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0E9" w:rsidRPr="00E470E9" w:rsidRDefault="00E470E9" w:rsidP="001D20A4">
      <w:pPr>
        <w:widowControl w:val="0"/>
        <w:suppressAutoHyphens/>
        <w:spacing w:after="0" w:line="240" w:lineRule="auto"/>
        <w:jc w:val="both"/>
        <w:rPr>
          <w:rFonts w:ascii="Calibri" w:eastAsia="Times New Roman" w:hAnsi="Calibri" w:cs="Arial"/>
          <w:b/>
          <w:sz w:val="26"/>
          <w:szCs w:val="26"/>
          <w:lang w:val="ro-RO" w:eastAsia="ar-SA"/>
        </w:rPr>
      </w:pPr>
      <w:r w:rsidRPr="00E470E9">
        <w:rPr>
          <w:rFonts w:ascii="Calibri" w:eastAsia="Times New Roman" w:hAnsi="Calibri" w:cs="Arial"/>
          <w:b/>
          <w:sz w:val="26"/>
          <w:szCs w:val="26"/>
          <w:lang w:val="ro-RO" w:eastAsia="ar-SA"/>
        </w:rPr>
        <w:t>România</w:t>
      </w:r>
    </w:p>
    <w:p w:rsidR="00E470E9" w:rsidRPr="00E470E9" w:rsidRDefault="00E470E9" w:rsidP="001D20A4">
      <w:pPr>
        <w:widowControl w:val="0"/>
        <w:suppressAutoHyphens/>
        <w:spacing w:after="0" w:line="240" w:lineRule="auto"/>
        <w:jc w:val="both"/>
        <w:rPr>
          <w:rFonts w:ascii="Calibri" w:eastAsia="Times New Roman" w:hAnsi="Calibri" w:cs="Arial"/>
          <w:b/>
          <w:sz w:val="26"/>
          <w:szCs w:val="26"/>
          <w:lang w:val="ro-RO" w:eastAsia="ar-SA"/>
        </w:rPr>
      </w:pPr>
      <w:r w:rsidRPr="00E470E9">
        <w:rPr>
          <w:rFonts w:ascii="Calibri" w:eastAsia="Times New Roman" w:hAnsi="Calibri" w:cs="Arial"/>
          <w:b/>
          <w:sz w:val="26"/>
          <w:szCs w:val="26"/>
          <w:lang w:val="ro-RO" w:eastAsia="ar-SA"/>
        </w:rPr>
        <w:t>Judeţul Harghita</w:t>
      </w:r>
    </w:p>
    <w:p w:rsidR="00E470E9" w:rsidRPr="00E470E9" w:rsidRDefault="00E470E9" w:rsidP="001D20A4">
      <w:pPr>
        <w:widowControl w:val="0"/>
        <w:suppressAutoHyphens/>
        <w:spacing w:after="0" w:line="240" w:lineRule="auto"/>
        <w:jc w:val="both"/>
        <w:rPr>
          <w:rFonts w:ascii="Calibri" w:eastAsia="Times New Roman" w:hAnsi="Calibri" w:cs="Arial"/>
          <w:b/>
          <w:sz w:val="26"/>
          <w:szCs w:val="26"/>
          <w:lang w:val="ro-RO" w:eastAsia="ar-SA"/>
        </w:rPr>
      </w:pPr>
      <w:r w:rsidRPr="00E470E9">
        <w:rPr>
          <w:rFonts w:ascii="Calibri" w:eastAsia="Times New Roman" w:hAnsi="Calibri" w:cs="Arial"/>
          <w:b/>
          <w:sz w:val="26"/>
          <w:szCs w:val="26"/>
          <w:lang w:val="ro-RO" w:eastAsia="ar-SA"/>
        </w:rPr>
        <w:t>Consiliul Judeţean</w:t>
      </w:r>
    </w:p>
    <w:p w:rsidR="00E470E9" w:rsidRPr="00E470E9" w:rsidRDefault="00E470E9" w:rsidP="001D20A4">
      <w:pPr>
        <w:widowControl w:val="0"/>
        <w:suppressAutoHyphens/>
        <w:spacing w:after="0" w:line="240" w:lineRule="auto"/>
        <w:jc w:val="both"/>
        <w:rPr>
          <w:rFonts w:ascii="Calibri" w:eastAsia="Times New Roman" w:hAnsi="Calibri" w:cs="Arial"/>
          <w:b/>
          <w:sz w:val="26"/>
          <w:szCs w:val="26"/>
          <w:lang w:val="ro-RO" w:eastAsia="ar-SA"/>
        </w:rPr>
      </w:pPr>
    </w:p>
    <w:p w:rsidR="00E470E9" w:rsidRPr="00E470E9" w:rsidRDefault="00E470E9" w:rsidP="001D20A4">
      <w:pPr>
        <w:widowControl w:val="0"/>
        <w:suppressAutoHyphens/>
        <w:spacing w:after="0" w:line="240" w:lineRule="auto"/>
        <w:ind w:left="1440"/>
        <w:jc w:val="both"/>
        <w:rPr>
          <w:rFonts w:ascii="Calibri" w:eastAsia="Times New Roman" w:hAnsi="Calibri" w:cs="Arial"/>
          <w:b/>
          <w:sz w:val="26"/>
          <w:szCs w:val="26"/>
          <w:lang w:val="ro-RO" w:eastAsia="ar-SA"/>
        </w:rPr>
      </w:pPr>
    </w:p>
    <w:p w:rsidR="00E470E9" w:rsidRPr="00E470E9" w:rsidRDefault="00E470E9" w:rsidP="001D20A4">
      <w:pPr>
        <w:widowControl w:val="0"/>
        <w:suppressAutoHyphens/>
        <w:spacing w:after="0" w:line="240" w:lineRule="auto"/>
        <w:ind w:left="1440"/>
        <w:jc w:val="both"/>
        <w:rPr>
          <w:rFonts w:ascii="Calibri" w:eastAsia="Times New Roman" w:hAnsi="Calibri" w:cs="Arial"/>
          <w:b/>
          <w:sz w:val="26"/>
          <w:szCs w:val="26"/>
          <w:lang w:val="ro-RO" w:eastAsia="ar-SA"/>
        </w:rPr>
      </w:pPr>
    </w:p>
    <w:p w:rsidR="00E470E9" w:rsidRPr="00E470E9" w:rsidRDefault="00E470E9" w:rsidP="001D20A4">
      <w:pPr>
        <w:widowControl w:val="0"/>
        <w:suppressAutoHyphens/>
        <w:spacing w:after="0" w:line="240" w:lineRule="auto"/>
        <w:ind w:left="1440"/>
        <w:jc w:val="both"/>
        <w:rPr>
          <w:rFonts w:ascii="Calibri" w:eastAsia="Times New Roman" w:hAnsi="Calibri" w:cs="Times New Roman"/>
          <w:b/>
          <w:bCs/>
          <w:sz w:val="26"/>
          <w:szCs w:val="26"/>
          <w:lang w:val="ro-RO" w:eastAsia="ar-SA"/>
        </w:rPr>
      </w:pPr>
      <w:r w:rsidRPr="00E470E9">
        <w:rPr>
          <w:rFonts w:ascii="Calibri" w:eastAsia="Times New Roman" w:hAnsi="Calibri" w:cs="Times New Roman"/>
          <w:b/>
          <w:bCs/>
          <w:sz w:val="26"/>
          <w:szCs w:val="26"/>
          <w:lang w:val="ro-RO" w:eastAsia="ar-SA"/>
        </w:rPr>
        <w:t xml:space="preserve">                           HOTĂRÂREA Nr._______ / 2017</w:t>
      </w:r>
    </w:p>
    <w:p w:rsidR="00E470E9" w:rsidRPr="00E470E9" w:rsidRDefault="00E470E9" w:rsidP="001D20A4">
      <w:pPr>
        <w:widowControl w:val="0"/>
        <w:suppressAutoHyphens/>
        <w:spacing w:after="0" w:line="240" w:lineRule="auto"/>
        <w:jc w:val="center"/>
        <w:rPr>
          <w:rFonts w:ascii="Calibri" w:eastAsia="Times New Roman" w:hAnsi="Calibri" w:cs="Times New Roman"/>
          <w:b/>
          <w:bCs/>
          <w:sz w:val="26"/>
          <w:szCs w:val="26"/>
          <w:lang w:val="ro-RO" w:eastAsia="ar-SA"/>
        </w:rPr>
      </w:pPr>
      <w:r w:rsidRPr="00E470E9">
        <w:rPr>
          <w:rFonts w:ascii="Calibri" w:eastAsia="Times New Roman" w:hAnsi="Calibri" w:cs="Times New Roman"/>
          <w:b/>
          <w:bCs/>
          <w:sz w:val="26"/>
          <w:szCs w:val="26"/>
          <w:lang w:val="ro-RO" w:eastAsia="ar-SA"/>
        </w:rPr>
        <w:t>privind modificarea Hotărârii Consiliului Judeţean Harghita nr.160/2004 privind  organizarea şi funcţionarea Direcţiei Generale de Asistenţă Socială şi Protecţia Copilului Harghita, cu modificările şi completările ulterioare şi a modificării şi completării Regulamentului  de  organizare şi funcţionare, a anexelor sale, a  organigramei şi a statului de funcţii ale Direcției Generale de Asistență Socială și Protecția Copilului Harghita</w:t>
      </w: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sz w:val="26"/>
          <w:szCs w:val="26"/>
          <w:lang w:val="ro-RO" w:eastAsia="zh-CN"/>
        </w:rPr>
      </w:pP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sz w:val="26"/>
          <w:szCs w:val="26"/>
          <w:lang w:val="ro-RO" w:eastAsia="zh-CN"/>
        </w:rPr>
      </w:pP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b/>
          <w:bCs/>
          <w:sz w:val="26"/>
          <w:szCs w:val="26"/>
          <w:lang w:val="ro-RO" w:eastAsia="zh-CN"/>
        </w:rPr>
      </w:pPr>
    </w:p>
    <w:p w:rsidR="00E470E9" w:rsidRPr="00E470E9" w:rsidRDefault="00E470E9" w:rsidP="001D20A4">
      <w:pPr>
        <w:widowControl w:val="0"/>
        <w:tabs>
          <w:tab w:val="left" w:pos="709"/>
        </w:tabs>
        <w:autoSpaceDE w:val="0"/>
        <w:autoSpaceDN w:val="0"/>
        <w:adjustRightInd w:val="0"/>
        <w:spacing w:after="0" w:line="240" w:lineRule="auto"/>
        <w:jc w:val="both"/>
        <w:rPr>
          <w:rFonts w:ascii="Calibri" w:eastAsia="SimSun" w:hAnsi="Calibri" w:cs="Times New Roman"/>
          <w:b/>
          <w:bCs/>
          <w:sz w:val="26"/>
          <w:szCs w:val="26"/>
          <w:lang w:val="ro-RO" w:eastAsia="zh-CN"/>
        </w:rPr>
      </w:pPr>
      <w:r w:rsidRPr="00E470E9">
        <w:rPr>
          <w:rFonts w:ascii="Calibri" w:eastAsia="SimSun" w:hAnsi="Calibri" w:cs="Times New Roman"/>
          <w:b/>
          <w:bCs/>
          <w:sz w:val="26"/>
          <w:szCs w:val="26"/>
          <w:lang w:val="ro-RO" w:eastAsia="zh-CN"/>
        </w:rPr>
        <w:t xml:space="preserve">             Consiliul Judeţean Harghita,</w:t>
      </w:r>
    </w:p>
    <w:p w:rsidR="00E470E9" w:rsidRPr="00E470E9" w:rsidRDefault="00E470E9" w:rsidP="001D20A4">
      <w:pPr>
        <w:widowControl w:val="0"/>
        <w:tabs>
          <w:tab w:val="left" w:pos="709"/>
          <w:tab w:val="left" w:pos="851"/>
        </w:tabs>
        <w:autoSpaceDE w:val="0"/>
        <w:autoSpaceDN w:val="0"/>
        <w:adjustRightInd w:val="0"/>
        <w:spacing w:after="0" w:line="240" w:lineRule="auto"/>
        <w:jc w:val="both"/>
        <w:rPr>
          <w:rFonts w:ascii="Calibri" w:eastAsia="SimSun" w:hAnsi="Calibri" w:cs="Times New Roman"/>
          <w:sz w:val="26"/>
          <w:szCs w:val="26"/>
          <w:lang w:val="ro-RO" w:eastAsia="zh-CN"/>
        </w:rPr>
      </w:pPr>
    </w:p>
    <w:p w:rsidR="00E470E9" w:rsidRPr="00E470E9" w:rsidRDefault="00E470E9" w:rsidP="001D20A4">
      <w:pPr>
        <w:widowControl w:val="0"/>
        <w:tabs>
          <w:tab w:val="left" w:pos="709"/>
          <w:tab w:val="left" w:pos="851"/>
        </w:tabs>
        <w:autoSpaceDE w:val="0"/>
        <w:autoSpaceDN w:val="0"/>
        <w:adjustRightInd w:val="0"/>
        <w:spacing w:after="0" w:line="240" w:lineRule="auto"/>
        <w:jc w:val="both"/>
        <w:rPr>
          <w:rFonts w:ascii="Calibri" w:eastAsia="SimSun" w:hAnsi="Calibri" w:cs="Times New Roman"/>
          <w:b/>
          <w:bCs/>
          <w:sz w:val="26"/>
          <w:szCs w:val="26"/>
          <w:lang w:val="ro-RO" w:eastAsia="zh-CN"/>
        </w:rPr>
      </w:pPr>
      <w:r w:rsidRPr="00E470E9">
        <w:rPr>
          <w:rFonts w:ascii="Calibri" w:eastAsia="SimSun" w:hAnsi="Calibri" w:cs="Times New Roman"/>
          <w:sz w:val="26"/>
          <w:szCs w:val="26"/>
          <w:lang w:val="ro-RO" w:eastAsia="zh-CN"/>
        </w:rPr>
        <w:tab/>
        <w:t>Având în vedere Expunerea de motive nr. 149/29.05.2017 iniţiată de către vicepreşedintele Consiliului Judeţean Harghita, domnul Biró Barna-Botond, la propunerea Direcţiei Generale de Asistenţă Socială şi Protecţia Copilului Harghita, privind modificarea Hotărârii Consiliului Judeţean Harghita nr. 160/2004 privind organizarea şi funcţionarea Direcţiei Generale de Asistenţă Socială şi Protecţia Copilului Harghita, cu modificările şi completările ulterioare şi pentru aprobarea regulamentului de organizare și funcționare, a organigramei şi a statului de funcţii ale direcţiei generale,</w:t>
      </w:r>
      <w:r w:rsidRPr="00E470E9">
        <w:rPr>
          <w:rFonts w:ascii="Calibri" w:eastAsia="SimSun" w:hAnsi="Calibri" w:cs="Calibri"/>
          <w:sz w:val="26"/>
          <w:szCs w:val="26"/>
          <w:lang w:val="ro-RO" w:eastAsia="zh-CN"/>
        </w:rPr>
        <w:t xml:space="preserve"> </w:t>
      </w:r>
      <w:r w:rsidRPr="00E470E9">
        <w:rPr>
          <w:rFonts w:ascii="Calibri" w:eastAsia="SimSun" w:hAnsi="Calibri" w:cs="Calibri"/>
          <w:bCs/>
          <w:sz w:val="26"/>
          <w:szCs w:val="26"/>
          <w:lang w:val="ro-RO" w:eastAsia="zh-CN"/>
        </w:rPr>
        <w:t>precum și Procesul verbal nr. 150/29.05.2017 privind transparența decizională</w:t>
      </w:r>
      <w:r w:rsidRPr="00E470E9">
        <w:rPr>
          <w:rFonts w:ascii="Calibri" w:eastAsia="SimSun" w:hAnsi="Calibri" w:cs="Times New Roman"/>
          <w:bCs/>
          <w:sz w:val="26"/>
          <w:szCs w:val="26"/>
          <w:lang w:val="ro-RO" w:eastAsia="zh-CN"/>
        </w:rPr>
        <w:t xml:space="preserve">; </w:t>
      </w:r>
      <w:r w:rsidRPr="00E470E9">
        <w:rPr>
          <w:rFonts w:ascii="Calibri" w:eastAsia="SimSun" w:hAnsi="Calibri" w:cs="Times New Roman"/>
          <w:sz w:val="26"/>
          <w:szCs w:val="26"/>
          <w:lang w:val="ro-RO" w:eastAsia="zh-CN"/>
        </w:rPr>
        <w:tab/>
      </w: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ab/>
        <w:t xml:space="preserve">Raportul de specialitate nr...................../2017 al Direcţiei generale  administraţie publică locală, Raportul de specialitate nr._________/2017 al Direcției generale management și Raportul de specialitate nr. _______/2017 al Direcţiei generale economice; </w:t>
      </w: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ab/>
        <w:t>Luând în considerare avizul favorabil al Comisiei pentru familie, sănătate, social și culte;</w:t>
      </w: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 xml:space="preserve">           Ținând cont de Hotărârea nr. _________/2017 a Colegiului director al Direcţiei Generale de Asistenţă Socială şi Protecţia Copilului Harghita;</w:t>
      </w:r>
    </w:p>
    <w:p w:rsidR="00E470E9" w:rsidRPr="00E470E9" w:rsidRDefault="00E470E9" w:rsidP="001D20A4">
      <w:pPr>
        <w:autoSpaceDE w:val="0"/>
        <w:autoSpaceDN w:val="0"/>
        <w:adjustRightInd w:val="0"/>
        <w:spacing w:after="0" w:line="240" w:lineRule="auto"/>
        <w:ind w:firstLine="720"/>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 xml:space="preserve">În conformitate cu prevederile Legii asistenței sociale nr. </w:t>
      </w:r>
      <w:proofErr w:type="gramStart"/>
      <w:r w:rsidRPr="00E470E9">
        <w:rPr>
          <w:rFonts w:ascii="Calibri" w:eastAsia="SimSun" w:hAnsi="Calibri" w:cs="Times New Roman"/>
          <w:sz w:val="26"/>
          <w:szCs w:val="26"/>
        </w:rPr>
        <w:t>292/2011, cu modificările și completările ulterioare;</w:t>
      </w:r>
      <w:r w:rsidRPr="00E470E9">
        <w:rPr>
          <w:rFonts w:ascii="Calibri" w:eastAsia="SimSun" w:hAnsi="Calibri" w:cs="Times New Roman"/>
          <w:sz w:val="26"/>
          <w:szCs w:val="26"/>
          <w:lang w:val="ro-RO" w:eastAsia="zh-CN"/>
        </w:rPr>
        <w:t xml:space="preserve"> ale Legii nr.</w:t>
      </w:r>
      <w:proofErr w:type="gramEnd"/>
      <w:r w:rsidRPr="00E470E9">
        <w:rPr>
          <w:rFonts w:ascii="Calibri" w:eastAsia="SimSun" w:hAnsi="Calibri" w:cs="Times New Roman"/>
          <w:sz w:val="26"/>
          <w:szCs w:val="26"/>
          <w:lang w:val="ro-RO" w:eastAsia="zh-CN"/>
        </w:rPr>
        <w:t xml:space="preserve"> 272/2004, republicată, privind protecţia şi promovarea drepturilor copilului, cu modificările și completările ulterioare; ale Legii nr. 448/2006 republicată, privind protecția și promovarea drepturilor persoanelor cu handicap, cu modificările și completările ulterioare; ale Legii nr.197/2012 privind asigurarea calităţii în domeniul serviciilor sociale; ale Hotărârii Guvernului nr. </w:t>
      </w:r>
      <w:r w:rsidRPr="00E470E9">
        <w:rPr>
          <w:rFonts w:ascii="Calibri" w:eastAsia="SimSun" w:hAnsi="Calibri" w:cs="Times New Roman"/>
          <w:sz w:val="26"/>
          <w:szCs w:val="26"/>
          <w:lang w:val="ro-RO" w:eastAsia="zh-CN"/>
        </w:rPr>
        <w:lastRenderedPageBreak/>
        <w:t xml:space="preserve">1434/2004, republicată privind atribuţiile şi Regulamentul-cadru de organizare şi funcţionare ale Direcţiei generale de asistenţă socială şi protecţia copilului, cu modificările și completările ulterioare; ale Hotărârii Guvernului nr. 867/2015 pentru aprobarea Nomenclatorului serviciilor sociale, precum și a regulamentelor cadru de organizare și funcționare a serviciilor sociale, Hotărârii Guvernului nr. 118/2014 privind aprobarea Normelor metodogice de aplicare a prevederilor Legii nr.197/2012 privind asigurarea calităţii în domeniul serviciilor sociale, cu modificările și completările ulterioare; ale </w:t>
      </w:r>
      <w:r w:rsidRPr="00E470E9">
        <w:rPr>
          <w:rFonts w:ascii="Calibri" w:eastAsia="SimSun" w:hAnsi="Calibri" w:cs="Times New Roman"/>
          <w:sz w:val="26"/>
          <w:szCs w:val="26"/>
        </w:rPr>
        <w:t xml:space="preserve">Ordinului ministrului muncii, familiei, protecției sociale și persoanelor vârstnice nr. 1887/2016 privind stabilirea contribuției lunare de întreținere datorate de adulții cu handicap asistați în centrele rezidențiale publice pentru persoane adulte cu handicap sau de susținărorii acestora și aprobarea Metodologiei de stabilire a nivelului contribuției lunare de întreținere datorate de adulții cu handicap asistați în centrele rezidențiale publice pentru persoane adulte cu handicap sau de susținătorii acestora; </w:t>
      </w:r>
      <w:r w:rsidRPr="00E470E9">
        <w:rPr>
          <w:rFonts w:ascii="Calibri" w:eastAsia="SimSun" w:hAnsi="Calibri" w:cs="Times New Roman"/>
          <w:sz w:val="26"/>
          <w:szCs w:val="26"/>
          <w:lang w:val="ro-RO" w:eastAsia="zh-CN"/>
        </w:rPr>
        <w:t xml:space="preserve">ale </w:t>
      </w:r>
      <w:hyperlink r:id="rId7" w:tgtFrame="_blank" w:history="1">
        <w:r w:rsidRPr="00E470E9">
          <w:rPr>
            <w:rFonts w:ascii="Calibri" w:eastAsia="SimSun" w:hAnsi="Calibri" w:cs="Times New Roman"/>
            <w:sz w:val="26"/>
            <w:szCs w:val="26"/>
            <w:lang w:val="ro-RO" w:eastAsia="zh-CN"/>
          </w:rPr>
          <w:t xml:space="preserve">Ordinului nr. 67/21.01.2015 al ministrului muncii, familiei, protecţiei sociale şi persoanelor vârstnice </w:t>
        </w:r>
      </w:hyperlink>
      <w:r w:rsidRPr="00E470E9">
        <w:rPr>
          <w:rFonts w:ascii="Calibri" w:eastAsia="SimSun" w:hAnsi="Calibri" w:cs="Times New Roman"/>
          <w:sz w:val="26"/>
          <w:szCs w:val="26"/>
          <w:lang w:val="ro-RO" w:eastAsia="zh-CN"/>
        </w:rPr>
        <w:t>privind aprobarea Standardelor minime de calitate pentru acreditarea serviciilor sociale destinate persoanelor adulte cu dizabilităţi;  ale</w:t>
      </w:r>
      <w:r w:rsidRPr="00E470E9">
        <w:rPr>
          <w:rFonts w:ascii="Calibri" w:eastAsia="SimSun" w:hAnsi="Calibri" w:cs="Times New Roman"/>
          <w:sz w:val="26"/>
          <w:szCs w:val="26"/>
        </w:rPr>
        <w:t xml:space="preserve"> Ordinului  nr. 21/2004 pentru aprobarea standardelor minime obligatorii privind serviciile pentru protecţia copilului de tip rezidenţial, al Autorității Naționale pentru Protecția  Drepturilor Copilului și Adopție; ale Ordinului nr. 27/2004 pentru aprobarea Standardelor minime obligatorii privind serviciile pentru protecţia copilului de tip rezidenţial pentru copiii cu dizabilităţi, al Autorității Naționale pentru Protecția Drepturilor Copilului și Adopție; ale Ordinului nr. 25/2004 pentru aprobarea Standardelor minime obligatorii privind centrele de zi pentru copiii cu dizabilităţi, al Autorității Naționale pentru Protecția Drepturilor Copilului și Adopție; ale Ordinului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w:t>
      </w:r>
      <w:hyperlink r:id="rId8" w:tgtFrame="_blank" w:history="1">
        <w:r w:rsidRPr="00E470E9">
          <w:rPr>
            <w:rFonts w:ascii="Calibri" w:eastAsia="SimSun" w:hAnsi="Calibri" w:cs="Times New Roman"/>
            <w:sz w:val="26"/>
            <w:szCs w:val="26"/>
            <w:lang w:val="ro-RO" w:eastAsia="zh-CN"/>
          </w:rPr>
          <w:t xml:space="preserve">Ordinului nr. 400/2015 al Secretariatului General al Guvernului </w:t>
        </w:r>
      </w:hyperlink>
      <w:r w:rsidRPr="00E470E9">
        <w:rPr>
          <w:rFonts w:ascii="Calibri" w:eastAsia="SimSun" w:hAnsi="Calibri" w:cs="Times New Roman"/>
          <w:sz w:val="26"/>
          <w:szCs w:val="26"/>
          <w:lang w:val="ro-RO" w:eastAsia="zh-CN"/>
        </w:rPr>
        <w:t>pentru aprobarea Codului controlului  intern/managerial al entităţilor publice, cu modificările și completările ulterioare; ale Legii 52/2003 republicată, privind transparenţa decizională în administraţia publică şi ale Legii nr. 24/2000 privind normele de tehnică legislativă pentru elaborarea actelor normative, republicată, cu modificările şi completările ulterioare;</w:t>
      </w:r>
    </w:p>
    <w:p w:rsidR="00E470E9" w:rsidRPr="00E470E9" w:rsidRDefault="00E470E9" w:rsidP="001D20A4">
      <w:pPr>
        <w:widowControl w:val="0"/>
        <w:autoSpaceDE w:val="0"/>
        <w:autoSpaceDN w:val="0"/>
        <w:adjustRightInd w:val="0"/>
        <w:spacing w:after="0" w:line="240" w:lineRule="auto"/>
        <w:ind w:firstLine="720"/>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 xml:space="preserve"> În temeiul prevederilor art. 91 alin. (1) lit. a) şi alin. (2) lit. c) precum şi art. 115 alin. (1) lit. c) din Legea administraţiei  publice locale  nr. 215/2001, republicată, cu completările şi  modificările ulterioare,</w:t>
      </w:r>
    </w:p>
    <w:p w:rsidR="00E470E9" w:rsidRPr="00E470E9" w:rsidRDefault="00E470E9" w:rsidP="001D20A4">
      <w:pPr>
        <w:widowControl w:val="0"/>
        <w:autoSpaceDE w:val="0"/>
        <w:autoSpaceDN w:val="0"/>
        <w:adjustRightInd w:val="0"/>
        <w:spacing w:after="0" w:line="240" w:lineRule="auto"/>
        <w:ind w:firstLine="720"/>
        <w:jc w:val="both"/>
        <w:rPr>
          <w:rFonts w:ascii="Calibri" w:eastAsia="SimSun" w:hAnsi="Calibri" w:cs="Times New Roman"/>
          <w:sz w:val="26"/>
          <w:szCs w:val="26"/>
          <w:lang w:val="ro-RO" w:eastAsia="zh-CN"/>
        </w:rPr>
      </w:pPr>
    </w:p>
    <w:p w:rsidR="00E470E9" w:rsidRPr="00E470E9" w:rsidRDefault="00E470E9" w:rsidP="001D20A4">
      <w:pPr>
        <w:widowControl w:val="0"/>
        <w:autoSpaceDE w:val="0"/>
        <w:autoSpaceDN w:val="0"/>
        <w:adjustRightInd w:val="0"/>
        <w:spacing w:after="0" w:line="240" w:lineRule="auto"/>
        <w:ind w:firstLine="720"/>
        <w:jc w:val="both"/>
        <w:rPr>
          <w:rFonts w:ascii="Calibri" w:eastAsia="SimSun" w:hAnsi="Calibri" w:cs="Times New Roman"/>
          <w:sz w:val="26"/>
          <w:szCs w:val="26"/>
          <w:lang w:val="ro-RO" w:eastAsia="zh-CN"/>
        </w:rPr>
      </w:pPr>
    </w:p>
    <w:p w:rsidR="00E470E9" w:rsidRPr="00E470E9" w:rsidRDefault="00E470E9" w:rsidP="001D20A4">
      <w:pPr>
        <w:widowControl w:val="0"/>
        <w:autoSpaceDE w:val="0"/>
        <w:autoSpaceDN w:val="0"/>
        <w:adjustRightInd w:val="0"/>
        <w:spacing w:after="0" w:line="240" w:lineRule="auto"/>
        <w:ind w:firstLine="720"/>
        <w:jc w:val="both"/>
        <w:rPr>
          <w:rFonts w:ascii="Calibri" w:eastAsia="SimSun" w:hAnsi="Calibri" w:cs="Times New Roman"/>
          <w:sz w:val="26"/>
          <w:szCs w:val="26"/>
          <w:lang w:val="ro-RO" w:eastAsia="zh-CN"/>
        </w:rPr>
      </w:pPr>
    </w:p>
    <w:p w:rsidR="00E470E9" w:rsidRPr="00E470E9" w:rsidRDefault="00E470E9" w:rsidP="001D20A4">
      <w:pPr>
        <w:widowControl w:val="0"/>
        <w:autoSpaceDE w:val="0"/>
        <w:autoSpaceDN w:val="0"/>
        <w:adjustRightInd w:val="0"/>
        <w:spacing w:after="0" w:line="240" w:lineRule="auto"/>
        <w:ind w:firstLine="720"/>
        <w:jc w:val="both"/>
        <w:rPr>
          <w:rFonts w:ascii="Calibri" w:eastAsia="SimSun" w:hAnsi="Calibri" w:cs="Times New Roman"/>
          <w:sz w:val="26"/>
          <w:szCs w:val="26"/>
          <w:lang w:val="ro-RO" w:eastAsia="zh-CN"/>
        </w:rPr>
      </w:pPr>
    </w:p>
    <w:p w:rsidR="00E470E9" w:rsidRPr="00E470E9" w:rsidRDefault="00E470E9" w:rsidP="001D20A4">
      <w:pPr>
        <w:widowControl w:val="0"/>
        <w:autoSpaceDE w:val="0"/>
        <w:autoSpaceDN w:val="0"/>
        <w:adjustRightInd w:val="0"/>
        <w:spacing w:after="0" w:line="240" w:lineRule="auto"/>
        <w:ind w:firstLine="720"/>
        <w:jc w:val="center"/>
        <w:rPr>
          <w:rFonts w:ascii="Calibri" w:eastAsia="SimSun" w:hAnsi="Calibri" w:cs="Times New Roman"/>
          <w:sz w:val="26"/>
          <w:szCs w:val="26"/>
          <w:lang w:val="ro-RO" w:eastAsia="zh-CN"/>
        </w:rPr>
      </w:pPr>
      <w:r w:rsidRPr="00E470E9">
        <w:rPr>
          <w:rFonts w:ascii="Calibri" w:eastAsia="SimSun" w:hAnsi="Calibri" w:cs="Times New Roman"/>
          <w:b/>
          <w:bCs/>
          <w:sz w:val="26"/>
          <w:szCs w:val="26"/>
          <w:lang w:val="ro-RO" w:eastAsia="zh-CN"/>
        </w:rPr>
        <w:t>HOTĂRĂŞTE :</w:t>
      </w:r>
    </w:p>
    <w:p w:rsidR="00E470E9" w:rsidRPr="00E470E9" w:rsidRDefault="00E470E9" w:rsidP="001D20A4">
      <w:pPr>
        <w:widowControl w:val="0"/>
        <w:autoSpaceDE w:val="0"/>
        <w:autoSpaceDN w:val="0"/>
        <w:adjustRightInd w:val="0"/>
        <w:spacing w:after="0" w:line="240" w:lineRule="auto"/>
        <w:jc w:val="center"/>
        <w:rPr>
          <w:rFonts w:ascii="Calibri" w:eastAsia="SimSun" w:hAnsi="Calibri" w:cs="Times New Roman"/>
          <w:b/>
          <w:bCs/>
          <w:sz w:val="26"/>
          <w:szCs w:val="26"/>
          <w:lang w:val="ro-RO" w:eastAsia="zh-CN"/>
        </w:rPr>
      </w:pPr>
    </w:p>
    <w:p w:rsidR="00E470E9" w:rsidRPr="00E470E9" w:rsidRDefault="00E470E9" w:rsidP="001D20A4">
      <w:pPr>
        <w:widowControl w:val="0"/>
        <w:autoSpaceDE w:val="0"/>
        <w:autoSpaceDN w:val="0"/>
        <w:adjustRightInd w:val="0"/>
        <w:spacing w:after="0" w:line="240" w:lineRule="auto"/>
        <w:jc w:val="center"/>
        <w:rPr>
          <w:rFonts w:ascii="Calibri" w:eastAsia="SimSun" w:hAnsi="Calibri" w:cs="Times New Roman"/>
          <w:b/>
          <w:bCs/>
          <w:sz w:val="26"/>
          <w:szCs w:val="26"/>
          <w:lang w:val="ro-RO" w:eastAsia="zh-CN"/>
        </w:rPr>
      </w:pP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b/>
          <w:bCs/>
          <w:sz w:val="26"/>
          <w:szCs w:val="26"/>
          <w:lang w:val="ro-RO" w:eastAsia="zh-CN"/>
        </w:rPr>
      </w:pPr>
      <w:r w:rsidRPr="00E470E9">
        <w:rPr>
          <w:rFonts w:ascii="Calibri" w:eastAsia="SimSun" w:hAnsi="Calibri" w:cs="Times New Roman"/>
          <w:b/>
          <w:bCs/>
          <w:sz w:val="26"/>
          <w:szCs w:val="26"/>
          <w:lang w:val="ro-RO" w:eastAsia="zh-CN"/>
        </w:rPr>
        <w:t xml:space="preserve"> Art. I</w:t>
      </w: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 xml:space="preserve">Se aprobă modificarea şi completarea Regulamentului de organizare şi funcţionare al Direcţiei Generale de Asistenţă Socială şi Protecţia Copilului Harghita, care constituie anexa nr.1 la Hotărârea nr. 160/2004 a Consiliului Judeţean Harghita, cu modificările şi completările ulterioare, după cum urmează:  </w:t>
      </w: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sz w:val="26"/>
          <w:szCs w:val="26"/>
          <w:lang w:val="ro-RO" w:eastAsia="zh-CN"/>
        </w:rPr>
      </w:pPr>
      <w:r w:rsidRPr="00E470E9">
        <w:rPr>
          <w:rFonts w:ascii="Calibri" w:eastAsia="SimSun" w:hAnsi="Calibri" w:cs="Times New Roman"/>
          <w:b/>
          <w:bCs/>
          <w:sz w:val="26"/>
          <w:szCs w:val="26"/>
          <w:lang w:val="ro-RO" w:eastAsia="zh-CN"/>
        </w:rPr>
        <w:t>1.</w:t>
      </w:r>
      <w:r w:rsidRPr="00E470E9">
        <w:rPr>
          <w:rFonts w:ascii="Calibri" w:eastAsia="SimSun" w:hAnsi="Calibri" w:cs="Times New Roman"/>
          <w:sz w:val="26"/>
          <w:szCs w:val="26"/>
          <w:lang w:val="ro-RO" w:eastAsia="zh-CN"/>
        </w:rPr>
        <w:t xml:space="preserve"> Capitolul IV, intitulat "Atribuţii specifice şi responsabilităţi”, punctul 13 . ”Serviciul de evaluare complexă a copilului”, art. 30 se modifică astfel: </w:t>
      </w: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sz w:val="26"/>
          <w:szCs w:val="26"/>
          <w:lang w:val="ro-RO" w:eastAsia="zh-CN"/>
        </w:rPr>
      </w:pPr>
    </w:p>
    <w:p w:rsidR="00E470E9" w:rsidRPr="00E470E9" w:rsidRDefault="00E470E9" w:rsidP="001D20A4">
      <w:pPr>
        <w:tabs>
          <w:tab w:val="left" w:pos="0"/>
        </w:tabs>
        <w:spacing w:after="0" w:line="240" w:lineRule="auto"/>
        <w:jc w:val="both"/>
        <w:rPr>
          <w:rFonts w:ascii="Calibri" w:eastAsia="SimSun" w:hAnsi="Calibri" w:cs="Times New Roman"/>
          <w:b/>
          <w:bCs/>
          <w:sz w:val="26"/>
          <w:szCs w:val="26"/>
          <w:lang w:val="ro-RO" w:eastAsia="zh-CN"/>
        </w:rPr>
      </w:pPr>
      <w:r w:rsidRPr="00E470E9">
        <w:rPr>
          <w:rFonts w:ascii="Calibri" w:eastAsia="SimSun" w:hAnsi="Calibri" w:cs="Times New Roman"/>
          <w:b/>
          <w:sz w:val="26"/>
          <w:szCs w:val="26"/>
          <w:lang w:val="it-IT" w:eastAsia="zh-CN"/>
        </w:rPr>
        <w:tab/>
      </w:r>
      <w:r w:rsidRPr="00E470E9">
        <w:rPr>
          <w:rFonts w:ascii="Calibri" w:eastAsia="SimSun" w:hAnsi="Calibri" w:cs="Times New Roman"/>
          <w:b/>
          <w:bCs/>
          <w:sz w:val="26"/>
          <w:szCs w:val="26"/>
          <w:lang w:val="ro-RO" w:eastAsia="zh-CN"/>
        </w:rPr>
        <w:t xml:space="preserve">” </w:t>
      </w:r>
      <w:r w:rsidRPr="00E470E9">
        <w:rPr>
          <w:rFonts w:ascii="Calibri" w:eastAsia="SimSun" w:hAnsi="Calibri" w:cs="Times New Roman"/>
          <w:b/>
          <w:sz w:val="26"/>
          <w:szCs w:val="26"/>
          <w:lang w:val="ro-RO" w:eastAsia="zh-CN"/>
        </w:rPr>
        <w:t>13. Serviciul de evaluare complexă a copilului</w:t>
      </w:r>
    </w:p>
    <w:p w:rsidR="00E470E9" w:rsidRPr="00E470E9" w:rsidRDefault="00E470E9" w:rsidP="001D20A4">
      <w:pPr>
        <w:spacing w:after="0" w:line="240" w:lineRule="auto"/>
        <w:ind w:firstLine="720"/>
        <w:jc w:val="both"/>
        <w:rPr>
          <w:rFonts w:ascii="Calibri" w:eastAsia="SimSun" w:hAnsi="Calibri" w:cs="Times New Roman"/>
          <w:b/>
          <w:sz w:val="26"/>
          <w:szCs w:val="26"/>
          <w:lang w:val="ro-RO" w:eastAsia="zh-CN"/>
        </w:rPr>
      </w:pPr>
      <w:r w:rsidRPr="00E470E9">
        <w:rPr>
          <w:rFonts w:ascii="Calibri" w:eastAsia="SimSun" w:hAnsi="Calibri" w:cs="Times New Roman"/>
          <w:b/>
          <w:sz w:val="26"/>
          <w:szCs w:val="26"/>
          <w:lang w:val="ro-RO" w:eastAsia="zh-CN"/>
        </w:rPr>
        <w:t xml:space="preserve"> </w:t>
      </w:r>
      <w:r w:rsidRPr="00E470E9">
        <w:rPr>
          <w:rFonts w:ascii="Calibri" w:eastAsia="SimSun" w:hAnsi="Calibri" w:cs="Times New Roman"/>
          <w:b/>
          <w:sz w:val="26"/>
          <w:szCs w:val="26"/>
          <w:lang w:val="pt-BR" w:eastAsia="zh-CN"/>
        </w:rPr>
        <w:t>Art. 30.</w:t>
      </w:r>
      <w:r w:rsidRPr="00E470E9">
        <w:rPr>
          <w:rFonts w:ascii="Calibri" w:eastAsia="SimSun" w:hAnsi="Calibri" w:cs="Times New Roman"/>
          <w:b/>
          <w:sz w:val="26"/>
          <w:szCs w:val="26"/>
          <w:lang w:val="ro-RO" w:eastAsia="zh-CN"/>
        </w:rPr>
        <w:t xml:space="preserve"> </w:t>
      </w:r>
    </w:p>
    <w:p w:rsidR="00E470E9" w:rsidRPr="00E470E9" w:rsidRDefault="00E470E9" w:rsidP="001D20A4">
      <w:pPr>
        <w:spacing w:after="0" w:line="240" w:lineRule="auto"/>
        <w:ind w:left="90" w:firstLine="630"/>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 xml:space="preserve">a) identifică şi monitorizează copiii cu dizabilităţi, care necesită încadrare într-un grad de handicap, la solicitarea părinţilor sau a reprezentantului legal al copilului; </w:t>
      </w:r>
    </w:p>
    <w:p w:rsidR="00E470E9" w:rsidRPr="00E470E9" w:rsidRDefault="00E470E9" w:rsidP="001D20A4">
      <w:pPr>
        <w:spacing w:after="0" w:line="240" w:lineRule="auto"/>
        <w:ind w:left="90" w:firstLine="630"/>
        <w:jc w:val="both"/>
        <w:rPr>
          <w:rFonts w:ascii="Calibri" w:eastAsia="SimSun" w:hAnsi="Calibri" w:cs="Times New Roman"/>
          <w:sz w:val="26"/>
          <w:szCs w:val="26"/>
          <w:lang w:val="it-IT" w:eastAsia="zh-CN"/>
        </w:rPr>
      </w:pPr>
      <w:r w:rsidRPr="00E470E9">
        <w:rPr>
          <w:rFonts w:ascii="Calibri" w:eastAsia="SimSun" w:hAnsi="Calibri" w:cs="Times New Roman"/>
          <w:sz w:val="26"/>
          <w:szCs w:val="26"/>
          <w:lang w:val="it-IT" w:eastAsia="zh-CN"/>
        </w:rPr>
        <w:t xml:space="preserve">b) verifică îndeplinirea condiţiilor privind încadrarea copilului într-un grad de handicap; </w:t>
      </w:r>
    </w:p>
    <w:p w:rsidR="00E470E9" w:rsidRPr="00E470E9" w:rsidRDefault="00E470E9" w:rsidP="001D20A4">
      <w:pPr>
        <w:autoSpaceDE w:val="0"/>
        <w:autoSpaceDN w:val="0"/>
        <w:adjustRightInd w:val="0"/>
        <w:spacing w:after="0" w:line="240" w:lineRule="auto"/>
        <w:jc w:val="both"/>
        <w:rPr>
          <w:rFonts w:ascii="Calibri" w:eastAsia="SimSun" w:hAnsi="Calibri" w:cs="Times New Roman"/>
          <w:sz w:val="26"/>
          <w:szCs w:val="26"/>
        </w:rPr>
      </w:pPr>
      <w:r w:rsidRPr="00E470E9">
        <w:rPr>
          <w:rFonts w:ascii="Calibri" w:eastAsia="SimSun" w:hAnsi="Calibri" w:cs="Times New Roman"/>
          <w:sz w:val="26"/>
          <w:szCs w:val="26"/>
        </w:rPr>
        <w:t xml:space="preserve">          Evaluarea copilului cu dizabilități și încadrarea acestuia într-un grad de handicap se realizează în conformitate cu  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w:t>
      </w:r>
    </w:p>
    <w:p w:rsidR="00E470E9" w:rsidRPr="00E470E9" w:rsidRDefault="00E470E9" w:rsidP="001D20A4">
      <w:pPr>
        <w:autoSpaceDE w:val="0"/>
        <w:autoSpaceDN w:val="0"/>
        <w:adjustRightInd w:val="0"/>
        <w:spacing w:after="0" w:line="240" w:lineRule="auto"/>
        <w:jc w:val="both"/>
        <w:rPr>
          <w:rFonts w:ascii="Calibri" w:eastAsia="SimSun" w:hAnsi="Calibri" w:cs="Times New Roman"/>
          <w:sz w:val="26"/>
          <w:szCs w:val="26"/>
        </w:rPr>
      </w:pPr>
      <w:r w:rsidRPr="00E470E9">
        <w:rPr>
          <w:rFonts w:ascii="Calibri" w:eastAsia="SimSun" w:hAnsi="Calibri" w:cs="Times New Roman"/>
          <w:sz w:val="26"/>
          <w:szCs w:val="26"/>
        </w:rPr>
        <w:tab/>
        <w:t xml:space="preserve">c) </w:t>
      </w:r>
      <w:proofErr w:type="gramStart"/>
      <w:r w:rsidRPr="00E470E9">
        <w:rPr>
          <w:rFonts w:ascii="Calibri" w:eastAsia="SimSun" w:hAnsi="Calibri" w:cs="Times New Roman"/>
          <w:sz w:val="26"/>
          <w:szCs w:val="26"/>
        </w:rPr>
        <w:t>se</w:t>
      </w:r>
      <w:proofErr w:type="gramEnd"/>
      <w:r w:rsidRPr="00E470E9">
        <w:rPr>
          <w:rFonts w:ascii="Calibri" w:eastAsia="SimSun" w:hAnsi="Calibri" w:cs="Times New Roman"/>
          <w:sz w:val="26"/>
          <w:szCs w:val="26"/>
        </w:rPr>
        <w:t xml:space="preserve"> asigură de faptul că dosarul copilului conține documentele prevăzute la art. 44 alin.1 din 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îndeplinind  atribuțiile prevăzute la art. </w:t>
      </w:r>
      <w:proofErr w:type="gramStart"/>
      <w:r w:rsidRPr="00E470E9">
        <w:rPr>
          <w:rFonts w:ascii="Calibri" w:eastAsia="SimSun" w:hAnsi="Calibri" w:cs="Times New Roman"/>
          <w:sz w:val="26"/>
          <w:szCs w:val="26"/>
        </w:rPr>
        <w:t>51 alin.</w:t>
      </w:r>
      <w:proofErr w:type="gramEnd"/>
      <w:r w:rsidRPr="00E470E9">
        <w:rPr>
          <w:rFonts w:ascii="Calibri" w:eastAsia="SimSun" w:hAnsi="Calibri" w:cs="Times New Roman"/>
          <w:sz w:val="26"/>
          <w:szCs w:val="26"/>
        </w:rPr>
        <w:t xml:space="preserve"> 1 din respectivul ordin; </w:t>
      </w:r>
    </w:p>
    <w:p w:rsidR="00E470E9" w:rsidRPr="00E470E9" w:rsidRDefault="00E470E9" w:rsidP="001D20A4">
      <w:pPr>
        <w:tabs>
          <w:tab w:val="left" w:pos="810"/>
        </w:tabs>
        <w:spacing w:after="0" w:line="240" w:lineRule="auto"/>
        <w:jc w:val="both"/>
        <w:rPr>
          <w:rFonts w:ascii="Calibri" w:eastAsia="SimSun" w:hAnsi="Calibri" w:cs="Times New Roman"/>
          <w:sz w:val="26"/>
          <w:szCs w:val="26"/>
          <w:lang w:val="pt-BR" w:eastAsia="zh-CN"/>
        </w:rPr>
      </w:pPr>
      <w:r w:rsidRPr="00E470E9">
        <w:rPr>
          <w:rFonts w:ascii="Calibri" w:eastAsia="SimSun" w:hAnsi="Calibri" w:cs="Times New Roman"/>
          <w:sz w:val="26"/>
          <w:szCs w:val="26"/>
          <w:lang w:val="pt-BR" w:eastAsia="zh-CN"/>
        </w:rPr>
        <w:t xml:space="preserve">            </w:t>
      </w:r>
      <w:r w:rsidRPr="00E470E9">
        <w:rPr>
          <w:rFonts w:ascii="Calibri" w:eastAsia="SimSun" w:hAnsi="Calibri" w:cs="Times New Roman"/>
          <w:sz w:val="26"/>
          <w:szCs w:val="26"/>
          <w:lang w:val="ro-RO" w:eastAsia="zh-CN"/>
        </w:rPr>
        <w:t xml:space="preserve">d) efectuează anchete sociale la domiciliul copilului; </w:t>
      </w:r>
      <w:r w:rsidRPr="00E470E9">
        <w:rPr>
          <w:rFonts w:ascii="Calibri" w:eastAsia="SimSun" w:hAnsi="Calibri" w:cs="Times New Roman"/>
          <w:sz w:val="26"/>
          <w:szCs w:val="26"/>
          <w:lang w:val="it-IT" w:eastAsia="zh-CN"/>
        </w:rPr>
        <w:t>în situaţii excepţionale, efectuează evaluarea complexă a copilului sau componente ale acesteia la sediul serviciului sau la domiciliul copilului;</w:t>
      </w:r>
      <w:r w:rsidRPr="00E470E9">
        <w:rPr>
          <w:rFonts w:ascii="Calibri" w:eastAsia="SimSun" w:hAnsi="Calibri" w:cs="Times New Roman"/>
          <w:sz w:val="26"/>
          <w:szCs w:val="26"/>
        </w:rPr>
        <w:t xml:space="preserve">    </w:t>
      </w:r>
    </w:p>
    <w:p w:rsidR="00E470E9" w:rsidRPr="00E470E9" w:rsidRDefault="00E470E9" w:rsidP="001D20A4">
      <w:pPr>
        <w:autoSpaceDE w:val="0"/>
        <w:autoSpaceDN w:val="0"/>
        <w:adjustRightInd w:val="0"/>
        <w:spacing w:after="0" w:line="240" w:lineRule="auto"/>
        <w:ind w:firstLine="720"/>
        <w:jc w:val="both"/>
        <w:rPr>
          <w:rFonts w:ascii="Calibri" w:eastAsia="SimSun" w:hAnsi="Calibri" w:cs="Times New Roman"/>
          <w:sz w:val="26"/>
          <w:szCs w:val="26"/>
        </w:rPr>
      </w:pPr>
      <w:r w:rsidRPr="00E470E9">
        <w:rPr>
          <w:rFonts w:ascii="Calibri" w:eastAsia="SimSun" w:hAnsi="Calibri" w:cs="Times New Roman"/>
          <w:sz w:val="26"/>
          <w:szCs w:val="26"/>
          <w:lang w:val="it-IT" w:eastAsia="zh-CN"/>
        </w:rPr>
        <w:t xml:space="preserve">e) întocmeşte raportul de evaluare complexă a copilului cu dizabilități  şi planul de abilitare-reabilitare a copilului cu dizabilităţi, prevăzute în anexa nr. 12, respectiv anexa nr. 3 la </w:t>
      </w:r>
      <w:r w:rsidRPr="00E470E9">
        <w:rPr>
          <w:rFonts w:ascii="Calibri" w:eastAsia="SimSun" w:hAnsi="Calibri" w:cs="Times New Roman"/>
          <w:sz w:val="26"/>
          <w:szCs w:val="26"/>
        </w:rPr>
        <w:t xml:space="preserve">Ordinul nr.1985/1305/5805/2016 al Ministerului Muncii, Familiei, </w:t>
      </w:r>
      <w:r w:rsidRPr="00E470E9">
        <w:rPr>
          <w:rFonts w:ascii="Calibri" w:eastAsia="SimSun" w:hAnsi="Calibri" w:cs="Times New Roman"/>
          <w:sz w:val="26"/>
          <w:szCs w:val="26"/>
        </w:rPr>
        <w:lastRenderedPageBreak/>
        <w:t xml:space="preserve">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în colaborare cu managerul de caz și profesioniștii care au participat la evaluarea complexă, precum și cu consultarea copilului și a părinților/reprezentantului legal </w:t>
      </w:r>
      <w:r w:rsidRPr="00E470E9">
        <w:rPr>
          <w:rFonts w:ascii="Calibri" w:eastAsia="SimSun" w:hAnsi="Calibri" w:cs="Times New Roman"/>
          <w:sz w:val="26"/>
          <w:szCs w:val="26"/>
          <w:lang w:val="it-IT" w:eastAsia="zh-CN"/>
        </w:rPr>
        <w:t>şi propune Comisiei pentru protecția copilului încadrarea copilului într-un grad de handicap</w:t>
      </w:r>
      <w:r w:rsidRPr="00E470E9">
        <w:rPr>
          <w:rFonts w:ascii="Calibri" w:eastAsia="SimSun" w:hAnsi="Calibri" w:cs="Times New Roman"/>
          <w:b/>
          <w:sz w:val="26"/>
          <w:szCs w:val="26"/>
          <w:lang w:val="it-IT" w:eastAsia="zh-CN"/>
        </w:rPr>
        <w:t xml:space="preserve"> </w:t>
      </w:r>
      <w:r w:rsidRPr="00E470E9">
        <w:rPr>
          <w:rFonts w:ascii="Calibri" w:eastAsia="SimSun" w:hAnsi="Calibri" w:cs="Times New Roman"/>
          <w:sz w:val="26"/>
          <w:szCs w:val="26"/>
          <w:lang w:val="it-IT" w:eastAsia="zh-CN"/>
        </w:rPr>
        <w:t xml:space="preserve">şi după caz, stabilirea unei măsuri de protecţie specială. </w:t>
      </w:r>
      <w:r w:rsidRPr="00E470E9">
        <w:rPr>
          <w:rFonts w:ascii="Calibri" w:eastAsia="SimSun" w:hAnsi="Calibri" w:cs="Times New Roman"/>
          <w:b/>
          <w:sz w:val="26"/>
          <w:szCs w:val="26"/>
          <w:lang w:val="it-IT" w:eastAsia="zh-CN"/>
        </w:rPr>
        <w:t xml:space="preserve"> </w:t>
      </w:r>
      <w:r w:rsidRPr="00E470E9">
        <w:rPr>
          <w:rFonts w:ascii="Calibri" w:eastAsia="SimSun" w:hAnsi="Calibri" w:cs="Times New Roman"/>
          <w:sz w:val="26"/>
          <w:szCs w:val="26"/>
          <w:lang w:val="it-IT" w:eastAsia="zh-CN"/>
        </w:rPr>
        <w:t xml:space="preserve">Propunerea se face în baza raportului de evaluare complexă şi prin aplicarea criteriilor biopsihosociale de încadrare a copiilor cu dizabilități în grad de handicap, prevăzute în Ordinul nr. 1306/1883/2016 pentru aprobarea criteriilor biopsihosociale de încadrare a copiilor cu dizabilități în grad de handicap și a modalităților de aplicare a acestora; </w:t>
      </w:r>
    </w:p>
    <w:p w:rsidR="00E470E9" w:rsidRPr="00E470E9" w:rsidRDefault="00E470E9" w:rsidP="001D20A4">
      <w:pPr>
        <w:spacing w:after="0" w:line="240" w:lineRule="auto"/>
        <w:ind w:left="90" w:firstLine="630"/>
        <w:jc w:val="both"/>
        <w:rPr>
          <w:rFonts w:ascii="Calibri" w:eastAsia="SimSun" w:hAnsi="Calibri" w:cs="Times New Roman"/>
          <w:sz w:val="26"/>
          <w:szCs w:val="26"/>
          <w:lang w:val="it-IT" w:eastAsia="zh-CN"/>
        </w:rPr>
      </w:pPr>
      <w:r w:rsidRPr="00E470E9">
        <w:rPr>
          <w:rFonts w:ascii="Calibri" w:eastAsia="SimSun" w:hAnsi="Calibri" w:cs="Times New Roman"/>
          <w:sz w:val="26"/>
          <w:szCs w:val="26"/>
          <w:lang w:val="it-IT" w:eastAsia="zh-CN"/>
        </w:rPr>
        <w:t xml:space="preserve">f) întocmeşte, în condiţiile legii, </w:t>
      </w:r>
      <w:r w:rsidRPr="00E470E9">
        <w:rPr>
          <w:rFonts w:ascii="Calibri" w:eastAsia="SimSun" w:hAnsi="Calibri" w:cs="Times New Roman"/>
          <w:sz w:val="26"/>
          <w:szCs w:val="26"/>
        </w:rPr>
        <w:t xml:space="preserve">în colaborare cu managerul de caz și profesioniștii care au participat la evaluarea complexă, precum și cu consultarea copilului și a părinților/reprezentantului legal, </w:t>
      </w:r>
      <w:r w:rsidRPr="00E470E9">
        <w:rPr>
          <w:rFonts w:ascii="Calibri" w:eastAsia="SimSun" w:hAnsi="Calibri" w:cs="Times New Roman"/>
          <w:sz w:val="26"/>
          <w:szCs w:val="26"/>
          <w:lang w:val="it-IT" w:eastAsia="zh-CN"/>
        </w:rPr>
        <w:t xml:space="preserve">planul de abilitare-reablitare pentru copilul încadrat în grad de handicap, respectiv planul individualizat de protecție pentru copilul cu dizabilități instituționalizat; </w:t>
      </w:r>
    </w:p>
    <w:p w:rsidR="00E470E9" w:rsidRPr="00E470E9" w:rsidRDefault="00E470E9" w:rsidP="001D20A4">
      <w:pPr>
        <w:spacing w:after="0" w:line="240" w:lineRule="auto"/>
        <w:ind w:left="90" w:firstLine="630"/>
        <w:jc w:val="both"/>
        <w:rPr>
          <w:rFonts w:ascii="Calibri" w:eastAsia="SimSun" w:hAnsi="Calibri" w:cs="Times New Roman"/>
          <w:sz w:val="26"/>
          <w:szCs w:val="26"/>
          <w:lang w:val="it-IT" w:eastAsia="zh-CN"/>
        </w:rPr>
      </w:pPr>
      <w:r w:rsidRPr="00E470E9">
        <w:rPr>
          <w:rFonts w:ascii="Calibri" w:eastAsia="SimSun" w:hAnsi="Calibri" w:cs="Times New Roman"/>
          <w:sz w:val="26"/>
          <w:szCs w:val="26"/>
          <w:lang w:val="it-IT" w:eastAsia="zh-CN"/>
        </w:rPr>
        <w:t xml:space="preserve">Planul de abilitare-reabilitare se elaborează și pentru copiii cu dizabilități pentru care părinții solicită exclusiv acest lucru, situație în care planul este aprobat de conducerea DGASPC, nu de CPC; </w:t>
      </w:r>
    </w:p>
    <w:p w:rsidR="00E470E9" w:rsidRPr="00E470E9" w:rsidRDefault="00E470E9" w:rsidP="001D20A4">
      <w:pPr>
        <w:spacing w:after="0" w:line="240" w:lineRule="auto"/>
        <w:ind w:left="90" w:firstLine="630"/>
        <w:jc w:val="both"/>
        <w:rPr>
          <w:rFonts w:ascii="Calibri" w:eastAsia="SimSun" w:hAnsi="Calibri" w:cs="Times New Roman"/>
          <w:sz w:val="26"/>
          <w:szCs w:val="26"/>
          <w:lang w:val="it-IT" w:eastAsia="zh-CN"/>
        </w:rPr>
      </w:pPr>
      <w:r w:rsidRPr="00E470E9">
        <w:rPr>
          <w:rFonts w:ascii="Calibri" w:eastAsia="SimSun" w:hAnsi="Calibri" w:cs="Times New Roman"/>
          <w:sz w:val="26"/>
          <w:szCs w:val="26"/>
          <w:lang w:val="it-IT" w:eastAsia="zh-CN"/>
        </w:rPr>
        <w:t xml:space="preserve">g) urmăreşte realizarea planului de abilitare-reabilitare a copilului cu dizabilităţi, respectiv a planului individualizat de protecţie, aprobat de Comisie; </w:t>
      </w:r>
    </w:p>
    <w:p w:rsidR="00E470E9" w:rsidRPr="00E470E9" w:rsidRDefault="00E470E9" w:rsidP="001D20A4">
      <w:pPr>
        <w:spacing w:after="0" w:line="240" w:lineRule="auto"/>
        <w:ind w:left="90" w:firstLine="630"/>
        <w:jc w:val="both"/>
        <w:rPr>
          <w:rFonts w:ascii="Calibri" w:eastAsia="SimSun" w:hAnsi="Calibri" w:cs="Times New Roman"/>
          <w:sz w:val="26"/>
          <w:szCs w:val="26"/>
          <w:lang w:val="it-IT" w:eastAsia="zh-CN"/>
        </w:rPr>
      </w:pPr>
      <w:r w:rsidRPr="00E470E9">
        <w:rPr>
          <w:rFonts w:ascii="Calibri" w:eastAsia="SimSun" w:hAnsi="Calibri" w:cs="Times New Roman"/>
          <w:sz w:val="26"/>
          <w:szCs w:val="26"/>
          <w:lang w:val="it-IT" w:eastAsia="zh-CN"/>
        </w:rPr>
        <w:t xml:space="preserve">h) reevaluarea obiectivelor din planul de abilitare-reabilitare are loc trimestrial pentru copiii din sistemul de protecție specială și semestrial pentru copiii din familie; </w:t>
      </w:r>
    </w:p>
    <w:p w:rsidR="00E470E9" w:rsidRPr="00E470E9" w:rsidRDefault="00E470E9" w:rsidP="001D20A4">
      <w:pPr>
        <w:spacing w:after="0" w:line="240" w:lineRule="auto"/>
        <w:ind w:left="90" w:firstLine="630"/>
        <w:jc w:val="both"/>
        <w:rPr>
          <w:rFonts w:ascii="Calibri" w:eastAsia="SimSun" w:hAnsi="Calibri" w:cs="Times New Roman"/>
          <w:b/>
          <w:sz w:val="26"/>
          <w:szCs w:val="26"/>
          <w:lang w:val="it-IT" w:eastAsia="zh-CN"/>
        </w:rPr>
      </w:pPr>
      <w:r w:rsidRPr="00E470E9">
        <w:rPr>
          <w:rFonts w:ascii="Calibri" w:eastAsia="SimSun" w:hAnsi="Calibri" w:cs="Times New Roman"/>
          <w:sz w:val="26"/>
          <w:szCs w:val="26"/>
          <w:lang w:val="it-IT" w:eastAsia="zh-CN"/>
        </w:rPr>
        <w:t xml:space="preserve">i) rezultatele reevaluării, concluziile și recomandările se consemnează de profesionistul responsabil cu monitorizarea într-un raport de monitorizare, formularul-tip al raportului de monitorizare pentru copiii din familie încadrați în grad de handicap și/sau orientați școlar fiind prevăzut în anexa nr. 17 la </w:t>
      </w:r>
      <w:r w:rsidRPr="00E470E9">
        <w:rPr>
          <w:rFonts w:ascii="Calibri" w:eastAsia="SimSun" w:hAnsi="Calibri" w:cs="Times New Roman"/>
          <w:sz w:val="26"/>
          <w:szCs w:val="26"/>
        </w:rPr>
        <w:t xml:space="preserve">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 iar formularul –tip pentru copiii din sistemul de protecție specială prevăzut de anexa nr. 1 la Procedura de stabilire și </w:t>
      </w:r>
      <w:proofErr w:type="gramStart"/>
      <w:r w:rsidRPr="00E470E9">
        <w:rPr>
          <w:rFonts w:ascii="Calibri" w:eastAsia="SimSun" w:hAnsi="Calibri" w:cs="Times New Roman"/>
          <w:sz w:val="26"/>
          <w:szCs w:val="26"/>
        </w:rPr>
        <w:t>plată  a</w:t>
      </w:r>
      <w:proofErr w:type="gramEnd"/>
      <w:r w:rsidRPr="00E470E9">
        <w:rPr>
          <w:rFonts w:ascii="Calibri" w:eastAsia="SimSun" w:hAnsi="Calibri" w:cs="Times New Roman"/>
          <w:sz w:val="26"/>
          <w:szCs w:val="26"/>
        </w:rPr>
        <w:t xml:space="preserve"> alocației lunare de plasament, aprobată prin Ordinul ministrului muncii, familiei, protecției sociale și persoanelor vârstnice  nr. </w:t>
      </w:r>
      <w:proofErr w:type="gramStart"/>
      <w:r w:rsidRPr="00E470E9">
        <w:rPr>
          <w:rFonts w:ascii="Calibri" w:eastAsia="SimSun" w:hAnsi="Calibri" w:cs="Times New Roman"/>
          <w:sz w:val="26"/>
          <w:szCs w:val="26"/>
        </w:rPr>
        <w:t>1733/2015, se completează cu aspecte specifice obiectivelor de abilitare-reabilitare.</w:t>
      </w:r>
      <w:proofErr w:type="gramEnd"/>
      <w:r w:rsidRPr="00E470E9">
        <w:rPr>
          <w:rFonts w:ascii="Calibri" w:eastAsia="SimSun" w:hAnsi="Calibri" w:cs="Times New Roman"/>
          <w:sz w:val="26"/>
          <w:szCs w:val="26"/>
        </w:rPr>
        <w:t xml:space="preserve"> Rapoartele individuale de monitorizare se întocmesc semestrial pentru copiii din familie și trimestrial pentru copiii din sistemul de protecție specială sau ori de </w:t>
      </w:r>
      <w:proofErr w:type="gramStart"/>
      <w:r w:rsidRPr="00E470E9">
        <w:rPr>
          <w:rFonts w:ascii="Calibri" w:eastAsia="SimSun" w:hAnsi="Calibri" w:cs="Times New Roman"/>
          <w:sz w:val="26"/>
          <w:szCs w:val="26"/>
        </w:rPr>
        <w:t>cite</w:t>
      </w:r>
      <w:proofErr w:type="gramEnd"/>
      <w:r w:rsidRPr="00E470E9">
        <w:rPr>
          <w:rFonts w:ascii="Calibri" w:eastAsia="SimSun" w:hAnsi="Calibri" w:cs="Times New Roman"/>
          <w:sz w:val="26"/>
          <w:szCs w:val="26"/>
        </w:rPr>
        <w:t xml:space="preserve"> ori se constată dificultăți în implementarea planului;  </w:t>
      </w:r>
    </w:p>
    <w:p w:rsidR="00E470E9" w:rsidRPr="00E470E9" w:rsidRDefault="00E470E9" w:rsidP="001D20A4">
      <w:pPr>
        <w:spacing w:after="0" w:line="240" w:lineRule="auto"/>
        <w:ind w:left="90" w:firstLine="630"/>
        <w:jc w:val="both"/>
        <w:rPr>
          <w:rFonts w:ascii="Calibri" w:eastAsia="SimSun" w:hAnsi="Calibri" w:cs="Times New Roman"/>
          <w:sz w:val="26"/>
          <w:szCs w:val="26"/>
          <w:lang w:val="it-IT" w:eastAsia="zh-CN"/>
        </w:rPr>
      </w:pPr>
      <w:r w:rsidRPr="00E470E9">
        <w:rPr>
          <w:rFonts w:ascii="Calibri" w:eastAsia="SimSun" w:hAnsi="Calibri" w:cs="Times New Roman"/>
          <w:sz w:val="26"/>
          <w:szCs w:val="26"/>
          <w:lang w:val="it-IT" w:eastAsia="zh-CN"/>
        </w:rPr>
        <w:lastRenderedPageBreak/>
        <w:t xml:space="preserve">j) efectuează reevaluarea condiţiilor privind încadrarea copilului într-un grad de handicap, la cererea părintelui sau a reprezentantului legal, formulată cu cel puţin 60 de zile înainte de expirarea termenului de valabilitate a certificatului. Cererea de reevaluare poate fi formulată şi înainte de expirarea acestui termen dacă s-au schimbat condiţiile pentru care s-a eliberat certificatul de încadrare într-un grad de handicap. La cererea de reevaluare se anexează documentele prevăzute de legislaţia în vigoare; </w:t>
      </w:r>
    </w:p>
    <w:p w:rsidR="00E470E9" w:rsidRPr="00E470E9" w:rsidRDefault="00E470E9" w:rsidP="001D20A4">
      <w:pPr>
        <w:spacing w:after="0" w:line="240" w:lineRule="auto"/>
        <w:ind w:left="90" w:firstLine="630"/>
        <w:jc w:val="both"/>
        <w:rPr>
          <w:rFonts w:ascii="Calibri" w:eastAsia="SimSun" w:hAnsi="Calibri" w:cs="Times New Roman"/>
          <w:sz w:val="26"/>
          <w:szCs w:val="26"/>
          <w:lang w:val="it-IT" w:eastAsia="zh-CN"/>
        </w:rPr>
      </w:pPr>
      <w:r w:rsidRPr="00E470E9">
        <w:rPr>
          <w:rFonts w:ascii="Calibri" w:eastAsia="SimSun" w:hAnsi="Calibri" w:cs="Times New Roman"/>
          <w:sz w:val="26"/>
          <w:szCs w:val="26"/>
          <w:lang w:val="it-IT" w:eastAsia="zh-CN"/>
        </w:rPr>
        <w:t xml:space="preserve">k) comunică în scris părinţilor sau reprezentantului legal data stabilită pentru reevaluare; </w:t>
      </w:r>
    </w:p>
    <w:p w:rsidR="00E470E9" w:rsidRPr="00E470E9" w:rsidRDefault="00E470E9" w:rsidP="001D20A4">
      <w:pPr>
        <w:spacing w:after="0" w:line="240" w:lineRule="auto"/>
        <w:ind w:left="90" w:firstLine="630"/>
        <w:jc w:val="both"/>
        <w:rPr>
          <w:rFonts w:ascii="Calibri" w:eastAsia="SimSun" w:hAnsi="Calibri" w:cs="Times New Roman"/>
          <w:sz w:val="26"/>
          <w:szCs w:val="26"/>
          <w:lang w:val="it-IT" w:eastAsia="zh-CN"/>
        </w:rPr>
      </w:pPr>
      <w:r w:rsidRPr="00E470E9">
        <w:rPr>
          <w:rFonts w:ascii="Calibri" w:eastAsia="SimSun" w:hAnsi="Calibri" w:cs="Times New Roman"/>
          <w:sz w:val="26"/>
          <w:szCs w:val="26"/>
          <w:lang w:val="it-IT" w:eastAsia="zh-CN"/>
        </w:rPr>
        <w:t xml:space="preserve">l) responsabilitățile principale ale angajaților SEC în aplicarea managementului de caz pentru copiii cu dizabilități trebuie să se regăsească în fișele de post ale acestora, fiind prezentate în anexa nr. 18 la </w:t>
      </w:r>
      <w:r w:rsidRPr="00E470E9">
        <w:rPr>
          <w:rFonts w:ascii="Calibri" w:eastAsia="SimSun" w:hAnsi="Calibri" w:cs="Times New Roman"/>
          <w:sz w:val="26"/>
          <w:szCs w:val="26"/>
        </w:rPr>
        <w:t xml:space="preserve">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w:t>
      </w:r>
    </w:p>
    <w:p w:rsidR="00E470E9" w:rsidRPr="00E470E9" w:rsidRDefault="00E470E9" w:rsidP="001D20A4">
      <w:pPr>
        <w:tabs>
          <w:tab w:val="left" w:pos="360"/>
        </w:tabs>
        <w:spacing w:after="0" w:line="240" w:lineRule="auto"/>
        <w:ind w:left="90"/>
        <w:jc w:val="both"/>
        <w:rPr>
          <w:rFonts w:ascii="Calibri" w:eastAsia="SimSun" w:hAnsi="Calibri" w:cs="Times New Roman"/>
          <w:bCs/>
          <w:sz w:val="26"/>
          <w:szCs w:val="26"/>
          <w:lang w:val="it-IT" w:eastAsia="zh-CN"/>
        </w:rPr>
      </w:pPr>
      <w:r w:rsidRPr="00E470E9">
        <w:rPr>
          <w:rFonts w:ascii="Calibri" w:eastAsia="SimSun" w:hAnsi="Calibri" w:cs="Times New Roman"/>
          <w:sz w:val="26"/>
          <w:szCs w:val="26"/>
          <w:lang w:val="it-IT" w:eastAsia="zh-CN"/>
        </w:rPr>
        <w:tab/>
      </w:r>
      <w:r w:rsidRPr="00E470E9">
        <w:rPr>
          <w:rFonts w:ascii="Calibri" w:eastAsia="SimSun" w:hAnsi="Calibri" w:cs="Times New Roman"/>
          <w:sz w:val="26"/>
          <w:szCs w:val="26"/>
          <w:lang w:val="it-IT" w:eastAsia="zh-CN"/>
        </w:rPr>
        <w:tab/>
      </w:r>
      <w:r w:rsidRPr="00E470E9">
        <w:rPr>
          <w:rFonts w:ascii="Calibri" w:eastAsia="SimSun" w:hAnsi="Calibri" w:cs="Times New Roman"/>
          <w:bCs/>
          <w:sz w:val="26"/>
          <w:szCs w:val="26"/>
          <w:lang w:val="it-IT" w:eastAsia="zh-CN"/>
        </w:rPr>
        <w:t xml:space="preserve">m) colectează şi centralizează toate informaţiile şi datele privitoare la copiii încadraţi într-o categorie de persoană cu handicap, în baza de date a Programului “SeeSoft-D-Smart “;  </w:t>
      </w:r>
    </w:p>
    <w:p w:rsidR="00E470E9" w:rsidRPr="00E470E9" w:rsidRDefault="00E470E9" w:rsidP="001D20A4">
      <w:pPr>
        <w:tabs>
          <w:tab w:val="left" w:pos="0"/>
          <w:tab w:val="left" w:pos="990"/>
          <w:tab w:val="left" w:pos="1080"/>
        </w:tabs>
        <w:spacing w:after="0" w:line="240" w:lineRule="auto"/>
        <w:jc w:val="both"/>
        <w:rPr>
          <w:rFonts w:ascii="Calibri" w:eastAsia="SimSun" w:hAnsi="Calibri" w:cs="Times New Roman"/>
          <w:b/>
          <w:sz w:val="26"/>
          <w:szCs w:val="26"/>
          <w:lang w:val="ro-RO" w:eastAsia="zh-CN"/>
        </w:rPr>
      </w:pPr>
      <w:r w:rsidRPr="00E470E9">
        <w:rPr>
          <w:rFonts w:ascii="Calibri" w:eastAsia="SimSun" w:hAnsi="Calibri" w:cs="Times New Roman"/>
          <w:sz w:val="26"/>
          <w:szCs w:val="26"/>
          <w:lang w:val="ro-RO" w:eastAsia="zh-CN"/>
        </w:rPr>
        <w:t xml:space="preserve">            n) asigură implementarea şi monitorizarea standardelor de control intern/managerial, conform cerinţelor din Ordinul Secretariatului General al Guvernului nr. 400/2015 pentru aprobarea Codului controlului intern/managerial al entităților publice, cu modificările și completările ulterioare.</w:t>
      </w:r>
      <w:r w:rsidRPr="00E470E9">
        <w:rPr>
          <w:rFonts w:ascii="Calibri" w:eastAsia="SimSun" w:hAnsi="Calibri" w:cs="Times New Roman"/>
          <w:b/>
          <w:sz w:val="26"/>
          <w:szCs w:val="26"/>
          <w:lang w:val="ro-RO" w:eastAsia="zh-CN"/>
        </w:rPr>
        <w:t xml:space="preserve">” </w:t>
      </w:r>
    </w:p>
    <w:p w:rsidR="00E470E9" w:rsidRPr="00E470E9" w:rsidRDefault="00E470E9" w:rsidP="001D20A4">
      <w:pPr>
        <w:tabs>
          <w:tab w:val="left" w:pos="0"/>
          <w:tab w:val="left" w:pos="990"/>
          <w:tab w:val="left" w:pos="1080"/>
        </w:tabs>
        <w:spacing w:after="0" w:line="240" w:lineRule="auto"/>
        <w:jc w:val="both"/>
        <w:rPr>
          <w:rFonts w:ascii="Calibri" w:eastAsia="SimSun" w:hAnsi="Calibri" w:cs="Times New Roman"/>
          <w:sz w:val="26"/>
          <w:szCs w:val="26"/>
          <w:lang w:val="ro-RO" w:eastAsia="zh-CN"/>
        </w:rPr>
      </w:pP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sz w:val="26"/>
          <w:szCs w:val="26"/>
          <w:lang w:val="ro-RO" w:eastAsia="zh-CN"/>
        </w:rPr>
      </w:pPr>
      <w:r w:rsidRPr="00E470E9">
        <w:rPr>
          <w:rFonts w:ascii="Calibri" w:eastAsia="SimSun" w:hAnsi="Calibri" w:cs="Times New Roman"/>
          <w:b/>
          <w:bCs/>
          <w:sz w:val="26"/>
          <w:szCs w:val="26"/>
          <w:lang w:val="ro-RO" w:eastAsia="zh-CN"/>
        </w:rPr>
        <w:t>2.</w:t>
      </w:r>
      <w:r w:rsidRPr="00E470E9">
        <w:rPr>
          <w:rFonts w:ascii="Calibri" w:eastAsia="SimSun" w:hAnsi="Calibri" w:cs="Times New Roman"/>
          <w:sz w:val="26"/>
          <w:szCs w:val="26"/>
          <w:lang w:val="ro-RO" w:eastAsia="zh-CN"/>
        </w:rPr>
        <w:t xml:space="preserve"> Capitolul IV, intitulat "Atribuţii specifice şi responsabilităţi”, punctul 33. ”Serviciul achiziții publice, tehnic și administrativ”, art. 55 se modifică astfel: </w:t>
      </w:r>
    </w:p>
    <w:p w:rsidR="00E470E9" w:rsidRPr="00E470E9" w:rsidRDefault="00E470E9" w:rsidP="001D20A4">
      <w:pPr>
        <w:autoSpaceDE w:val="0"/>
        <w:autoSpaceDN w:val="0"/>
        <w:adjustRightInd w:val="0"/>
        <w:spacing w:after="0" w:line="240" w:lineRule="auto"/>
        <w:jc w:val="both"/>
        <w:rPr>
          <w:rFonts w:ascii="Calibri" w:eastAsia="SimSun" w:hAnsi="Calibri" w:cs="Times New Roman"/>
          <w:sz w:val="26"/>
          <w:szCs w:val="26"/>
          <w:lang w:val="ro-RO" w:eastAsia="zh-CN"/>
        </w:rPr>
      </w:pPr>
    </w:p>
    <w:p w:rsidR="00E470E9" w:rsidRPr="00E470E9" w:rsidRDefault="00E470E9" w:rsidP="001D20A4">
      <w:pPr>
        <w:spacing w:after="0" w:line="240" w:lineRule="auto"/>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"33. Serviciul  achiziții publice, tehnic și administrativ</w:t>
      </w:r>
    </w:p>
    <w:p w:rsidR="00E470E9" w:rsidRPr="00E470E9" w:rsidRDefault="00E470E9" w:rsidP="001D20A4">
      <w:pPr>
        <w:spacing w:after="0" w:line="240" w:lineRule="auto"/>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 xml:space="preserve"> </w:t>
      </w:r>
    </w:p>
    <w:p w:rsidR="00E470E9" w:rsidRPr="00E470E9" w:rsidRDefault="00E470E9" w:rsidP="001D20A4">
      <w:pPr>
        <w:spacing w:after="0" w:line="240" w:lineRule="auto"/>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Art.55.</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elaborează Strategia anuală a achizițiilor publice și Planul anual al achiziţiilor publice în colaborare cu celelalte compartimente ale direcţiei, după centralizarea referatelor de necesitate și a valorilor estimate transmise de șefii subunităților în ultimul trimestru al anului pentru anul următor; prioritizează achizițiile în funcție de nevoie;</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 xml:space="preserve">întocmeşte documentația de atribuire a contractului/acordului-cadru (Strategia de contractare, Declarația privind persoanele cu funcție de decizie, Modele de formulare, Clauze contractuale, notă justificativă privind aplicarea procedurii de achiziţie, dacă este cazul), în funcție de valoarea estimată; stabileşte cerinţele de calificare referitoare la situaţia economică şi financiară sau la capacitatea tehnică </w:t>
      </w:r>
      <w:r w:rsidRPr="00E470E9">
        <w:rPr>
          <w:rFonts w:ascii="Calibri" w:eastAsia="SimSun" w:hAnsi="Calibri" w:cs="Times New Roman"/>
          <w:sz w:val="26"/>
          <w:szCs w:val="26"/>
          <w:lang w:val="ro-RO" w:eastAsia="zh-CN"/>
        </w:rPr>
        <w:lastRenderedPageBreak/>
        <w:t>şi/sau profesională, stabileşte criteriul de atribuire, obţine aprobările necesare fiecărei etape a achiziţiei</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elaborează și editează fişa de date a achiziţiei în format electronic şi transmite documentaţia de atribuire cu semnătura electronică spre avizare către ANAP;</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întocmeşte anunţul de participare/anunțul de participare simplificat în format electronic şi îl transmite spre avizare la ANAP;</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publică anunţul  de participare în SEAP/SICAP şi după caz în Jurnalul Oficial al Uniunii Europene;</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întocmeşte documentul de numire a comisiei de evaluare/negociere şi, după caz, actul de cooptare (nota justificativă) a unor experţi externi;</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întocmeşte răspunsurile la solicitările de clarificări şi gestioneaza contestaţiile dacă este cazul;</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organizează şedinţa de deschidere a ofertelor, dacă este cazul, precum şi şedinţele de evaluare;</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întocmeşte procesul verbal de deschidere al ofertelor, dacă este cazul, procesele verbale ale ședințelor de evaluare</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întocmeşte documentul de aprobare a hotărârii comisiei (raportul de atribuire);</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întocmeşte și transmite comunicarea rezultatului aplicării procedurilor către ofertanţi;</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asigura transmiterea punctelor de vedere şi a documentelor solicitate de CNSC;</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întocmeşte documentele privind soluţionarea contestaţiilor;</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aplică deciziile CNSC referitoare la procedurile de atribuire;</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întocmeşte contractul/acordul-cadru de achiziţie publică cu ofertantul câştigător ţinând cont de prevederile legale valabile și urmărește/stabilește responsabilul cu executarea contractelor respective;</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asigură transmiterea spre publicare a anunţului de atribuire în SEAP/SICAP;</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finalizează dosarul achiziţiei publice cu toate documentele care reprezintă mijloace probante ale realizării fiecărui pas al procedurii, documente înregistrate în ordinea cronologică a întocmirii acestora;</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asigura întocmirea şi publicarea documentelor constatatoare primare/finale referitoare la executarea contractelor;</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întocmeşte nota de fundamentare privind necesitatea şi oportunitatea efectuării cheltuielilor asimilate investiţiilor;</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 xml:space="preserve">întocmeşte cererea de aprobare a documentaţiei tehnico-economice a obiectivelor de investiţii; </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realizează achiziţiile directe în limitele prevăzute de lege, din catalogul de produse publicat în SEAP/SICAP;</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centralizează situaţiile achiziţiilor transmise de centre;</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asigură aprovizionarea, recepţionarea şi gestionarea materialelor consumabile, mijloacelor fixe şi a obiectelor de inventar pentru aparatul propriu al directiei;</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lastRenderedPageBreak/>
        <w:t>răspunde de executarea lucrărilor de reparaţii, întreţinere şi utilizarea corespunzătoare a bunurilor aflate în administrare;</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întocmeşte documentele privind procedurile de transmitere fără plată şi de valorificare a bunurilor;</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ţine evidenţa imobilelor aflate în administrarea direcţiei prin întocmirea unui dosar separat pentru fiecare imobil, care conține  documentele doveditoare ale acestuia;</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asigură/colaborează la întocmirea caietului de sarcini pentru lucrările de modificare, transformare, consolidare şi reparaţii a imobilelor aflate în administrarea direcţiei generale, conform ;</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gestionează parcul de autovehicule la nivel de directie,  încheie asigurările obligatorii/facultative pentru acestea şi face demersurile pentru obţinerea documentaţiilor şi avizelor necesare pentru buna funcţionare ale acestora;</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urmărește consumul de carburanți la nivel de direcţie;</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urmărește valoarea convorbirilor telefonice la nivel de direcţie;</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întocmește și decontează foile de parcurs pentru parcul de autovehicule  al aparatului propriu al direcţiei;</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întocmește materiale pentru şedinţa Colegiului director pe probleme de investiţii /achiziţii;</w:t>
      </w:r>
    </w:p>
    <w:p w:rsidR="00E470E9" w:rsidRPr="00E470E9" w:rsidRDefault="00E470E9" w:rsidP="001D20A4">
      <w:pPr>
        <w:numPr>
          <w:ilvl w:val="0"/>
          <w:numId w:val="1"/>
        </w:numPr>
        <w:spacing w:after="0" w:line="240" w:lineRule="auto"/>
        <w:contextualSpacing/>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asigură implementarea şi monitorizarea standardelor de control intern/managerial, conform cerinţelor Ordinului Secretariatului General al Guvernului nr. 400/2015 pentru aprobarea Codului controlului intern/managerial al entităților publice, cu modificările și comletările ulterioare."</w:t>
      </w:r>
    </w:p>
    <w:p w:rsidR="00E470E9" w:rsidRPr="00E470E9" w:rsidRDefault="00E470E9" w:rsidP="001D20A4">
      <w:pPr>
        <w:autoSpaceDE w:val="0"/>
        <w:autoSpaceDN w:val="0"/>
        <w:adjustRightInd w:val="0"/>
        <w:spacing w:after="0" w:line="240" w:lineRule="auto"/>
        <w:jc w:val="both"/>
        <w:rPr>
          <w:rFonts w:ascii="Calibri" w:eastAsia="SimSun" w:hAnsi="Calibri" w:cs="Times New Roman"/>
          <w:sz w:val="26"/>
          <w:szCs w:val="26"/>
          <w:lang w:val="ro-RO" w:eastAsia="zh-CN"/>
        </w:rPr>
      </w:pP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b/>
          <w:bCs/>
          <w:sz w:val="26"/>
          <w:szCs w:val="26"/>
          <w:lang w:val="ro-RO" w:eastAsia="zh-CN"/>
        </w:rPr>
      </w:pPr>
      <w:r w:rsidRPr="00E470E9">
        <w:rPr>
          <w:rFonts w:ascii="Calibri" w:eastAsia="SimSun" w:hAnsi="Calibri" w:cs="Times New Roman"/>
          <w:b/>
          <w:bCs/>
          <w:sz w:val="26"/>
          <w:szCs w:val="26"/>
          <w:lang w:val="ro-RO" w:eastAsia="zh-CN"/>
        </w:rPr>
        <w:t>Art. II</w:t>
      </w:r>
    </w:p>
    <w:p w:rsidR="00E470E9" w:rsidRPr="00E470E9" w:rsidRDefault="00E470E9" w:rsidP="001D20A4">
      <w:pPr>
        <w:widowControl w:val="0"/>
        <w:autoSpaceDE w:val="0"/>
        <w:autoSpaceDN w:val="0"/>
        <w:adjustRightInd w:val="0"/>
        <w:spacing w:after="0" w:line="240" w:lineRule="auto"/>
        <w:jc w:val="both"/>
        <w:rPr>
          <w:rFonts w:ascii="Calibri" w:eastAsia="SimSun" w:hAnsi="Calibri" w:cs="Times New Roman"/>
          <w:sz w:val="26"/>
          <w:szCs w:val="26"/>
          <w:lang w:val="ro-RO" w:eastAsia="zh-CN"/>
        </w:rPr>
      </w:pPr>
      <w:r w:rsidRPr="00E470E9">
        <w:rPr>
          <w:rFonts w:ascii="Calibri" w:eastAsia="SimSun" w:hAnsi="Calibri" w:cs="Times New Roman"/>
          <w:sz w:val="26"/>
          <w:szCs w:val="26"/>
          <w:lang w:val="ro-RO" w:eastAsia="zh-CN"/>
        </w:rPr>
        <w:t>Se aprobă modificarea şi completarea anexelor</w:t>
      </w:r>
      <w:r w:rsidRPr="00E470E9">
        <w:rPr>
          <w:rFonts w:ascii="Calibri" w:eastAsia="SimSun" w:hAnsi="Calibri" w:cs="Times New Roman"/>
          <w:bCs/>
          <w:sz w:val="26"/>
          <w:szCs w:val="26"/>
          <w:lang w:val="ro-RO" w:eastAsia="zh-CN"/>
        </w:rPr>
        <w:t xml:space="preserve">  nr. 5, nr. 6, nr. 9, nr. 20, nr. 21, nr.22 la Regulamentul de organizare și funcționare al Direcției Generale de Asistență Socială și Protecția Copilului Harghita, acestea constituind anexele nr. 1, nr.2, nr. 3, nr. 4, nr.5,nr.6 la prezenta hotărâre.</w:t>
      </w:r>
    </w:p>
    <w:p w:rsidR="00E470E9" w:rsidRPr="00E470E9" w:rsidRDefault="00E470E9" w:rsidP="001D20A4">
      <w:pPr>
        <w:spacing w:after="0" w:line="240" w:lineRule="auto"/>
        <w:jc w:val="both"/>
        <w:rPr>
          <w:rFonts w:ascii="Calibri" w:eastAsia="SimSun" w:hAnsi="Calibri" w:cs="Calibri"/>
          <w:sz w:val="26"/>
          <w:szCs w:val="26"/>
          <w:lang w:val="ro-RO" w:eastAsia="zh-CN"/>
        </w:rPr>
      </w:pPr>
      <w:r w:rsidRPr="00E470E9">
        <w:rPr>
          <w:rFonts w:ascii="Calibri" w:eastAsia="SimSun" w:hAnsi="Calibri" w:cs="Calibri"/>
          <w:sz w:val="26"/>
          <w:szCs w:val="26"/>
          <w:lang w:val="ro-RO" w:eastAsia="zh-CN"/>
        </w:rPr>
        <w:t xml:space="preserve">Anexele nr. 1, nr.2, nr.3, nr. 4, nr.5 și nr. 6 fac parte integrantă din prezenta hotărâre. </w:t>
      </w:r>
    </w:p>
    <w:p w:rsidR="00E470E9" w:rsidRPr="00E470E9" w:rsidRDefault="00E470E9" w:rsidP="001D20A4">
      <w:pPr>
        <w:widowControl w:val="0"/>
        <w:suppressAutoHyphens/>
        <w:autoSpaceDE w:val="0"/>
        <w:spacing w:after="0" w:line="240" w:lineRule="auto"/>
        <w:jc w:val="both"/>
        <w:rPr>
          <w:rFonts w:ascii="Calibri" w:eastAsia="Times New Roman" w:hAnsi="Calibri" w:cs="Times New Roman"/>
          <w:b/>
          <w:bCs/>
          <w:sz w:val="26"/>
          <w:szCs w:val="26"/>
          <w:lang w:val="ro-RO" w:eastAsia="ar-SA"/>
        </w:rPr>
      </w:pPr>
    </w:p>
    <w:p w:rsidR="00E470E9" w:rsidRPr="00E470E9" w:rsidRDefault="00E470E9" w:rsidP="001D20A4">
      <w:pPr>
        <w:autoSpaceDE w:val="0"/>
        <w:autoSpaceDN w:val="0"/>
        <w:adjustRightInd w:val="0"/>
        <w:spacing w:after="0" w:line="240" w:lineRule="auto"/>
        <w:jc w:val="both"/>
        <w:rPr>
          <w:rFonts w:ascii="Calibri" w:eastAsia="Times New Roman" w:hAnsi="Calibri" w:cs="Times New Roman"/>
          <w:sz w:val="26"/>
          <w:szCs w:val="26"/>
          <w:lang w:val="ro-RO"/>
        </w:rPr>
      </w:pPr>
      <w:r w:rsidRPr="00E470E9">
        <w:rPr>
          <w:rFonts w:ascii="Calibri" w:eastAsia="Times New Roman" w:hAnsi="Calibri" w:cs="Times New Roman"/>
          <w:b/>
          <w:sz w:val="26"/>
          <w:szCs w:val="26"/>
          <w:lang w:val="ro-RO"/>
        </w:rPr>
        <w:t>Art.III.</w:t>
      </w:r>
      <w:r w:rsidRPr="00E470E9">
        <w:rPr>
          <w:rFonts w:ascii="Calibri" w:eastAsia="Times New Roman" w:hAnsi="Calibri" w:cs="Times New Roman"/>
          <w:sz w:val="26"/>
          <w:szCs w:val="26"/>
          <w:lang w:val="ro-RO"/>
        </w:rPr>
        <w:t xml:space="preserve"> Cu aducerea la îndeplinire a prevederilor prezentei hotărâri se încredințează Președintele Consiliului Județean Harghita, </w:t>
      </w:r>
      <w:r w:rsidRPr="00E470E9">
        <w:rPr>
          <w:rFonts w:ascii="Calibri" w:eastAsia="SimSun" w:hAnsi="Calibri" w:cs="Calibri"/>
          <w:sz w:val="26"/>
          <w:szCs w:val="26"/>
          <w:lang w:val="ro-RO" w:eastAsia="zh-CN"/>
        </w:rPr>
        <w:t>prin domnul Bíró Barna Botond, vicepreședintele Consiliului Județean Harghita și prin Direcţia Generală de Asistenţă Socială si Protecţia  Copilului Harghita</w:t>
      </w:r>
      <w:r w:rsidRPr="00E470E9">
        <w:rPr>
          <w:rFonts w:ascii="Calibri" w:eastAsia="Times New Roman" w:hAnsi="Calibri" w:cs="Times New Roman"/>
          <w:sz w:val="26"/>
          <w:szCs w:val="26"/>
          <w:lang w:val="ro-RO"/>
        </w:rPr>
        <w:t>.</w:t>
      </w:r>
    </w:p>
    <w:p w:rsidR="00E470E9" w:rsidRPr="00E470E9" w:rsidRDefault="00E470E9" w:rsidP="001D20A4">
      <w:pPr>
        <w:autoSpaceDE w:val="0"/>
        <w:autoSpaceDN w:val="0"/>
        <w:adjustRightInd w:val="0"/>
        <w:spacing w:after="0" w:line="240" w:lineRule="auto"/>
        <w:jc w:val="both"/>
        <w:rPr>
          <w:rFonts w:ascii="Calibri" w:eastAsia="Times New Roman" w:hAnsi="Calibri" w:cs="Times New Roman"/>
          <w:sz w:val="26"/>
          <w:szCs w:val="26"/>
          <w:lang w:val="ro-RO"/>
        </w:rPr>
      </w:pPr>
    </w:p>
    <w:p w:rsidR="00E470E9" w:rsidRPr="00E470E9" w:rsidRDefault="00E470E9" w:rsidP="001D20A4">
      <w:pPr>
        <w:spacing w:after="0" w:line="240" w:lineRule="auto"/>
        <w:jc w:val="both"/>
        <w:rPr>
          <w:rFonts w:ascii="Calibri" w:eastAsia="Times New Roman" w:hAnsi="Calibri" w:cs="Times New Roman"/>
          <w:sz w:val="26"/>
          <w:szCs w:val="26"/>
          <w:lang w:val="ro-RO"/>
        </w:rPr>
      </w:pPr>
      <w:r w:rsidRPr="00E470E9">
        <w:rPr>
          <w:rFonts w:ascii="Calibri" w:eastAsia="Times New Roman" w:hAnsi="Calibri" w:cs="Times New Roman"/>
          <w:b/>
          <w:sz w:val="26"/>
          <w:szCs w:val="26"/>
          <w:lang w:val="ro-RO"/>
        </w:rPr>
        <w:t>Art.IV .</w:t>
      </w:r>
      <w:r w:rsidRPr="00E470E9">
        <w:rPr>
          <w:rFonts w:ascii="Calibri" w:eastAsia="Times New Roman" w:hAnsi="Calibri" w:cs="Times New Roman"/>
          <w:sz w:val="26"/>
          <w:szCs w:val="26"/>
          <w:lang w:val="ro-RO"/>
        </w:rPr>
        <w:t xml:space="preserve"> </w:t>
      </w:r>
      <w:r w:rsidRPr="00E470E9">
        <w:rPr>
          <w:rFonts w:ascii="Calibri" w:eastAsia="SimSun" w:hAnsi="Calibri" w:cs="Calibri"/>
          <w:sz w:val="26"/>
          <w:szCs w:val="26"/>
          <w:lang w:val="ro-RO" w:eastAsia="zh-CN"/>
        </w:rPr>
        <w:t>Hotărârea se va comunica de către Direcţia generală administraţie publică locală, Compartimentul Cancelaria Consiliului Judeţean Harghita: preşedintelui Consiliului Judeţean Harghita</w:t>
      </w:r>
      <w:r w:rsidRPr="00E470E9">
        <w:rPr>
          <w:rFonts w:ascii="Calibri" w:eastAsia="Times New Roman" w:hAnsi="Calibri" w:cs="Times New Roman"/>
          <w:sz w:val="26"/>
          <w:szCs w:val="26"/>
          <w:lang w:val="ro-RO"/>
        </w:rPr>
        <w:t xml:space="preserve"> Borboly Csaba</w:t>
      </w:r>
      <w:r w:rsidRPr="00E470E9">
        <w:rPr>
          <w:rFonts w:ascii="Calibri" w:eastAsia="SimSun" w:hAnsi="Calibri" w:cs="Calibri"/>
          <w:sz w:val="26"/>
          <w:szCs w:val="26"/>
          <w:lang w:val="ro-RO" w:eastAsia="zh-CN"/>
        </w:rPr>
        <w:t xml:space="preserve">, vicepreşedinților Consiliului Judeţean Harghita, secretarului judeţului, dl. Egyed Árpád, Direcţiei  generale management, </w:t>
      </w:r>
      <w:r w:rsidRPr="00E470E9">
        <w:rPr>
          <w:rFonts w:ascii="Calibri" w:eastAsia="SimSun" w:hAnsi="Calibri" w:cs="Calibri"/>
          <w:sz w:val="26"/>
          <w:szCs w:val="26"/>
          <w:lang w:val="ro-RO" w:eastAsia="zh-CN"/>
        </w:rPr>
        <w:lastRenderedPageBreak/>
        <w:t xml:space="preserve">Direcţiei generale economice, Direcţiei generale programe, proiecte și achiziții publice, Direcției Generale de Asistență Socială și Protecția Copilului Harghita, Agenției Naționale a Funcționarilor Publici București, precum și Instituției Prefectului Județului Harghita. </w:t>
      </w:r>
    </w:p>
    <w:p w:rsidR="00E470E9" w:rsidRPr="00E470E9" w:rsidRDefault="00E470E9" w:rsidP="001D20A4">
      <w:pPr>
        <w:spacing w:after="0" w:line="240" w:lineRule="auto"/>
        <w:jc w:val="both"/>
        <w:rPr>
          <w:rFonts w:ascii="Calibri" w:eastAsia="Times New Roman" w:hAnsi="Calibri" w:cs="Times New Roman"/>
          <w:sz w:val="26"/>
          <w:szCs w:val="26"/>
          <w:lang w:val="ro-RO"/>
        </w:rPr>
      </w:pPr>
    </w:p>
    <w:p w:rsidR="00E470E9" w:rsidRPr="00E470E9" w:rsidRDefault="00E470E9" w:rsidP="001D20A4">
      <w:pPr>
        <w:spacing w:after="0" w:line="240" w:lineRule="auto"/>
        <w:jc w:val="both"/>
        <w:rPr>
          <w:rFonts w:ascii="Calibri" w:eastAsia="Times New Roman" w:hAnsi="Calibri" w:cs="Times New Roman"/>
          <w:sz w:val="26"/>
          <w:szCs w:val="26"/>
          <w:lang w:val="ro-RO"/>
        </w:rPr>
      </w:pPr>
    </w:p>
    <w:p w:rsidR="00E470E9" w:rsidRPr="00E470E9" w:rsidRDefault="00E470E9" w:rsidP="001D20A4">
      <w:pPr>
        <w:spacing w:after="0" w:line="240" w:lineRule="auto"/>
        <w:ind w:firstLine="720"/>
        <w:jc w:val="both"/>
        <w:rPr>
          <w:rFonts w:ascii="Calibri" w:eastAsia="Times New Roman" w:hAnsi="Calibri" w:cs="Times New Roman"/>
          <w:b/>
          <w:sz w:val="26"/>
          <w:szCs w:val="26"/>
          <w:lang w:val="ro-RO"/>
        </w:rPr>
      </w:pPr>
      <w:r w:rsidRPr="00E470E9">
        <w:rPr>
          <w:rFonts w:ascii="Calibri" w:eastAsia="Times New Roman" w:hAnsi="Calibri" w:cs="Times New Roman"/>
          <w:b/>
          <w:sz w:val="26"/>
          <w:szCs w:val="26"/>
          <w:lang w:val="ro-RO"/>
        </w:rPr>
        <w:t xml:space="preserve">Miercurea Ciuc, </w:t>
      </w:r>
    </w:p>
    <w:p w:rsidR="00E470E9" w:rsidRPr="00E470E9" w:rsidRDefault="00E470E9" w:rsidP="001D20A4">
      <w:pPr>
        <w:spacing w:after="0" w:line="240" w:lineRule="auto"/>
        <w:ind w:firstLine="720"/>
        <w:jc w:val="both"/>
        <w:rPr>
          <w:rFonts w:ascii="Calibri" w:eastAsia="Times New Roman" w:hAnsi="Calibri" w:cs="Times New Roman"/>
          <w:b/>
          <w:sz w:val="26"/>
          <w:szCs w:val="26"/>
          <w:lang w:val="ro-RO"/>
        </w:rPr>
      </w:pPr>
    </w:p>
    <w:p w:rsidR="00E470E9" w:rsidRPr="00E470E9" w:rsidRDefault="00E470E9" w:rsidP="001D20A4">
      <w:pPr>
        <w:spacing w:after="0" w:line="240" w:lineRule="auto"/>
        <w:ind w:firstLine="720"/>
        <w:jc w:val="both"/>
        <w:rPr>
          <w:rFonts w:ascii="Calibri" w:eastAsia="Times New Roman" w:hAnsi="Calibri" w:cs="Times New Roman"/>
          <w:b/>
          <w:sz w:val="26"/>
          <w:szCs w:val="26"/>
          <w:lang w:val="ro-RO"/>
        </w:rPr>
      </w:pPr>
      <w:r w:rsidRPr="00E470E9">
        <w:rPr>
          <w:rFonts w:ascii="Calibri" w:eastAsia="Times New Roman" w:hAnsi="Calibri" w:cs="Times New Roman"/>
          <w:b/>
          <w:sz w:val="26"/>
          <w:szCs w:val="26"/>
          <w:lang w:val="ro-RO"/>
        </w:rPr>
        <w:t>...............2017</w:t>
      </w:r>
      <w:r w:rsidRPr="00E470E9">
        <w:rPr>
          <w:rFonts w:ascii="Calibri" w:eastAsia="Times New Roman" w:hAnsi="Calibri" w:cs="Times New Roman"/>
          <w:b/>
          <w:sz w:val="26"/>
          <w:szCs w:val="26"/>
          <w:lang w:val="ro-RO"/>
        </w:rPr>
        <w:tab/>
      </w:r>
      <w:r w:rsidRPr="00E470E9">
        <w:rPr>
          <w:rFonts w:ascii="Calibri" w:eastAsia="Times New Roman" w:hAnsi="Calibri" w:cs="Times New Roman"/>
          <w:b/>
          <w:sz w:val="26"/>
          <w:szCs w:val="26"/>
          <w:lang w:val="ro-RO"/>
        </w:rPr>
        <w:tab/>
      </w:r>
      <w:r w:rsidRPr="00E470E9">
        <w:rPr>
          <w:rFonts w:ascii="Calibri" w:eastAsia="Times New Roman" w:hAnsi="Calibri" w:cs="Times New Roman"/>
          <w:b/>
          <w:sz w:val="26"/>
          <w:szCs w:val="26"/>
          <w:lang w:val="ro-RO"/>
        </w:rPr>
        <w:tab/>
        <w:t xml:space="preserve">     </w:t>
      </w:r>
    </w:p>
    <w:p w:rsidR="00E470E9" w:rsidRPr="00E470E9" w:rsidRDefault="00E470E9" w:rsidP="001D20A4">
      <w:pPr>
        <w:spacing w:after="0" w:line="240" w:lineRule="auto"/>
        <w:ind w:firstLine="720"/>
        <w:jc w:val="both"/>
        <w:rPr>
          <w:rFonts w:ascii="Calibri" w:eastAsia="Times New Roman" w:hAnsi="Calibri" w:cs="Times New Roman"/>
          <w:b/>
          <w:sz w:val="26"/>
          <w:szCs w:val="26"/>
          <w:lang w:val="ro-RO"/>
        </w:rPr>
      </w:pPr>
      <w:r w:rsidRPr="00E470E9">
        <w:rPr>
          <w:rFonts w:ascii="Calibri" w:eastAsia="Times New Roman" w:hAnsi="Calibri" w:cs="Times New Roman"/>
          <w:b/>
          <w:sz w:val="26"/>
          <w:szCs w:val="26"/>
          <w:lang w:val="ro-RO"/>
        </w:rPr>
        <w:t xml:space="preserve">                                                                                                       CONTRASEMNEAZĂ,</w:t>
      </w:r>
    </w:p>
    <w:p w:rsidR="00E470E9" w:rsidRPr="00E470E9" w:rsidRDefault="00E470E9" w:rsidP="001D20A4">
      <w:pPr>
        <w:spacing w:after="0" w:line="240" w:lineRule="auto"/>
        <w:ind w:firstLine="720"/>
        <w:jc w:val="both"/>
        <w:rPr>
          <w:rFonts w:ascii="Calibri" w:eastAsia="Times New Roman" w:hAnsi="Calibri" w:cs="Times New Roman"/>
          <w:b/>
          <w:sz w:val="26"/>
          <w:szCs w:val="26"/>
          <w:lang w:val="ro-RO"/>
        </w:rPr>
      </w:pPr>
    </w:p>
    <w:p w:rsidR="00E470E9" w:rsidRPr="00E470E9" w:rsidRDefault="00E470E9" w:rsidP="001D20A4">
      <w:pPr>
        <w:spacing w:after="0" w:line="240" w:lineRule="auto"/>
        <w:jc w:val="both"/>
        <w:rPr>
          <w:rFonts w:ascii="Calibri" w:eastAsia="Times New Roman" w:hAnsi="Calibri" w:cs="Times New Roman"/>
          <w:b/>
          <w:sz w:val="26"/>
          <w:szCs w:val="26"/>
          <w:lang w:val="ro-RO"/>
        </w:rPr>
      </w:pPr>
    </w:p>
    <w:p w:rsidR="00E470E9" w:rsidRPr="00E470E9" w:rsidRDefault="00E470E9" w:rsidP="001D20A4">
      <w:pPr>
        <w:spacing w:after="0" w:line="240" w:lineRule="auto"/>
        <w:jc w:val="both"/>
        <w:rPr>
          <w:rFonts w:ascii="Calibri" w:eastAsia="Times New Roman" w:hAnsi="Calibri" w:cs="Times New Roman"/>
          <w:b/>
          <w:sz w:val="26"/>
          <w:szCs w:val="26"/>
          <w:lang w:val="ro-RO"/>
        </w:rPr>
      </w:pPr>
    </w:p>
    <w:p w:rsidR="00E470E9" w:rsidRPr="00E470E9" w:rsidRDefault="00E470E9" w:rsidP="001D20A4">
      <w:pPr>
        <w:spacing w:after="0" w:line="240" w:lineRule="auto"/>
        <w:ind w:firstLine="720"/>
        <w:jc w:val="both"/>
        <w:rPr>
          <w:rFonts w:ascii="Calibri" w:eastAsia="Times New Roman" w:hAnsi="Calibri" w:cs="Times New Roman"/>
          <w:b/>
          <w:sz w:val="26"/>
          <w:szCs w:val="26"/>
          <w:lang w:val="ro-RO"/>
        </w:rPr>
      </w:pPr>
      <w:r w:rsidRPr="00E470E9">
        <w:rPr>
          <w:rFonts w:ascii="Calibri" w:eastAsia="Times New Roman" w:hAnsi="Calibri" w:cs="Times New Roman"/>
          <w:b/>
          <w:sz w:val="26"/>
          <w:szCs w:val="26"/>
          <w:lang w:val="ro-RO"/>
        </w:rPr>
        <w:t>PREȘEDINTE,</w:t>
      </w:r>
      <w:r w:rsidRPr="00E470E9">
        <w:rPr>
          <w:rFonts w:ascii="Calibri" w:eastAsia="Times New Roman" w:hAnsi="Calibri" w:cs="Times New Roman"/>
          <w:b/>
          <w:sz w:val="26"/>
          <w:szCs w:val="26"/>
          <w:lang w:val="ro-RO"/>
        </w:rPr>
        <w:tab/>
      </w:r>
      <w:r w:rsidRPr="00E470E9">
        <w:rPr>
          <w:rFonts w:ascii="Calibri" w:eastAsia="Times New Roman" w:hAnsi="Calibri" w:cs="Times New Roman"/>
          <w:b/>
          <w:sz w:val="26"/>
          <w:szCs w:val="26"/>
          <w:lang w:val="ro-RO"/>
        </w:rPr>
        <w:tab/>
      </w:r>
      <w:r w:rsidRPr="00E470E9">
        <w:rPr>
          <w:rFonts w:ascii="Calibri" w:eastAsia="Times New Roman" w:hAnsi="Calibri" w:cs="Times New Roman"/>
          <w:b/>
          <w:sz w:val="26"/>
          <w:szCs w:val="26"/>
          <w:lang w:val="ro-RO"/>
        </w:rPr>
        <w:tab/>
      </w:r>
      <w:r w:rsidRPr="00E470E9">
        <w:rPr>
          <w:rFonts w:ascii="Calibri" w:eastAsia="Times New Roman" w:hAnsi="Calibri" w:cs="Times New Roman"/>
          <w:b/>
          <w:sz w:val="26"/>
          <w:szCs w:val="26"/>
          <w:lang w:val="ro-RO"/>
        </w:rPr>
        <w:tab/>
      </w:r>
      <w:r w:rsidRPr="00E470E9">
        <w:rPr>
          <w:rFonts w:ascii="Calibri" w:eastAsia="Times New Roman" w:hAnsi="Calibri" w:cs="Times New Roman"/>
          <w:b/>
          <w:sz w:val="26"/>
          <w:szCs w:val="26"/>
          <w:lang w:val="ro-RO"/>
        </w:rPr>
        <w:tab/>
        <w:t xml:space="preserve">                     SECRETARUL JUDEȚULUI,</w:t>
      </w:r>
    </w:p>
    <w:p w:rsidR="00E470E9" w:rsidRPr="00E470E9" w:rsidRDefault="00E470E9" w:rsidP="001D20A4">
      <w:pPr>
        <w:spacing w:after="0" w:line="240" w:lineRule="auto"/>
        <w:ind w:firstLine="720"/>
        <w:jc w:val="both"/>
        <w:rPr>
          <w:rFonts w:ascii="Calibri" w:eastAsia="SimSun" w:hAnsi="Calibri" w:cs="Calibri"/>
          <w:sz w:val="26"/>
          <w:szCs w:val="26"/>
          <w:lang w:val="ro-RO" w:eastAsia="zh-CN"/>
        </w:rPr>
      </w:pPr>
      <w:r w:rsidRPr="00E470E9">
        <w:rPr>
          <w:rFonts w:ascii="Calibri" w:eastAsia="Times New Roman" w:hAnsi="Calibri" w:cs="Times New Roman"/>
          <w:sz w:val="26"/>
          <w:szCs w:val="26"/>
          <w:lang w:val="ro-RO"/>
        </w:rPr>
        <w:t>Borboly Csaba</w:t>
      </w:r>
      <w:r w:rsidRPr="00E470E9">
        <w:rPr>
          <w:rFonts w:ascii="Calibri" w:eastAsia="Times New Roman" w:hAnsi="Calibri" w:cs="Times New Roman"/>
          <w:sz w:val="26"/>
          <w:szCs w:val="26"/>
          <w:lang w:val="ro-RO"/>
        </w:rPr>
        <w:tab/>
      </w:r>
      <w:r w:rsidRPr="00E470E9">
        <w:rPr>
          <w:rFonts w:ascii="Calibri" w:eastAsia="Times New Roman" w:hAnsi="Calibri" w:cs="Times New Roman"/>
          <w:sz w:val="26"/>
          <w:szCs w:val="26"/>
          <w:lang w:val="ro-RO"/>
        </w:rPr>
        <w:tab/>
      </w:r>
      <w:r w:rsidRPr="00E470E9">
        <w:rPr>
          <w:rFonts w:ascii="Calibri" w:eastAsia="Times New Roman" w:hAnsi="Calibri" w:cs="Times New Roman"/>
          <w:sz w:val="26"/>
          <w:szCs w:val="26"/>
          <w:lang w:val="ro-RO"/>
        </w:rPr>
        <w:tab/>
      </w:r>
      <w:r w:rsidRPr="00E470E9">
        <w:rPr>
          <w:rFonts w:ascii="Calibri" w:eastAsia="Times New Roman" w:hAnsi="Calibri" w:cs="Times New Roman"/>
          <w:sz w:val="26"/>
          <w:szCs w:val="26"/>
          <w:lang w:val="ro-RO"/>
        </w:rPr>
        <w:tab/>
      </w:r>
      <w:r w:rsidRPr="00E470E9">
        <w:rPr>
          <w:rFonts w:ascii="Calibri" w:eastAsia="Times New Roman" w:hAnsi="Calibri" w:cs="Times New Roman"/>
          <w:sz w:val="26"/>
          <w:szCs w:val="26"/>
          <w:lang w:val="ro-RO"/>
        </w:rPr>
        <w:tab/>
        <w:t xml:space="preserve">                   Egyed Árpad</w:t>
      </w:r>
      <w:r w:rsidRPr="00E470E9">
        <w:rPr>
          <w:rFonts w:ascii="Calibri" w:eastAsia="SimSun" w:hAnsi="Calibri" w:cs="Calibri"/>
          <w:sz w:val="26"/>
          <w:szCs w:val="26"/>
          <w:lang w:val="ro-RO" w:eastAsia="zh-CN"/>
        </w:rPr>
        <w:t xml:space="preserve">     </w:t>
      </w:r>
    </w:p>
    <w:p w:rsidR="00E470E9" w:rsidRPr="00E470E9" w:rsidRDefault="00E470E9" w:rsidP="001D20A4">
      <w:pPr>
        <w:spacing w:after="0" w:line="240" w:lineRule="auto"/>
        <w:ind w:firstLine="720"/>
        <w:jc w:val="both"/>
        <w:rPr>
          <w:rFonts w:ascii="Calibri" w:eastAsia="SimSun" w:hAnsi="Calibri" w:cs="Calibri"/>
          <w:sz w:val="26"/>
          <w:szCs w:val="26"/>
          <w:lang w:val="ro-RO" w:eastAsia="zh-CN"/>
        </w:rPr>
      </w:pPr>
    </w:p>
    <w:p w:rsidR="00E470E9" w:rsidRPr="00E470E9" w:rsidRDefault="00E470E9" w:rsidP="001D20A4">
      <w:pPr>
        <w:spacing w:after="0" w:line="240" w:lineRule="auto"/>
        <w:ind w:firstLine="720"/>
        <w:jc w:val="both"/>
        <w:rPr>
          <w:rFonts w:ascii="Calibri" w:eastAsia="SimSun" w:hAnsi="Calibri" w:cs="Calibri"/>
          <w:sz w:val="26"/>
          <w:szCs w:val="26"/>
          <w:lang w:val="ro-RO" w:eastAsia="zh-CN"/>
        </w:rPr>
      </w:pPr>
    </w:p>
    <w:p w:rsidR="00E470E9" w:rsidRPr="00E470E9" w:rsidRDefault="00E470E9" w:rsidP="001D20A4">
      <w:pPr>
        <w:spacing w:after="0" w:line="240" w:lineRule="auto"/>
        <w:ind w:firstLine="720"/>
        <w:jc w:val="both"/>
        <w:rPr>
          <w:rFonts w:ascii="Calibri" w:eastAsia="SimSun" w:hAnsi="Calibri" w:cs="Calibri"/>
          <w:sz w:val="26"/>
          <w:szCs w:val="26"/>
          <w:lang w:val="ro-RO" w:eastAsia="zh-CN"/>
        </w:rPr>
      </w:pPr>
    </w:p>
    <w:p w:rsidR="00E470E9" w:rsidRPr="00E470E9" w:rsidRDefault="00E470E9" w:rsidP="001D20A4">
      <w:pPr>
        <w:spacing w:after="0" w:line="240" w:lineRule="auto"/>
        <w:ind w:firstLine="720"/>
        <w:jc w:val="both"/>
        <w:rPr>
          <w:rFonts w:ascii="Calibri" w:eastAsia="SimSun" w:hAnsi="Calibri" w:cs="Calibri"/>
          <w:sz w:val="26"/>
          <w:szCs w:val="26"/>
          <w:lang w:val="ro-RO" w:eastAsia="zh-CN"/>
        </w:rPr>
      </w:pPr>
    </w:p>
    <w:p w:rsidR="00E470E9" w:rsidRPr="00E470E9" w:rsidRDefault="00E470E9" w:rsidP="001D20A4">
      <w:pPr>
        <w:widowControl w:val="0"/>
        <w:suppressAutoHyphens/>
        <w:spacing w:after="0" w:line="240" w:lineRule="auto"/>
        <w:jc w:val="both"/>
        <w:outlineLvl w:val="0"/>
        <w:rPr>
          <w:rFonts w:ascii="Calibri" w:eastAsia="SimSun" w:hAnsi="Calibri" w:cs="Calibri"/>
          <w:sz w:val="26"/>
          <w:szCs w:val="26"/>
          <w:lang w:val="ro-RO" w:eastAsia="zh-CN"/>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1D20A4" w:rsidRDefault="001D20A4"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1D20A4" w:rsidRDefault="001D20A4"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1D20A4" w:rsidRDefault="001D20A4"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1D20A4" w:rsidRDefault="001D20A4"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1D20A4" w:rsidRDefault="001D20A4"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1D20A4" w:rsidRDefault="001D20A4"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1D20A4" w:rsidRDefault="001D20A4"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1D20A4" w:rsidRDefault="001D20A4"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1D20A4" w:rsidRPr="00E470E9" w:rsidRDefault="001D20A4"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both"/>
        <w:outlineLvl w:val="0"/>
        <w:rPr>
          <w:rFonts w:ascii="Calibri" w:eastAsia="Times New Roman" w:hAnsi="Calibri" w:cs="Times New Roman"/>
          <w:sz w:val="26"/>
          <w:szCs w:val="26"/>
          <w:lang w:val="ro-RO"/>
        </w:rPr>
      </w:pPr>
    </w:p>
    <w:p w:rsidR="00E470E9" w:rsidRPr="00E470E9" w:rsidRDefault="00E470E9" w:rsidP="001D20A4">
      <w:pPr>
        <w:widowControl w:val="0"/>
        <w:suppressAutoHyphens/>
        <w:spacing w:after="0" w:line="240" w:lineRule="auto"/>
        <w:jc w:val="center"/>
        <w:outlineLvl w:val="0"/>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AVIZAT</w:t>
      </w:r>
    </w:p>
    <w:p w:rsidR="00E470E9" w:rsidRPr="00E470E9" w:rsidRDefault="00E470E9" w:rsidP="001D20A4">
      <w:pPr>
        <w:widowControl w:val="0"/>
        <w:suppressAutoHyphens/>
        <w:spacing w:after="0" w:line="240" w:lineRule="auto"/>
        <w:ind w:left="-141" w:firstLine="141"/>
        <w:jc w:val="center"/>
        <w:outlineLvl w:val="0"/>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SECRETARUL JUDEŢULUI</w:t>
      </w:r>
    </w:p>
    <w:p w:rsidR="00E470E9" w:rsidRPr="00E470E9" w:rsidRDefault="00E470E9" w:rsidP="001D20A4">
      <w:pPr>
        <w:widowControl w:val="0"/>
        <w:suppressAutoHyphens/>
        <w:spacing w:after="0" w:line="240" w:lineRule="auto"/>
        <w:ind w:left="-141" w:firstLine="141"/>
        <w:jc w:val="center"/>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Egyed Árpád</w:t>
      </w:r>
    </w:p>
    <w:p w:rsidR="00E470E9" w:rsidRPr="00E470E9" w:rsidRDefault="00E470E9" w:rsidP="001D20A4">
      <w:pPr>
        <w:widowControl w:val="0"/>
        <w:suppressAutoHyphens/>
        <w:spacing w:after="0" w:line="240" w:lineRule="auto"/>
        <w:ind w:left="-141" w:firstLine="141"/>
        <w:jc w:val="center"/>
        <w:rPr>
          <w:rFonts w:ascii="Calibri" w:eastAsia="Times New Roman" w:hAnsi="Calibri" w:cs="Times New Roman"/>
          <w:sz w:val="26"/>
          <w:szCs w:val="26"/>
          <w:lang w:val="ro-RO" w:eastAsia="ar-SA"/>
        </w:rPr>
      </w:pPr>
    </w:p>
    <w:p w:rsidR="00E470E9" w:rsidRPr="00E470E9" w:rsidRDefault="00E470E9" w:rsidP="001D20A4">
      <w:pPr>
        <w:widowControl w:val="0"/>
        <w:suppressAutoHyphens/>
        <w:spacing w:after="0" w:line="240" w:lineRule="auto"/>
        <w:ind w:left="-141" w:firstLine="141"/>
        <w:jc w:val="both"/>
        <w:rPr>
          <w:rFonts w:ascii="Calibri" w:eastAsia="Times New Roman" w:hAnsi="Calibri" w:cs="Times New Roman"/>
          <w:sz w:val="26"/>
          <w:szCs w:val="26"/>
          <w:lang w:val="ro-RO" w:eastAsia="ar-SA"/>
        </w:rPr>
      </w:pPr>
    </w:p>
    <w:p w:rsidR="00E470E9" w:rsidRPr="00E470E9" w:rsidRDefault="00E470E9" w:rsidP="001D20A4">
      <w:pPr>
        <w:widowControl w:val="0"/>
        <w:suppressAutoHyphens/>
        <w:spacing w:after="0" w:line="240" w:lineRule="auto"/>
        <w:ind w:left="-141" w:firstLine="141"/>
        <w:jc w:val="both"/>
        <w:rPr>
          <w:rFonts w:ascii="Calibri" w:eastAsia="Times New Roman" w:hAnsi="Calibri" w:cs="Times New Roman"/>
          <w:sz w:val="26"/>
          <w:szCs w:val="26"/>
          <w:lang w:val="ro-RO" w:eastAsia="ar-SA"/>
        </w:rPr>
      </w:pPr>
    </w:p>
    <w:p w:rsidR="00E470E9" w:rsidRPr="00E470E9" w:rsidRDefault="00E470E9" w:rsidP="001D20A4">
      <w:pPr>
        <w:widowControl w:val="0"/>
        <w:suppressAutoHyphens/>
        <w:spacing w:after="0" w:line="240" w:lineRule="auto"/>
        <w:ind w:left="-567" w:firstLine="422"/>
        <w:jc w:val="both"/>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Prezentul proiect de hotărâre a fost iniţiat de către vicepreşedintele Consiliului Judeţean Harghita, la propunerea Direcţiei Generale de Asistenţă Socială şi de Protecţie a Copilului Harghita</w:t>
      </w:r>
    </w:p>
    <w:p w:rsidR="00E470E9" w:rsidRPr="00E470E9" w:rsidRDefault="00E470E9" w:rsidP="001D20A4">
      <w:pPr>
        <w:widowControl w:val="0"/>
        <w:suppressAutoHyphens/>
        <w:spacing w:after="0" w:line="240" w:lineRule="auto"/>
        <w:ind w:left="-567" w:firstLine="422"/>
        <w:jc w:val="both"/>
        <w:rPr>
          <w:rFonts w:ascii="Calibri" w:eastAsia="Times New Roman" w:hAnsi="Calibri" w:cs="Times New Roman"/>
          <w:b/>
          <w:sz w:val="26"/>
          <w:szCs w:val="26"/>
          <w:lang w:val="ro-RO" w:eastAsia="ar-SA"/>
        </w:rPr>
      </w:pPr>
    </w:p>
    <w:p w:rsidR="00E470E9" w:rsidRPr="00E470E9" w:rsidRDefault="00E470E9" w:rsidP="001D20A4">
      <w:pPr>
        <w:widowControl w:val="0"/>
        <w:suppressAutoHyphens/>
        <w:spacing w:after="0" w:line="240" w:lineRule="auto"/>
        <w:ind w:left="-567" w:firstLine="422"/>
        <w:jc w:val="both"/>
        <w:rPr>
          <w:rFonts w:ascii="Calibri" w:eastAsia="Times New Roman" w:hAnsi="Calibri" w:cs="Times New Roman"/>
          <w:b/>
          <w:sz w:val="26"/>
          <w:szCs w:val="26"/>
          <w:lang w:val="ro-RO" w:eastAsia="ar-SA"/>
        </w:rPr>
      </w:pPr>
    </w:p>
    <w:p w:rsidR="00E470E9" w:rsidRPr="00E470E9" w:rsidRDefault="00E470E9" w:rsidP="001D20A4">
      <w:pPr>
        <w:widowControl w:val="0"/>
        <w:suppressAutoHyphens/>
        <w:spacing w:after="0" w:line="240" w:lineRule="auto"/>
        <w:ind w:left="-567" w:firstLine="422"/>
        <w:jc w:val="both"/>
        <w:rPr>
          <w:rFonts w:ascii="Calibri" w:eastAsia="Times New Roman" w:hAnsi="Calibri" w:cs="Times New Roman"/>
          <w:b/>
          <w:sz w:val="26"/>
          <w:szCs w:val="26"/>
          <w:lang w:val="ro-RO" w:eastAsia="ar-SA"/>
        </w:rPr>
      </w:pPr>
    </w:p>
    <w:p w:rsidR="00E470E9" w:rsidRPr="00E470E9" w:rsidRDefault="00E470E9" w:rsidP="001D20A4">
      <w:pPr>
        <w:widowControl w:val="0"/>
        <w:suppressAutoHyphens/>
        <w:spacing w:after="0" w:line="240" w:lineRule="auto"/>
        <w:ind w:left="-144" w:firstLine="864"/>
        <w:jc w:val="both"/>
        <w:rPr>
          <w:rFonts w:ascii="Calibri" w:eastAsia="Times New Roman" w:hAnsi="Calibri" w:cs="Times New Roman"/>
          <w:b/>
          <w:sz w:val="26"/>
          <w:szCs w:val="26"/>
          <w:lang w:val="ro-RO" w:eastAsia="ar-SA"/>
        </w:rPr>
      </w:pPr>
    </w:p>
    <w:p w:rsidR="00E470E9" w:rsidRPr="00E470E9" w:rsidRDefault="00E470E9" w:rsidP="001D20A4">
      <w:pPr>
        <w:widowControl w:val="0"/>
        <w:suppressAutoHyphens/>
        <w:spacing w:after="0" w:line="240" w:lineRule="auto"/>
        <w:jc w:val="both"/>
        <w:rPr>
          <w:rFonts w:ascii="Calibri" w:eastAsia="Times New Roman" w:hAnsi="Calibri" w:cs="Times New Roman"/>
          <w:b/>
          <w:sz w:val="26"/>
          <w:szCs w:val="26"/>
          <w:lang w:val="ro-RO" w:eastAsia="ar-SA"/>
        </w:rPr>
      </w:pPr>
      <w:r w:rsidRPr="00E470E9">
        <w:rPr>
          <w:rFonts w:ascii="Calibri" w:eastAsia="SimSun" w:hAnsi="Calibri" w:cs="Times New Roman"/>
          <w:b/>
          <w:sz w:val="26"/>
          <w:szCs w:val="26"/>
          <w:lang w:val="ro-RO" w:eastAsia="zh-CN"/>
        </w:rPr>
        <w:t>Biró Barna-Botond</w:t>
      </w:r>
      <w:r w:rsidRPr="00E470E9">
        <w:rPr>
          <w:rFonts w:ascii="Calibri" w:eastAsia="Times New Roman" w:hAnsi="Calibri" w:cs="Times New Roman"/>
          <w:b/>
          <w:sz w:val="26"/>
          <w:szCs w:val="26"/>
          <w:lang w:val="ro-RO" w:eastAsia="ar-SA"/>
        </w:rPr>
        <w:tab/>
        <w:t xml:space="preserve">                                                                                    Elekes Zoltán                                                                                                </w:t>
      </w:r>
    </w:p>
    <w:p w:rsidR="00E470E9" w:rsidRPr="00E470E9" w:rsidRDefault="00E470E9" w:rsidP="001D20A4">
      <w:pPr>
        <w:widowControl w:val="0"/>
        <w:suppressAutoHyphens/>
        <w:spacing w:after="0" w:line="240" w:lineRule="auto"/>
        <w:ind w:left="-567" w:hanging="567"/>
        <w:jc w:val="both"/>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 xml:space="preserve">                      Vicepreşedinte                                                                                        Director general                                                                               </w:t>
      </w:r>
    </w:p>
    <w:p w:rsidR="00E470E9" w:rsidRPr="00E470E9" w:rsidRDefault="00E470E9" w:rsidP="001D20A4">
      <w:pPr>
        <w:widowControl w:val="0"/>
        <w:suppressAutoHyphens/>
        <w:spacing w:after="0" w:line="240" w:lineRule="auto"/>
        <w:ind w:left="-567" w:hanging="567"/>
        <w:jc w:val="both"/>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 xml:space="preserve">                                                                                       </w:t>
      </w:r>
    </w:p>
    <w:p w:rsidR="00E470E9" w:rsidRPr="00E470E9" w:rsidRDefault="00E470E9" w:rsidP="001D20A4">
      <w:pPr>
        <w:widowControl w:val="0"/>
        <w:suppressAutoHyphens/>
        <w:spacing w:after="0" w:line="240" w:lineRule="auto"/>
        <w:ind w:left="-144" w:firstLine="864"/>
        <w:jc w:val="both"/>
        <w:rPr>
          <w:rFonts w:ascii="Calibri" w:eastAsia="Times New Roman" w:hAnsi="Calibri" w:cs="Times New Roman"/>
          <w:b/>
          <w:sz w:val="26"/>
          <w:szCs w:val="26"/>
          <w:lang w:val="ro-RO" w:eastAsia="ar-SA"/>
        </w:rPr>
      </w:pPr>
    </w:p>
    <w:p w:rsidR="00E470E9" w:rsidRPr="00E470E9" w:rsidRDefault="00E470E9" w:rsidP="001D20A4">
      <w:pPr>
        <w:widowControl w:val="0"/>
        <w:suppressAutoHyphens/>
        <w:spacing w:after="0" w:line="240" w:lineRule="auto"/>
        <w:ind w:firstLine="720"/>
        <w:jc w:val="both"/>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 xml:space="preserve">  </w:t>
      </w:r>
    </w:p>
    <w:p w:rsidR="00E470E9" w:rsidRPr="00E470E9" w:rsidRDefault="00E470E9" w:rsidP="001D20A4">
      <w:pPr>
        <w:widowControl w:val="0"/>
        <w:suppressAutoHyphens/>
        <w:spacing w:after="0" w:line="240" w:lineRule="auto"/>
        <w:ind w:left="-144" w:firstLine="864"/>
        <w:jc w:val="both"/>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 xml:space="preserve">                               </w:t>
      </w:r>
    </w:p>
    <w:p w:rsidR="00E470E9" w:rsidRPr="00E470E9" w:rsidRDefault="00E470E9" w:rsidP="001D20A4">
      <w:pPr>
        <w:widowControl w:val="0"/>
        <w:suppressAutoHyphens/>
        <w:spacing w:after="0" w:line="240" w:lineRule="auto"/>
        <w:ind w:left="864" w:hanging="864"/>
        <w:jc w:val="both"/>
        <w:rPr>
          <w:rFonts w:ascii="Calibri" w:eastAsia="Times New Roman" w:hAnsi="Calibri" w:cs="Times New Roman"/>
          <w:sz w:val="26"/>
          <w:szCs w:val="26"/>
          <w:lang w:val="ro-RO" w:eastAsia="ar-SA"/>
        </w:rPr>
      </w:pPr>
    </w:p>
    <w:p w:rsidR="00E470E9" w:rsidRPr="00E470E9" w:rsidRDefault="00E470E9" w:rsidP="001D20A4">
      <w:pPr>
        <w:widowControl w:val="0"/>
        <w:suppressAutoHyphens/>
        <w:spacing w:after="0" w:line="240" w:lineRule="auto"/>
        <w:ind w:left="864" w:hanging="864"/>
        <w:jc w:val="both"/>
        <w:rPr>
          <w:rFonts w:ascii="Calibri" w:eastAsia="Times New Roman" w:hAnsi="Calibri" w:cs="Times New Roman"/>
          <w:sz w:val="26"/>
          <w:szCs w:val="26"/>
          <w:lang w:val="ro-RO" w:eastAsia="ar-SA"/>
        </w:rPr>
      </w:pPr>
    </w:p>
    <w:p w:rsidR="00E470E9" w:rsidRPr="00E470E9" w:rsidRDefault="00E470E9" w:rsidP="001D20A4">
      <w:pPr>
        <w:widowControl w:val="0"/>
        <w:suppressAutoHyphens/>
        <w:spacing w:after="0" w:line="240" w:lineRule="auto"/>
        <w:ind w:left="864" w:hanging="864"/>
        <w:jc w:val="both"/>
        <w:rPr>
          <w:rFonts w:ascii="Calibri" w:eastAsia="Times New Roman" w:hAnsi="Calibri" w:cs="Times New Roman"/>
          <w:sz w:val="26"/>
          <w:szCs w:val="26"/>
          <w:lang w:val="ro-RO" w:eastAsia="ar-SA"/>
        </w:rPr>
      </w:pPr>
      <w:r w:rsidRPr="00E470E9">
        <w:rPr>
          <w:rFonts w:ascii="Calibri" w:eastAsia="Times New Roman" w:hAnsi="Calibri" w:cs="Times New Roman"/>
          <w:sz w:val="26"/>
          <w:szCs w:val="26"/>
          <w:lang w:val="ro-RO" w:eastAsia="ar-SA"/>
        </w:rPr>
        <w:t xml:space="preserve">      </w:t>
      </w:r>
    </w:p>
    <w:p w:rsidR="00E470E9" w:rsidRPr="00E470E9" w:rsidRDefault="00E470E9" w:rsidP="001D20A4">
      <w:pPr>
        <w:widowControl w:val="0"/>
        <w:suppressAutoHyphens/>
        <w:spacing w:after="0" w:line="240" w:lineRule="auto"/>
        <w:jc w:val="both"/>
        <w:rPr>
          <w:rFonts w:ascii="Calibri" w:eastAsia="Times New Roman" w:hAnsi="Calibri" w:cs="Times New Roman"/>
          <w:sz w:val="26"/>
          <w:szCs w:val="26"/>
          <w:lang w:val="ro-RO" w:eastAsia="ar-SA"/>
        </w:rPr>
      </w:pPr>
    </w:p>
    <w:p w:rsidR="00E470E9" w:rsidRPr="00E470E9" w:rsidRDefault="00E470E9" w:rsidP="001D20A4">
      <w:pPr>
        <w:widowControl w:val="0"/>
        <w:suppressAutoHyphens/>
        <w:spacing w:after="0" w:line="240" w:lineRule="auto"/>
        <w:ind w:left="864" w:hanging="864"/>
        <w:jc w:val="center"/>
        <w:outlineLvl w:val="0"/>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VIZĂ JURIDICĂ</w:t>
      </w:r>
    </w:p>
    <w:p w:rsidR="00E470E9" w:rsidRPr="00E470E9" w:rsidRDefault="00E470E9" w:rsidP="001D20A4">
      <w:pPr>
        <w:widowControl w:val="0"/>
        <w:suppressAutoHyphens/>
        <w:spacing w:after="0" w:line="240" w:lineRule="auto"/>
        <w:ind w:left="864" w:hanging="864"/>
        <w:jc w:val="center"/>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Direcţia generală administraţie publică locală</w:t>
      </w:r>
    </w:p>
    <w:p w:rsidR="00E470E9" w:rsidRPr="00E470E9" w:rsidRDefault="00E470E9" w:rsidP="001D20A4">
      <w:pPr>
        <w:widowControl w:val="0"/>
        <w:suppressAutoHyphens/>
        <w:spacing w:after="0" w:line="240" w:lineRule="auto"/>
        <w:ind w:left="864" w:hanging="864"/>
        <w:jc w:val="center"/>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Romfeld Maria Magdolna</w:t>
      </w:r>
    </w:p>
    <w:p w:rsidR="00E470E9" w:rsidRPr="00E470E9" w:rsidRDefault="00E470E9" w:rsidP="001D20A4">
      <w:pPr>
        <w:widowControl w:val="0"/>
        <w:suppressAutoHyphens/>
        <w:spacing w:after="0" w:line="240" w:lineRule="auto"/>
        <w:jc w:val="center"/>
        <w:outlineLvl w:val="0"/>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Director general</w:t>
      </w:r>
    </w:p>
    <w:p w:rsidR="00E470E9" w:rsidRPr="00E470E9" w:rsidRDefault="00E470E9" w:rsidP="001D20A4">
      <w:pPr>
        <w:suppressAutoHyphens/>
        <w:spacing w:after="0" w:line="240" w:lineRule="auto"/>
        <w:jc w:val="center"/>
        <w:rPr>
          <w:rFonts w:ascii="Calibri" w:eastAsia="Times New Roman" w:hAnsi="Calibri" w:cs="Times New Roman"/>
          <w:sz w:val="26"/>
          <w:szCs w:val="26"/>
          <w:lang w:val="ro-RO" w:eastAsia="ar-SA"/>
        </w:rPr>
      </w:pPr>
    </w:p>
    <w:p w:rsidR="00E470E9" w:rsidRPr="00E470E9" w:rsidRDefault="00E470E9" w:rsidP="001D20A4">
      <w:pPr>
        <w:suppressAutoHyphens/>
        <w:spacing w:after="0" w:line="240" w:lineRule="auto"/>
        <w:jc w:val="center"/>
        <w:rPr>
          <w:rFonts w:ascii="Calibri" w:eastAsia="Times New Roman" w:hAnsi="Calibri" w:cs="Times New Roman"/>
          <w:sz w:val="26"/>
          <w:szCs w:val="26"/>
          <w:lang w:val="ro-RO" w:eastAsia="ar-SA"/>
        </w:rPr>
      </w:pPr>
    </w:p>
    <w:p w:rsidR="00E470E9" w:rsidRPr="00E470E9" w:rsidRDefault="00E470E9" w:rsidP="001D20A4">
      <w:pPr>
        <w:suppressAutoHyphens/>
        <w:spacing w:after="0" w:line="240" w:lineRule="auto"/>
        <w:jc w:val="center"/>
        <w:rPr>
          <w:rFonts w:ascii="Calibri" w:eastAsia="Times New Roman" w:hAnsi="Calibri" w:cs="Times New Roman"/>
          <w:sz w:val="26"/>
          <w:szCs w:val="26"/>
          <w:lang w:val="ro-RO" w:eastAsia="ar-SA"/>
        </w:rPr>
      </w:pPr>
    </w:p>
    <w:p w:rsidR="00E470E9" w:rsidRPr="00E470E9" w:rsidRDefault="00E470E9" w:rsidP="001D20A4">
      <w:pPr>
        <w:suppressAutoHyphens/>
        <w:spacing w:after="0" w:line="240" w:lineRule="auto"/>
        <w:jc w:val="center"/>
        <w:rPr>
          <w:rFonts w:ascii="Calibri" w:eastAsia="Times New Roman" w:hAnsi="Calibri" w:cs="Times New Roman"/>
          <w:sz w:val="26"/>
          <w:szCs w:val="26"/>
          <w:lang w:val="ro-RO" w:eastAsia="ar-SA"/>
        </w:rPr>
      </w:pPr>
    </w:p>
    <w:p w:rsidR="00E470E9" w:rsidRPr="00E470E9" w:rsidRDefault="00E470E9" w:rsidP="001D20A4">
      <w:pPr>
        <w:widowControl w:val="0"/>
        <w:suppressAutoHyphens/>
        <w:spacing w:after="0" w:line="240" w:lineRule="auto"/>
        <w:ind w:left="3600"/>
        <w:outlineLvl w:val="0"/>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 xml:space="preserve">            VIZAT</w:t>
      </w:r>
    </w:p>
    <w:p w:rsidR="00E470E9" w:rsidRPr="00E470E9" w:rsidRDefault="00E470E9" w:rsidP="001D20A4">
      <w:pPr>
        <w:widowControl w:val="0"/>
        <w:suppressAutoHyphens/>
        <w:spacing w:after="0" w:line="240" w:lineRule="auto"/>
        <w:jc w:val="center"/>
        <w:outlineLvl w:val="0"/>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Compartimentul Cancelaria Consiliului Judeţean</w:t>
      </w:r>
    </w:p>
    <w:p w:rsidR="00E470E9" w:rsidRPr="00E470E9" w:rsidRDefault="00E470E9" w:rsidP="001D20A4">
      <w:pPr>
        <w:widowControl w:val="0"/>
        <w:suppressAutoHyphens/>
        <w:spacing w:after="0" w:line="240" w:lineRule="auto"/>
        <w:jc w:val="center"/>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Szabó Zsolt</w:t>
      </w:r>
    </w:p>
    <w:p w:rsidR="00E470E9" w:rsidRPr="00E470E9" w:rsidRDefault="00E470E9" w:rsidP="001D20A4">
      <w:pPr>
        <w:widowControl w:val="0"/>
        <w:suppressAutoHyphens/>
        <w:spacing w:after="0" w:line="240" w:lineRule="auto"/>
        <w:jc w:val="center"/>
        <w:rPr>
          <w:rFonts w:ascii="Calibri" w:eastAsia="Times New Roman" w:hAnsi="Calibri" w:cs="Times New Roman"/>
          <w:b/>
          <w:sz w:val="26"/>
          <w:szCs w:val="26"/>
          <w:lang w:val="ro-RO" w:eastAsia="ar-SA"/>
        </w:rPr>
      </w:pPr>
      <w:r w:rsidRPr="00E470E9">
        <w:rPr>
          <w:rFonts w:ascii="Calibri" w:eastAsia="Times New Roman" w:hAnsi="Calibri" w:cs="Times New Roman"/>
          <w:b/>
          <w:sz w:val="26"/>
          <w:szCs w:val="26"/>
          <w:lang w:val="ro-RO" w:eastAsia="ar-SA"/>
        </w:rPr>
        <w:t>Coordonator compartiment</w:t>
      </w:r>
    </w:p>
    <w:p w:rsidR="00E470E9" w:rsidRPr="00E470E9" w:rsidRDefault="00E470E9" w:rsidP="001D20A4">
      <w:pPr>
        <w:widowControl w:val="0"/>
        <w:suppressAutoHyphens/>
        <w:spacing w:after="0" w:line="240" w:lineRule="auto"/>
        <w:jc w:val="center"/>
        <w:rPr>
          <w:rFonts w:ascii="Calibri" w:eastAsia="Times New Roman" w:hAnsi="Calibri" w:cs="Times New Roman"/>
          <w:b/>
          <w:sz w:val="26"/>
          <w:szCs w:val="26"/>
          <w:lang w:val="ro-RO" w:eastAsia="ar-SA"/>
        </w:rPr>
      </w:pPr>
    </w:p>
    <w:p w:rsidR="00E470E9" w:rsidRPr="00E470E9" w:rsidRDefault="00E470E9" w:rsidP="001D20A4">
      <w:pPr>
        <w:tabs>
          <w:tab w:val="left" w:pos="2475"/>
        </w:tabs>
        <w:spacing w:after="0" w:line="240" w:lineRule="auto"/>
        <w:jc w:val="both"/>
        <w:outlineLvl w:val="0"/>
        <w:rPr>
          <w:rFonts w:ascii="Calibri" w:eastAsia="Times New Roman" w:hAnsi="Calibri" w:cs="Times New Roman"/>
          <w:sz w:val="26"/>
          <w:szCs w:val="26"/>
          <w:lang w:eastAsia="zh-CN"/>
        </w:rPr>
      </w:pPr>
      <w:r w:rsidRPr="00E470E9">
        <w:rPr>
          <w:rFonts w:ascii="Calibri" w:eastAsia="Times New Roman" w:hAnsi="Calibri" w:cs="Times New Roman"/>
          <w:sz w:val="26"/>
          <w:szCs w:val="26"/>
          <w:lang w:eastAsia="zh-CN"/>
        </w:rPr>
        <w:tab/>
      </w:r>
    </w:p>
    <w:p w:rsidR="00E470E9" w:rsidRPr="00E470E9" w:rsidRDefault="00E470E9" w:rsidP="001D20A4">
      <w:pPr>
        <w:tabs>
          <w:tab w:val="left" w:pos="1665"/>
        </w:tabs>
        <w:spacing w:after="0" w:line="240" w:lineRule="auto"/>
        <w:jc w:val="both"/>
        <w:outlineLvl w:val="0"/>
        <w:rPr>
          <w:rFonts w:ascii="Calibri" w:eastAsia="Times New Roman" w:hAnsi="Calibri" w:cs="Times New Roman"/>
          <w:sz w:val="26"/>
          <w:szCs w:val="26"/>
          <w:lang w:eastAsia="zh-CN"/>
        </w:rPr>
      </w:pPr>
    </w:p>
    <w:p w:rsidR="00E470E9" w:rsidRPr="00E470E9" w:rsidRDefault="00E470E9" w:rsidP="001D20A4">
      <w:pPr>
        <w:spacing w:after="0" w:line="240" w:lineRule="auto"/>
        <w:rPr>
          <w:rFonts w:ascii="Calibri" w:eastAsia="Times New Roman" w:hAnsi="Calibri" w:cs="Times New Roman"/>
          <w:b/>
          <w:sz w:val="20"/>
          <w:szCs w:val="20"/>
          <w:lang w:val="pt-PT" w:eastAsia="ro-RO"/>
        </w:rPr>
      </w:pPr>
    </w:p>
    <w:p w:rsidR="00E470E9" w:rsidRPr="00E470E9" w:rsidRDefault="00E470E9" w:rsidP="001D20A4">
      <w:pPr>
        <w:spacing w:after="0" w:line="240" w:lineRule="auto"/>
        <w:rPr>
          <w:rFonts w:ascii="Calibri" w:eastAsia="Times New Roman" w:hAnsi="Calibri" w:cs="Times New Roman"/>
          <w:b/>
          <w:sz w:val="20"/>
          <w:szCs w:val="20"/>
          <w:lang w:val="pt-PT" w:eastAsia="ro-RO"/>
        </w:rPr>
      </w:pPr>
    </w:p>
    <w:p w:rsidR="001D20A4" w:rsidRDefault="001D20A4" w:rsidP="001D20A4">
      <w:pPr>
        <w:spacing w:after="0" w:line="240" w:lineRule="auto"/>
      </w:pPr>
    </w:p>
    <w:p w:rsidR="00E470E9" w:rsidRPr="00E470E9" w:rsidRDefault="00E470E9" w:rsidP="001D20A4">
      <w:pPr>
        <w:spacing w:after="0" w:line="240" w:lineRule="auto"/>
        <w:rPr>
          <w:rFonts w:ascii="Calibri" w:eastAsia="Times New Roman" w:hAnsi="Calibri"/>
          <w:sz w:val="20"/>
          <w:szCs w:val="20"/>
          <w:lang w:val="pt-PT" w:eastAsia="ro-RO"/>
        </w:rPr>
      </w:pPr>
      <w:r w:rsidRPr="00E470E9">
        <w:rPr>
          <w:rFonts w:ascii="Calibri" w:eastAsia="Times New Roman" w:hAnsi="Calibri"/>
          <w:b/>
          <w:sz w:val="20"/>
          <w:szCs w:val="20"/>
          <w:lang w:val="pt-PT" w:eastAsia="ro-RO"/>
        </w:rPr>
        <w:t>ROMANIA                                                                                                                                                               Anexa nr. 1</w:t>
      </w:r>
    </w:p>
    <w:p w:rsidR="00E470E9" w:rsidRPr="00E470E9" w:rsidRDefault="00E470E9" w:rsidP="001D20A4">
      <w:pPr>
        <w:spacing w:after="0" w:line="240" w:lineRule="auto"/>
        <w:rPr>
          <w:rFonts w:ascii="Calibri" w:eastAsia="Times New Roman" w:hAnsi="Calibri"/>
          <w:sz w:val="20"/>
          <w:szCs w:val="20"/>
          <w:lang w:val="pt-PT" w:eastAsia="ro-RO"/>
        </w:rPr>
      </w:pPr>
      <w:r w:rsidRPr="00E470E9">
        <w:rPr>
          <w:rFonts w:ascii="Calibri" w:eastAsia="Times New Roman" w:hAnsi="Calibri"/>
          <w:b/>
          <w:sz w:val="20"/>
          <w:szCs w:val="20"/>
          <w:lang w:val="pt-PT" w:eastAsia="ro-RO"/>
        </w:rPr>
        <w:t xml:space="preserve">CONSILIUL JUDEŢEAN                                                                                                          </w:t>
      </w:r>
      <w:r w:rsidRPr="00E470E9">
        <w:rPr>
          <w:rFonts w:ascii="Calibri" w:eastAsia="Times New Roman" w:hAnsi="Calibri"/>
          <w:sz w:val="20"/>
          <w:szCs w:val="20"/>
          <w:lang w:val="pt-PT" w:eastAsia="ro-RO"/>
        </w:rPr>
        <w:t>la Hotărârea nr. ______/2017</w:t>
      </w:r>
    </w:p>
    <w:p w:rsidR="00E470E9" w:rsidRPr="00E470E9" w:rsidRDefault="00E470E9" w:rsidP="001D20A4">
      <w:pPr>
        <w:tabs>
          <w:tab w:val="left" w:pos="6630"/>
        </w:tabs>
        <w:spacing w:after="0" w:line="240" w:lineRule="auto"/>
        <w:rPr>
          <w:rFonts w:ascii="Calibri" w:eastAsia="Times New Roman" w:hAnsi="Calibri"/>
          <w:sz w:val="20"/>
          <w:szCs w:val="20"/>
          <w:lang w:val="pt-PT" w:eastAsia="ro-RO"/>
        </w:rPr>
      </w:pPr>
      <w:r w:rsidRPr="00E470E9">
        <w:rPr>
          <w:rFonts w:ascii="Calibri" w:eastAsia="Times New Roman" w:hAnsi="Calibri"/>
          <w:b/>
          <w:sz w:val="20"/>
          <w:szCs w:val="20"/>
          <w:lang w:val="pt-PT" w:eastAsia="ro-RO"/>
        </w:rPr>
        <w:t>DIRECŢIA GENERALĂ DE ASISTENŢĂ</w:t>
      </w:r>
      <w:r w:rsidRPr="00E470E9">
        <w:rPr>
          <w:rFonts w:ascii="Calibri" w:eastAsia="Times New Roman" w:hAnsi="Calibri"/>
          <w:sz w:val="20"/>
          <w:szCs w:val="20"/>
          <w:lang w:val="pt-PT" w:eastAsia="ro-RO"/>
        </w:rPr>
        <w:t xml:space="preserve">                                                                              a Consiliului Județean Harghita</w:t>
      </w:r>
    </w:p>
    <w:p w:rsidR="00E470E9" w:rsidRPr="00E470E9" w:rsidRDefault="00E470E9" w:rsidP="001D20A4">
      <w:pPr>
        <w:spacing w:after="0" w:line="240" w:lineRule="auto"/>
        <w:rPr>
          <w:rFonts w:ascii="Calibri" w:eastAsia="Times New Roman" w:hAnsi="Calibri"/>
          <w:sz w:val="20"/>
          <w:szCs w:val="20"/>
          <w:lang w:eastAsia="ro-RO"/>
        </w:rPr>
      </w:pPr>
      <w:r w:rsidRPr="00E470E9">
        <w:rPr>
          <w:rFonts w:ascii="Calibri" w:eastAsia="Times New Roman" w:hAnsi="Calibri"/>
          <w:b/>
          <w:sz w:val="20"/>
          <w:szCs w:val="20"/>
          <w:lang w:val="en-AU" w:eastAsia="ro-RO"/>
        </w:rPr>
        <w:t xml:space="preserve">SOCIALĂ ŞI PROTECŢIA COPILULUI                                                                    </w:t>
      </w:r>
      <w:r w:rsidRPr="00E470E9">
        <w:rPr>
          <w:rFonts w:ascii="Calibri" w:eastAsia="Times New Roman" w:hAnsi="Calibri"/>
          <w:b/>
          <w:sz w:val="20"/>
          <w:szCs w:val="20"/>
          <w:lang w:val="en-AU" w:eastAsia="ro-RO"/>
        </w:rPr>
        <w:tab/>
        <w:t xml:space="preserve">                                                                                              </w:t>
      </w:r>
    </w:p>
    <w:p w:rsidR="00E470E9" w:rsidRPr="00E470E9" w:rsidRDefault="00E470E9" w:rsidP="001D20A4">
      <w:pPr>
        <w:tabs>
          <w:tab w:val="left" w:pos="7785"/>
        </w:tabs>
        <w:spacing w:after="0" w:line="240" w:lineRule="auto"/>
        <w:rPr>
          <w:rFonts w:ascii="Calibri" w:eastAsia="Times New Roman" w:hAnsi="Calibri"/>
          <w:b/>
          <w:sz w:val="20"/>
          <w:szCs w:val="20"/>
          <w:lang w:val="pt-PT" w:eastAsia="ro-RO"/>
        </w:rPr>
      </w:pPr>
      <w:r w:rsidRPr="00E470E9">
        <w:rPr>
          <w:rFonts w:ascii="Calibri" w:eastAsia="Times New Roman" w:hAnsi="Calibri"/>
          <w:b/>
          <w:sz w:val="20"/>
          <w:szCs w:val="20"/>
          <w:lang w:val="pt-PT" w:eastAsia="ro-RO"/>
        </w:rPr>
        <w:tab/>
        <w:t xml:space="preserve">      Anexa nr. 5 </w:t>
      </w:r>
    </w:p>
    <w:p w:rsidR="00E470E9" w:rsidRPr="00E470E9" w:rsidRDefault="00E470E9" w:rsidP="001D20A4">
      <w:pPr>
        <w:spacing w:after="0" w:line="240" w:lineRule="auto"/>
        <w:rPr>
          <w:rFonts w:ascii="Calibri" w:eastAsia="Times New Roman" w:hAnsi="Calibri"/>
          <w:sz w:val="20"/>
          <w:szCs w:val="20"/>
          <w:lang w:val="pt-PT" w:eastAsia="ro-RO"/>
        </w:rPr>
      </w:pPr>
      <w:r w:rsidRPr="00E470E9">
        <w:rPr>
          <w:rFonts w:ascii="Calibri" w:eastAsia="Times New Roman" w:hAnsi="Calibri"/>
          <w:sz w:val="20"/>
          <w:szCs w:val="20"/>
          <w:lang w:val="pt-PT" w:eastAsia="ro-RO"/>
        </w:rPr>
        <w:t xml:space="preserve">                                                                                                                                            la Regulamentul  de organizare </w:t>
      </w:r>
      <w:r w:rsidRPr="00E470E9">
        <w:rPr>
          <w:rFonts w:ascii="Calibri" w:eastAsia="Times New Roman" w:hAnsi="Calibri"/>
          <w:sz w:val="20"/>
          <w:szCs w:val="20"/>
          <w:lang w:eastAsia="ro-RO"/>
        </w:rPr>
        <w:t xml:space="preserve">şi </w:t>
      </w:r>
      <w:r w:rsidRPr="00E470E9">
        <w:rPr>
          <w:rFonts w:ascii="Calibri" w:eastAsia="Times New Roman" w:hAnsi="Calibri"/>
          <w:sz w:val="20"/>
          <w:szCs w:val="20"/>
          <w:lang w:val="pt-PT" w:eastAsia="ro-RO"/>
        </w:rPr>
        <w:t xml:space="preserve"> </w:t>
      </w:r>
    </w:p>
    <w:p w:rsidR="00E470E9" w:rsidRPr="00E470E9" w:rsidRDefault="00E470E9" w:rsidP="001D20A4">
      <w:pPr>
        <w:spacing w:after="0" w:line="240" w:lineRule="auto"/>
        <w:rPr>
          <w:rFonts w:ascii="Calibri" w:eastAsia="Times New Roman" w:hAnsi="Calibri"/>
          <w:sz w:val="20"/>
          <w:szCs w:val="20"/>
          <w:lang w:val="pt-PT" w:eastAsia="ro-RO"/>
        </w:rPr>
      </w:pPr>
      <w:r w:rsidRPr="00E470E9">
        <w:rPr>
          <w:rFonts w:ascii="Calibri" w:eastAsia="Times New Roman" w:hAnsi="Calibri"/>
          <w:sz w:val="20"/>
          <w:szCs w:val="20"/>
          <w:lang w:val="pt-PT" w:eastAsia="ro-RO"/>
        </w:rPr>
        <w:t xml:space="preserve">                                                                                                                                      funcţionare al  Directiei Generale de</w:t>
      </w:r>
    </w:p>
    <w:p w:rsidR="00E470E9" w:rsidRPr="00992C97" w:rsidRDefault="00E470E9" w:rsidP="001D20A4">
      <w:pPr>
        <w:spacing w:after="0" w:line="240" w:lineRule="auto"/>
        <w:rPr>
          <w:rFonts w:ascii="Calibri" w:eastAsia="Times New Roman" w:hAnsi="Calibri"/>
          <w:sz w:val="20"/>
          <w:szCs w:val="20"/>
          <w:lang w:val="pt-PT" w:eastAsia="ro-RO"/>
        </w:rPr>
      </w:pPr>
      <w:r w:rsidRPr="00E470E9">
        <w:rPr>
          <w:rFonts w:ascii="Calibri" w:eastAsia="Times New Roman" w:hAnsi="Calibri"/>
          <w:sz w:val="20"/>
          <w:szCs w:val="20"/>
          <w:lang w:val="en-AU" w:eastAsia="ro-RO"/>
        </w:rPr>
        <w:t xml:space="preserve">                                                                                                                                  Asistenţă Socială şi </w:t>
      </w:r>
      <w:proofErr w:type="gramStart"/>
      <w:r w:rsidRPr="00E470E9">
        <w:rPr>
          <w:rFonts w:ascii="Calibri" w:eastAsia="Times New Roman" w:hAnsi="Calibri"/>
          <w:sz w:val="20"/>
          <w:szCs w:val="20"/>
          <w:lang w:val="en-AU" w:eastAsia="ro-RO"/>
        </w:rPr>
        <w:t>Protecţia</w:t>
      </w:r>
      <w:r w:rsidRPr="00E470E9">
        <w:rPr>
          <w:rFonts w:ascii="Calibri" w:eastAsia="Times New Roman" w:hAnsi="Calibri"/>
          <w:b/>
          <w:sz w:val="20"/>
          <w:szCs w:val="20"/>
          <w:lang w:val="en-AU" w:eastAsia="ro-RO"/>
        </w:rPr>
        <w:t xml:space="preserve"> </w:t>
      </w:r>
      <w:r w:rsidRPr="00E470E9">
        <w:rPr>
          <w:rFonts w:ascii="Calibri" w:eastAsia="Times New Roman" w:hAnsi="Calibri"/>
          <w:sz w:val="20"/>
          <w:szCs w:val="20"/>
          <w:lang w:val="en-AU" w:eastAsia="ro-RO"/>
        </w:rPr>
        <w:t xml:space="preserve"> Copilului</w:t>
      </w:r>
      <w:proofErr w:type="gramEnd"/>
      <w:r w:rsidRPr="00E470E9">
        <w:rPr>
          <w:rFonts w:ascii="Calibri" w:eastAsia="Times New Roman" w:hAnsi="Calibri"/>
          <w:b/>
          <w:sz w:val="20"/>
          <w:szCs w:val="20"/>
          <w:lang w:val="en-AU" w:eastAsia="ro-RO"/>
        </w:rPr>
        <w:t xml:space="preserve">              </w:t>
      </w:r>
      <w:r w:rsidRPr="00E470E9">
        <w:rPr>
          <w:rFonts w:ascii="Calibri" w:eastAsia="Times New Roman" w:hAnsi="Calibri"/>
          <w:b/>
          <w:sz w:val="20"/>
          <w:szCs w:val="20"/>
          <w:lang w:val="en-AU" w:eastAsia="ro-RO"/>
        </w:rPr>
        <w:tab/>
        <w:t xml:space="preserve">                                                                                                                                                                        </w:t>
      </w:r>
      <w:r w:rsidRPr="00E470E9">
        <w:rPr>
          <w:rFonts w:ascii="Calibri" w:eastAsia="Times New Roman" w:hAnsi="Calibri"/>
          <w:sz w:val="20"/>
          <w:szCs w:val="20"/>
          <w:lang w:val="en-AU" w:eastAsia="ro-RO"/>
        </w:rPr>
        <w:t>Harghita</w:t>
      </w:r>
    </w:p>
    <w:p w:rsidR="00E470E9" w:rsidRPr="00FF1510" w:rsidRDefault="00E470E9" w:rsidP="001D20A4">
      <w:pPr>
        <w:spacing w:after="0" w:line="240" w:lineRule="auto"/>
        <w:rPr>
          <w:rStyle w:val="T8"/>
          <w:rFonts w:eastAsia="Times New Roman"/>
          <w:sz w:val="20"/>
          <w:szCs w:val="20"/>
          <w:lang w:val="en-AU" w:eastAsia="ro-RO"/>
        </w:rPr>
      </w:pPr>
      <w:r w:rsidRPr="00992C97">
        <w:rPr>
          <w:rFonts w:ascii="Calibri" w:eastAsia="Times New Roman" w:hAnsi="Calibri"/>
          <w:sz w:val="20"/>
          <w:szCs w:val="20"/>
          <w:lang w:eastAsia="ro-RO"/>
        </w:rPr>
        <w:t xml:space="preserve">                                                                                                                                                </w:t>
      </w:r>
    </w:p>
    <w:p w:rsidR="00E470E9" w:rsidRPr="00EE347B" w:rsidRDefault="00E470E9" w:rsidP="001D20A4">
      <w:pPr>
        <w:autoSpaceDE w:val="0"/>
        <w:autoSpaceDN w:val="0"/>
        <w:adjustRightInd w:val="0"/>
        <w:spacing w:line="240" w:lineRule="auto"/>
        <w:rPr>
          <w:rFonts w:ascii="Calibri" w:hAnsi="Calibri"/>
          <w:b/>
          <w:bCs/>
          <w:sz w:val="26"/>
          <w:szCs w:val="26"/>
        </w:rPr>
      </w:pPr>
    </w:p>
    <w:p w:rsidR="00E470E9" w:rsidRPr="00EE347B" w:rsidRDefault="00E470E9" w:rsidP="001D20A4">
      <w:pPr>
        <w:autoSpaceDE w:val="0"/>
        <w:autoSpaceDN w:val="0"/>
        <w:adjustRightInd w:val="0"/>
        <w:spacing w:line="240" w:lineRule="auto"/>
        <w:jc w:val="center"/>
        <w:rPr>
          <w:rFonts w:ascii="Calibri" w:hAnsi="Calibri"/>
          <w:b/>
          <w:bCs/>
          <w:sz w:val="26"/>
          <w:szCs w:val="26"/>
        </w:rPr>
      </w:pPr>
      <w:r w:rsidRPr="00EE347B">
        <w:rPr>
          <w:rFonts w:ascii="Calibri" w:hAnsi="Calibri"/>
          <w:b/>
          <w:bCs/>
          <w:sz w:val="26"/>
          <w:szCs w:val="26"/>
        </w:rPr>
        <w:t>REGULAMENT</w:t>
      </w:r>
    </w:p>
    <w:p w:rsidR="00E470E9" w:rsidRPr="00EE347B" w:rsidRDefault="00E470E9" w:rsidP="001D20A4">
      <w:pPr>
        <w:autoSpaceDE w:val="0"/>
        <w:autoSpaceDN w:val="0"/>
        <w:adjustRightInd w:val="0"/>
        <w:spacing w:line="240" w:lineRule="auto"/>
        <w:jc w:val="center"/>
        <w:rPr>
          <w:rFonts w:ascii="Calibri" w:hAnsi="Calibri"/>
          <w:b/>
          <w:bCs/>
          <w:sz w:val="26"/>
          <w:szCs w:val="26"/>
        </w:rPr>
      </w:pPr>
      <w:proofErr w:type="gramStart"/>
      <w:r w:rsidRPr="00EE347B">
        <w:rPr>
          <w:rFonts w:ascii="Calibri" w:hAnsi="Calibri"/>
          <w:b/>
          <w:bCs/>
          <w:sz w:val="26"/>
          <w:szCs w:val="26"/>
        </w:rPr>
        <w:t>de</w:t>
      </w:r>
      <w:proofErr w:type="gramEnd"/>
      <w:r w:rsidRPr="00EE347B">
        <w:rPr>
          <w:rFonts w:ascii="Calibri" w:hAnsi="Calibri"/>
          <w:b/>
          <w:bCs/>
          <w:sz w:val="26"/>
          <w:szCs w:val="26"/>
        </w:rPr>
        <w:t xml:space="preserve"> organizare şi funcţionare al serviciului social cu cazare:</w:t>
      </w:r>
    </w:p>
    <w:p w:rsidR="00E470E9" w:rsidRPr="00EE347B" w:rsidRDefault="00E470E9" w:rsidP="001D20A4">
      <w:pPr>
        <w:autoSpaceDE w:val="0"/>
        <w:autoSpaceDN w:val="0"/>
        <w:adjustRightInd w:val="0"/>
        <w:spacing w:line="240" w:lineRule="auto"/>
        <w:jc w:val="center"/>
        <w:rPr>
          <w:rFonts w:ascii="Calibri" w:hAnsi="Calibri"/>
          <w:b/>
          <w:bCs/>
          <w:sz w:val="26"/>
          <w:szCs w:val="26"/>
        </w:rPr>
      </w:pPr>
      <w:proofErr w:type="gramStart"/>
      <w:r w:rsidRPr="00EE347B">
        <w:rPr>
          <w:rFonts w:ascii="Calibri" w:hAnsi="Calibri"/>
          <w:b/>
          <w:bCs/>
          <w:sz w:val="26"/>
          <w:szCs w:val="26"/>
        </w:rPr>
        <w:t>”Centrul de plasament de tip familial nr.</w:t>
      </w:r>
      <w:proofErr w:type="gramEnd"/>
      <w:r w:rsidRPr="00EE347B">
        <w:rPr>
          <w:rFonts w:ascii="Calibri" w:hAnsi="Calibri"/>
          <w:b/>
          <w:bCs/>
          <w:sz w:val="26"/>
          <w:szCs w:val="26"/>
        </w:rPr>
        <w:t xml:space="preserve"> 3 Miercurea-Ciuc”</w:t>
      </w:r>
    </w:p>
    <w:p w:rsidR="00E470E9" w:rsidRPr="00EE347B" w:rsidRDefault="00E470E9" w:rsidP="001D20A4">
      <w:pPr>
        <w:autoSpaceDE w:val="0"/>
        <w:autoSpaceDN w:val="0"/>
        <w:adjustRightInd w:val="0"/>
        <w:spacing w:line="240" w:lineRule="auto"/>
        <w:jc w:val="center"/>
        <w:rPr>
          <w:rFonts w:ascii="Calibri" w:hAnsi="Calibri"/>
          <w:b/>
          <w:bCs/>
          <w:sz w:val="26"/>
          <w:szCs w:val="26"/>
        </w:rPr>
      </w:pPr>
    </w:p>
    <w:p w:rsidR="00E470E9" w:rsidRPr="00EE347B" w:rsidRDefault="00E470E9" w:rsidP="001D20A4">
      <w:pPr>
        <w:tabs>
          <w:tab w:val="left" w:pos="2640"/>
        </w:tabs>
        <w:autoSpaceDE w:val="0"/>
        <w:autoSpaceDN w:val="0"/>
        <w:adjustRightInd w:val="0"/>
        <w:spacing w:line="240" w:lineRule="auto"/>
        <w:jc w:val="center"/>
        <w:rPr>
          <w:rFonts w:ascii="Calibri" w:hAnsi="Calibri"/>
          <w:b/>
          <w:bCs/>
          <w:sz w:val="26"/>
          <w:szCs w:val="26"/>
        </w:rPr>
      </w:pPr>
      <w:r w:rsidRPr="00EE347B">
        <w:rPr>
          <w:rFonts w:ascii="Calibri" w:hAnsi="Calibri"/>
          <w:b/>
          <w:bCs/>
          <w:sz w:val="26"/>
          <w:szCs w:val="26"/>
        </w:rPr>
        <w:t>COD SERVICIU SOCIAL: 8790 CR-C-I</w:t>
      </w:r>
    </w:p>
    <w:p w:rsidR="00E470E9" w:rsidRPr="00EE347B" w:rsidRDefault="00E470E9" w:rsidP="001D20A4">
      <w:pPr>
        <w:autoSpaceDE w:val="0"/>
        <w:autoSpaceDN w:val="0"/>
        <w:adjustRightInd w:val="0"/>
        <w:spacing w:line="240" w:lineRule="auto"/>
        <w:jc w:val="both"/>
        <w:rPr>
          <w:rFonts w:ascii="Calibri" w:hAnsi="Calibri"/>
          <w:b/>
          <w:bCs/>
          <w:sz w:val="26"/>
          <w:szCs w:val="26"/>
        </w:rPr>
      </w:pPr>
    </w:p>
    <w:p w:rsidR="00E470E9" w:rsidRPr="00EE347B" w:rsidRDefault="00E470E9" w:rsidP="001D20A4">
      <w:pPr>
        <w:autoSpaceDE w:val="0"/>
        <w:autoSpaceDN w:val="0"/>
        <w:adjustRightInd w:val="0"/>
        <w:spacing w:line="240" w:lineRule="auto"/>
        <w:jc w:val="both"/>
        <w:rPr>
          <w:rFonts w:ascii="Calibri" w:hAnsi="Calibri"/>
          <w:b/>
          <w:bCs/>
          <w:sz w:val="26"/>
          <w:szCs w:val="26"/>
        </w:rPr>
      </w:pPr>
    </w:p>
    <w:p w:rsidR="00E470E9" w:rsidRPr="00EE347B" w:rsidRDefault="00E470E9" w:rsidP="001D20A4">
      <w:pPr>
        <w:autoSpaceDE w:val="0"/>
        <w:autoSpaceDN w:val="0"/>
        <w:adjustRightInd w:val="0"/>
        <w:spacing w:line="240" w:lineRule="auto"/>
        <w:ind w:firstLine="540"/>
        <w:jc w:val="both"/>
        <w:rPr>
          <w:rFonts w:ascii="Calibri" w:hAnsi="Calibri"/>
          <w:b/>
          <w:bCs/>
          <w:sz w:val="26"/>
          <w:szCs w:val="26"/>
        </w:rPr>
      </w:pPr>
      <w:r w:rsidRPr="00EE347B">
        <w:rPr>
          <w:rFonts w:ascii="Calibri" w:hAnsi="Calibri"/>
          <w:b/>
          <w:bCs/>
          <w:sz w:val="26"/>
          <w:szCs w:val="26"/>
        </w:rPr>
        <w:t>ART. 1</w:t>
      </w:r>
    </w:p>
    <w:p w:rsidR="00E470E9" w:rsidRPr="00EE347B" w:rsidRDefault="00E470E9" w:rsidP="001D20A4">
      <w:pPr>
        <w:autoSpaceDE w:val="0"/>
        <w:autoSpaceDN w:val="0"/>
        <w:adjustRightInd w:val="0"/>
        <w:spacing w:line="240" w:lineRule="auto"/>
        <w:ind w:firstLine="540"/>
        <w:jc w:val="both"/>
        <w:rPr>
          <w:rFonts w:ascii="Calibri" w:hAnsi="Calibri"/>
          <w:sz w:val="26"/>
          <w:szCs w:val="26"/>
        </w:rPr>
      </w:pPr>
      <w:r w:rsidRPr="00EE347B">
        <w:rPr>
          <w:rFonts w:ascii="Calibri" w:hAnsi="Calibri"/>
          <w:b/>
          <w:bCs/>
          <w:sz w:val="26"/>
          <w:szCs w:val="26"/>
        </w:rPr>
        <w:t>Definiţie</w:t>
      </w:r>
    </w:p>
    <w:p w:rsidR="00E470E9" w:rsidRPr="00EE347B" w:rsidRDefault="00E470E9" w:rsidP="001D20A4">
      <w:pPr>
        <w:autoSpaceDE w:val="0"/>
        <w:autoSpaceDN w:val="0"/>
        <w:adjustRightInd w:val="0"/>
        <w:spacing w:line="240" w:lineRule="auto"/>
        <w:jc w:val="both"/>
        <w:rPr>
          <w:rFonts w:ascii="Calibri" w:hAnsi="Calibri"/>
          <w:sz w:val="26"/>
          <w:szCs w:val="26"/>
        </w:rPr>
      </w:pPr>
      <w:r w:rsidRPr="00EE347B">
        <w:rPr>
          <w:rFonts w:ascii="Calibri" w:hAnsi="Calibri"/>
          <w:sz w:val="26"/>
          <w:szCs w:val="26"/>
        </w:rPr>
        <w:t xml:space="preserve">         (1) Regulamentul de organizare şi funcţionare </w:t>
      </w:r>
      <w:proofErr w:type="gramStart"/>
      <w:r w:rsidRPr="00EE347B">
        <w:rPr>
          <w:rFonts w:ascii="Calibri" w:hAnsi="Calibri"/>
          <w:sz w:val="26"/>
          <w:szCs w:val="26"/>
        </w:rPr>
        <w:t>este</w:t>
      </w:r>
      <w:proofErr w:type="gramEnd"/>
      <w:r w:rsidRPr="00EE347B">
        <w:rPr>
          <w:rFonts w:ascii="Calibri" w:hAnsi="Calibri"/>
          <w:sz w:val="26"/>
          <w:szCs w:val="26"/>
        </w:rPr>
        <w:t xml:space="preserve"> un document propriu al Centrului de Plasament de tip Familial nr. </w:t>
      </w:r>
      <w:proofErr w:type="gramStart"/>
      <w:r w:rsidRPr="00EE347B">
        <w:rPr>
          <w:rFonts w:ascii="Calibri" w:hAnsi="Calibri"/>
          <w:sz w:val="26"/>
          <w:szCs w:val="26"/>
        </w:rPr>
        <w:t>3 Miercurea-Ciuc (în continuare CPF nr.3), aprobat prin Hotărârea Consiliului Judeţean Harghita nr.</w:t>
      </w:r>
      <w:proofErr w:type="gramEnd"/>
      <w:r w:rsidRPr="00EE347B">
        <w:rPr>
          <w:rFonts w:ascii="Calibri" w:hAnsi="Calibri"/>
          <w:sz w:val="26"/>
          <w:szCs w:val="26"/>
        </w:rPr>
        <w:t xml:space="preserve"> 70/</w:t>
      </w:r>
      <w:r>
        <w:rPr>
          <w:rFonts w:ascii="Calibri" w:hAnsi="Calibri"/>
          <w:sz w:val="26"/>
          <w:szCs w:val="26"/>
        </w:rPr>
        <w:t>2003 prin care a fost înfiinţat</w:t>
      </w:r>
      <w:r w:rsidRPr="00C80E19">
        <w:rPr>
          <w:rFonts w:ascii="Calibri" w:hAnsi="Calibri"/>
          <w:sz w:val="26"/>
          <w:szCs w:val="26"/>
        </w:rPr>
        <w:t xml:space="preserve">, </w:t>
      </w:r>
      <w:r>
        <w:rPr>
          <w:rFonts w:ascii="Calibri" w:hAnsi="Calibri"/>
          <w:sz w:val="26"/>
          <w:szCs w:val="26"/>
        </w:rPr>
        <w:t xml:space="preserve">modificat prin anexa nr. </w:t>
      </w:r>
      <w:proofErr w:type="gramStart"/>
      <w:r>
        <w:rPr>
          <w:rFonts w:ascii="Calibri" w:hAnsi="Calibri"/>
          <w:sz w:val="26"/>
          <w:szCs w:val="26"/>
        </w:rPr>
        <w:t>5 la Hotărârea Consiliului Județean Harghita nr.</w:t>
      </w:r>
      <w:proofErr w:type="gramEnd"/>
      <w:r>
        <w:rPr>
          <w:rFonts w:ascii="Calibri" w:hAnsi="Calibri"/>
          <w:sz w:val="26"/>
          <w:szCs w:val="26"/>
        </w:rPr>
        <w:t xml:space="preserve"> 203/2016</w:t>
      </w:r>
      <w:r w:rsidRPr="00EE347B">
        <w:rPr>
          <w:rFonts w:ascii="Calibri" w:hAnsi="Calibri"/>
          <w:sz w:val="26"/>
          <w:szCs w:val="26"/>
        </w:rPr>
        <w:t xml:space="preserve"> în vederea asigurării funcţionării acestuia, cu respectarea standardelor minime de calitate aplicabile şi </w:t>
      </w:r>
      <w:proofErr w:type="gramStart"/>
      <w:r w:rsidRPr="00EE347B">
        <w:rPr>
          <w:rFonts w:ascii="Calibri" w:hAnsi="Calibri"/>
          <w:sz w:val="26"/>
          <w:szCs w:val="26"/>
        </w:rPr>
        <w:t>a</w:t>
      </w:r>
      <w:proofErr w:type="gramEnd"/>
      <w:r w:rsidRPr="00EE347B">
        <w:rPr>
          <w:rFonts w:ascii="Calibri" w:hAnsi="Calibri"/>
          <w:sz w:val="26"/>
          <w:szCs w:val="26"/>
        </w:rPr>
        <w:t xml:space="preserve"> asigurării accesului persoanelor beneficiare la informaţii privind condiţiile de admitere, serviciile oferite etc.</w:t>
      </w:r>
    </w:p>
    <w:p w:rsidR="00E470E9" w:rsidRPr="00EE347B" w:rsidRDefault="00E470E9" w:rsidP="001D20A4">
      <w:pPr>
        <w:tabs>
          <w:tab w:val="left" w:pos="540"/>
        </w:tabs>
        <w:autoSpaceDE w:val="0"/>
        <w:autoSpaceDN w:val="0"/>
        <w:adjustRightInd w:val="0"/>
        <w:spacing w:line="240" w:lineRule="auto"/>
        <w:jc w:val="both"/>
        <w:rPr>
          <w:rFonts w:ascii="Calibri" w:hAnsi="Calibri"/>
          <w:sz w:val="26"/>
          <w:szCs w:val="26"/>
        </w:rPr>
      </w:pPr>
      <w:r w:rsidRPr="00EE347B">
        <w:rPr>
          <w:rFonts w:ascii="Calibri" w:hAnsi="Calibri"/>
          <w:sz w:val="26"/>
          <w:szCs w:val="26"/>
        </w:rPr>
        <w:t xml:space="preserve">         (2) Prevederile prezentului regulament sunt obligatorii atât pentru persoanele beneficiare, cât şi pentru angajaţii centrului şi după caz, pentru membrii familiei beneficiarilor, reprezentanţi legali</w:t>
      </w:r>
      <w:proofErr w:type="gramStart"/>
      <w:r w:rsidRPr="00EE347B">
        <w:rPr>
          <w:rFonts w:ascii="Calibri" w:hAnsi="Calibri"/>
          <w:sz w:val="26"/>
          <w:szCs w:val="26"/>
        </w:rPr>
        <w:t xml:space="preserve">, </w:t>
      </w:r>
      <w:r>
        <w:rPr>
          <w:rFonts w:ascii="Calibri" w:hAnsi="Calibri"/>
          <w:sz w:val="26"/>
          <w:szCs w:val="26"/>
        </w:rPr>
        <w:t xml:space="preserve"> voluntari</w:t>
      </w:r>
      <w:proofErr w:type="gramEnd"/>
      <w:r>
        <w:rPr>
          <w:rFonts w:ascii="Calibri" w:hAnsi="Calibri"/>
          <w:sz w:val="26"/>
          <w:szCs w:val="26"/>
        </w:rPr>
        <w:t xml:space="preserve">, </w:t>
      </w:r>
      <w:r w:rsidRPr="00EE347B">
        <w:rPr>
          <w:rFonts w:ascii="Calibri" w:hAnsi="Calibri"/>
          <w:sz w:val="26"/>
          <w:szCs w:val="26"/>
        </w:rPr>
        <w:t>vizitatori.</w:t>
      </w:r>
    </w:p>
    <w:p w:rsidR="00E470E9" w:rsidRPr="00EE347B" w:rsidRDefault="00E470E9" w:rsidP="001D20A4">
      <w:pPr>
        <w:autoSpaceDE w:val="0"/>
        <w:autoSpaceDN w:val="0"/>
        <w:adjustRightInd w:val="0"/>
        <w:spacing w:line="240" w:lineRule="auto"/>
        <w:jc w:val="both"/>
        <w:rPr>
          <w:rFonts w:ascii="Calibri" w:hAnsi="Calibri"/>
          <w:sz w:val="26"/>
          <w:szCs w:val="26"/>
        </w:rPr>
      </w:pPr>
      <w:r w:rsidRPr="00EE347B">
        <w:rPr>
          <w:rFonts w:ascii="Calibri" w:hAnsi="Calibri"/>
          <w:sz w:val="26"/>
          <w:szCs w:val="26"/>
        </w:rPr>
        <w:t xml:space="preserve"> </w:t>
      </w:r>
    </w:p>
    <w:p w:rsidR="00E470E9" w:rsidRPr="00EE347B" w:rsidRDefault="00E470E9" w:rsidP="001D20A4">
      <w:pPr>
        <w:tabs>
          <w:tab w:val="left" w:pos="540"/>
        </w:tabs>
        <w:autoSpaceDE w:val="0"/>
        <w:autoSpaceDN w:val="0"/>
        <w:adjustRightInd w:val="0"/>
        <w:spacing w:line="240" w:lineRule="auto"/>
        <w:ind w:firstLine="540"/>
        <w:jc w:val="both"/>
        <w:rPr>
          <w:rFonts w:ascii="Calibri" w:hAnsi="Calibri"/>
          <w:sz w:val="26"/>
          <w:szCs w:val="26"/>
        </w:rPr>
      </w:pPr>
      <w:r w:rsidRPr="00EE347B">
        <w:rPr>
          <w:rFonts w:ascii="Calibri" w:hAnsi="Calibri"/>
          <w:b/>
          <w:bCs/>
          <w:sz w:val="26"/>
          <w:szCs w:val="26"/>
        </w:rPr>
        <w:lastRenderedPageBreak/>
        <w:t>ART. 2</w:t>
      </w:r>
    </w:p>
    <w:p w:rsidR="00E470E9" w:rsidRPr="00EE347B" w:rsidRDefault="00E470E9" w:rsidP="001D20A4">
      <w:pPr>
        <w:tabs>
          <w:tab w:val="left" w:pos="540"/>
        </w:tabs>
        <w:autoSpaceDE w:val="0"/>
        <w:autoSpaceDN w:val="0"/>
        <w:adjustRightInd w:val="0"/>
        <w:spacing w:line="240" w:lineRule="auto"/>
        <w:ind w:firstLine="540"/>
        <w:jc w:val="both"/>
        <w:rPr>
          <w:rFonts w:ascii="Calibri" w:hAnsi="Calibri"/>
          <w:b/>
          <w:bCs/>
          <w:sz w:val="26"/>
          <w:szCs w:val="26"/>
        </w:rPr>
      </w:pPr>
      <w:r w:rsidRPr="00EE347B">
        <w:rPr>
          <w:rFonts w:ascii="Calibri" w:hAnsi="Calibri"/>
          <w:b/>
          <w:bCs/>
          <w:sz w:val="26"/>
          <w:szCs w:val="26"/>
        </w:rPr>
        <w:t>Identificarea serviciului social</w:t>
      </w:r>
    </w:p>
    <w:p w:rsidR="00E470E9" w:rsidRPr="00EE347B" w:rsidRDefault="00E470E9" w:rsidP="001D20A4">
      <w:pPr>
        <w:tabs>
          <w:tab w:val="left" w:pos="540"/>
        </w:tabs>
        <w:autoSpaceDE w:val="0"/>
        <w:autoSpaceDN w:val="0"/>
        <w:adjustRightInd w:val="0"/>
        <w:spacing w:line="240" w:lineRule="auto"/>
        <w:ind w:firstLine="540"/>
        <w:jc w:val="both"/>
        <w:rPr>
          <w:rFonts w:ascii="Calibri" w:hAnsi="Calibri"/>
          <w:b/>
          <w:bCs/>
          <w:sz w:val="26"/>
          <w:szCs w:val="26"/>
        </w:rPr>
      </w:pPr>
      <w:r w:rsidRPr="00EE347B">
        <w:rPr>
          <w:rFonts w:ascii="Calibri" w:hAnsi="Calibri"/>
          <w:sz w:val="26"/>
          <w:szCs w:val="26"/>
        </w:rPr>
        <w:t xml:space="preserve">Centrului de plasament de tip familal nr. 3 Miercurea-Ciuc are în componența </w:t>
      </w:r>
      <w:proofErr w:type="gramStart"/>
      <w:r w:rsidRPr="00EE347B">
        <w:rPr>
          <w:rFonts w:ascii="Calibri" w:hAnsi="Calibri"/>
          <w:sz w:val="26"/>
          <w:szCs w:val="26"/>
        </w:rPr>
        <w:t>sa</w:t>
      </w:r>
      <w:proofErr w:type="gramEnd"/>
      <w:r w:rsidRPr="00EE347B">
        <w:rPr>
          <w:rFonts w:ascii="Calibri" w:hAnsi="Calibri"/>
          <w:b/>
          <w:bCs/>
          <w:sz w:val="26"/>
          <w:szCs w:val="26"/>
        </w:rPr>
        <w:t xml:space="preserve"> </w:t>
      </w:r>
      <w:r w:rsidRPr="00EE347B">
        <w:rPr>
          <w:rFonts w:ascii="Calibri" w:hAnsi="Calibri"/>
          <w:sz w:val="26"/>
          <w:szCs w:val="26"/>
        </w:rPr>
        <w:t xml:space="preserve">opt case de tip familial: </w:t>
      </w:r>
    </w:p>
    <w:p w:rsidR="00E470E9" w:rsidRPr="00EE347B"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EE347B">
        <w:rPr>
          <w:rFonts w:ascii="Calibri" w:hAnsi="Calibri"/>
          <w:b/>
          <w:bCs/>
          <w:sz w:val="26"/>
          <w:szCs w:val="26"/>
        </w:rPr>
        <w:t>Serviciul social: Casa de tip familial nr. 1</w:t>
      </w:r>
      <w:r w:rsidRPr="00EE347B">
        <w:rPr>
          <w:rFonts w:ascii="Calibri" w:hAnsi="Calibri"/>
          <w:sz w:val="26"/>
          <w:szCs w:val="26"/>
        </w:rPr>
        <w:t xml:space="preserve">, din Miercurea-Ciuc, str. Sumuleu, nr. 13, cod serviciu social 8790 CR-C-I, </w:t>
      </w:r>
      <w:proofErr w:type="gramStart"/>
      <w:r w:rsidRPr="00EE347B">
        <w:rPr>
          <w:rFonts w:ascii="Calibri" w:hAnsi="Calibri"/>
          <w:sz w:val="26"/>
          <w:szCs w:val="26"/>
        </w:rPr>
        <w:t>este</w:t>
      </w:r>
      <w:proofErr w:type="gramEnd"/>
      <w:r w:rsidRPr="00EE347B">
        <w:rPr>
          <w:rFonts w:ascii="Calibri" w:hAnsi="Calibri"/>
          <w:sz w:val="26"/>
          <w:szCs w:val="26"/>
        </w:rPr>
        <w:t xml:space="preserve"> înfiinţat şi administrat de furnizorul Direcţia Generală de Asistenţă Socială şi Protecţia Copilului Harghita (în continuare DGASPC Harghita), acreditat conform Certificatului de acreditare seria AF nr. 000291 din data de 13.05.1014, deţine Licenţa de funcţionare Seria LF nr. 0005027, eliberată de către MMFPSPV, la data de 19.07.2016, sediul în localitatea Miercurea-Ciuc, str. Sumuleu, nr. 13, jud. Harghita.</w:t>
      </w:r>
    </w:p>
    <w:p w:rsidR="00E470E9" w:rsidRPr="00EE347B" w:rsidRDefault="00E470E9" w:rsidP="001D20A4">
      <w:pPr>
        <w:autoSpaceDE w:val="0"/>
        <w:autoSpaceDN w:val="0"/>
        <w:adjustRightInd w:val="0"/>
        <w:spacing w:line="240" w:lineRule="auto"/>
        <w:ind w:left="630"/>
        <w:jc w:val="both"/>
        <w:rPr>
          <w:rFonts w:ascii="Calibri" w:hAnsi="Calibri"/>
          <w:sz w:val="26"/>
          <w:szCs w:val="26"/>
        </w:rPr>
      </w:pPr>
    </w:p>
    <w:p w:rsidR="00E470E9" w:rsidRPr="00EE347B"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EE347B">
        <w:rPr>
          <w:rFonts w:ascii="Calibri" w:hAnsi="Calibri"/>
          <w:b/>
          <w:bCs/>
          <w:sz w:val="26"/>
          <w:szCs w:val="26"/>
        </w:rPr>
        <w:t xml:space="preserve">Serviciul social: Casa de tip familial nr. </w:t>
      </w:r>
      <w:proofErr w:type="gramStart"/>
      <w:r w:rsidRPr="00EE347B">
        <w:rPr>
          <w:rFonts w:ascii="Calibri" w:hAnsi="Calibri"/>
          <w:b/>
          <w:bCs/>
          <w:sz w:val="26"/>
          <w:szCs w:val="26"/>
        </w:rPr>
        <w:t>2,</w:t>
      </w:r>
      <w:proofErr w:type="gramEnd"/>
      <w:r w:rsidRPr="00EE347B">
        <w:rPr>
          <w:rFonts w:ascii="Calibri" w:hAnsi="Calibri"/>
          <w:sz w:val="26"/>
          <w:szCs w:val="26"/>
        </w:rPr>
        <w:t xml:space="preserve"> din Miercurea-Ciuc, str. Ferencesek, nr. 34, cod serviciu social 8790 CR-C-I, </w:t>
      </w:r>
      <w:proofErr w:type="gramStart"/>
      <w:r w:rsidRPr="00EE347B">
        <w:rPr>
          <w:rFonts w:ascii="Calibri" w:hAnsi="Calibri"/>
          <w:sz w:val="26"/>
          <w:szCs w:val="26"/>
        </w:rPr>
        <w:t>este</w:t>
      </w:r>
      <w:proofErr w:type="gramEnd"/>
      <w:r w:rsidRPr="00EE347B">
        <w:rPr>
          <w:rFonts w:ascii="Calibri" w:hAnsi="Calibri"/>
          <w:sz w:val="26"/>
          <w:szCs w:val="26"/>
        </w:rPr>
        <w:t xml:space="preserve"> înfiinţat şi administrat de furnizorul Direcţia Generală de Asistenţă Socială şi Protecţia Copilului Harghita, acreditat conform Certificatului de acreditare seria AF nr. 000291 din data de 13.05.1014, deţine Licenţa de funcţionare seria L.F. nr. 0005024, eliberată la data de 19.07.2016, de către MMFPSPV</w:t>
      </w:r>
      <w:proofErr w:type="gramStart"/>
      <w:r w:rsidRPr="00EE347B">
        <w:rPr>
          <w:rFonts w:ascii="Calibri" w:hAnsi="Calibri"/>
          <w:sz w:val="26"/>
          <w:szCs w:val="26"/>
        </w:rPr>
        <w:t>,  sediul</w:t>
      </w:r>
      <w:proofErr w:type="gramEnd"/>
      <w:r w:rsidRPr="00EE347B">
        <w:rPr>
          <w:rFonts w:ascii="Calibri" w:hAnsi="Calibri"/>
          <w:sz w:val="26"/>
          <w:szCs w:val="26"/>
        </w:rPr>
        <w:t xml:space="preserve"> în localitatea Miercurea-Ciuc, str. Ferencesek, nr. 34, jud. Harghita.</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EE347B">
        <w:rPr>
          <w:rFonts w:ascii="Calibri" w:hAnsi="Calibri"/>
          <w:b/>
          <w:bCs/>
          <w:sz w:val="26"/>
          <w:szCs w:val="26"/>
        </w:rPr>
        <w:t xml:space="preserve">Serviciul social: Casa de tip familial nr. </w:t>
      </w:r>
      <w:proofErr w:type="gramStart"/>
      <w:r w:rsidRPr="00EE347B">
        <w:rPr>
          <w:rFonts w:ascii="Calibri" w:hAnsi="Calibri"/>
          <w:b/>
          <w:bCs/>
          <w:sz w:val="26"/>
          <w:szCs w:val="26"/>
        </w:rPr>
        <w:t>4,</w:t>
      </w:r>
      <w:proofErr w:type="gramEnd"/>
      <w:r w:rsidRPr="00EE347B">
        <w:rPr>
          <w:rFonts w:ascii="Calibri" w:hAnsi="Calibri"/>
          <w:sz w:val="26"/>
          <w:szCs w:val="26"/>
        </w:rPr>
        <w:t xml:space="preserve"> din com. Frumoasa, str. Bisericii, nr. 173, cod serviciu social 8790 CR-C-I, </w:t>
      </w:r>
      <w:proofErr w:type="gramStart"/>
      <w:r w:rsidRPr="00EE347B">
        <w:rPr>
          <w:rFonts w:ascii="Calibri" w:hAnsi="Calibri"/>
          <w:sz w:val="26"/>
          <w:szCs w:val="26"/>
        </w:rPr>
        <w:t>este</w:t>
      </w:r>
      <w:proofErr w:type="gramEnd"/>
      <w:r w:rsidRPr="00EE347B">
        <w:rPr>
          <w:rFonts w:ascii="Calibri" w:hAnsi="Calibri"/>
          <w:sz w:val="26"/>
          <w:szCs w:val="26"/>
        </w:rPr>
        <w:t xml:space="preserve"> înfiinţat şi administrat de furnizorul Direcţia Generală de Asistenţă Socială şi Protecţia Copilului Harghita, acreditat conform Certificatului de acreditare seria AF nr. 000291 din data de 13.05.1014, deţine Licenţa de funcţionare Seria LF nr. 0005047, eliberată la data de 22.09.2016, de către MMFPSPV, sediul în localitatea Frumoasa, str.Bisericii, nr. 173, jud. Harghita.</w:t>
      </w:r>
    </w:p>
    <w:p w:rsidR="00E470E9" w:rsidRPr="00EE347B" w:rsidRDefault="00E470E9" w:rsidP="001D20A4">
      <w:pPr>
        <w:pStyle w:val="ListParagraph"/>
        <w:rPr>
          <w:rFonts w:ascii="Calibri" w:hAnsi="Calibri"/>
          <w:sz w:val="26"/>
          <w:szCs w:val="26"/>
        </w:rPr>
      </w:pPr>
    </w:p>
    <w:p w:rsidR="00E470E9" w:rsidRPr="00EE347B"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EE347B">
        <w:rPr>
          <w:rFonts w:ascii="Calibri" w:hAnsi="Calibri"/>
          <w:b/>
          <w:bCs/>
          <w:sz w:val="26"/>
          <w:szCs w:val="26"/>
        </w:rPr>
        <w:t xml:space="preserve">Serviciul social: Casa de tip familial nr. </w:t>
      </w:r>
      <w:proofErr w:type="gramStart"/>
      <w:r w:rsidRPr="00EE347B">
        <w:rPr>
          <w:rFonts w:ascii="Calibri" w:hAnsi="Calibri"/>
          <w:b/>
          <w:bCs/>
          <w:sz w:val="26"/>
          <w:szCs w:val="26"/>
        </w:rPr>
        <w:t>5,</w:t>
      </w:r>
      <w:proofErr w:type="gramEnd"/>
      <w:r w:rsidRPr="00EE347B">
        <w:rPr>
          <w:rFonts w:ascii="Calibri" w:hAnsi="Calibri"/>
          <w:b/>
          <w:bCs/>
          <w:sz w:val="26"/>
          <w:szCs w:val="26"/>
        </w:rPr>
        <w:t xml:space="preserve"> </w:t>
      </w:r>
      <w:r w:rsidRPr="00EE347B">
        <w:rPr>
          <w:rFonts w:ascii="Calibri" w:hAnsi="Calibri"/>
          <w:sz w:val="26"/>
          <w:szCs w:val="26"/>
        </w:rPr>
        <w:t xml:space="preserve">din com. Frumoasa, str. Mihaileni, nr. 9, cod serviciu social 8790 CR-C-I, </w:t>
      </w:r>
      <w:proofErr w:type="gramStart"/>
      <w:r w:rsidRPr="00EE347B">
        <w:rPr>
          <w:rFonts w:ascii="Calibri" w:hAnsi="Calibri"/>
          <w:sz w:val="26"/>
          <w:szCs w:val="26"/>
        </w:rPr>
        <w:t>este</w:t>
      </w:r>
      <w:proofErr w:type="gramEnd"/>
      <w:r w:rsidRPr="00EE347B">
        <w:rPr>
          <w:rFonts w:ascii="Calibri" w:hAnsi="Calibri"/>
          <w:sz w:val="26"/>
          <w:szCs w:val="26"/>
        </w:rPr>
        <w:t xml:space="preserve"> înfiinţat şi administrat de furnizorul Direcţia Generală de Asistenţă Socială şi Protecţia Copilului Harghita, acreditat conform Certificatului de acreditare seria AF nr. 000291 din data de 13.05.1014, deţine Licenţa de funcţionare seria L.F. nr. 0005048, eliberată la data de 22.09.2016, de către MMFPSPV, sediul în localitatea Frumoasa, str. Mihaileni, nr. 9, jud. Harghita.</w:t>
      </w:r>
    </w:p>
    <w:p w:rsidR="00E470E9" w:rsidRPr="00EE347B" w:rsidRDefault="00E470E9" w:rsidP="001D20A4">
      <w:pPr>
        <w:pStyle w:val="ListParagraph"/>
        <w:rPr>
          <w:rFonts w:ascii="Calibri" w:hAnsi="Calibri"/>
          <w:sz w:val="26"/>
          <w:szCs w:val="26"/>
        </w:rPr>
      </w:pPr>
    </w:p>
    <w:p w:rsidR="00E470E9" w:rsidRPr="00EE347B"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EE347B">
        <w:rPr>
          <w:rFonts w:ascii="Calibri" w:hAnsi="Calibri"/>
          <w:b/>
          <w:bCs/>
          <w:sz w:val="26"/>
          <w:szCs w:val="26"/>
        </w:rPr>
        <w:t>Serviciul social: Casa de tip familial nr. 6,</w:t>
      </w:r>
      <w:r w:rsidRPr="00EE347B">
        <w:rPr>
          <w:rFonts w:ascii="Calibri" w:hAnsi="Calibri"/>
          <w:sz w:val="26"/>
          <w:szCs w:val="26"/>
        </w:rPr>
        <w:t xml:space="preserve"> din com. Dăneşti, str. Principală, cod serviciu social 8790 CR-C-I, este înfiinţat şi administrat de furnizorul Direcţia Generală de Asistenţă Socială şi Protecţia Copilului Harghita, acreditat conform Certificatului de acreditare seria AF nr. 000291 din data de 13.05.1014, deţine Licenţa de funcţionare </w:t>
      </w:r>
      <w:r w:rsidRPr="00EE347B">
        <w:rPr>
          <w:rFonts w:ascii="Calibri" w:hAnsi="Calibri"/>
          <w:sz w:val="26"/>
          <w:szCs w:val="26"/>
        </w:rPr>
        <w:lastRenderedPageBreak/>
        <w:t>seria L.F. nr. 0005015, eliberată la data de 23.06.2016, de către MMFPSPV, sediul în localitatea Dăneşti, str. Principală, nr. 1, jud. Harghita.</w:t>
      </w:r>
    </w:p>
    <w:p w:rsidR="00E470E9" w:rsidRPr="00EE347B" w:rsidRDefault="00E470E9" w:rsidP="001D20A4">
      <w:pPr>
        <w:pStyle w:val="ListParagraph"/>
        <w:rPr>
          <w:rFonts w:ascii="Calibri" w:hAnsi="Calibri"/>
          <w:sz w:val="26"/>
          <w:szCs w:val="26"/>
        </w:rPr>
      </w:pPr>
    </w:p>
    <w:p w:rsidR="00E470E9" w:rsidRPr="00EE347B"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EE347B">
        <w:rPr>
          <w:rFonts w:ascii="Calibri" w:hAnsi="Calibri"/>
          <w:b/>
          <w:bCs/>
          <w:sz w:val="26"/>
          <w:szCs w:val="26"/>
        </w:rPr>
        <w:t xml:space="preserve">Serviciul social: Casa de tip familial nr. </w:t>
      </w:r>
      <w:proofErr w:type="gramStart"/>
      <w:r w:rsidRPr="00EE347B">
        <w:rPr>
          <w:rFonts w:ascii="Calibri" w:hAnsi="Calibri"/>
          <w:b/>
          <w:bCs/>
          <w:sz w:val="26"/>
          <w:szCs w:val="26"/>
        </w:rPr>
        <w:t>7,</w:t>
      </w:r>
      <w:proofErr w:type="gramEnd"/>
      <w:r w:rsidRPr="00EE347B">
        <w:rPr>
          <w:rFonts w:ascii="Calibri" w:hAnsi="Calibri"/>
          <w:sz w:val="26"/>
          <w:szCs w:val="26"/>
        </w:rPr>
        <w:t xml:space="preserve"> din Miercurea-Ciuc, str. Szek, nr. 127, cod serviciu social 8790 CR-C-I, </w:t>
      </w:r>
      <w:proofErr w:type="gramStart"/>
      <w:r w:rsidRPr="00EE347B">
        <w:rPr>
          <w:rFonts w:ascii="Calibri" w:hAnsi="Calibri"/>
          <w:sz w:val="26"/>
          <w:szCs w:val="26"/>
        </w:rPr>
        <w:t>este</w:t>
      </w:r>
      <w:proofErr w:type="gramEnd"/>
      <w:r w:rsidRPr="00EE347B">
        <w:rPr>
          <w:rFonts w:ascii="Calibri" w:hAnsi="Calibri"/>
          <w:sz w:val="26"/>
          <w:szCs w:val="26"/>
        </w:rPr>
        <w:t xml:space="preserve"> înfiinţat şi administrat de furnizorul Direcţia Generală de Asistenţă Socială şi Protecţia Copilului Harghita, acreditată conform Certificatului de acreditare seria AF nr. 000291 din data de 13.05.1014, deţine Licenţa de funcţionare Seria LF nr. 0001774, eliberată la data de 28.11.2016, de către MMFPSPV, sediul </w:t>
      </w:r>
      <w:proofErr w:type="gramStart"/>
      <w:r w:rsidRPr="00EE347B">
        <w:rPr>
          <w:rFonts w:ascii="Calibri" w:hAnsi="Calibri"/>
          <w:sz w:val="26"/>
          <w:szCs w:val="26"/>
        </w:rPr>
        <w:t>în  localitatea</w:t>
      </w:r>
      <w:proofErr w:type="gramEnd"/>
      <w:r w:rsidRPr="00EE347B">
        <w:rPr>
          <w:rFonts w:ascii="Calibri" w:hAnsi="Calibri"/>
          <w:sz w:val="26"/>
          <w:szCs w:val="26"/>
        </w:rPr>
        <w:t xml:space="preserve"> Miercurea-Ciuc, str. Szek, nr. 127, jud. Harghita.</w:t>
      </w:r>
    </w:p>
    <w:p w:rsidR="00E470E9" w:rsidRPr="00EE347B" w:rsidRDefault="00E470E9" w:rsidP="001D20A4">
      <w:pPr>
        <w:pStyle w:val="ListParagraph"/>
        <w:rPr>
          <w:rFonts w:ascii="Calibri" w:hAnsi="Calibri"/>
          <w:sz w:val="26"/>
          <w:szCs w:val="26"/>
        </w:rPr>
      </w:pPr>
    </w:p>
    <w:p w:rsidR="00E470E9" w:rsidRPr="00EE347B"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EE347B">
        <w:rPr>
          <w:rFonts w:ascii="Calibri" w:hAnsi="Calibri"/>
          <w:b/>
          <w:bCs/>
          <w:sz w:val="26"/>
          <w:szCs w:val="26"/>
        </w:rPr>
        <w:t xml:space="preserve">Serviciul social: Casa de tip familial nr. </w:t>
      </w:r>
      <w:proofErr w:type="gramStart"/>
      <w:r w:rsidRPr="00EE347B">
        <w:rPr>
          <w:rFonts w:ascii="Calibri" w:hAnsi="Calibri"/>
          <w:b/>
          <w:bCs/>
          <w:sz w:val="26"/>
          <w:szCs w:val="26"/>
        </w:rPr>
        <w:t>8,</w:t>
      </w:r>
      <w:proofErr w:type="gramEnd"/>
      <w:r w:rsidRPr="00EE347B">
        <w:rPr>
          <w:rFonts w:ascii="Calibri" w:hAnsi="Calibri"/>
          <w:sz w:val="26"/>
          <w:szCs w:val="26"/>
        </w:rPr>
        <w:t xml:space="preserve"> din Miercurea-Ciuc, str. Prieteniei, nr. 10, cod serviciu social 8790 CR-C-I, </w:t>
      </w:r>
      <w:proofErr w:type="gramStart"/>
      <w:r w:rsidRPr="00EE347B">
        <w:rPr>
          <w:rFonts w:ascii="Calibri" w:hAnsi="Calibri"/>
          <w:sz w:val="26"/>
          <w:szCs w:val="26"/>
        </w:rPr>
        <w:t>este</w:t>
      </w:r>
      <w:proofErr w:type="gramEnd"/>
      <w:r w:rsidRPr="00EE347B">
        <w:rPr>
          <w:rFonts w:ascii="Calibri" w:hAnsi="Calibri"/>
          <w:sz w:val="26"/>
          <w:szCs w:val="26"/>
        </w:rPr>
        <w:t xml:space="preserve"> înfiinţat şi administrat de furnizorul Direcţia Generală de Asistenţă Socială şi Protecţia Copilului Harghita, acreditat conform Certificatului de acreditare seria AF nr. 000291 din data de 13.05.1014, deţine Licenţa de funcţionare seria L.F. nr. 0005025, eliberată la data de 19.07.2016, de către MMFPSPV, sediul în localitatea Miercurea-Ciuc, str. Prieteniei, nr. 10, jud. Harghita.</w:t>
      </w:r>
    </w:p>
    <w:p w:rsidR="00E470E9" w:rsidRPr="00EE347B" w:rsidRDefault="00E470E9" w:rsidP="001D20A4">
      <w:pPr>
        <w:pStyle w:val="ListParagraph"/>
        <w:rPr>
          <w:rFonts w:ascii="Calibri" w:hAnsi="Calibri"/>
          <w:sz w:val="26"/>
          <w:szCs w:val="26"/>
        </w:rPr>
      </w:pPr>
    </w:p>
    <w:p w:rsidR="00E470E9" w:rsidRPr="00EE347B" w:rsidRDefault="00E470E9" w:rsidP="006C568F">
      <w:pPr>
        <w:numPr>
          <w:ilvl w:val="0"/>
          <w:numId w:val="2"/>
        </w:numPr>
        <w:autoSpaceDE w:val="0"/>
        <w:autoSpaceDN w:val="0"/>
        <w:adjustRightInd w:val="0"/>
        <w:spacing w:after="0" w:line="240" w:lineRule="auto"/>
        <w:ind w:firstLine="630"/>
        <w:jc w:val="both"/>
        <w:rPr>
          <w:rFonts w:ascii="Calibri" w:hAnsi="Calibri"/>
          <w:sz w:val="26"/>
          <w:szCs w:val="26"/>
        </w:rPr>
      </w:pPr>
      <w:r w:rsidRPr="00EE347B">
        <w:rPr>
          <w:rFonts w:ascii="Calibri" w:hAnsi="Calibri"/>
          <w:b/>
          <w:bCs/>
          <w:sz w:val="26"/>
          <w:szCs w:val="26"/>
        </w:rPr>
        <w:t>Serviciul social: Casa de tip familial</w:t>
      </w:r>
      <w:r w:rsidRPr="00EE347B">
        <w:rPr>
          <w:rFonts w:ascii="Calibri" w:hAnsi="Calibri"/>
          <w:sz w:val="26"/>
          <w:szCs w:val="26"/>
        </w:rPr>
        <w:t xml:space="preserve"> din com. Frumoasa, str. Bisericii, nr. 216, cod serviciu social 8790 CR-C-I, </w:t>
      </w:r>
      <w:proofErr w:type="gramStart"/>
      <w:r w:rsidRPr="00EE347B">
        <w:rPr>
          <w:rFonts w:ascii="Calibri" w:hAnsi="Calibri"/>
          <w:sz w:val="26"/>
          <w:szCs w:val="26"/>
        </w:rPr>
        <w:t>este</w:t>
      </w:r>
      <w:proofErr w:type="gramEnd"/>
      <w:r w:rsidRPr="00EE347B">
        <w:rPr>
          <w:rFonts w:ascii="Calibri" w:hAnsi="Calibri"/>
          <w:sz w:val="26"/>
          <w:szCs w:val="26"/>
        </w:rPr>
        <w:t xml:space="preserve"> înfiinţat şi administrat de furnizorul Direcţia Generală de Asistenţă Socială şi Protecţia Copilului Harghita, acreditat conform Certificatului de acreditare seria AF nr. 000291 din data de 13.05.1014, deţine Licenţa de </w:t>
      </w:r>
      <w:proofErr w:type="gramStart"/>
      <w:r w:rsidRPr="00EE347B">
        <w:rPr>
          <w:rFonts w:ascii="Calibri" w:hAnsi="Calibri"/>
          <w:sz w:val="26"/>
          <w:szCs w:val="26"/>
        </w:rPr>
        <w:t>funcţionare  Seria</w:t>
      </w:r>
      <w:proofErr w:type="gramEnd"/>
      <w:r w:rsidRPr="00EE347B">
        <w:rPr>
          <w:rFonts w:ascii="Calibri" w:hAnsi="Calibri"/>
          <w:sz w:val="26"/>
          <w:szCs w:val="26"/>
        </w:rPr>
        <w:t xml:space="preserve"> LF nr.0005046, eliberată la data de 22.09.2016, de către MMFPSPV, sediul în localitatea Frumoasa, str. Bisericii, nr. 216, jud. Harghita.</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t>ART. 3</w:t>
      </w: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t>Scopul serviciului social</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(1) Scopul caselor de tip familial din cadrul CPF nr.3, este furnizarea sau asigurarea accesului copiilo</w:t>
      </w:r>
      <w:r>
        <w:rPr>
          <w:rFonts w:ascii="Calibri" w:hAnsi="Calibri"/>
          <w:sz w:val="26"/>
          <w:szCs w:val="26"/>
        </w:rPr>
        <w:t xml:space="preserve">r şi tinerilor, pe o perioadă </w:t>
      </w:r>
      <w:r w:rsidRPr="00EE347B">
        <w:rPr>
          <w:rFonts w:ascii="Calibri" w:hAnsi="Calibri"/>
          <w:sz w:val="26"/>
          <w:szCs w:val="26"/>
        </w:rPr>
        <w:t xml:space="preserve">determinată, la găzduire, îngrijire de tip familial, educaţie de tip non-formală şi informală, sprijin emoţional, consiliere psihologică și socială, informare, orientare școlară, socializare și petrecerea timpului liber, dezvoltarea deprinderilor de viaţă independentă, precum şi pregătire în vederea reintegrării sau integrării familiale, a adopţiei sau integrăii socio-profesionale. </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(2) Casele de tip familial din cadrul CPF nr.3, asigură tuturor copiilor/tinerilor indiferent de sex, vârstă, limbă, religie, provenienţă, accesul neîngrădit la serviciile şi resursele instituţiei, precum şi o protecţie adecvată în relaţiile cu alte instituţii, organizaţii private, sau persoane fizice/juridice.</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(3) Beneficiarii caselor de tip familial sunt copii cu vârsta cuprinsă între 3 ş</w:t>
      </w:r>
      <w:r>
        <w:rPr>
          <w:rFonts w:ascii="Calibri" w:hAnsi="Calibri"/>
          <w:sz w:val="26"/>
          <w:szCs w:val="26"/>
        </w:rPr>
        <w:t>i 18 ani, respectiv tineri cu vâ</w:t>
      </w:r>
      <w:r w:rsidRPr="00EE347B">
        <w:rPr>
          <w:rFonts w:ascii="Calibri" w:hAnsi="Calibri"/>
          <w:sz w:val="26"/>
          <w:szCs w:val="26"/>
        </w:rPr>
        <w:t xml:space="preserve">rsta de până la 26 ani, după caz, separaţi temporar sau definitiv de </w:t>
      </w:r>
      <w:r w:rsidRPr="00EE347B">
        <w:rPr>
          <w:rFonts w:ascii="Calibri" w:hAnsi="Calibri"/>
          <w:sz w:val="26"/>
          <w:szCs w:val="26"/>
        </w:rPr>
        <w:lastRenderedPageBreak/>
        <w:t xml:space="preserve">părinţii lor, ca urmare a stabilirii, în condiţiile legii a măsurii plasamentului, copii pentru care s-a dispus plasamentul în regim de urgenţă şi tineri care beneficiază de protecţie specială, în condiţiile legii. </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 xml:space="preserve"> (4) Casele de tip familial din cadrul CPF nr.3, au rolul de </w:t>
      </w:r>
      <w:proofErr w:type="gramStart"/>
      <w:r w:rsidRPr="00EE347B">
        <w:rPr>
          <w:rFonts w:ascii="Calibri" w:hAnsi="Calibri"/>
          <w:sz w:val="26"/>
          <w:szCs w:val="26"/>
        </w:rPr>
        <w:t>a</w:t>
      </w:r>
      <w:proofErr w:type="gramEnd"/>
      <w:r w:rsidRPr="00EE347B">
        <w:rPr>
          <w:rFonts w:ascii="Calibri" w:hAnsi="Calibri"/>
          <w:sz w:val="26"/>
          <w:szCs w:val="26"/>
        </w:rPr>
        <w:t xml:space="preserve"> asigura protecţia, creşterea şi îngrijirea copilului separat temporar sau definitiv de părinţii săi ca urmare a stabilirii în condiţiile legii a măsurii plasamentului.</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t>ART. 4</w:t>
      </w: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t>Cadrul legal de înfiinţare, organizare şi funcţionare</w:t>
      </w: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sz w:val="26"/>
          <w:szCs w:val="26"/>
        </w:rPr>
        <w:t xml:space="preserve">(1) Casele de tip familial din cadrul CPF nr.3, funcţionează cu respectarea prevederilor cadrului general de organizare şi funcţionare a serviciilor sociale, reglementat de Legea nr. 292/2011, cu modificările ulterioare, Legea nr.272/2004 privind protecţia şi promovarea drepturilor copilului, republicată cu modificările şi completările ulterioare, precum şi </w:t>
      </w:r>
      <w:proofErr w:type="gramStart"/>
      <w:r w:rsidRPr="00EE347B">
        <w:rPr>
          <w:rFonts w:ascii="Calibri" w:hAnsi="Calibri"/>
          <w:sz w:val="26"/>
          <w:szCs w:val="26"/>
        </w:rPr>
        <w:t>a</w:t>
      </w:r>
      <w:proofErr w:type="gramEnd"/>
      <w:r w:rsidRPr="00EE347B">
        <w:rPr>
          <w:rFonts w:ascii="Calibri" w:hAnsi="Calibri"/>
          <w:sz w:val="26"/>
          <w:szCs w:val="26"/>
        </w:rPr>
        <w:t xml:space="preserve"> altor acte normative secundare aplicabile domeniului.</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 xml:space="preserve">(2) Standard minim de calitate aplicabil în casa de tip familial din cadrul CPF nr.3, </w:t>
      </w:r>
      <w:proofErr w:type="gramStart"/>
      <w:r w:rsidRPr="00EE347B">
        <w:rPr>
          <w:rFonts w:ascii="Calibri" w:hAnsi="Calibri"/>
          <w:sz w:val="26"/>
          <w:szCs w:val="26"/>
        </w:rPr>
        <w:t>este</w:t>
      </w:r>
      <w:proofErr w:type="gramEnd"/>
      <w:r w:rsidRPr="00EE347B">
        <w:rPr>
          <w:rFonts w:ascii="Calibri" w:hAnsi="Calibri"/>
          <w:sz w:val="26"/>
          <w:szCs w:val="26"/>
        </w:rPr>
        <w:t xml:space="preserve"> Ordinul nr. 21/2004 al Secretarului de stat al Autorităţii Naţionale pentru Protecţia Copilului şi Adopţie din subordinea Ministerului Muncii, Solidarităţii Sociale şi Familiei, privind aprobarea standardelor minime obligatorii privind serviciile pentru protecţia copilului de tip rezidenţial.</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(3) Centrul de plasament de tip familial nr.3 Miercurea Ciuc, este înfiinţat prin Hotărârea Consiliului Judeţean Harghita nr.70/2003 şi funcţionează în subordinea Direcţiei Generale de Asistenţă Socială şi Protecţia Copilului Harghita.</w:t>
      </w:r>
    </w:p>
    <w:p w:rsidR="00E470E9" w:rsidRPr="00EE347B" w:rsidRDefault="00E470E9" w:rsidP="001D20A4">
      <w:pPr>
        <w:autoSpaceDE w:val="0"/>
        <w:autoSpaceDN w:val="0"/>
        <w:adjustRightInd w:val="0"/>
        <w:spacing w:line="240" w:lineRule="auto"/>
        <w:jc w:val="both"/>
        <w:rPr>
          <w:rFonts w:ascii="Calibri" w:hAnsi="Calibri"/>
          <w:sz w:val="26"/>
          <w:szCs w:val="26"/>
        </w:rPr>
      </w:pPr>
      <w:r w:rsidRPr="00EE347B">
        <w:rPr>
          <w:rFonts w:ascii="Calibri" w:hAnsi="Calibri"/>
          <w:sz w:val="26"/>
          <w:szCs w:val="26"/>
        </w:rPr>
        <w:t xml:space="preserve">    </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 xml:space="preserve"> </w:t>
      </w:r>
      <w:r w:rsidRPr="00EE347B">
        <w:rPr>
          <w:rFonts w:ascii="Calibri" w:hAnsi="Calibri"/>
          <w:b/>
          <w:bCs/>
          <w:sz w:val="26"/>
          <w:szCs w:val="26"/>
        </w:rPr>
        <w:t>ART. 5</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b/>
          <w:bCs/>
          <w:sz w:val="26"/>
          <w:szCs w:val="26"/>
        </w:rPr>
        <w:t>Principiile care stau la baza acordării serviciului social</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(1) Casele de tip familial din cadrul CPF nr.3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(2) Principiile specifice care stau la baza prestării serviciilor sociale în cadrul caselor de tip familial sunt următoarele: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lastRenderedPageBreak/>
        <w:t>respectarea şi promovarea cu prioritate a interesului superior al copilului;</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prote</w:t>
      </w:r>
      <w:r>
        <w:rPr>
          <w:rFonts w:ascii="Calibri" w:hAnsi="Calibri"/>
          <w:sz w:val="26"/>
          <w:szCs w:val="26"/>
        </w:rPr>
        <w:t>jarea şi promovarea drepturilor</w:t>
      </w:r>
      <w:r w:rsidRPr="00EE347B">
        <w:rPr>
          <w:rFonts w:ascii="Calibri" w:hAnsi="Calibri"/>
          <w:sz w:val="26"/>
          <w:szCs w:val="26"/>
        </w:rPr>
        <w:t xml:space="preserve"> copilului  în ceea ce priveşte egalitatea de şanse şi tratament, participarea egală, autodeterminarea, autonomia şi demnitatea personală şi întreprinderea de acţiuni nediscriminatorii şi pozitive cu privire la persoanele beneficiare;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asigurarea protecţiei împotriva abuzului, neglijării, exploatării şi oricărei forme de violenţă asupra copilului;</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deschiderea către comunitate;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asistarea copiilor în realizarea şi exercitarea drepturilor lor;</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asigurarea în mod adecvat a unor modele de rol şi statut social, prin încadrarea în centru a unui personal mixt;</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ascultarea opiniei copilului şi luarea în considerare a acesteia, ţinându-se cont, de vârsta şi de gradul său de maturitate;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facilitarea menţinerii relaţiilor personale ale copilului şi a contactelor directe, după caz, cu fraţii, părinţii, alte rude, prieteni, precum şi cu alte persoane faţă de care acesta a dezvoltat legături de ataşament;</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promovarea unui model familial de îngrijire a copiilor;</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asigurarea unei îngrijiri individualizate şi personalizate pentru fiecare copil;</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preocuparea permanentă pentru identificarea soluţiilor de integrare în familie sau, după caz, în comunitate, pentru scurtarea perioadei de prestare a serviciilor;</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încurajarea iniţiativelor individuale ale copiilor şi a implicării active a acestora în soluţionarea situaţiilor de dificultate;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asigurarea unei intervenţii profesioniste, prin echipe pluridisciplinare;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asigurarea confidenţialităţii şi a eticii profesionale;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 xml:space="preserve">responsabilizarea părinţilor cu privire la exercitarea drepturilor şi îndeplinirea obligaţiilor părinteşti; </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 xml:space="preserve">primordialitatea responsabilizării părinţilor cu privire la respectarea şi garantarea drepturilor copilului; </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 xml:space="preserve"> asigurarea stabilităţii şi continuităţii în îngrijirea, creşterea şi educarea copilului, ţinând cont de originea sa etnică, religioasă, culturală şi lingvistică, în cazul luării unei măsuri de protecţie; </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menţinerea împreună a fraţilor;</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 xml:space="preserve">respectarea demnităţii copilului; </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 xml:space="preserve">celeritate în luarea oricărei decizii cu privire la copil; </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 xml:space="preserve">interpretarea fiecărei norme juridice referitoare la drepturile copilului în corelaţie cu ansamblul reglementărilor din această materie; </w:t>
      </w:r>
    </w:p>
    <w:p w:rsidR="00E470E9" w:rsidRPr="00FA0235" w:rsidRDefault="00E470E9" w:rsidP="006C568F">
      <w:pPr>
        <w:numPr>
          <w:ilvl w:val="0"/>
          <w:numId w:val="2"/>
        </w:numPr>
        <w:tabs>
          <w:tab w:val="left" w:pos="720"/>
        </w:tabs>
        <w:autoSpaceDE w:val="0"/>
        <w:autoSpaceDN w:val="0"/>
        <w:adjustRightInd w:val="0"/>
        <w:spacing w:after="0" w:line="240" w:lineRule="auto"/>
        <w:ind w:left="284" w:right="-22"/>
        <w:jc w:val="both"/>
        <w:rPr>
          <w:rFonts w:ascii="Calibri" w:hAnsi="Calibri"/>
          <w:sz w:val="26"/>
          <w:szCs w:val="26"/>
        </w:rPr>
      </w:pPr>
      <w:proofErr w:type="gramStart"/>
      <w:r w:rsidRPr="00EE347B">
        <w:rPr>
          <w:rFonts w:ascii="Calibri" w:hAnsi="Calibri"/>
          <w:sz w:val="26"/>
          <w:szCs w:val="26"/>
        </w:rPr>
        <w:t>colaborarea</w:t>
      </w:r>
      <w:proofErr w:type="gramEnd"/>
      <w:r w:rsidRPr="00EE347B">
        <w:rPr>
          <w:rFonts w:ascii="Calibri" w:hAnsi="Calibri"/>
          <w:sz w:val="26"/>
          <w:szCs w:val="26"/>
        </w:rPr>
        <w:t xml:space="preserve"> cu serviciul public de asistenţă socială.</w:t>
      </w:r>
      <w:r w:rsidRPr="00EE347B">
        <w:rPr>
          <w:rFonts w:ascii="Calibri" w:hAnsi="Calibri"/>
          <w:sz w:val="26"/>
          <w:szCs w:val="26"/>
        </w:rPr>
        <w:tab/>
      </w:r>
    </w:p>
    <w:p w:rsidR="00E470E9" w:rsidRPr="00EE347B" w:rsidRDefault="00E470E9" w:rsidP="001D20A4">
      <w:pPr>
        <w:tabs>
          <w:tab w:val="left" w:pos="720"/>
        </w:tabs>
        <w:autoSpaceDE w:val="0"/>
        <w:autoSpaceDN w:val="0"/>
        <w:adjustRightInd w:val="0"/>
        <w:spacing w:line="240" w:lineRule="auto"/>
        <w:ind w:left="284" w:right="-22"/>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t>ART. 6</w:t>
      </w: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lastRenderedPageBreak/>
        <w:t>Beneficiarii serviciilor sociale</w:t>
      </w: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sz w:val="26"/>
          <w:szCs w:val="26"/>
        </w:rPr>
        <w:t xml:space="preserve">(1) Beneficiarii serviciilor sociale acordate în casele de tip </w:t>
      </w:r>
      <w:proofErr w:type="gramStart"/>
      <w:r w:rsidRPr="00EE347B">
        <w:rPr>
          <w:rFonts w:ascii="Calibri" w:hAnsi="Calibri"/>
          <w:sz w:val="26"/>
          <w:szCs w:val="26"/>
        </w:rPr>
        <w:t>familial  sunt</w:t>
      </w:r>
      <w:proofErr w:type="gramEnd"/>
      <w:r w:rsidRPr="00EE347B">
        <w:rPr>
          <w:rFonts w:ascii="Calibri" w:hAnsi="Calibri"/>
          <w:sz w:val="26"/>
          <w:szCs w:val="26"/>
        </w:rPr>
        <w:t xml:space="preserve">: </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 xml:space="preserve">a) </w:t>
      </w:r>
      <w:proofErr w:type="gramStart"/>
      <w:r w:rsidRPr="00EE347B">
        <w:rPr>
          <w:rFonts w:ascii="Calibri" w:hAnsi="Calibri"/>
          <w:sz w:val="26"/>
          <w:szCs w:val="26"/>
        </w:rPr>
        <w:t>copii</w:t>
      </w:r>
      <w:proofErr w:type="gramEnd"/>
      <w:r w:rsidRPr="00EE347B">
        <w:rPr>
          <w:rFonts w:ascii="Calibri" w:hAnsi="Calibri"/>
          <w:sz w:val="26"/>
          <w:szCs w:val="26"/>
        </w:rPr>
        <w:t xml:space="preserve"> cu vârsta de peste trei ani, aflaţi în una din situaţiile prevăzute la art. 60 din Legea nr. 272/2004, republicată, privind protecţia şi promovarea drepturilor copilului pentru care s-a dispus o măsură de protecţie specială, respectiv plasamentul sau plasamentul în regim de urgenţă; </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 xml:space="preserve">b) tineri cu vârsta de până la 26 de ani, care îşi continua studiile o singură dată în fiecare formă de învăţământ de zi, pentru care Comisia pentru protecţia copilului sau instanţa de judecată au dispus menţinerea măsurii de protecţie specială; </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 xml:space="preserve">c) </w:t>
      </w:r>
      <w:proofErr w:type="gramStart"/>
      <w:r w:rsidRPr="00EE347B">
        <w:rPr>
          <w:rFonts w:ascii="Calibri" w:hAnsi="Calibri"/>
          <w:sz w:val="26"/>
          <w:szCs w:val="26"/>
        </w:rPr>
        <w:t>tineri</w:t>
      </w:r>
      <w:proofErr w:type="gramEnd"/>
      <w:r w:rsidRPr="00EE347B">
        <w:rPr>
          <w:rFonts w:ascii="Calibri" w:hAnsi="Calibri"/>
          <w:sz w:val="26"/>
          <w:szCs w:val="26"/>
        </w:rPr>
        <w:t xml:space="preserve"> care au dobândit capacitate deplină de exerciţiu şi au beneficiat de o măsură de protecţie specială, dar care nu-şi continuă studiile şi nu au posibilitatea revenirii în propria familie, fiind confruntaţi cu riscul excluziunii sociale, la cererea acestora, pe o per</w:t>
      </w:r>
      <w:r>
        <w:rPr>
          <w:rFonts w:ascii="Calibri" w:hAnsi="Calibri"/>
          <w:sz w:val="26"/>
          <w:szCs w:val="26"/>
        </w:rPr>
        <w:t>ioadă de doi ani, în baza hotărâ</w:t>
      </w:r>
      <w:r w:rsidRPr="00EE347B">
        <w:rPr>
          <w:rFonts w:ascii="Calibri" w:hAnsi="Calibri"/>
          <w:sz w:val="26"/>
          <w:szCs w:val="26"/>
        </w:rPr>
        <w:t xml:space="preserve">rii Comisiei pentru protecţia copilului sau a instanţei de judecată. </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(2) Condiţiile de acces/admitere în casele de tip familial sunt următoarele:</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 xml:space="preserve">a) </w:t>
      </w:r>
      <w:proofErr w:type="gramStart"/>
      <w:r w:rsidRPr="00EE347B">
        <w:rPr>
          <w:rFonts w:ascii="Calibri" w:hAnsi="Calibri"/>
          <w:sz w:val="26"/>
          <w:szCs w:val="26"/>
        </w:rPr>
        <w:t>acte</w:t>
      </w:r>
      <w:proofErr w:type="gramEnd"/>
      <w:r w:rsidRPr="00EE347B">
        <w:rPr>
          <w:rFonts w:ascii="Calibri" w:hAnsi="Calibri"/>
          <w:sz w:val="26"/>
          <w:szCs w:val="26"/>
        </w:rPr>
        <w:t xml:space="preserve"> necesare:</w:t>
      </w:r>
    </w:p>
    <w:p w:rsidR="00E470E9" w:rsidRPr="00EE347B" w:rsidRDefault="00E470E9" w:rsidP="006C568F">
      <w:pPr>
        <w:numPr>
          <w:ilvl w:val="0"/>
          <w:numId w:val="2"/>
        </w:numPr>
        <w:autoSpaceDE w:val="0"/>
        <w:autoSpaceDN w:val="0"/>
        <w:adjustRightInd w:val="0"/>
        <w:spacing w:after="0" w:line="240" w:lineRule="auto"/>
        <w:ind w:left="567" w:right="-22" w:hanging="283"/>
        <w:jc w:val="both"/>
        <w:rPr>
          <w:rFonts w:ascii="Calibri" w:hAnsi="Calibri"/>
          <w:sz w:val="26"/>
          <w:szCs w:val="26"/>
        </w:rPr>
      </w:pPr>
      <w:r>
        <w:rPr>
          <w:rFonts w:ascii="Calibri" w:hAnsi="Calibri"/>
          <w:sz w:val="26"/>
          <w:szCs w:val="26"/>
        </w:rPr>
        <w:t>H</w:t>
      </w:r>
      <w:r w:rsidRPr="00744771">
        <w:rPr>
          <w:rFonts w:ascii="Calibri" w:hAnsi="Calibri"/>
          <w:sz w:val="26"/>
          <w:szCs w:val="26"/>
        </w:rPr>
        <w:t>ot</w:t>
      </w:r>
      <w:r w:rsidRPr="00EE347B">
        <w:rPr>
          <w:rFonts w:ascii="Calibri" w:hAnsi="Calibri"/>
          <w:sz w:val="26"/>
          <w:szCs w:val="26"/>
        </w:rPr>
        <w:t xml:space="preserve">ărârea Comisiei pentru protecţia copilului Harghita sau sentinţa civilă a instanţei de judecată de instituire a unei măsuri de protecţie specială, respectiv dispoziţia de plasament în regim de urgenţă, emisă de Directorul general al DGASPC Harghita; </w:t>
      </w:r>
    </w:p>
    <w:p w:rsidR="00E470E9" w:rsidRPr="00EE347B" w:rsidRDefault="00E470E9" w:rsidP="006C568F">
      <w:pPr>
        <w:numPr>
          <w:ilvl w:val="0"/>
          <w:numId w:val="2"/>
        </w:numPr>
        <w:autoSpaceDE w:val="0"/>
        <w:autoSpaceDN w:val="0"/>
        <w:adjustRightInd w:val="0"/>
        <w:spacing w:after="0" w:line="240" w:lineRule="auto"/>
        <w:ind w:left="567" w:right="-22" w:hanging="283"/>
        <w:jc w:val="both"/>
        <w:rPr>
          <w:rFonts w:ascii="Calibri" w:hAnsi="Calibri"/>
          <w:sz w:val="26"/>
          <w:szCs w:val="26"/>
        </w:rPr>
      </w:pPr>
      <w:r w:rsidRPr="00EE347B">
        <w:rPr>
          <w:rFonts w:ascii="Calibri" w:hAnsi="Calibri"/>
          <w:sz w:val="26"/>
          <w:szCs w:val="26"/>
        </w:rPr>
        <w:t>copia dosarului copilului;</w:t>
      </w:r>
    </w:p>
    <w:p w:rsidR="00E470E9" w:rsidRPr="00EE347B" w:rsidRDefault="00E470E9" w:rsidP="006C568F">
      <w:pPr>
        <w:numPr>
          <w:ilvl w:val="0"/>
          <w:numId w:val="2"/>
        </w:numPr>
        <w:autoSpaceDE w:val="0"/>
        <w:autoSpaceDN w:val="0"/>
        <w:adjustRightInd w:val="0"/>
        <w:spacing w:after="0" w:line="240" w:lineRule="auto"/>
        <w:ind w:left="567" w:right="-22" w:hanging="283"/>
        <w:jc w:val="both"/>
        <w:rPr>
          <w:rFonts w:ascii="Calibri" w:hAnsi="Calibri"/>
          <w:sz w:val="26"/>
          <w:szCs w:val="26"/>
        </w:rPr>
      </w:pPr>
      <w:r w:rsidRPr="00EE347B">
        <w:rPr>
          <w:rFonts w:ascii="Calibri" w:hAnsi="Calibri"/>
          <w:sz w:val="26"/>
          <w:szCs w:val="26"/>
        </w:rPr>
        <w:t>contract cu familia;</w:t>
      </w:r>
    </w:p>
    <w:p w:rsidR="00E470E9" w:rsidRPr="00EE347B" w:rsidRDefault="00E470E9" w:rsidP="001D20A4">
      <w:pPr>
        <w:tabs>
          <w:tab w:val="left" w:pos="360"/>
        </w:tabs>
        <w:autoSpaceDE w:val="0"/>
        <w:autoSpaceDN w:val="0"/>
        <w:adjustRightInd w:val="0"/>
        <w:spacing w:line="240" w:lineRule="auto"/>
        <w:ind w:right="-22" w:firstLine="284"/>
        <w:jc w:val="both"/>
        <w:rPr>
          <w:rFonts w:ascii="Calibri" w:hAnsi="Calibri"/>
          <w:sz w:val="26"/>
          <w:szCs w:val="26"/>
        </w:rPr>
      </w:pPr>
      <w:r w:rsidRPr="00EE347B">
        <w:rPr>
          <w:rFonts w:ascii="Calibri" w:hAnsi="Calibri"/>
          <w:sz w:val="26"/>
          <w:szCs w:val="26"/>
        </w:rPr>
        <w:t xml:space="preserve"> b) Admiterea copiilor în casele de tip familial se face cu respectarea procedurii operaţionale de admitere PO DG 29. 01.</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(3) Condiţii de încetare a serviciilor în cadrul caselor de tip familial constau în pregătirea corespunzătoare a ieşir</w:t>
      </w:r>
      <w:r>
        <w:rPr>
          <w:rFonts w:ascii="Calibri" w:hAnsi="Calibri"/>
          <w:sz w:val="26"/>
          <w:szCs w:val="26"/>
        </w:rPr>
        <w:t>ii copilului/tânărului din casa</w:t>
      </w:r>
      <w:r w:rsidRPr="00EE347B">
        <w:rPr>
          <w:rFonts w:ascii="Calibri" w:hAnsi="Calibri"/>
          <w:sz w:val="26"/>
          <w:szCs w:val="26"/>
        </w:rPr>
        <w:t xml:space="preserve"> de tip familial, prin activităţi pentru dezvoltarea deprinderilor de viaţă independentă şi prin asigurarea măsurilor şi demersurilor necesare pentru integrarea sau reintegrarea familială şi/sau socio-profesională, sau dup caz a adopţiei, pe perioada cât acesta este plasat </w:t>
      </w:r>
      <w:proofErr w:type="gramStart"/>
      <w:r w:rsidRPr="00EE347B">
        <w:rPr>
          <w:rFonts w:ascii="Calibri" w:hAnsi="Calibri"/>
          <w:sz w:val="26"/>
          <w:szCs w:val="26"/>
        </w:rPr>
        <w:t>în  CPF</w:t>
      </w:r>
      <w:proofErr w:type="gramEnd"/>
      <w:r w:rsidRPr="00EE347B">
        <w:rPr>
          <w:rFonts w:ascii="Calibri" w:hAnsi="Calibri"/>
          <w:sz w:val="26"/>
          <w:szCs w:val="26"/>
        </w:rPr>
        <w:t xml:space="preserve"> </w:t>
      </w:r>
      <w:r>
        <w:rPr>
          <w:rFonts w:ascii="Calibri" w:hAnsi="Calibri"/>
          <w:sz w:val="26"/>
          <w:szCs w:val="26"/>
        </w:rPr>
        <w:t xml:space="preserve"> nr. </w:t>
      </w:r>
      <w:r w:rsidRPr="00EE347B">
        <w:rPr>
          <w:rFonts w:ascii="Calibri" w:hAnsi="Calibri"/>
          <w:sz w:val="26"/>
          <w:szCs w:val="26"/>
        </w:rPr>
        <w:t>3</w:t>
      </w:r>
      <w:r>
        <w:rPr>
          <w:rFonts w:ascii="Calibri" w:hAnsi="Calibri"/>
          <w:sz w:val="26"/>
          <w:szCs w:val="26"/>
        </w:rPr>
        <w:t>.</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 Încetarea acordării serviciilor de către casele de tip familial, poate intervenii în următoarele situaţii: reintegrare în familia naturală, adopţie, integrare socio-profesională, modificarea măsurii de protecţie specială.</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Încetarea acordării serviciilor de către casele de tip familial se face cu respectarea procedurii operaţionale de încetare a acordării serviciilor PO DG 29.03 în baza hotărârii </w:t>
      </w:r>
      <w:r w:rsidRPr="00EE347B">
        <w:rPr>
          <w:rFonts w:ascii="Calibri" w:hAnsi="Calibri"/>
          <w:sz w:val="26"/>
          <w:szCs w:val="26"/>
        </w:rPr>
        <w:lastRenderedPageBreak/>
        <w:t xml:space="preserve">Comisiei pentru protecţia copilului Harghita, a sentinţei civile a Tribunalului Harghita sau a Dispoziţiei de plasament în regim de urgenţă a Directorului general al DGASPC Harghita. </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(4) Persoanele beneficiare de servicii sociale furn</w:t>
      </w:r>
      <w:r>
        <w:rPr>
          <w:rFonts w:ascii="Calibri" w:hAnsi="Calibri"/>
          <w:sz w:val="26"/>
          <w:szCs w:val="26"/>
        </w:rPr>
        <w:t xml:space="preserve">izate în casele de tip </w:t>
      </w:r>
      <w:proofErr w:type="gramStart"/>
      <w:r>
        <w:rPr>
          <w:rFonts w:ascii="Calibri" w:hAnsi="Calibri"/>
          <w:sz w:val="26"/>
          <w:szCs w:val="26"/>
        </w:rPr>
        <w:t>familial</w:t>
      </w:r>
      <w:r w:rsidRPr="00EE347B">
        <w:rPr>
          <w:rFonts w:ascii="Calibri" w:hAnsi="Calibri"/>
          <w:sz w:val="26"/>
          <w:szCs w:val="26"/>
        </w:rPr>
        <w:t xml:space="preserve">  au</w:t>
      </w:r>
      <w:proofErr w:type="gramEnd"/>
      <w:r w:rsidRPr="00EE347B">
        <w:rPr>
          <w:rFonts w:ascii="Calibri" w:hAnsi="Calibri"/>
          <w:sz w:val="26"/>
          <w:szCs w:val="26"/>
        </w:rPr>
        <w:t xml:space="preserve"> următoarele drepturi:</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a) </w:t>
      </w:r>
      <w:proofErr w:type="gramStart"/>
      <w:r w:rsidRPr="00EE347B">
        <w:rPr>
          <w:rFonts w:ascii="Calibri" w:hAnsi="Calibri"/>
          <w:sz w:val="26"/>
          <w:szCs w:val="26"/>
        </w:rPr>
        <w:t>să</w:t>
      </w:r>
      <w:proofErr w:type="gramEnd"/>
      <w:r w:rsidRPr="00EE347B">
        <w:rPr>
          <w:rFonts w:ascii="Calibri" w:hAnsi="Calibri"/>
          <w:sz w:val="26"/>
          <w:szCs w:val="26"/>
        </w:rPr>
        <w:t xml:space="preserve"> li se respecte drepturile şi libertăţile fundamentale, fără discriminare pe bază de rasă, sex, religie, opinie sau orice altă circumstanţă personală ori socială;</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b) </w:t>
      </w:r>
      <w:proofErr w:type="gramStart"/>
      <w:r w:rsidRPr="00EE347B">
        <w:rPr>
          <w:rFonts w:ascii="Calibri" w:hAnsi="Calibri"/>
          <w:sz w:val="26"/>
          <w:szCs w:val="26"/>
        </w:rPr>
        <w:t>să</w:t>
      </w:r>
      <w:proofErr w:type="gramEnd"/>
      <w:r w:rsidRPr="00EE347B">
        <w:rPr>
          <w:rFonts w:ascii="Calibri" w:hAnsi="Calibri"/>
          <w:sz w:val="26"/>
          <w:szCs w:val="26"/>
        </w:rPr>
        <w:t xml:space="preserve"> participe la procesul de luare a deciziilor în furnizarea serviciilor sociale, respectiv la luarea deciziilor privind intervenţia socială care li se aplică;</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c) </w:t>
      </w:r>
      <w:proofErr w:type="gramStart"/>
      <w:r w:rsidRPr="00EE347B">
        <w:rPr>
          <w:rFonts w:ascii="Calibri" w:hAnsi="Calibri"/>
          <w:sz w:val="26"/>
          <w:szCs w:val="26"/>
        </w:rPr>
        <w:t>să</w:t>
      </w:r>
      <w:proofErr w:type="gramEnd"/>
      <w:r w:rsidRPr="00EE347B">
        <w:rPr>
          <w:rFonts w:ascii="Calibri" w:hAnsi="Calibri"/>
          <w:sz w:val="26"/>
          <w:szCs w:val="26"/>
        </w:rPr>
        <w:t xml:space="preserve"> li se asigure păstrarea confidenţialităţii asupra informaţiilor furnizate şi primite;</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d) </w:t>
      </w:r>
      <w:proofErr w:type="gramStart"/>
      <w:r w:rsidRPr="00EE347B">
        <w:rPr>
          <w:rFonts w:ascii="Calibri" w:hAnsi="Calibri"/>
          <w:sz w:val="26"/>
          <w:szCs w:val="26"/>
        </w:rPr>
        <w:t>să</w:t>
      </w:r>
      <w:proofErr w:type="gramEnd"/>
      <w:r w:rsidRPr="00EE347B">
        <w:rPr>
          <w:rFonts w:ascii="Calibri" w:hAnsi="Calibri"/>
          <w:sz w:val="26"/>
          <w:szCs w:val="26"/>
        </w:rPr>
        <w:t xml:space="preserve"> li se asigure continuitatea serviciilor sociale furnizate atât timp cât se menţin condiţiile care au generat situaţia de dificultate;</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e) </w:t>
      </w:r>
      <w:proofErr w:type="gramStart"/>
      <w:r w:rsidRPr="00EE347B">
        <w:rPr>
          <w:rFonts w:ascii="Calibri" w:hAnsi="Calibri"/>
          <w:sz w:val="26"/>
          <w:szCs w:val="26"/>
        </w:rPr>
        <w:t>să</w:t>
      </w:r>
      <w:proofErr w:type="gramEnd"/>
      <w:r w:rsidRPr="00EE347B">
        <w:rPr>
          <w:rFonts w:ascii="Calibri" w:hAnsi="Calibri"/>
          <w:sz w:val="26"/>
          <w:szCs w:val="26"/>
        </w:rPr>
        <w:t xml:space="preserve"> fie protejaţi de lege atât ei, cât şi bunurile lor, atunci când nu au capacitate de exerciţiu;</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f) </w:t>
      </w:r>
      <w:proofErr w:type="gramStart"/>
      <w:r w:rsidRPr="00EE347B">
        <w:rPr>
          <w:rFonts w:ascii="Calibri" w:hAnsi="Calibri"/>
          <w:sz w:val="26"/>
          <w:szCs w:val="26"/>
        </w:rPr>
        <w:t>să</w:t>
      </w:r>
      <w:proofErr w:type="gramEnd"/>
      <w:r w:rsidRPr="00EE347B">
        <w:rPr>
          <w:rFonts w:ascii="Calibri" w:hAnsi="Calibri"/>
          <w:sz w:val="26"/>
          <w:szCs w:val="26"/>
        </w:rPr>
        <w:t xml:space="preserve"> li se garanteze demnitatea, intimitatea şi respectarea vieţii intime;</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g) </w:t>
      </w:r>
      <w:proofErr w:type="gramStart"/>
      <w:r w:rsidRPr="00EE347B">
        <w:rPr>
          <w:rFonts w:ascii="Calibri" w:hAnsi="Calibri"/>
          <w:sz w:val="26"/>
          <w:szCs w:val="26"/>
        </w:rPr>
        <w:t>să</w:t>
      </w:r>
      <w:proofErr w:type="gramEnd"/>
      <w:r w:rsidRPr="00EE347B">
        <w:rPr>
          <w:rFonts w:ascii="Calibri" w:hAnsi="Calibri"/>
          <w:sz w:val="26"/>
          <w:szCs w:val="26"/>
        </w:rPr>
        <w:t xml:space="preserve"> participe la evaluarea serviciilor sociale primite;</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h) </w:t>
      </w:r>
      <w:proofErr w:type="gramStart"/>
      <w:r w:rsidRPr="00EE347B">
        <w:rPr>
          <w:rFonts w:ascii="Calibri" w:hAnsi="Calibri"/>
          <w:sz w:val="26"/>
          <w:szCs w:val="26"/>
        </w:rPr>
        <w:t>să</w:t>
      </w:r>
      <w:proofErr w:type="gramEnd"/>
      <w:r w:rsidRPr="00EE347B">
        <w:rPr>
          <w:rFonts w:ascii="Calibri" w:hAnsi="Calibri"/>
          <w:sz w:val="26"/>
          <w:szCs w:val="26"/>
        </w:rPr>
        <w:t xml:space="preserve"> li se respecte toate drepturile speciale în situaţia în care sunt minori sau persoane cu dizabilităţi.</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(5) Persoanele beneficiare de</w:t>
      </w:r>
      <w:r>
        <w:rPr>
          <w:rFonts w:ascii="Calibri" w:hAnsi="Calibri"/>
          <w:sz w:val="26"/>
          <w:szCs w:val="26"/>
        </w:rPr>
        <w:t xml:space="preserve"> servicii sociale furnizate în c</w:t>
      </w:r>
      <w:r w:rsidRPr="00EE347B">
        <w:rPr>
          <w:rFonts w:ascii="Calibri" w:hAnsi="Calibri"/>
          <w:sz w:val="26"/>
          <w:szCs w:val="26"/>
        </w:rPr>
        <w:t>as</w:t>
      </w:r>
      <w:r>
        <w:rPr>
          <w:rFonts w:ascii="Calibri" w:hAnsi="Calibri"/>
          <w:sz w:val="26"/>
          <w:szCs w:val="26"/>
        </w:rPr>
        <w:t xml:space="preserve">ele de tip familial din cadrul CPF nr. 3 </w:t>
      </w:r>
      <w:r w:rsidRPr="00EE347B">
        <w:rPr>
          <w:rFonts w:ascii="Calibri" w:hAnsi="Calibri"/>
          <w:sz w:val="26"/>
          <w:szCs w:val="26"/>
        </w:rPr>
        <w:t>au următoarele obligaţii:</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a) </w:t>
      </w:r>
      <w:proofErr w:type="gramStart"/>
      <w:r w:rsidRPr="00EE347B">
        <w:rPr>
          <w:rFonts w:ascii="Calibri" w:hAnsi="Calibri"/>
          <w:sz w:val="26"/>
          <w:szCs w:val="26"/>
        </w:rPr>
        <w:t>să</w:t>
      </w:r>
      <w:proofErr w:type="gramEnd"/>
      <w:r w:rsidRPr="00EE347B">
        <w:rPr>
          <w:rFonts w:ascii="Calibri" w:hAnsi="Calibri"/>
          <w:sz w:val="26"/>
          <w:szCs w:val="26"/>
        </w:rPr>
        <w:t xml:space="preserve"> furnizeze informaţii corecte cu privire la identitate, situaţie familială, socială, medicală şi economică;</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b) </w:t>
      </w:r>
      <w:proofErr w:type="gramStart"/>
      <w:r w:rsidRPr="00EE347B">
        <w:rPr>
          <w:rFonts w:ascii="Calibri" w:hAnsi="Calibri"/>
          <w:sz w:val="26"/>
          <w:szCs w:val="26"/>
        </w:rPr>
        <w:t>să</w:t>
      </w:r>
      <w:proofErr w:type="gramEnd"/>
      <w:r w:rsidRPr="00EE347B">
        <w:rPr>
          <w:rFonts w:ascii="Calibri" w:hAnsi="Calibri"/>
          <w:sz w:val="26"/>
          <w:szCs w:val="26"/>
        </w:rPr>
        <w:t xml:space="preserve"> participe, în raport cu vârsta, situaţia de dependenţă etc., la procesul de furnizare a serviciilor sociale;</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c) </w:t>
      </w:r>
      <w:proofErr w:type="gramStart"/>
      <w:r w:rsidRPr="00EE347B">
        <w:rPr>
          <w:rFonts w:ascii="Calibri" w:hAnsi="Calibri"/>
          <w:sz w:val="26"/>
          <w:szCs w:val="26"/>
        </w:rPr>
        <w:t>să</w:t>
      </w:r>
      <w:proofErr w:type="gramEnd"/>
      <w:r w:rsidRPr="00EE347B">
        <w:rPr>
          <w:rFonts w:ascii="Calibri" w:hAnsi="Calibri"/>
          <w:sz w:val="26"/>
          <w:szCs w:val="26"/>
        </w:rPr>
        <w:t xml:space="preserve"> comunice orice modificare intervenită în legătură cu situaţia lor personală;</w:t>
      </w:r>
    </w:p>
    <w:p w:rsidR="00E470E9" w:rsidRPr="00EE347B" w:rsidRDefault="00E470E9" w:rsidP="001D20A4">
      <w:pPr>
        <w:tabs>
          <w:tab w:val="left" w:pos="360"/>
        </w:tabs>
        <w:autoSpaceDE w:val="0"/>
        <w:autoSpaceDN w:val="0"/>
        <w:adjustRightInd w:val="0"/>
        <w:spacing w:line="240" w:lineRule="auto"/>
        <w:ind w:right="-22" w:firstLine="360"/>
        <w:jc w:val="both"/>
        <w:rPr>
          <w:rFonts w:ascii="Calibri" w:hAnsi="Calibri"/>
          <w:sz w:val="26"/>
          <w:szCs w:val="26"/>
        </w:rPr>
      </w:pPr>
      <w:r w:rsidRPr="00EE347B">
        <w:rPr>
          <w:rFonts w:ascii="Calibri" w:hAnsi="Calibri"/>
          <w:sz w:val="26"/>
          <w:szCs w:val="26"/>
        </w:rPr>
        <w:t xml:space="preserve">d) </w:t>
      </w:r>
      <w:proofErr w:type="gramStart"/>
      <w:r w:rsidRPr="00EE347B">
        <w:rPr>
          <w:rFonts w:ascii="Calibri" w:hAnsi="Calibri"/>
          <w:sz w:val="26"/>
          <w:szCs w:val="26"/>
        </w:rPr>
        <w:t>să</w:t>
      </w:r>
      <w:proofErr w:type="gramEnd"/>
      <w:r w:rsidRPr="00EE347B">
        <w:rPr>
          <w:rFonts w:ascii="Calibri" w:hAnsi="Calibri"/>
          <w:sz w:val="26"/>
          <w:szCs w:val="26"/>
        </w:rPr>
        <w:t xml:space="preserve"> respecte prevederile prezentului regulament.</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t>ART. 7</w:t>
      </w: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t>Activităţi şi funcţii</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 xml:space="preserve">Principalele funcţii ale caselor de tip </w:t>
      </w:r>
      <w:proofErr w:type="gramStart"/>
      <w:r w:rsidRPr="00EE347B">
        <w:rPr>
          <w:rFonts w:ascii="Calibri" w:hAnsi="Calibri"/>
          <w:sz w:val="26"/>
          <w:szCs w:val="26"/>
        </w:rPr>
        <w:t>familial  sunt</w:t>
      </w:r>
      <w:proofErr w:type="gramEnd"/>
      <w:r w:rsidRPr="00EE347B">
        <w:rPr>
          <w:rFonts w:ascii="Calibri" w:hAnsi="Calibri"/>
          <w:sz w:val="26"/>
          <w:szCs w:val="26"/>
        </w:rPr>
        <w:t xml:space="preserve"> următoarele:</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lastRenderedPageBreak/>
        <w:t xml:space="preserve">a) </w:t>
      </w:r>
      <w:proofErr w:type="gramStart"/>
      <w:r w:rsidRPr="00EE347B">
        <w:rPr>
          <w:rFonts w:ascii="Calibri" w:hAnsi="Calibri"/>
          <w:sz w:val="26"/>
          <w:szCs w:val="26"/>
        </w:rPr>
        <w:t>de</w:t>
      </w:r>
      <w:proofErr w:type="gramEnd"/>
      <w:r w:rsidRPr="00EE347B">
        <w:rPr>
          <w:rFonts w:ascii="Calibri" w:hAnsi="Calibri"/>
          <w:sz w:val="26"/>
          <w:szCs w:val="26"/>
        </w:rPr>
        <w:t xml:space="preserve"> furnizare a serviciilor sociale de interes public general, prin asigurarea următoarele activităţi:</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reprezentarea furnizorului de servicii sociale în contractul încheiat cu persoana beneficiară;</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găzduire pe perioada determinată;</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îngrijire individualizată şi personalizată a copilului;</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asistenţă socială şi psihologică, suport emotional;</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educaţie non-formală, supraveghere, recuperare şi întreţinere zilnică într-un cadru de viaţă familial;</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climat afectiv, pozitiv şi securizant;</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urmărirea sistematică a evoluţiei copilului/tânărului;</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dezvoltarea abilităţilor de viaţă independentă;</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 xml:space="preserve">elaborarea împreună cu alţi specialişti a unor programe de intervenţie specifică pentru următoarele aspecte: nevoile de sănătate şi promovare a sănătăţii; nevoile de îngrijire, inclusiv de securitate şi promovare a bunăstării; nevoile fizice şi emoţionale; nevoile educaţionale şi urmărirea rezultatelor şcolare corespunzătoare potenţialului de dezvoltare a copilului; nevoile de petrecere a timpului liber; nevoile de socializare, inclusiv modalităţile de menţinere a legăturilor, după caz, cu părinţii, familia lărgită, prietenii şi alte personae importante sau apropiate faţă de copil şi modul de satisfacere a tuturor acestor nevoi. </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 xml:space="preserve">implementarea efectivă şi monitorizarea implementării PIP, inclusiv a programelor de intervenţie specifică; </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sprijin în menţinerea contactului permanent şi nemijlocit cu părinţii naturali, familia lărgită, asigurare condiţiilor necesare pentru vizite şi corespondenţă;</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facilitarea reintegrării copilului în familia naturală sau, după caz, integrarea în familia adoptivă;</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 xml:space="preserve">dezvoltarea sentimentului de apartenenţă la un grup social, familial, a sentimentului de înţelegere şi acceptare a situaţiei sale; </w:t>
      </w:r>
    </w:p>
    <w:p w:rsidR="00E470E9" w:rsidRPr="00EE347B" w:rsidRDefault="00E470E9" w:rsidP="006C568F">
      <w:pPr>
        <w:numPr>
          <w:ilvl w:val="0"/>
          <w:numId w:val="8"/>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colaborarea cu specialiştii din cadrul DGASPC Harghita;</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45"/>
        <w:jc w:val="both"/>
        <w:rPr>
          <w:rFonts w:ascii="Calibri" w:hAnsi="Calibri"/>
          <w:sz w:val="26"/>
          <w:szCs w:val="26"/>
        </w:rPr>
      </w:pPr>
      <w:r w:rsidRPr="00EE347B">
        <w:rPr>
          <w:rFonts w:ascii="Calibri" w:hAnsi="Calibri"/>
          <w:sz w:val="26"/>
          <w:szCs w:val="26"/>
        </w:rPr>
        <w:t xml:space="preserve">b) </w:t>
      </w:r>
      <w:proofErr w:type="gramStart"/>
      <w:r w:rsidRPr="00EE347B">
        <w:rPr>
          <w:rFonts w:ascii="Calibri" w:hAnsi="Calibri"/>
          <w:sz w:val="26"/>
          <w:szCs w:val="26"/>
        </w:rPr>
        <w:t>de</w:t>
      </w:r>
      <w:proofErr w:type="gramEnd"/>
      <w:r w:rsidRPr="00EE347B">
        <w:rPr>
          <w:rFonts w:ascii="Calibri" w:hAnsi="Calibri"/>
          <w:sz w:val="26"/>
          <w:szCs w:val="26"/>
        </w:rPr>
        <w:t xml:space="preserve"> informare a beneficiarilor, potenţialilor beneficiari, autorităţilor publice şi publicului larg despre domeniul său de activitate, prin asigurarea următoarelor activităţi:</w:t>
      </w:r>
    </w:p>
    <w:p w:rsidR="00E470E9" w:rsidRPr="00EE347B" w:rsidRDefault="00E470E9" w:rsidP="001D20A4">
      <w:pPr>
        <w:autoSpaceDE w:val="0"/>
        <w:autoSpaceDN w:val="0"/>
        <w:adjustRightInd w:val="0"/>
        <w:spacing w:line="240" w:lineRule="auto"/>
        <w:jc w:val="both"/>
        <w:rPr>
          <w:rFonts w:ascii="Calibri" w:hAnsi="Calibri"/>
          <w:sz w:val="26"/>
          <w:szCs w:val="26"/>
        </w:rPr>
      </w:pPr>
      <w:r w:rsidRPr="00EE347B">
        <w:rPr>
          <w:rFonts w:ascii="Calibri" w:hAnsi="Calibri"/>
          <w:sz w:val="26"/>
          <w:szCs w:val="26"/>
        </w:rPr>
        <w:t xml:space="preserve">  </w:t>
      </w:r>
      <w:r w:rsidRPr="00EE347B">
        <w:rPr>
          <w:rFonts w:ascii="Calibri" w:hAnsi="Calibri"/>
          <w:sz w:val="26"/>
          <w:szCs w:val="26"/>
        </w:rPr>
        <w:tab/>
        <w:t xml:space="preserve">  1. </w:t>
      </w:r>
      <w:proofErr w:type="gramStart"/>
      <w:r w:rsidRPr="00EE347B">
        <w:rPr>
          <w:rFonts w:ascii="Calibri" w:hAnsi="Calibri"/>
          <w:sz w:val="26"/>
          <w:szCs w:val="26"/>
        </w:rPr>
        <w:t>zilele</w:t>
      </w:r>
      <w:proofErr w:type="gramEnd"/>
      <w:r w:rsidRPr="00EE347B">
        <w:rPr>
          <w:rFonts w:ascii="Calibri" w:hAnsi="Calibri"/>
          <w:sz w:val="26"/>
          <w:szCs w:val="26"/>
        </w:rPr>
        <w:t xml:space="preserve"> “Porţilor deschise”;</w:t>
      </w:r>
    </w:p>
    <w:p w:rsidR="00E470E9" w:rsidRPr="00EE347B" w:rsidRDefault="00E470E9" w:rsidP="001D20A4">
      <w:pPr>
        <w:autoSpaceDE w:val="0"/>
        <w:autoSpaceDN w:val="0"/>
        <w:adjustRightInd w:val="0"/>
        <w:spacing w:line="240" w:lineRule="auto"/>
        <w:jc w:val="both"/>
        <w:rPr>
          <w:rFonts w:ascii="Calibri" w:hAnsi="Calibri"/>
          <w:sz w:val="26"/>
          <w:szCs w:val="26"/>
        </w:rPr>
      </w:pPr>
      <w:r w:rsidRPr="00EE347B">
        <w:rPr>
          <w:rFonts w:ascii="Calibri" w:hAnsi="Calibri"/>
          <w:sz w:val="26"/>
          <w:szCs w:val="26"/>
        </w:rPr>
        <w:t xml:space="preserve"> </w:t>
      </w:r>
      <w:r w:rsidRPr="00EE347B">
        <w:rPr>
          <w:rFonts w:ascii="Calibri" w:hAnsi="Calibri"/>
          <w:sz w:val="26"/>
          <w:szCs w:val="26"/>
        </w:rPr>
        <w:tab/>
        <w:t xml:space="preserve">  2. </w:t>
      </w:r>
      <w:proofErr w:type="gramStart"/>
      <w:r w:rsidRPr="00EE347B">
        <w:rPr>
          <w:rFonts w:ascii="Calibri" w:hAnsi="Calibri"/>
          <w:sz w:val="26"/>
          <w:szCs w:val="26"/>
        </w:rPr>
        <w:t>pliante</w:t>
      </w:r>
      <w:proofErr w:type="gramEnd"/>
      <w:r w:rsidRPr="00EE347B">
        <w:rPr>
          <w:rFonts w:ascii="Calibri" w:hAnsi="Calibri"/>
          <w:sz w:val="26"/>
          <w:szCs w:val="26"/>
        </w:rPr>
        <w:t>;</w:t>
      </w:r>
    </w:p>
    <w:p w:rsidR="00E470E9" w:rsidRPr="00EE347B" w:rsidRDefault="00E470E9" w:rsidP="001D20A4">
      <w:pPr>
        <w:autoSpaceDE w:val="0"/>
        <w:autoSpaceDN w:val="0"/>
        <w:adjustRightInd w:val="0"/>
        <w:spacing w:line="240" w:lineRule="auto"/>
        <w:jc w:val="both"/>
        <w:rPr>
          <w:rFonts w:ascii="Calibri" w:hAnsi="Calibri"/>
          <w:sz w:val="26"/>
          <w:szCs w:val="26"/>
        </w:rPr>
      </w:pPr>
      <w:r w:rsidRPr="00EE347B">
        <w:rPr>
          <w:rFonts w:ascii="Calibri" w:hAnsi="Calibri"/>
          <w:sz w:val="26"/>
          <w:szCs w:val="26"/>
        </w:rPr>
        <w:t xml:space="preserve">  </w:t>
      </w:r>
      <w:r w:rsidRPr="00EE347B">
        <w:rPr>
          <w:rFonts w:ascii="Calibri" w:hAnsi="Calibri"/>
          <w:sz w:val="26"/>
          <w:szCs w:val="26"/>
        </w:rPr>
        <w:tab/>
        <w:t xml:space="preserve">  3. </w:t>
      </w:r>
      <w:proofErr w:type="gramStart"/>
      <w:r w:rsidRPr="00EE347B">
        <w:rPr>
          <w:rFonts w:ascii="Calibri" w:hAnsi="Calibri"/>
          <w:sz w:val="26"/>
          <w:szCs w:val="26"/>
        </w:rPr>
        <w:t>broşuri</w:t>
      </w:r>
      <w:proofErr w:type="gramEnd"/>
      <w:r w:rsidRPr="00EE347B">
        <w:rPr>
          <w:rFonts w:ascii="Calibri" w:hAnsi="Calibri"/>
          <w:sz w:val="26"/>
          <w:szCs w:val="26"/>
        </w:rPr>
        <w:t>;</w:t>
      </w:r>
    </w:p>
    <w:p w:rsidR="00E470E9" w:rsidRPr="00EE347B" w:rsidRDefault="00E470E9" w:rsidP="001D20A4">
      <w:pPr>
        <w:autoSpaceDE w:val="0"/>
        <w:autoSpaceDN w:val="0"/>
        <w:adjustRightInd w:val="0"/>
        <w:spacing w:line="240" w:lineRule="auto"/>
        <w:jc w:val="both"/>
        <w:rPr>
          <w:rFonts w:ascii="Calibri" w:hAnsi="Calibri"/>
          <w:sz w:val="26"/>
          <w:szCs w:val="26"/>
        </w:rPr>
      </w:pPr>
      <w:r w:rsidRPr="00EE347B">
        <w:rPr>
          <w:rFonts w:ascii="Calibri" w:hAnsi="Calibri"/>
          <w:sz w:val="26"/>
          <w:szCs w:val="26"/>
        </w:rPr>
        <w:t xml:space="preserve">  </w:t>
      </w:r>
      <w:r w:rsidRPr="00EE347B">
        <w:rPr>
          <w:rFonts w:ascii="Calibri" w:hAnsi="Calibri"/>
          <w:sz w:val="26"/>
          <w:szCs w:val="26"/>
        </w:rPr>
        <w:tab/>
        <w:t xml:space="preserve">  4. </w:t>
      </w:r>
      <w:proofErr w:type="gramStart"/>
      <w:r w:rsidRPr="00EE347B">
        <w:rPr>
          <w:rFonts w:ascii="Calibri" w:hAnsi="Calibri"/>
          <w:sz w:val="26"/>
          <w:szCs w:val="26"/>
        </w:rPr>
        <w:t>elaborarea</w:t>
      </w:r>
      <w:proofErr w:type="gramEnd"/>
      <w:r w:rsidRPr="00EE347B">
        <w:rPr>
          <w:rFonts w:ascii="Calibri" w:hAnsi="Calibri"/>
          <w:sz w:val="26"/>
          <w:szCs w:val="26"/>
        </w:rPr>
        <w:t xml:space="preserve"> de rapoarte de activitate;</w:t>
      </w:r>
    </w:p>
    <w:p w:rsidR="00E470E9" w:rsidRPr="00EE347B" w:rsidRDefault="00E470E9" w:rsidP="001D20A4">
      <w:pPr>
        <w:autoSpaceDE w:val="0"/>
        <w:autoSpaceDN w:val="0"/>
        <w:adjustRightInd w:val="0"/>
        <w:spacing w:line="240" w:lineRule="auto"/>
        <w:jc w:val="both"/>
        <w:rPr>
          <w:rFonts w:ascii="Calibri" w:hAnsi="Calibri"/>
          <w:sz w:val="26"/>
          <w:szCs w:val="26"/>
        </w:rPr>
      </w:pPr>
      <w:r w:rsidRPr="00EE347B">
        <w:rPr>
          <w:rFonts w:ascii="Calibri" w:hAnsi="Calibri"/>
          <w:sz w:val="26"/>
          <w:szCs w:val="26"/>
        </w:rPr>
        <w:lastRenderedPageBreak/>
        <w:t xml:space="preserve">   </w:t>
      </w:r>
      <w:r w:rsidRPr="00EE347B">
        <w:rPr>
          <w:rFonts w:ascii="Calibri" w:hAnsi="Calibri"/>
          <w:sz w:val="26"/>
          <w:szCs w:val="26"/>
        </w:rPr>
        <w:tab/>
        <w:t xml:space="preserve">  5. </w:t>
      </w:r>
      <w:proofErr w:type="gramStart"/>
      <w:r w:rsidRPr="00EE347B">
        <w:rPr>
          <w:rFonts w:ascii="Calibri" w:hAnsi="Calibri"/>
          <w:sz w:val="26"/>
          <w:szCs w:val="26"/>
        </w:rPr>
        <w:t>participarea</w:t>
      </w:r>
      <w:proofErr w:type="gramEnd"/>
      <w:r w:rsidRPr="00EE347B">
        <w:rPr>
          <w:rFonts w:ascii="Calibri" w:hAnsi="Calibri"/>
          <w:sz w:val="26"/>
          <w:szCs w:val="26"/>
        </w:rPr>
        <w:t xml:space="preserve"> copiilor la festivaluri, spectacole şi alte activităţi cultural-artistice;</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sz w:val="26"/>
          <w:szCs w:val="26"/>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proofErr w:type="gramStart"/>
      <w:r w:rsidRPr="00EE347B">
        <w:rPr>
          <w:rFonts w:ascii="Calibri" w:hAnsi="Calibri"/>
          <w:sz w:val="26"/>
          <w:szCs w:val="26"/>
        </w:rPr>
        <w:t>1.informarea</w:t>
      </w:r>
      <w:proofErr w:type="gramEnd"/>
      <w:r w:rsidRPr="00EE347B">
        <w:rPr>
          <w:rFonts w:ascii="Calibri" w:hAnsi="Calibri"/>
          <w:sz w:val="26"/>
          <w:szCs w:val="26"/>
        </w:rPr>
        <w:t xml:space="preserve"> copiilor/tinerilor asupra drepturilor şi responsabilităţiilor;</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proofErr w:type="gramStart"/>
      <w:r w:rsidRPr="00EE347B">
        <w:rPr>
          <w:rFonts w:ascii="Calibri" w:hAnsi="Calibri"/>
          <w:sz w:val="26"/>
          <w:szCs w:val="26"/>
        </w:rPr>
        <w:t>2.informarea</w:t>
      </w:r>
      <w:proofErr w:type="gramEnd"/>
      <w:r w:rsidRPr="00EE347B">
        <w:rPr>
          <w:rFonts w:ascii="Calibri" w:hAnsi="Calibri"/>
          <w:sz w:val="26"/>
          <w:szCs w:val="26"/>
        </w:rPr>
        <w:t xml:space="preserve"> copiilor/tinerilor cu privire la modul prin care îşi pot exprima opinia sau să facă reclamaţii;</w:t>
      </w: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proofErr w:type="gramStart"/>
      <w:r w:rsidRPr="00EE347B">
        <w:rPr>
          <w:rFonts w:ascii="Calibri" w:hAnsi="Calibri"/>
          <w:sz w:val="26"/>
          <w:szCs w:val="26"/>
        </w:rPr>
        <w:t>3.redactarea</w:t>
      </w:r>
      <w:proofErr w:type="gramEnd"/>
      <w:r w:rsidRPr="00EE347B">
        <w:rPr>
          <w:rFonts w:ascii="Calibri" w:hAnsi="Calibri"/>
          <w:sz w:val="26"/>
          <w:szCs w:val="26"/>
        </w:rPr>
        <w:t>, multipicarea şi înmânarea fiecărui copil/tânăr a unui ghid de prezentare;</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tabs>
          <w:tab w:val="left" w:pos="360"/>
        </w:tabs>
        <w:autoSpaceDE w:val="0"/>
        <w:autoSpaceDN w:val="0"/>
        <w:adjustRightInd w:val="0"/>
        <w:spacing w:line="240" w:lineRule="auto"/>
        <w:jc w:val="both"/>
        <w:rPr>
          <w:rFonts w:ascii="Calibri" w:hAnsi="Calibri"/>
          <w:sz w:val="26"/>
          <w:szCs w:val="26"/>
        </w:rPr>
      </w:pPr>
      <w:r w:rsidRPr="00EE347B">
        <w:rPr>
          <w:rFonts w:ascii="Calibri" w:hAnsi="Calibri"/>
          <w:sz w:val="26"/>
          <w:szCs w:val="26"/>
        </w:rPr>
        <w:t xml:space="preserve">      d) </w:t>
      </w:r>
      <w:proofErr w:type="gramStart"/>
      <w:r w:rsidRPr="00EE347B">
        <w:rPr>
          <w:rFonts w:ascii="Calibri" w:hAnsi="Calibri"/>
          <w:sz w:val="26"/>
          <w:szCs w:val="26"/>
        </w:rPr>
        <w:t>de</w:t>
      </w:r>
      <w:proofErr w:type="gramEnd"/>
      <w:r w:rsidRPr="00EE347B">
        <w:rPr>
          <w:rFonts w:ascii="Calibri" w:hAnsi="Calibri"/>
          <w:sz w:val="26"/>
          <w:szCs w:val="26"/>
        </w:rPr>
        <w:t xml:space="preserve"> asigurare a calităţii serviciilor sociale prin realizarea următoarelor activităţi:</w:t>
      </w:r>
    </w:p>
    <w:p w:rsidR="00E470E9" w:rsidRPr="00EE347B"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elaborarea instrumentelor standardizate utilizate în procesul de acordare a serviciilor prin proceduri operaţionale aprobate de către Directorul general al DGASPC Harghita;</w:t>
      </w:r>
    </w:p>
    <w:p w:rsidR="00E470E9" w:rsidRPr="00EE347B"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realizarea de evaluări periodice a serviciilor prestate;</w:t>
      </w:r>
    </w:p>
    <w:p w:rsidR="00E470E9" w:rsidRPr="00EE347B"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respectarea standardelor minime obligatorii prevăzute de Ordinul 21/2004;</w:t>
      </w:r>
    </w:p>
    <w:p w:rsidR="00E470E9" w:rsidRPr="00EE347B"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asigurarea pe baza PIP (plan individualizat de protecţie) a  prestaţiilor, serviciilor şi intervenţiilor care se adresează copilului, tânărului;</w:t>
      </w:r>
    </w:p>
    <w:p w:rsidR="00E470E9" w:rsidRPr="00EE347B"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asigurarea unui spaţiu suficient dotat corespunzător nevoilor copiilor/tinerilor;</w:t>
      </w:r>
    </w:p>
    <w:p w:rsidR="00E470E9" w:rsidRPr="00EE347B"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 xml:space="preserve">asigurarea unei alimentaţii sănătoase, adaptate nevoilor individuale; </w:t>
      </w:r>
    </w:p>
    <w:p w:rsidR="00E470E9" w:rsidRPr="00EE347B"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 xml:space="preserve">asigurarea necesarului de îmbrăcăminte, încălţăminte, rechizite şi alte echipamente, ţinând cont de nevoile specifice şi preferinţe personale; </w:t>
      </w:r>
    </w:p>
    <w:p w:rsidR="00E470E9" w:rsidRPr="00EE347B"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 xml:space="preserve">sprijin în frecventarea diferitelor forme de învăţământ conform vârstei şi capacităţii beneficiarilor; </w:t>
      </w:r>
    </w:p>
    <w:p w:rsidR="00E470E9" w:rsidRPr="00EE347B"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activităţi de petrecere a timpului liber;</w:t>
      </w:r>
    </w:p>
    <w:p w:rsidR="00E470E9" w:rsidRPr="00EE347B" w:rsidRDefault="00E470E9" w:rsidP="006C568F">
      <w:pPr>
        <w:numPr>
          <w:ilvl w:val="0"/>
          <w:numId w:val="3"/>
        </w:numPr>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 xml:space="preserve">controlul intern şi extern, precum şi supervizarea activităţii; </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tabs>
          <w:tab w:val="left" w:pos="360"/>
        </w:tabs>
        <w:autoSpaceDE w:val="0"/>
        <w:autoSpaceDN w:val="0"/>
        <w:adjustRightInd w:val="0"/>
        <w:spacing w:line="240" w:lineRule="auto"/>
        <w:jc w:val="both"/>
        <w:rPr>
          <w:rFonts w:ascii="Calibri" w:hAnsi="Calibri"/>
          <w:sz w:val="26"/>
          <w:szCs w:val="26"/>
        </w:rPr>
      </w:pPr>
      <w:r w:rsidRPr="00EE347B">
        <w:rPr>
          <w:rFonts w:ascii="Calibri" w:hAnsi="Calibri"/>
          <w:sz w:val="26"/>
          <w:szCs w:val="26"/>
        </w:rPr>
        <w:t xml:space="preserve">   </w:t>
      </w:r>
      <w:r w:rsidRPr="00EE347B">
        <w:rPr>
          <w:rFonts w:ascii="Calibri" w:hAnsi="Calibri"/>
          <w:sz w:val="26"/>
          <w:szCs w:val="26"/>
        </w:rPr>
        <w:tab/>
        <w:t xml:space="preserve"> e) </w:t>
      </w:r>
      <w:proofErr w:type="gramStart"/>
      <w:r w:rsidRPr="00EE347B">
        <w:rPr>
          <w:rFonts w:ascii="Calibri" w:hAnsi="Calibri"/>
          <w:sz w:val="26"/>
          <w:szCs w:val="26"/>
        </w:rPr>
        <w:t>de</w:t>
      </w:r>
      <w:proofErr w:type="gramEnd"/>
      <w:r w:rsidRPr="00EE347B">
        <w:rPr>
          <w:rFonts w:ascii="Calibri" w:hAnsi="Calibri"/>
          <w:sz w:val="26"/>
          <w:szCs w:val="26"/>
        </w:rPr>
        <w:t xml:space="preserve"> administrare a resurselor financiare, materiale şi umane ale centrului prin realizarea următoarelor activităţi:</w:t>
      </w:r>
    </w:p>
    <w:p w:rsidR="00E470E9" w:rsidRPr="00EE347B" w:rsidRDefault="00E470E9" w:rsidP="006C568F">
      <w:pPr>
        <w:numPr>
          <w:ilvl w:val="0"/>
          <w:numId w:val="4"/>
        </w:numPr>
        <w:tabs>
          <w:tab w:val="clear" w:pos="1020"/>
          <w:tab w:val="num" w:pos="540"/>
        </w:tabs>
        <w:autoSpaceDE w:val="0"/>
        <w:autoSpaceDN w:val="0"/>
        <w:adjustRightInd w:val="0"/>
        <w:spacing w:after="0" w:line="240" w:lineRule="auto"/>
        <w:ind w:hanging="660"/>
        <w:jc w:val="both"/>
        <w:rPr>
          <w:rFonts w:ascii="Calibri" w:hAnsi="Calibri"/>
          <w:sz w:val="26"/>
          <w:szCs w:val="26"/>
        </w:rPr>
      </w:pPr>
      <w:r w:rsidRPr="00EE347B">
        <w:rPr>
          <w:rFonts w:ascii="Calibri" w:hAnsi="Calibri"/>
          <w:sz w:val="26"/>
          <w:szCs w:val="26"/>
        </w:rPr>
        <w:t>organizarea şi exercitarea controlului financiar preventiv;</w:t>
      </w:r>
    </w:p>
    <w:p w:rsidR="00E470E9" w:rsidRPr="00EE347B" w:rsidRDefault="00E470E9" w:rsidP="006C568F">
      <w:pPr>
        <w:numPr>
          <w:ilvl w:val="0"/>
          <w:numId w:val="4"/>
        </w:numPr>
        <w:tabs>
          <w:tab w:val="clear" w:pos="1020"/>
          <w:tab w:val="num" w:pos="540"/>
        </w:tabs>
        <w:autoSpaceDE w:val="0"/>
        <w:autoSpaceDN w:val="0"/>
        <w:adjustRightInd w:val="0"/>
        <w:spacing w:after="0" w:line="240" w:lineRule="auto"/>
        <w:ind w:hanging="660"/>
        <w:jc w:val="both"/>
        <w:rPr>
          <w:rFonts w:ascii="Calibri" w:hAnsi="Calibri"/>
          <w:sz w:val="26"/>
          <w:szCs w:val="26"/>
        </w:rPr>
      </w:pPr>
      <w:r w:rsidRPr="00EE347B">
        <w:rPr>
          <w:rFonts w:ascii="Calibri" w:hAnsi="Calibri"/>
          <w:sz w:val="26"/>
          <w:szCs w:val="26"/>
        </w:rPr>
        <w:t>organizarea şi îndrumarea inventarierilor periodice şi la sfârşit de an;</w:t>
      </w:r>
    </w:p>
    <w:p w:rsidR="00E470E9" w:rsidRPr="00EE347B" w:rsidRDefault="00E470E9" w:rsidP="006C568F">
      <w:pPr>
        <w:numPr>
          <w:ilvl w:val="0"/>
          <w:numId w:val="4"/>
        </w:numPr>
        <w:tabs>
          <w:tab w:val="clear" w:pos="1020"/>
          <w:tab w:val="num" w:pos="540"/>
        </w:tabs>
        <w:autoSpaceDE w:val="0"/>
        <w:autoSpaceDN w:val="0"/>
        <w:adjustRightInd w:val="0"/>
        <w:spacing w:after="0" w:line="240" w:lineRule="auto"/>
        <w:ind w:hanging="660"/>
        <w:jc w:val="both"/>
        <w:rPr>
          <w:rFonts w:ascii="Calibri" w:hAnsi="Calibri"/>
          <w:sz w:val="26"/>
          <w:szCs w:val="26"/>
        </w:rPr>
      </w:pPr>
      <w:r w:rsidRPr="00EE347B">
        <w:rPr>
          <w:rFonts w:ascii="Calibri" w:hAnsi="Calibri"/>
          <w:sz w:val="26"/>
          <w:szCs w:val="26"/>
        </w:rPr>
        <w:t>aprovizionarea cu alimente a casei de tip familial;</w:t>
      </w:r>
    </w:p>
    <w:p w:rsidR="00E470E9" w:rsidRPr="00EE347B" w:rsidRDefault="00E470E9" w:rsidP="006C568F">
      <w:pPr>
        <w:numPr>
          <w:ilvl w:val="0"/>
          <w:numId w:val="4"/>
        </w:numPr>
        <w:tabs>
          <w:tab w:val="clear" w:pos="1020"/>
          <w:tab w:val="num" w:pos="540"/>
        </w:tabs>
        <w:autoSpaceDE w:val="0"/>
        <w:autoSpaceDN w:val="0"/>
        <w:adjustRightInd w:val="0"/>
        <w:spacing w:after="0" w:line="240" w:lineRule="auto"/>
        <w:ind w:left="0" w:firstLine="360"/>
        <w:jc w:val="both"/>
        <w:rPr>
          <w:rFonts w:ascii="Calibri" w:hAnsi="Calibri"/>
          <w:sz w:val="26"/>
          <w:szCs w:val="26"/>
        </w:rPr>
      </w:pPr>
      <w:proofErr w:type="gramStart"/>
      <w:r w:rsidRPr="00EE347B">
        <w:rPr>
          <w:rFonts w:ascii="Calibri" w:hAnsi="Calibri"/>
          <w:sz w:val="26"/>
          <w:szCs w:val="26"/>
        </w:rPr>
        <w:t>asigurarea</w:t>
      </w:r>
      <w:proofErr w:type="gramEnd"/>
      <w:r w:rsidRPr="00EE347B">
        <w:rPr>
          <w:rFonts w:ascii="Calibri" w:hAnsi="Calibri"/>
          <w:sz w:val="26"/>
          <w:szCs w:val="26"/>
        </w:rPr>
        <w:t xml:space="preserve"> continuităţii activităţii, inclusiv în condiţii de fluctuaţie a personalului.</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tabs>
          <w:tab w:val="left" w:pos="360"/>
        </w:tabs>
        <w:autoSpaceDE w:val="0"/>
        <w:autoSpaceDN w:val="0"/>
        <w:adjustRightInd w:val="0"/>
        <w:spacing w:line="240" w:lineRule="auto"/>
        <w:jc w:val="both"/>
        <w:rPr>
          <w:rFonts w:ascii="Calibri" w:hAnsi="Calibri"/>
          <w:b/>
          <w:bCs/>
          <w:sz w:val="26"/>
          <w:szCs w:val="26"/>
        </w:rPr>
      </w:pPr>
      <w:r w:rsidRPr="00EE347B">
        <w:rPr>
          <w:rFonts w:ascii="Calibri" w:hAnsi="Calibri"/>
          <w:sz w:val="26"/>
          <w:szCs w:val="26"/>
        </w:rPr>
        <w:tab/>
      </w:r>
      <w:r w:rsidRPr="00EE347B">
        <w:rPr>
          <w:rFonts w:ascii="Calibri" w:hAnsi="Calibri"/>
          <w:b/>
          <w:bCs/>
          <w:sz w:val="26"/>
          <w:szCs w:val="26"/>
        </w:rPr>
        <w:t>ART. 8</w:t>
      </w:r>
    </w:p>
    <w:p w:rsidR="00E470E9" w:rsidRPr="00EE347B" w:rsidRDefault="00E470E9" w:rsidP="001D20A4">
      <w:pPr>
        <w:tabs>
          <w:tab w:val="left" w:pos="360"/>
        </w:tabs>
        <w:autoSpaceDE w:val="0"/>
        <w:autoSpaceDN w:val="0"/>
        <w:adjustRightInd w:val="0"/>
        <w:spacing w:line="240" w:lineRule="auto"/>
        <w:jc w:val="both"/>
        <w:rPr>
          <w:rFonts w:ascii="Calibri" w:hAnsi="Calibri"/>
          <w:b/>
          <w:bCs/>
          <w:sz w:val="26"/>
          <w:szCs w:val="26"/>
        </w:rPr>
      </w:pPr>
      <w:r w:rsidRPr="00EE347B">
        <w:rPr>
          <w:rFonts w:ascii="Calibri" w:hAnsi="Calibri"/>
          <w:b/>
          <w:bCs/>
          <w:sz w:val="26"/>
          <w:szCs w:val="26"/>
        </w:rPr>
        <w:tab/>
        <w:t>Structura organizatorică, numărul de posturi şi categoriile de personal</w:t>
      </w:r>
    </w:p>
    <w:p w:rsidR="00E470E9" w:rsidRPr="00EE347B" w:rsidRDefault="00E470E9" w:rsidP="001D20A4">
      <w:pPr>
        <w:autoSpaceDE w:val="0"/>
        <w:autoSpaceDN w:val="0"/>
        <w:adjustRightInd w:val="0"/>
        <w:spacing w:line="240" w:lineRule="auto"/>
        <w:jc w:val="both"/>
        <w:rPr>
          <w:rFonts w:ascii="Calibri" w:hAnsi="Calibri"/>
          <w:b/>
          <w:bCs/>
          <w:sz w:val="26"/>
          <w:szCs w:val="26"/>
        </w:rPr>
      </w:pPr>
    </w:p>
    <w:p w:rsidR="00E470E9" w:rsidRPr="00EE347B" w:rsidRDefault="00E470E9" w:rsidP="001D20A4">
      <w:pPr>
        <w:tabs>
          <w:tab w:val="left" w:pos="360"/>
        </w:tabs>
        <w:autoSpaceDE w:val="0"/>
        <w:autoSpaceDN w:val="0"/>
        <w:adjustRightInd w:val="0"/>
        <w:spacing w:line="240" w:lineRule="auto"/>
        <w:ind w:firstLine="360"/>
        <w:jc w:val="both"/>
        <w:rPr>
          <w:rFonts w:ascii="Calibri" w:hAnsi="Calibri"/>
          <w:sz w:val="26"/>
          <w:szCs w:val="26"/>
        </w:rPr>
      </w:pPr>
      <w:r w:rsidRPr="00EE347B">
        <w:rPr>
          <w:rFonts w:ascii="Calibri" w:hAnsi="Calibri"/>
          <w:b/>
          <w:bCs/>
          <w:sz w:val="26"/>
          <w:szCs w:val="26"/>
        </w:rPr>
        <w:t xml:space="preserve">(1) Casa de tip familial nr. 1, </w:t>
      </w:r>
      <w:r w:rsidRPr="00EE347B">
        <w:rPr>
          <w:rFonts w:ascii="Calibri" w:hAnsi="Calibri"/>
          <w:sz w:val="26"/>
          <w:szCs w:val="26"/>
        </w:rPr>
        <w:t>din Miercurea-Ciuc, str. Şumuleu, nr. 13,</w:t>
      </w:r>
      <w:r w:rsidRPr="00EE347B">
        <w:rPr>
          <w:rFonts w:ascii="Calibri" w:hAnsi="Calibri"/>
          <w:b/>
          <w:bCs/>
          <w:sz w:val="26"/>
          <w:szCs w:val="26"/>
        </w:rPr>
        <w:t xml:space="preserve"> </w:t>
      </w:r>
      <w:r w:rsidRPr="00EE347B">
        <w:rPr>
          <w:rFonts w:ascii="Calibri" w:hAnsi="Calibri"/>
          <w:sz w:val="26"/>
          <w:szCs w:val="26"/>
        </w:rPr>
        <w:t xml:space="preserve">funcţionează cu </w:t>
      </w:r>
      <w:proofErr w:type="gramStart"/>
      <w:r w:rsidRPr="00EE347B">
        <w:rPr>
          <w:rFonts w:ascii="Calibri" w:hAnsi="Calibri"/>
          <w:sz w:val="26"/>
          <w:szCs w:val="26"/>
        </w:rPr>
        <w:t>un</w:t>
      </w:r>
      <w:proofErr w:type="gramEnd"/>
      <w:r w:rsidRPr="00EE347B">
        <w:rPr>
          <w:rFonts w:ascii="Calibri" w:hAnsi="Calibri"/>
          <w:sz w:val="26"/>
          <w:szCs w:val="26"/>
        </w:rPr>
        <w:t xml:space="preserve"> număr de </w:t>
      </w:r>
      <w:r>
        <w:rPr>
          <w:rFonts w:ascii="Calibri" w:hAnsi="Calibri"/>
          <w:sz w:val="26"/>
          <w:szCs w:val="26"/>
        </w:rPr>
        <w:t>4</w:t>
      </w:r>
      <w:r w:rsidRPr="00EE347B">
        <w:rPr>
          <w:rFonts w:ascii="Calibri" w:hAnsi="Calibri"/>
          <w:sz w:val="26"/>
          <w:szCs w:val="26"/>
        </w:rPr>
        <w:t xml:space="preserve"> total personal, conform prevederilor Hotărârii Consiliului Judeţean Harghita nr. 160/2004, cu modificările și completările ulterioare, din care:</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educator principal (şef</w:t>
      </w:r>
      <w:r>
        <w:rPr>
          <w:rFonts w:ascii="Calibri" w:hAnsi="Calibri"/>
          <w:sz w:val="26"/>
          <w:szCs w:val="26"/>
        </w:rPr>
        <w:t xml:space="preserve"> </w:t>
      </w:r>
      <w:r w:rsidRPr="00EE347B">
        <w:rPr>
          <w:rFonts w:ascii="Calibri" w:hAnsi="Calibri"/>
          <w:sz w:val="26"/>
          <w:szCs w:val="26"/>
        </w:rPr>
        <w:t xml:space="preserve"> casă)     1 post</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 xml:space="preserve">educator                                        </w:t>
      </w:r>
      <w:r>
        <w:rPr>
          <w:rFonts w:ascii="Calibri" w:hAnsi="Calibri"/>
          <w:sz w:val="26"/>
          <w:szCs w:val="26"/>
        </w:rPr>
        <w:t>3</w:t>
      </w:r>
      <w:r w:rsidRPr="00EE347B">
        <w:rPr>
          <w:rFonts w:ascii="Calibri" w:hAnsi="Calibri"/>
          <w:sz w:val="26"/>
          <w:szCs w:val="26"/>
        </w:rPr>
        <w:t xml:space="preserve"> post</w:t>
      </w:r>
      <w:r>
        <w:rPr>
          <w:rFonts w:ascii="Calibri" w:hAnsi="Calibri"/>
          <w:sz w:val="26"/>
          <w:szCs w:val="26"/>
        </w:rPr>
        <w:t>uri</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voluntari                                       1 sau 2, după caz</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tabs>
          <w:tab w:val="left" w:pos="360"/>
        </w:tabs>
        <w:autoSpaceDE w:val="0"/>
        <w:autoSpaceDN w:val="0"/>
        <w:adjustRightInd w:val="0"/>
        <w:spacing w:line="240" w:lineRule="auto"/>
        <w:jc w:val="both"/>
        <w:rPr>
          <w:rFonts w:ascii="Calibri" w:hAnsi="Calibri"/>
          <w:sz w:val="26"/>
          <w:szCs w:val="26"/>
        </w:rPr>
      </w:pPr>
      <w:r w:rsidRPr="00EE347B">
        <w:rPr>
          <w:rFonts w:ascii="Calibri" w:hAnsi="Calibri"/>
          <w:b/>
          <w:bCs/>
          <w:sz w:val="26"/>
          <w:szCs w:val="26"/>
        </w:rPr>
        <w:t xml:space="preserve"> </w:t>
      </w:r>
      <w:r w:rsidRPr="00EE347B">
        <w:rPr>
          <w:rFonts w:ascii="Calibri" w:hAnsi="Calibri"/>
          <w:b/>
          <w:bCs/>
          <w:sz w:val="26"/>
          <w:szCs w:val="26"/>
        </w:rPr>
        <w:tab/>
        <w:t>(2) Casa de tip familial nr. 2</w:t>
      </w:r>
      <w:r w:rsidRPr="00EE347B">
        <w:rPr>
          <w:rFonts w:ascii="Calibri" w:hAnsi="Calibri"/>
          <w:sz w:val="26"/>
          <w:szCs w:val="26"/>
        </w:rPr>
        <w:t xml:space="preserve"> din Miercurea-Ciuc, str. Ferencesek, nr. 34,</w:t>
      </w:r>
      <w:r w:rsidRPr="00EE347B">
        <w:rPr>
          <w:rFonts w:ascii="Calibri" w:hAnsi="Calibri"/>
          <w:b/>
          <w:bCs/>
          <w:sz w:val="26"/>
          <w:szCs w:val="26"/>
        </w:rPr>
        <w:t xml:space="preserve"> </w:t>
      </w:r>
      <w:r w:rsidRPr="00EE347B">
        <w:rPr>
          <w:rFonts w:ascii="Calibri" w:hAnsi="Calibri"/>
          <w:sz w:val="26"/>
          <w:szCs w:val="26"/>
        </w:rPr>
        <w:t xml:space="preserve">funcţionează cu </w:t>
      </w:r>
      <w:proofErr w:type="gramStart"/>
      <w:r w:rsidRPr="00EE347B">
        <w:rPr>
          <w:rFonts w:ascii="Calibri" w:hAnsi="Calibri"/>
          <w:sz w:val="26"/>
          <w:szCs w:val="26"/>
        </w:rPr>
        <w:t>un</w:t>
      </w:r>
      <w:proofErr w:type="gramEnd"/>
      <w:r w:rsidRPr="00EE347B">
        <w:rPr>
          <w:rFonts w:ascii="Calibri" w:hAnsi="Calibri"/>
          <w:sz w:val="26"/>
          <w:szCs w:val="26"/>
        </w:rPr>
        <w:t xml:space="preserve"> număr de </w:t>
      </w:r>
      <w:r>
        <w:rPr>
          <w:rFonts w:ascii="Calibri" w:hAnsi="Calibri"/>
          <w:sz w:val="26"/>
          <w:szCs w:val="26"/>
        </w:rPr>
        <w:t>7</w:t>
      </w:r>
      <w:r w:rsidRPr="00EE347B">
        <w:rPr>
          <w:rFonts w:ascii="Calibri" w:hAnsi="Calibri"/>
          <w:sz w:val="26"/>
          <w:szCs w:val="26"/>
        </w:rPr>
        <w:t xml:space="preserve"> total personal, conform prevederilor Hotărârii Consiliului Judeţean Harghita nr. 160/2004, cu modificările și completările </w:t>
      </w:r>
      <w:proofErr w:type="gramStart"/>
      <w:r w:rsidRPr="00EE347B">
        <w:rPr>
          <w:rFonts w:ascii="Calibri" w:hAnsi="Calibri"/>
          <w:sz w:val="26"/>
          <w:szCs w:val="26"/>
        </w:rPr>
        <w:t>ulterioare ,</w:t>
      </w:r>
      <w:proofErr w:type="gramEnd"/>
      <w:r w:rsidRPr="00EE347B">
        <w:rPr>
          <w:rFonts w:ascii="Calibri" w:hAnsi="Calibri"/>
          <w:sz w:val="26"/>
          <w:szCs w:val="26"/>
        </w:rPr>
        <w:t xml:space="preserve"> din care:</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educator principal (</w:t>
      </w:r>
      <w:r>
        <w:rPr>
          <w:rFonts w:ascii="Calibri" w:hAnsi="Calibri"/>
          <w:sz w:val="26"/>
          <w:szCs w:val="26"/>
        </w:rPr>
        <w:t xml:space="preserve">şef casă)   </w:t>
      </w:r>
      <w:r w:rsidRPr="00EE347B">
        <w:rPr>
          <w:rFonts w:ascii="Calibri" w:hAnsi="Calibri"/>
          <w:sz w:val="26"/>
          <w:szCs w:val="26"/>
        </w:rPr>
        <w:t>1 post</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 xml:space="preserve">educator                                     </w:t>
      </w:r>
      <w:r>
        <w:rPr>
          <w:rFonts w:ascii="Calibri" w:hAnsi="Calibri"/>
          <w:sz w:val="26"/>
          <w:szCs w:val="26"/>
        </w:rPr>
        <w:t>5</w:t>
      </w:r>
      <w:r w:rsidRPr="00EE347B">
        <w:rPr>
          <w:rFonts w:ascii="Calibri" w:hAnsi="Calibri"/>
          <w:sz w:val="26"/>
          <w:szCs w:val="26"/>
        </w:rPr>
        <w:t xml:space="preserve"> post</w:t>
      </w:r>
      <w:r>
        <w:rPr>
          <w:rFonts w:ascii="Calibri" w:hAnsi="Calibri"/>
          <w:sz w:val="26"/>
          <w:szCs w:val="26"/>
        </w:rPr>
        <w:t>uri</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îngrijitor                                     1 post</w:t>
      </w:r>
    </w:p>
    <w:p w:rsidR="00E470E9" w:rsidRPr="00FF1510"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voluntari                                     1 sau 2, după caz</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b/>
          <w:bCs/>
          <w:sz w:val="26"/>
          <w:szCs w:val="26"/>
        </w:rPr>
        <w:t xml:space="preserve">(3) Casa de tip familial nr. </w:t>
      </w:r>
      <w:proofErr w:type="gramStart"/>
      <w:r w:rsidRPr="00EE347B">
        <w:rPr>
          <w:rFonts w:ascii="Calibri" w:hAnsi="Calibri"/>
          <w:b/>
          <w:bCs/>
          <w:sz w:val="26"/>
          <w:szCs w:val="26"/>
        </w:rPr>
        <w:t>4,</w:t>
      </w:r>
      <w:proofErr w:type="gramEnd"/>
      <w:r w:rsidRPr="00EE347B">
        <w:rPr>
          <w:rFonts w:ascii="Calibri" w:hAnsi="Calibri"/>
          <w:b/>
          <w:bCs/>
          <w:sz w:val="26"/>
          <w:szCs w:val="26"/>
        </w:rPr>
        <w:t xml:space="preserve"> </w:t>
      </w:r>
      <w:r w:rsidRPr="00EE347B">
        <w:rPr>
          <w:rFonts w:ascii="Calibri" w:hAnsi="Calibri"/>
          <w:sz w:val="26"/>
          <w:szCs w:val="26"/>
        </w:rPr>
        <w:t>din com Frumoasa, str. Bisericii, nr. 173</w:t>
      </w:r>
      <w:r w:rsidRPr="00EE347B">
        <w:rPr>
          <w:rFonts w:ascii="Calibri" w:hAnsi="Calibri"/>
          <w:b/>
          <w:bCs/>
          <w:sz w:val="26"/>
          <w:szCs w:val="26"/>
        </w:rPr>
        <w:t xml:space="preserve"> </w:t>
      </w:r>
      <w:r w:rsidRPr="00EE347B">
        <w:rPr>
          <w:rFonts w:ascii="Calibri" w:hAnsi="Calibri"/>
          <w:sz w:val="26"/>
          <w:szCs w:val="26"/>
        </w:rPr>
        <w:t xml:space="preserve">funcţionează cu </w:t>
      </w:r>
      <w:proofErr w:type="gramStart"/>
      <w:r w:rsidRPr="00EE347B">
        <w:rPr>
          <w:rFonts w:ascii="Calibri" w:hAnsi="Calibri"/>
          <w:sz w:val="26"/>
          <w:szCs w:val="26"/>
        </w:rPr>
        <w:t>un</w:t>
      </w:r>
      <w:proofErr w:type="gramEnd"/>
      <w:r w:rsidRPr="00EE347B">
        <w:rPr>
          <w:rFonts w:ascii="Calibri" w:hAnsi="Calibri"/>
          <w:sz w:val="26"/>
          <w:szCs w:val="26"/>
        </w:rPr>
        <w:t xml:space="preserve"> număr de </w:t>
      </w:r>
      <w:r>
        <w:rPr>
          <w:rFonts w:ascii="Calibri" w:hAnsi="Calibri"/>
          <w:sz w:val="26"/>
          <w:szCs w:val="26"/>
        </w:rPr>
        <w:t>6</w:t>
      </w:r>
      <w:r w:rsidRPr="00EE347B">
        <w:rPr>
          <w:rFonts w:ascii="Calibri" w:hAnsi="Calibri"/>
          <w:sz w:val="26"/>
          <w:szCs w:val="26"/>
        </w:rPr>
        <w:t xml:space="preserve"> total personal, conform prevederilor Hotărârii Consiliului Judeţean Harghita nr. 160/2004, cu modificările și completările ulterioare, din care:</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educator principal (şef casă)     1 post</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 xml:space="preserve">educator                                       </w:t>
      </w:r>
      <w:r>
        <w:rPr>
          <w:rFonts w:ascii="Calibri" w:hAnsi="Calibri"/>
          <w:sz w:val="26"/>
          <w:szCs w:val="26"/>
        </w:rPr>
        <w:t>5</w:t>
      </w:r>
      <w:r w:rsidRPr="00EE347B">
        <w:rPr>
          <w:rFonts w:ascii="Calibri" w:hAnsi="Calibri"/>
          <w:sz w:val="26"/>
          <w:szCs w:val="26"/>
        </w:rPr>
        <w:t xml:space="preserve"> post</w:t>
      </w:r>
      <w:r>
        <w:rPr>
          <w:rFonts w:ascii="Calibri" w:hAnsi="Calibri"/>
          <w:sz w:val="26"/>
          <w:szCs w:val="26"/>
        </w:rPr>
        <w:t>uri</w:t>
      </w:r>
    </w:p>
    <w:p w:rsidR="00E470E9" w:rsidRPr="00FF1510"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 xml:space="preserve">voluntari                                    </w:t>
      </w:r>
      <w:r>
        <w:rPr>
          <w:rFonts w:ascii="Calibri" w:hAnsi="Calibri"/>
          <w:sz w:val="26"/>
          <w:szCs w:val="26"/>
        </w:rPr>
        <w:t xml:space="preserve">  </w:t>
      </w:r>
      <w:r w:rsidRPr="00EE347B">
        <w:rPr>
          <w:rFonts w:ascii="Calibri" w:hAnsi="Calibri"/>
          <w:sz w:val="26"/>
          <w:szCs w:val="26"/>
        </w:rPr>
        <w:t xml:space="preserve"> 1 sau 2, după caz</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tabs>
          <w:tab w:val="left" w:pos="360"/>
          <w:tab w:val="left" w:pos="540"/>
        </w:tabs>
        <w:autoSpaceDE w:val="0"/>
        <w:autoSpaceDN w:val="0"/>
        <w:adjustRightInd w:val="0"/>
        <w:spacing w:line="240" w:lineRule="auto"/>
        <w:jc w:val="both"/>
        <w:rPr>
          <w:rFonts w:ascii="Calibri" w:hAnsi="Calibri"/>
          <w:sz w:val="26"/>
          <w:szCs w:val="26"/>
        </w:rPr>
      </w:pPr>
      <w:r w:rsidRPr="00EE347B">
        <w:rPr>
          <w:rFonts w:ascii="Calibri" w:hAnsi="Calibri"/>
          <w:b/>
          <w:bCs/>
          <w:sz w:val="26"/>
          <w:szCs w:val="26"/>
        </w:rPr>
        <w:tab/>
        <w:t>(4) Casa de tip familial nr. 5</w:t>
      </w:r>
      <w:r w:rsidRPr="00EE347B">
        <w:rPr>
          <w:rFonts w:ascii="Calibri" w:hAnsi="Calibri"/>
          <w:sz w:val="26"/>
          <w:szCs w:val="26"/>
        </w:rPr>
        <w:t xml:space="preserve"> din com Frumoasa, str. Mihăileni, </w:t>
      </w:r>
      <w:proofErr w:type="gramStart"/>
      <w:r w:rsidRPr="00EE347B">
        <w:rPr>
          <w:rFonts w:ascii="Calibri" w:hAnsi="Calibri"/>
          <w:sz w:val="26"/>
          <w:szCs w:val="26"/>
        </w:rPr>
        <w:t>nr</w:t>
      </w:r>
      <w:proofErr w:type="gramEnd"/>
      <w:r w:rsidRPr="00EE347B">
        <w:rPr>
          <w:rFonts w:ascii="Calibri" w:hAnsi="Calibri"/>
          <w:sz w:val="26"/>
          <w:szCs w:val="26"/>
        </w:rPr>
        <w:t>. 9,</w:t>
      </w:r>
      <w:r w:rsidRPr="00EE347B">
        <w:rPr>
          <w:rFonts w:ascii="Calibri" w:hAnsi="Calibri"/>
          <w:b/>
          <w:bCs/>
          <w:sz w:val="26"/>
          <w:szCs w:val="26"/>
        </w:rPr>
        <w:t xml:space="preserve"> </w:t>
      </w:r>
      <w:r w:rsidRPr="00EE347B">
        <w:rPr>
          <w:rFonts w:ascii="Calibri" w:hAnsi="Calibri"/>
          <w:sz w:val="26"/>
          <w:szCs w:val="26"/>
        </w:rPr>
        <w:t xml:space="preserve">funcţionează cu </w:t>
      </w:r>
      <w:proofErr w:type="gramStart"/>
      <w:r w:rsidRPr="00EE347B">
        <w:rPr>
          <w:rFonts w:ascii="Calibri" w:hAnsi="Calibri"/>
          <w:sz w:val="26"/>
          <w:szCs w:val="26"/>
        </w:rPr>
        <w:t>un</w:t>
      </w:r>
      <w:proofErr w:type="gramEnd"/>
      <w:r w:rsidRPr="00EE347B">
        <w:rPr>
          <w:rFonts w:ascii="Calibri" w:hAnsi="Calibri"/>
          <w:sz w:val="26"/>
          <w:szCs w:val="26"/>
        </w:rPr>
        <w:t xml:space="preserve"> număr de </w:t>
      </w:r>
      <w:r>
        <w:rPr>
          <w:rFonts w:ascii="Calibri" w:hAnsi="Calibri"/>
          <w:sz w:val="26"/>
          <w:szCs w:val="26"/>
        </w:rPr>
        <w:t>11</w:t>
      </w:r>
      <w:r w:rsidRPr="00EE347B">
        <w:rPr>
          <w:rFonts w:ascii="Calibri" w:hAnsi="Calibri"/>
          <w:sz w:val="26"/>
          <w:szCs w:val="26"/>
        </w:rPr>
        <w:t xml:space="preserve"> total personal, conform prevederilor Hotărârii Consiliului Judeţean Harghita nr. 160/2004, cu modificările și completările ulterioare, din care:</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 xml:space="preserve">educator                                   </w:t>
      </w:r>
      <w:r>
        <w:rPr>
          <w:rFonts w:ascii="Calibri" w:hAnsi="Calibri"/>
          <w:sz w:val="26"/>
          <w:szCs w:val="26"/>
        </w:rPr>
        <w:t xml:space="preserve"> 10 </w:t>
      </w:r>
      <w:r w:rsidRPr="00EE347B">
        <w:rPr>
          <w:rFonts w:ascii="Calibri" w:hAnsi="Calibri"/>
          <w:sz w:val="26"/>
          <w:szCs w:val="26"/>
        </w:rPr>
        <w:t>post</w:t>
      </w:r>
      <w:r>
        <w:rPr>
          <w:rFonts w:ascii="Calibri" w:hAnsi="Calibri"/>
          <w:sz w:val="26"/>
          <w:szCs w:val="26"/>
        </w:rPr>
        <w:t>uri</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Pr>
          <w:rFonts w:ascii="Calibri" w:hAnsi="Calibri"/>
          <w:sz w:val="26"/>
          <w:szCs w:val="26"/>
        </w:rPr>
        <w:t>muncitor calificat</w:t>
      </w:r>
      <w:r w:rsidRPr="00EE347B">
        <w:rPr>
          <w:rFonts w:ascii="Calibri" w:hAnsi="Calibri"/>
          <w:sz w:val="26"/>
          <w:szCs w:val="26"/>
        </w:rPr>
        <w:t xml:space="preserve">  </w:t>
      </w:r>
      <w:r>
        <w:rPr>
          <w:rFonts w:ascii="Calibri" w:hAnsi="Calibri"/>
          <w:sz w:val="26"/>
          <w:szCs w:val="26"/>
        </w:rPr>
        <w:t xml:space="preserve">                     </w:t>
      </w:r>
      <w:r w:rsidRPr="00EE347B">
        <w:rPr>
          <w:rFonts w:ascii="Calibri" w:hAnsi="Calibri"/>
          <w:sz w:val="26"/>
          <w:szCs w:val="26"/>
        </w:rPr>
        <w:t>1 post</w:t>
      </w:r>
    </w:p>
    <w:p w:rsidR="00E470E9" w:rsidRPr="00FF1510"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 xml:space="preserve">voluntari                                    </w:t>
      </w:r>
      <w:r>
        <w:rPr>
          <w:rFonts w:ascii="Calibri" w:hAnsi="Calibri"/>
          <w:sz w:val="26"/>
          <w:szCs w:val="26"/>
        </w:rPr>
        <w:t xml:space="preserve"> </w:t>
      </w:r>
      <w:r w:rsidRPr="00EE347B">
        <w:rPr>
          <w:rFonts w:ascii="Calibri" w:hAnsi="Calibri"/>
          <w:sz w:val="26"/>
          <w:szCs w:val="26"/>
        </w:rPr>
        <w:t xml:space="preserve"> 1 sau 2, după caz</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b/>
          <w:bCs/>
          <w:sz w:val="26"/>
          <w:szCs w:val="26"/>
        </w:rPr>
        <w:lastRenderedPageBreak/>
        <w:t xml:space="preserve">(5) Casa de tip familial nr. 6 </w:t>
      </w:r>
      <w:r w:rsidRPr="00EE347B">
        <w:rPr>
          <w:rFonts w:ascii="Calibri" w:hAnsi="Calibri"/>
          <w:sz w:val="26"/>
          <w:szCs w:val="26"/>
        </w:rPr>
        <w:t xml:space="preserve">din com Dăneşti, str. Principală, </w:t>
      </w:r>
      <w:proofErr w:type="gramStart"/>
      <w:r w:rsidRPr="00EE347B">
        <w:rPr>
          <w:rFonts w:ascii="Calibri" w:hAnsi="Calibri"/>
          <w:sz w:val="26"/>
          <w:szCs w:val="26"/>
        </w:rPr>
        <w:t>nr</w:t>
      </w:r>
      <w:proofErr w:type="gramEnd"/>
      <w:r w:rsidRPr="00EE347B">
        <w:rPr>
          <w:rFonts w:ascii="Calibri" w:hAnsi="Calibri"/>
          <w:sz w:val="26"/>
          <w:szCs w:val="26"/>
        </w:rPr>
        <w:t>. 1,</w:t>
      </w:r>
      <w:r w:rsidRPr="00EE347B">
        <w:rPr>
          <w:rFonts w:ascii="Calibri" w:hAnsi="Calibri"/>
          <w:b/>
          <w:bCs/>
          <w:sz w:val="26"/>
          <w:szCs w:val="26"/>
        </w:rPr>
        <w:t xml:space="preserve"> </w:t>
      </w:r>
      <w:r w:rsidRPr="00EE347B">
        <w:rPr>
          <w:rFonts w:ascii="Calibri" w:hAnsi="Calibri"/>
          <w:sz w:val="26"/>
          <w:szCs w:val="26"/>
        </w:rPr>
        <w:t xml:space="preserve">funcţionează cu </w:t>
      </w:r>
      <w:proofErr w:type="gramStart"/>
      <w:r w:rsidRPr="00EE347B">
        <w:rPr>
          <w:rFonts w:ascii="Calibri" w:hAnsi="Calibri"/>
          <w:sz w:val="26"/>
          <w:szCs w:val="26"/>
        </w:rPr>
        <w:t>un</w:t>
      </w:r>
      <w:proofErr w:type="gramEnd"/>
      <w:r w:rsidRPr="00EE347B">
        <w:rPr>
          <w:rFonts w:ascii="Calibri" w:hAnsi="Calibri"/>
          <w:sz w:val="26"/>
          <w:szCs w:val="26"/>
        </w:rPr>
        <w:t xml:space="preserve"> număr de 4 total personal, conform prevederilor Hotărârii Consiliului Judeţean Harghita nr. 160/2004, cu modificările și completările ulterioare, din care:</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 xml:space="preserve">educator                                  </w:t>
      </w:r>
      <w:r>
        <w:rPr>
          <w:rFonts w:ascii="Calibri" w:hAnsi="Calibri"/>
          <w:sz w:val="26"/>
          <w:szCs w:val="26"/>
        </w:rPr>
        <w:t xml:space="preserve"> </w:t>
      </w:r>
      <w:r w:rsidRPr="00EE347B">
        <w:rPr>
          <w:rFonts w:ascii="Calibri" w:hAnsi="Calibri"/>
          <w:sz w:val="26"/>
          <w:szCs w:val="26"/>
        </w:rPr>
        <w:t xml:space="preserve">   </w:t>
      </w:r>
      <w:r>
        <w:rPr>
          <w:rFonts w:ascii="Calibri" w:hAnsi="Calibri"/>
          <w:sz w:val="26"/>
          <w:szCs w:val="26"/>
        </w:rPr>
        <w:t>3</w:t>
      </w:r>
      <w:r w:rsidRPr="00EE347B">
        <w:rPr>
          <w:rFonts w:ascii="Calibri" w:hAnsi="Calibri"/>
          <w:sz w:val="26"/>
          <w:szCs w:val="26"/>
        </w:rPr>
        <w:t xml:space="preserve"> post</w:t>
      </w:r>
      <w:r>
        <w:rPr>
          <w:rFonts w:ascii="Calibri" w:hAnsi="Calibri"/>
          <w:sz w:val="26"/>
          <w:szCs w:val="26"/>
        </w:rPr>
        <w:t>uri</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muncitor calificat                       1 post</w:t>
      </w:r>
    </w:p>
    <w:p w:rsidR="00E470E9" w:rsidRPr="00FF1510"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 xml:space="preserve">voluntari                                    </w:t>
      </w:r>
      <w:r>
        <w:rPr>
          <w:rFonts w:ascii="Calibri" w:hAnsi="Calibri"/>
          <w:sz w:val="26"/>
          <w:szCs w:val="26"/>
        </w:rPr>
        <w:t xml:space="preserve">  </w:t>
      </w:r>
      <w:r w:rsidRPr="00EE347B">
        <w:rPr>
          <w:rFonts w:ascii="Calibri" w:hAnsi="Calibri"/>
          <w:sz w:val="26"/>
          <w:szCs w:val="26"/>
        </w:rPr>
        <w:t xml:space="preserve"> 1 sau 2, după caz</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b/>
          <w:bCs/>
          <w:sz w:val="26"/>
          <w:szCs w:val="26"/>
        </w:rPr>
        <w:t xml:space="preserve">(6) Casa de tip familial nr. </w:t>
      </w:r>
      <w:proofErr w:type="gramStart"/>
      <w:r w:rsidRPr="00EE347B">
        <w:rPr>
          <w:rFonts w:ascii="Calibri" w:hAnsi="Calibri"/>
          <w:b/>
          <w:bCs/>
          <w:sz w:val="26"/>
          <w:szCs w:val="26"/>
        </w:rPr>
        <w:t xml:space="preserve">7, </w:t>
      </w:r>
      <w:r w:rsidRPr="00EE347B">
        <w:rPr>
          <w:rFonts w:ascii="Calibri" w:hAnsi="Calibri"/>
          <w:sz w:val="26"/>
          <w:szCs w:val="26"/>
        </w:rPr>
        <w:t>Miercurea-Ciuc, str. Szek, nr.</w:t>
      </w:r>
      <w:proofErr w:type="gramEnd"/>
      <w:r w:rsidRPr="00EE347B">
        <w:rPr>
          <w:rFonts w:ascii="Calibri" w:hAnsi="Calibri"/>
          <w:sz w:val="26"/>
          <w:szCs w:val="26"/>
        </w:rPr>
        <w:t xml:space="preserve"> 127, funcţionează cu </w:t>
      </w:r>
      <w:proofErr w:type="gramStart"/>
      <w:r w:rsidRPr="00EE347B">
        <w:rPr>
          <w:rFonts w:ascii="Calibri" w:hAnsi="Calibri"/>
          <w:sz w:val="26"/>
          <w:szCs w:val="26"/>
        </w:rPr>
        <w:t>un</w:t>
      </w:r>
      <w:proofErr w:type="gramEnd"/>
      <w:r w:rsidRPr="00EE347B">
        <w:rPr>
          <w:rFonts w:ascii="Calibri" w:hAnsi="Calibri"/>
          <w:sz w:val="26"/>
          <w:szCs w:val="26"/>
        </w:rPr>
        <w:t xml:space="preserve"> număr de 4 total personal, conform prevederilor Hotărârii Consiliului Judeţean Harghita nr. 160/2004, cu modificările și completările ulterioare, din care:</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 xml:space="preserve">educator                                </w:t>
      </w:r>
      <w:r>
        <w:rPr>
          <w:rFonts w:ascii="Calibri" w:hAnsi="Calibri"/>
          <w:sz w:val="26"/>
          <w:szCs w:val="26"/>
        </w:rPr>
        <w:t xml:space="preserve">   </w:t>
      </w:r>
      <w:r w:rsidRPr="00EE347B">
        <w:rPr>
          <w:rFonts w:ascii="Calibri" w:hAnsi="Calibri"/>
          <w:sz w:val="26"/>
          <w:szCs w:val="26"/>
        </w:rPr>
        <w:t xml:space="preserve">                  3 post</w:t>
      </w:r>
      <w:r>
        <w:rPr>
          <w:rFonts w:ascii="Calibri" w:hAnsi="Calibri"/>
          <w:sz w:val="26"/>
          <w:szCs w:val="26"/>
        </w:rPr>
        <w:t>uri</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muncitor calificat/bucătar                      1 post</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 xml:space="preserve">voluntari                                    </w:t>
      </w:r>
      <w:r>
        <w:rPr>
          <w:rFonts w:ascii="Calibri" w:hAnsi="Calibri"/>
          <w:sz w:val="26"/>
          <w:szCs w:val="26"/>
        </w:rPr>
        <w:t xml:space="preserve">               </w:t>
      </w:r>
      <w:r w:rsidRPr="00EE347B">
        <w:rPr>
          <w:rFonts w:ascii="Calibri" w:hAnsi="Calibri"/>
          <w:sz w:val="26"/>
          <w:szCs w:val="26"/>
        </w:rPr>
        <w:t xml:space="preserve"> 1 sau 2, după caz</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b/>
          <w:bCs/>
          <w:sz w:val="26"/>
          <w:szCs w:val="26"/>
        </w:rPr>
        <w:t xml:space="preserve"> (7) Casa de tip familial nr. 8</w:t>
      </w:r>
      <w:r w:rsidRPr="00EE347B">
        <w:rPr>
          <w:rFonts w:ascii="Calibri" w:hAnsi="Calibri"/>
          <w:sz w:val="26"/>
          <w:szCs w:val="26"/>
        </w:rPr>
        <w:t xml:space="preserve"> din Miercurea-Ciuc, str. Prieteniei, nr. 10,</w:t>
      </w:r>
      <w:r w:rsidRPr="00EE347B">
        <w:rPr>
          <w:rFonts w:ascii="Calibri" w:hAnsi="Calibri"/>
          <w:b/>
          <w:bCs/>
          <w:sz w:val="26"/>
          <w:szCs w:val="26"/>
        </w:rPr>
        <w:t xml:space="preserve"> </w:t>
      </w:r>
      <w:r w:rsidRPr="00EE347B">
        <w:rPr>
          <w:rFonts w:ascii="Calibri" w:hAnsi="Calibri"/>
          <w:sz w:val="26"/>
          <w:szCs w:val="26"/>
        </w:rPr>
        <w:t xml:space="preserve">funcţionează cu </w:t>
      </w:r>
      <w:proofErr w:type="gramStart"/>
      <w:r w:rsidRPr="00EE347B">
        <w:rPr>
          <w:rFonts w:ascii="Calibri" w:hAnsi="Calibri"/>
          <w:sz w:val="26"/>
          <w:szCs w:val="26"/>
        </w:rPr>
        <w:t>un</w:t>
      </w:r>
      <w:proofErr w:type="gramEnd"/>
      <w:r w:rsidRPr="00EE347B">
        <w:rPr>
          <w:rFonts w:ascii="Calibri" w:hAnsi="Calibri"/>
          <w:sz w:val="26"/>
          <w:szCs w:val="26"/>
        </w:rPr>
        <w:t xml:space="preserve"> număr de </w:t>
      </w:r>
      <w:r>
        <w:rPr>
          <w:rFonts w:ascii="Calibri" w:hAnsi="Calibri"/>
          <w:sz w:val="26"/>
          <w:szCs w:val="26"/>
        </w:rPr>
        <w:t>4</w:t>
      </w:r>
      <w:r w:rsidRPr="00EE347B">
        <w:rPr>
          <w:rFonts w:ascii="Calibri" w:hAnsi="Calibri"/>
          <w:sz w:val="26"/>
          <w:szCs w:val="26"/>
        </w:rPr>
        <w:t xml:space="preserve"> total personal, conform prevederilor Hotărârii Consiliului Judeţean Harghita nr. 160/2004, cu modificările și completările ulterioare, din care:</w:t>
      </w:r>
    </w:p>
    <w:p w:rsidR="00E470E9" w:rsidRPr="00EE347B" w:rsidRDefault="00E470E9" w:rsidP="006C568F">
      <w:pPr>
        <w:numPr>
          <w:ilvl w:val="0"/>
          <w:numId w:val="6"/>
        </w:numPr>
        <w:autoSpaceDE w:val="0"/>
        <w:autoSpaceDN w:val="0"/>
        <w:adjustRightInd w:val="0"/>
        <w:spacing w:after="0" w:line="240" w:lineRule="auto"/>
        <w:jc w:val="both"/>
        <w:rPr>
          <w:rFonts w:ascii="Calibri" w:hAnsi="Calibri"/>
          <w:sz w:val="26"/>
          <w:szCs w:val="26"/>
        </w:rPr>
      </w:pPr>
      <w:r>
        <w:rPr>
          <w:rFonts w:ascii="Calibri" w:hAnsi="Calibri"/>
          <w:sz w:val="26"/>
          <w:szCs w:val="26"/>
        </w:rPr>
        <w:t xml:space="preserve">educator principal                     </w:t>
      </w:r>
      <w:r w:rsidRPr="00EE347B">
        <w:rPr>
          <w:rFonts w:ascii="Calibri" w:hAnsi="Calibri"/>
          <w:sz w:val="26"/>
          <w:szCs w:val="26"/>
        </w:rPr>
        <w:t>1 post</w:t>
      </w:r>
    </w:p>
    <w:p w:rsidR="00E470E9" w:rsidRPr="00EE347B" w:rsidRDefault="00E470E9" w:rsidP="006C568F">
      <w:pPr>
        <w:numPr>
          <w:ilvl w:val="0"/>
          <w:numId w:val="6"/>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 xml:space="preserve">educator                                     </w:t>
      </w:r>
      <w:r>
        <w:rPr>
          <w:rFonts w:ascii="Calibri" w:hAnsi="Calibri"/>
          <w:sz w:val="26"/>
          <w:szCs w:val="26"/>
        </w:rPr>
        <w:t>2</w:t>
      </w:r>
      <w:r w:rsidRPr="00EE347B">
        <w:rPr>
          <w:rFonts w:ascii="Calibri" w:hAnsi="Calibri"/>
          <w:sz w:val="26"/>
          <w:szCs w:val="26"/>
        </w:rPr>
        <w:t xml:space="preserve"> post</w:t>
      </w:r>
      <w:r>
        <w:rPr>
          <w:rFonts w:ascii="Calibri" w:hAnsi="Calibri"/>
          <w:sz w:val="26"/>
          <w:szCs w:val="26"/>
        </w:rPr>
        <w:t>uri</w:t>
      </w:r>
    </w:p>
    <w:p w:rsidR="00E470E9" w:rsidRPr="00EE347B" w:rsidRDefault="00E470E9" w:rsidP="006C568F">
      <w:pPr>
        <w:numPr>
          <w:ilvl w:val="0"/>
          <w:numId w:val="6"/>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 xml:space="preserve">îngrijitor                                   </w:t>
      </w:r>
      <w:r>
        <w:rPr>
          <w:rFonts w:ascii="Calibri" w:hAnsi="Calibri"/>
          <w:sz w:val="26"/>
          <w:szCs w:val="26"/>
        </w:rPr>
        <w:t xml:space="preserve"> </w:t>
      </w:r>
      <w:r w:rsidRPr="00EE347B">
        <w:rPr>
          <w:rFonts w:ascii="Calibri" w:hAnsi="Calibri"/>
          <w:sz w:val="26"/>
          <w:szCs w:val="26"/>
        </w:rPr>
        <w:t xml:space="preserve">  1 post</w:t>
      </w:r>
    </w:p>
    <w:p w:rsidR="00E470E9" w:rsidRPr="00EE347B" w:rsidRDefault="00E470E9" w:rsidP="006C568F">
      <w:pPr>
        <w:numPr>
          <w:ilvl w:val="0"/>
          <w:numId w:val="6"/>
        </w:numPr>
        <w:autoSpaceDE w:val="0"/>
        <w:autoSpaceDN w:val="0"/>
        <w:adjustRightInd w:val="0"/>
        <w:spacing w:after="0" w:line="240" w:lineRule="auto"/>
        <w:jc w:val="both"/>
        <w:rPr>
          <w:rFonts w:ascii="Calibri" w:hAnsi="Calibri"/>
          <w:sz w:val="26"/>
          <w:szCs w:val="26"/>
        </w:rPr>
      </w:pPr>
      <w:r w:rsidRPr="00EE347B">
        <w:rPr>
          <w:rFonts w:ascii="Calibri" w:hAnsi="Calibri"/>
          <w:sz w:val="26"/>
          <w:szCs w:val="26"/>
        </w:rPr>
        <w:t>voluntari                                     1 sau 2, după caz</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sz w:val="26"/>
          <w:szCs w:val="26"/>
        </w:rPr>
      </w:pPr>
      <w:r w:rsidRPr="00EE347B">
        <w:rPr>
          <w:rFonts w:ascii="Calibri" w:hAnsi="Calibri"/>
          <w:b/>
          <w:bCs/>
          <w:sz w:val="26"/>
          <w:szCs w:val="26"/>
        </w:rPr>
        <w:t>(8) Casa de tip familial</w:t>
      </w:r>
      <w:r w:rsidRPr="00EE347B">
        <w:rPr>
          <w:rFonts w:ascii="Calibri" w:hAnsi="Calibri"/>
          <w:sz w:val="26"/>
          <w:szCs w:val="26"/>
        </w:rPr>
        <w:t xml:space="preserve"> din com Frumoasa, str. Bisericii, nr. 216</w:t>
      </w:r>
      <w:r w:rsidRPr="00EE347B">
        <w:rPr>
          <w:rFonts w:ascii="Calibri" w:hAnsi="Calibri"/>
          <w:b/>
          <w:bCs/>
          <w:sz w:val="26"/>
          <w:szCs w:val="26"/>
        </w:rPr>
        <w:t xml:space="preserve"> </w:t>
      </w:r>
      <w:r w:rsidRPr="00EE347B">
        <w:rPr>
          <w:rFonts w:ascii="Calibri" w:hAnsi="Calibri"/>
          <w:sz w:val="26"/>
          <w:szCs w:val="26"/>
        </w:rPr>
        <w:t xml:space="preserve">funcţionează cu </w:t>
      </w:r>
      <w:proofErr w:type="gramStart"/>
      <w:r w:rsidRPr="00EE347B">
        <w:rPr>
          <w:rFonts w:ascii="Calibri" w:hAnsi="Calibri"/>
          <w:sz w:val="26"/>
          <w:szCs w:val="26"/>
        </w:rPr>
        <w:t>un</w:t>
      </w:r>
      <w:proofErr w:type="gramEnd"/>
      <w:r w:rsidRPr="00EE347B">
        <w:rPr>
          <w:rFonts w:ascii="Calibri" w:hAnsi="Calibri"/>
          <w:sz w:val="26"/>
          <w:szCs w:val="26"/>
        </w:rPr>
        <w:t xml:space="preserve"> număr de </w:t>
      </w:r>
      <w:r>
        <w:rPr>
          <w:rFonts w:ascii="Calibri" w:hAnsi="Calibri"/>
          <w:sz w:val="26"/>
          <w:szCs w:val="26"/>
        </w:rPr>
        <w:t>4</w:t>
      </w:r>
      <w:r w:rsidRPr="00EE347B">
        <w:rPr>
          <w:rFonts w:ascii="Calibri" w:hAnsi="Calibri"/>
          <w:sz w:val="26"/>
          <w:szCs w:val="26"/>
        </w:rPr>
        <w:t xml:space="preserve"> total personal, conform prevederilor Hotărârii Consiliului Judeţean Harghita nr. 160/2004, cu modificările și completările ulterioare, din care:</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e</w:t>
      </w:r>
      <w:r>
        <w:rPr>
          <w:rFonts w:ascii="Calibri" w:hAnsi="Calibri"/>
          <w:sz w:val="26"/>
          <w:szCs w:val="26"/>
        </w:rPr>
        <w:t>ducator pricipal                      1</w:t>
      </w:r>
      <w:r w:rsidRPr="00EE347B">
        <w:rPr>
          <w:rFonts w:ascii="Calibri" w:hAnsi="Calibri"/>
          <w:sz w:val="26"/>
          <w:szCs w:val="26"/>
        </w:rPr>
        <w:t xml:space="preserve"> post</w:t>
      </w:r>
    </w:p>
    <w:p w:rsidR="00E470E9" w:rsidRPr="00EE347B"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Pr>
          <w:rFonts w:ascii="Calibri" w:hAnsi="Calibri"/>
          <w:sz w:val="26"/>
          <w:szCs w:val="26"/>
        </w:rPr>
        <w:t>educator</w:t>
      </w:r>
      <w:r w:rsidRPr="00EE347B">
        <w:rPr>
          <w:rFonts w:ascii="Calibri" w:hAnsi="Calibri"/>
          <w:sz w:val="26"/>
          <w:szCs w:val="26"/>
        </w:rPr>
        <w:t xml:space="preserve">   </w:t>
      </w:r>
      <w:r>
        <w:rPr>
          <w:rFonts w:ascii="Calibri" w:hAnsi="Calibri"/>
          <w:sz w:val="26"/>
          <w:szCs w:val="26"/>
        </w:rPr>
        <w:t xml:space="preserve">                            </w:t>
      </w:r>
      <w:r w:rsidRPr="00EE347B">
        <w:rPr>
          <w:rFonts w:ascii="Calibri" w:hAnsi="Calibri"/>
          <w:sz w:val="26"/>
          <w:szCs w:val="26"/>
        </w:rPr>
        <w:t xml:space="preserve">     </w:t>
      </w:r>
      <w:r>
        <w:rPr>
          <w:rFonts w:ascii="Calibri" w:hAnsi="Calibri"/>
          <w:sz w:val="26"/>
          <w:szCs w:val="26"/>
        </w:rPr>
        <w:t>3</w:t>
      </w:r>
      <w:r w:rsidRPr="00EE347B">
        <w:rPr>
          <w:rFonts w:ascii="Calibri" w:hAnsi="Calibri"/>
          <w:sz w:val="26"/>
          <w:szCs w:val="26"/>
        </w:rPr>
        <w:t xml:space="preserve"> post</w:t>
      </w:r>
      <w:r>
        <w:rPr>
          <w:rFonts w:ascii="Calibri" w:hAnsi="Calibri"/>
          <w:sz w:val="26"/>
          <w:szCs w:val="26"/>
        </w:rPr>
        <w:t>uri</w:t>
      </w:r>
    </w:p>
    <w:p w:rsidR="00E470E9" w:rsidRPr="00FF1510" w:rsidRDefault="00E470E9" w:rsidP="006C568F">
      <w:pPr>
        <w:numPr>
          <w:ilvl w:val="0"/>
          <w:numId w:val="2"/>
        </w:numPr>
        <w:autoSpaceDE w:val="0"/>
        <w:autoSpaceDN w:val="0"/>
        <w:adjustRightInd w:val="0"/>
        <w:spacing w:after="0" w:line="240" w:lineRule="auto"/>
        <w:ind w:left="992" w:hanging="360"/>
        <w:jc w:val="both"/>
        <w:rPr>
          <w:rFonts w:ascii="Calibri" w:hAnsi="Calibri"/>
          <w:sz w:val="26"/>
          <w:szCs w:val="26"/>
        </w:rPr>
      </w:pPr>
      <w:r w:rsidRPr="00EE347B">
        <w:rPr>
          <w:rFonts w:ascii="Calibri" w:hAnsi="Calibri"/>
          <w:sz w:val="26"/>
          <w:szCs w:val="26"/>
        </w:rPr>
        <w:t xml:space="preserve">voluntari    </w:t>
      </w:r>
      <w:r>
        <w:rPr>
          <w:rFonts w:ascii="Calibri" w:hAnsi="Calibri"/>
          <w:sz w:val="26"/>
          <w:szCs w:val="26"/>
        </w:rPr>
        <w:t xml:space="preserve">                               </w:t>
      </w:r>
      <w:r w:rsidRPr="00EE347B">
        <w:rPr>
          <w:rFonts w:ascii="Calibri" w:hAnsi="Calibri"/>
          <w:sz w:val="26"/>
          <w:szCs w:val="26"/>
        </w:rPr>
        <w:t xml:space="preserve"> 1 sau 2, după caz</w:t>
      </w:r>
    </w:p>
    <w:p w:rsidR="00E470E9" w:rsidRPr="00EE347B" w:rsidRDefault="00E470E9" w:rsidP="001D20A4">
      <w:pPr>
        <w:autoSpaceDE w:val="0"/>
        <w:autoSpaceDN w:val="0"/>
        <w:adjustRightInd w:val="0"/>
        <w:spacing w:line="240" w:lineRule="auto"/>
        <w:jc w:val="both"/>
        <w:rPr>
          <w:rFonts w:ascii="Calibri" w:hAnsi="Calibri"/>
          <w:b/>
          <w:bCs/>
          <w:sz w:val="26"/>
          <w:szCs w:val="26"/>
        </w:rPr>
      </w:pPr>
      <w:r w:rsidRPr="00EE347B">
        <w:rPr>
          <w:rFonts w:ascii="Calibri" w:hAnsi="Calibri"/>
          <w:b/>
          <w:bCs/>
          <w:sz w:val="26"/>
          <w:szCs w:val="26"/>
        </w:rPr>
        <w:tab/>
      </w:r>
    </w:p>
    <w:p w:rsidR="00E470E9" w:rsidRPr="00EE347B" w:rsidRDefault="00E470E9" w:rsidP="001D20A4">
      <w:pPr>
        <w:autoSpaceDE w:val="0"/>
        <w:autoSpaceDN w:val="0"/>
        <w:adjustRightInd w:val="0"/>
        <w:spacing w:line="240" w:lineRule="auto"/>
        <w:ind w:left="360"/>
        <w:jc w:val="both"/>
        <w:rPr>
          <w:rFonts w:ascii="Calibri" w:hAnsi="Calibri"/>
          <w:b/>
          <w:bCs/>
          <w:sz w:val="26"/>
          <w:szCs w:val="26"/>
        </w:rPr>
      </w:pPr>
      <w:r w:rsidRPr="00EE347B">
        <w:rPr>
          <w:rFonts w:ascii="Calibri" w:hAnsi="Calibri"/>
          <w:b/>
          <w:bCs/>
          <w:sz w:val="26"/>
          <w:szCs w:val="26"/>
        </w:rPr>
        <w:t>ART. 9</w:t>
      </w:r>
    </w:p>
    <w:p w:rsidR="00E470E9" w:rsidRPr="00EE347B" w:rsidRDefault="00E470E9" w:rsidP="001D20A4">
      <w:pPr>
        <w:autoSpaceDE w:val="0"/>
        <w:autoSpaceDN w:val="0"/>
        <w:adjustRightInd w:val="0"/>
        <w:spacing w:line="240" w:lineRule="auto"/>
        <w:ind w:left="360"/>
        <w:jc w:val="both"/>
        <w:rPr>
          <w:rFonts w:ascii="Calibri" w:hAnsi="Calibri"/>
          <w:b/>
          <w:bCs/>
          <w:sz w:val="26"/>
          <w:szCs w:val="26"/>
        </w:rPr>
      </w:pPr>
      <w:r w:rsidRPr="00EE347B">
        <w:rPr>
          <w:rFonts w:ascii="Calibri" w:hAnsi="Calibri"/>
          <w:b/>
          <w:bCs/>
          <w:sz w:val="26"/>
          <w:szCs w:val="26"/>
        </w:rPr>
        <w:t>Personalul de conducere</w:t>
      </w:r>
    </w:p>
    <w:p w:rsidR="00E470E9" w:rsidRPr="00EE347B" w:rsidRDefault="00E470E9" w:rsidP="006C568F">
      <w:pPr>
        <w:numPr>
          <w:ilvl w:val="0"/>
          <w:numId w:val="5"/>
        </w:numPr>
        <w:tabs>
          <w:tab w:val="clear" w:pos="405"/>
          <w:tab w:val="num" w:pos="0"/>
          <w:tab w:val="num" w:pos="180"/>
        </w:tabs>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 xml:space="preserve">Casele de tip familial (8 case) care aparţin Centrului de Plasament de tip Familial nr. 3 Miercurea-Ciuc, sunt coordonate de </w:t>
      </w:r>
      <w:proofErr w:type="gramStart"/>
      <w:r w:rsidRPr="00EE347B">
        <w:rPr>
          <w:rFonts w:ascii="Calibri" w:hAnsi="Calibri"/>
          <w:sz w:val="26"/>
          <w:szCs w:val="26"/>
        </w:rPr>
        <w:t>un</w:t>
      </w:r>
      <w:proofErr w:type="gramEnd"/>
      <w:r w:rsidRPr="00EE347B">
        <w:rPr>
          <w:rFonts w:ascii="Calibri" w:hAnsi="Calibri"/>
          <w:sz w:val="26"/>
          <w:szCs w:val="26"/>
        </w:rPr>
        <w:t xml:space="preserve"> şef centru.</w:t>
      </w:r>
    </w:p>
    <w:p w:rsidR="00E470E9" w:rsidRPr="00EE347B" w:rsidRDefault="00E470E9" w:rsidP="001D20A4">
      <w:pPr>
        <w:tabs>
          <w:tab w:val="num" w:pos="0"/>
        </w:tabs>
        <w:autoSpaceDE w:val="0"/>
        <w:autoSpaceDN w:val="0"/>
        <w:adjustRightInd w:val="0"/>
        <w:spacing w:line="240" w:lineRule="auto"/>
        <w:ind w:hanging="360"/>
        <w:jc w:val="both"/>
        <w:rPr>
          <w:rFonts w:ascii="Calibri" w:hAnsi="Calibri"/>
          <w:sz w:val="26"/>
          <w:szCs w:val="26"/>
        </w:rPr>
      </w:pP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r w:rsidRPr="00EE347B">
        <w:rPr>
          <w:rFonts w:ascii="Calibri" w:hAnsi="Calibri"/>
          <w:sz w:val="26"/>
          <w:szCs w:val="26"/>
        </w:rPr>
        <w:lastRenderedPageBreak/>
        <w:t xml:space="preserve"> </w:t>
      </w:r>
      <w:r w:rsidRPr="00EE347B">
        <w:rPr>
          <w:rFonts w:ascii="Calibri" w:hAnsi="Calibri"/>
          <w:b/>
          <w:bCs/>
          <w:sz w:val="26"/>
          <w:szCs w:val="26"/>
        </w:rPr>
        <w:t>Atribuţiile şefului de centru</w:t>
      </w:r>
      <w:r w:rsidRPr="00EE347B">
        <w:rPr>
          <w:rFonts w:ascii="Calibri" w:hAnsi="Calibri"/>
          <w:sz w:val="26"/>
          <w:szCs w:val="26"/>
        </w:rPr>
        <w:t xml:space="preserve"> </w:t>
      </w:r>
      <w:r w:rsidRPr="00EE347B">
        <w:rPr>
          <w:rFonts w:ascii="Calibri" w:hAnsi="Calibri"/>
          <w:b/>
          <w:bCs/>
          <w:sz w:val="26"/>
          <w:szCs w:val="26"/>
        </w:rPr>
        <w:t>sunt:</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asigură coordonarea, îndrumarea şi controlul activităţilor desfăşurate de personalul din subordine şi propune organului competent sancţiuni disciplinare pentru salariaţii care nu îşi îndeplinesc în mod corespunzător atribuţiile, cu respectarea prevederilor legale din domeniul furnizării serviciilor sociale, codului muncii etc.;</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asigură  supervizarea şefilor de case;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elaborează rapoartele generale privind activitatea serviciului social, stadiul implementării obiectivelor şi întocmeşte informări pe care le prezintă furnizorului de servicii sociale;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propune participarea personalului de specialitate la programele de instruire şi perfecţionare;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întocmeşte raportul anual de activitate;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asigură buna desfăşurare a raporturilor de muncă dintre angajaţii centrului;</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propune furnizorului de servicii sociale aprobarea structurii organizatorice şi a numărului de personal;</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desfăşoară activităţi pentru promovarea imaginii centrului în comunitate;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 xml:space="preserve">asigură, în cadrul centrului, promovarea principiilor şi normelor prevăzute de Convenţia ONU cu privire la drepturile copilului; </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ia în considerare şi analizează orice sesizare care îi este adresată, referitoare la încălcări ale drepturilor beneficiarilor în cadrul serviciului pe care îl conduce;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 xml:space="preserve">asigură tuturor copiilor ocrotiţi accesul la serviciile de sănătate, învăţământ, cultură şi orice alte servicii care contribuie la dezvoltarea personalităţii lor; </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organizează activitatea personalului şi asigură respectarea timpului de lucru şi a regulamentului de organizare şi funcţionare;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reprezintă centrul în relaţiile cu celelalte componente ale DGASPC Harghita şi, după caz, cu autorităţile şi instituţiile publice, cu persoanele fizice şi juridice din ţară şi din străinătate, precum şi în justiţie;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asigură comunicarea şi colaborarea permanentă cu serviciile publice de asistenţă socială de la nivelul primăriilor şi de la nivel judeţean, cu alte instituţii publice locale şi organizaţii ale societăţii civile active în comunitate, în folosul beneficiarilor;</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lastRenderedPageBreak/>
        <w:t>asigură reactualizarea autorizaţiilor de funcţionare a centrului</w:t>
      </w:r>
      <w:r>
        <w:rPr>
          <w:rFonts w:ascii="Calibri" w:hAnsi="Calibri"/>
          <w:sz w:val="26"/>
          <w:szCs w:val="26"/>
        </w:rPr>
        <w:t xml:space="preserve">; </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întocmeşte proiectul bugetului propriu al serviciului şi contul de încheiere a exerciţiului bugetar, împreună cu inspectorul de specialitate-economist din cadrul centrului;</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proofErr w:type="gramStart"/>
      <w:r w:rsidRPr="00EE347B">
        <w:rPr>
          <w:rFonts w:ascii="Calibri" w:hAnsi="Calibri"/>
          <w:sz w:val="26"/>
          <w:szCs w:val="26"/>
        </w:rPr>
        <w:t>respectă</w:t>
      </w:r>
      <w:proofErr w:type="gramEnd"/>
      <w:r w:rsidRPr="00EE347B">
        <w:rPr>
          <w:rFonts w:ascii="Calibri" w:hAnsi="Calibri"/>
          <w:sz w:val="26"/>
          <w:szCs w:val="26"/>
        </w:rPr>
        <w:t xml:space="preserve"> standardele minime oligatorii privind serviciile pentru protecţia copilului de tip rezidenţial, ap</w:t>
      </w:r>
      <w:r>
        <w:rPr>
          <w:rFonts w:ascii="Calibri" w:hAnsi="Calibri"/>
          <w:sz w:val="26"/>
          <w:szCs w:val="26"/>
        </w:rPr>
        <w:t>robate prin Ordinul nr. 21/2004</w:t>
      </w:r>
      <w:r w:rsidRPr="00EE347B">
        <w:rPr>
          <w:rFonts w:ascii="Calibri" w:hAnsi="Calibri"/>
          <w:sz w:val="26"/>
          <w:szCs w:val="26"/>
        </w:rPr>
        <w:t xml:space="preserve"> al Ministerului Muncii, So</w:t>
      </w:r>
      <w:r>
        <w:rPr>
          <w:rFonts w:ascii="Calibri" w:hAnsi="Calibri"/>
          <w:sz w:val="26"/>
          <w:szCs w:val="26"/>
        </w:rPr>
        <w:t xml:space="preserve">lidarităţii Sociale şi Familiei; </w:t>
      </w:r>
      <w:r w:rsidRPr="00EE347B">
        <w:rPr>
          <w:rFonts w:ascii="Calibri" w:hAnsi="Calibri"/>
          <w:sz w:val="26"/>
          <w:szCs w:val="26"/>
        </w:rPr>
        <w:t xml:space="preserve"> </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asigură îndeplinirea măsurilor de aducere la cunoştinţă atât personalului, cât şi beneficiarilor a prevederilor din regulamentul propriu de organizare şi funcţionare;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asigură încheierea cu beneficiarii a contractelor de furnizare a serviciilor sociale;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proofErr w:type="gramStart"/>
      <w:r w:rsidRPr="00EE347B">
        <w:rPr>
          <w:rFonts w:ascii="Calibri" w:hAnsi="Calibri"/>
          <w:sz w:val="26"/>
          <w:szCs w:val="26"/>
        </w:rPr>
        <w:t>asigură</w:t>
      </w:r>
      <w:proofErr w:type="gramEnd"/>
      <w:r w:rsidRPr="00EE347B">
        <w:rPr>
          <w:rFonts w:ascii="Calibri" w:hAnsi="Calibri"/>
          <w:sz w:val="26"/>
          <w:szCs w:val="26"/>
        </w:rPr>
        <w:t xml:space="preserve"> implementarea şi monitorizarea, la nivelul centrului, a standardelor de control intern/managerial, conform cerinţelor din Ordinul nr. 400/2015 al Secretariatului General al Guvernului pentru aprobarea Codului controlului intern/managerial al entităţilor publice</w:t>
      </w:r>
      <w:r>
        <w:rPr>
          <w:rFonts w:ascii="Calibri" w:hAnsi="Calibri"/>
          <w:sz w:val="26"/>
          <w:szCs w:val="26"/>
        </w:rPr>
        <w:t xml:space="preserve">, cu modificările și completările ulterioare ; </w:t>
      </w:r>
    </w:p>
    <w:p w:rsidR="00E470E9" w:rsidRPr="00EE347B" w:rsidRDefault="00E470E9" w:rsidP="006C568F">
      <w:pPr>
        <w:numPr>
          <w:ilvl w:val="0"/>
          <w:numId w:val="2"/>
        </w:numPr>
        <w:tabs>
          <w:tab w:val="left" w:pos="360"/>
        </w:tabs>
        <w:autoSpaceDE w:val="0"/>
        <w:autoSpaceDN w:val="0"/>
        <w:adjustRightInd w:val="0"/>
        <w:spacing w:after="0" w:line="240" w:lineRule="auto"/>
        <w:ind w:left="360"/>
        <w:jc w:val="both"/>
        <w:rPr>
          <w:rFonts w:ascii="Calibri" w:hAnsi="Calibri"/>
          <w:sz w:val="26"/>
          <w:szCs w:val="26"/>
        </w:rPr>
      </w:pPr>
      <w:r w:rsidRPr="00EE347B">
        <w:rPr>
          <w:rFonts w:ascii="Calibri" w:hAnsi="Calibri"/>
          <w:sz w:val="26"/>
          <w:szCs w:val="26"/>
        </w:rPr>
        <w:t>păstrează confidenţialitatea informaţiilor primite cu privire la copil;</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 xml:space="preserve"> colaborează în activitatea sa cu specialiştii DGASPC HR;</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 xml:space="preserve"> cunoaşte şi respectă normele de protecţia muncii SSM şi SU referitor </w:t>
      </w:r>
      <w:r>
        <w:rPr>
          <w:rFonts w:ascii="Calibri" w:hAnsi="Calibri"/>
          <w:sz w:val="26"/>
          <w:szCs w:val="26"/>
        </w:rPr>
        <w:t xml:space="preserve"> la locul</w:t>
      </w:r>
      <w:r w:rsidRPr="00EE347B">
        <w:rPr>
          <w:rFonts w:ascii="Calibri" w:hAnsi="Calibri"/>
          <w:sz w:val="26"/>
          <w:szCs w:val="26"/>
        </w:rPr>
        <w:t xml:space="preserve"> de muncă;</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răspunde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w:t>
      </w:r>
    </w:p>
    <w:p w:rsidR="00E470E9" w:rsidRPr="00EE347B" w:rsidRDefault="00E470E9" w:rsidP="006C568F">
      <w:pPr>
        <w:numPr>
          <w:ilvl w:val="0"/>
          <w:numId w:val="2"/>
        </w:numPr>
        <w:autoSpaceDE w:val="0"/>
        <w:autoSpaceDN w:val="0"/>
        <w:adjustRightInd w:val="0"/>
        <w:spacing w:after="0" w:line="240" w:lineRule="auto"/>
        <w:ind w:left="284" w:right="-22"/>
        <w:jc w:val="both"/>
        <w:rPr>
          <w:rFonts w:ascii="Calibri" w:hAnsi="Calibri"/>
          <w:sz w:val="26"/>
          <w:szCs w:val="26"/>
        </w:rPr>
      </w:pPr>
      <w:r w:rsidRPr="00EE347B">
        <w:rPr>
          <w:rFonts w:ascii="Calibri" w:hAnsi="Calibri"/>
          <w:sz w:val="26"/>
          <w:szCs w:val="26"/>
        </w:rPr>
        <w:t>alte atribuţii prevăzute în standardul minim de calitate aplicabil şi în fişa postului;</w:t>
      </w: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r w:rsidRPr="00EE347B">
        <w:rPr>
          <w:rFonts w:ascii="Calibri" w:hAnsi="Calibri"/>
          <w:sz w:val="26"/>
          <w:szCs w:val="26"/>
        </w:rPr>
        <w:t xml:space="preserve">(3) Funcţiile de conducere se ocupă prin </w:t>
      </w:r>
      <w:proofErr w:type="gramStart"/>
      <w:r w:rsidRPr="00EE347B">
        <w:rPr>
          <w:rFonts w:ascii="Calibri" w:hAnsi="Calibri"/>
          <w:sz w:val="26"/>
          <w:szCs w:val="26"/>
        </w:rPr>
        <w:t>concurs</w:t>
      </w:r>
      <w:proofErr w:type="gramEnd"/>
      <w:r w:rsidRPr="00EE347B">
        <w:rPr>
          <w:rFonts w:ascii="Calibri" w:hAnsi="Calibri"/>
          <w:sz w:val="26"/>
          <w:szCs w:val="26"/>
        </w:rPr>
        <w:t xml:space="preserve"> sau, după caz, examen, în condiţiile legii.</w:t>
      </w: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r w:rsidRPr="00EE347B">
        <w:rPr>
          <w:rFonts w:ascii="Calibri" w:hAnsi="Calibri"/>
          <w:sz w:val="26"/>
          <w:szCs w:val="26"/>
        </w:rPr>
        <w:t>(4)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r w:rsidRPr="00EE347B">
        <w:rPr>
          <w:rFonts w:ascii="Calibri" w:hAnsi="Calibri"/>
          <w:sz w:val="26"/>
          <w:szCs w:val="26"/>
        </w:rPr>
        <w:t>(5) Sancţionarea disciplinară sau eliberarea din funcţie a conducătorilor instituţiei se face în condiţiile legii.</w:t>
      </w:r>
    </w:p>
    <w:p w:rsidR="00E470E9" w:rsidRPr="00EE347B" w:rsidRDefault="00E470E9" w:rsidP="001D20A4">
      <w:pPr>
        <w:tabs>
          <w:tab w:val="left" w:pos="540"/>
        </w:tabs>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284"/>
        <w:jc w:val="both"/>
        <w:rPr>
          <w:rFonts w:ascii="Calibri" w:hAnsi="Calibri"/>
          <w:b/>
          <w:bCs/>
          <w:sz w:val="26"/>
          <w:szCs w:val="26"/>
        </w:rPr>
      </w:pPr>
      <w:r w:rsidRPr="00EE347B">
        <w:rPr>
          <w:rFonts w:ascii="Calibri" w:hAnsi="Calibri"/>
          <w:b/>
          <w:bCs/>
          <w:sz w:val="26"/>
          <w:szCs w:val="26"/>
        </w:rPr>
        <w:t xml:space="preserve"> ART. 10</w:t>
      </w:r>
    </w:p>
    <w:p w:rsidR="00E470E9" w:rsidRPr="00EE347B" w:rsidRDefault="00E470E9" w:rsidP="001D20A4">
      <w:pPr>
        <w:autoSpaceDE w:val="0"/>
        <w:autoSpaceDN w:val="0"/>
        <w:adjustRightInd w:val="0"/>
        <w:spacing w:line="240" w:lineRule="auto"/>
        <w:ind w:firstLine="284"/>
        <w:jc w:val="both"/>
        <w:rPr>
          <w:rFonts w:ascii="Calibri" w:hAnsi="Calibri"/>
          <w:b/>
          <w:bCs/>
          <w:sz w:val="26"/>
          <w:szCs w:val="26"/>
        </w:rPr>
      </w:pPr>
      <w:proofErr w:type="gramStart"/>
      <w:r w:rsidRPr="00EE347B">
        <w:rPr>
          <w:rFonts w:ascii="Calibri" w:hAnsi="Calibri"/>
          <w:b/>
          <w:bCs/>
          <w:sz w:val="26"/>
          <w:szCs w:val="26"/>
        </w:rPr>
        <w:t>Personalul de specialitate de îngrijire şi asistenţă.</w:t>
      </w:r>
      <w:proofErr w:type="gramEnd"/>
      <w:r w:rsidRPr="00EE347B">
        <w:rPr>
          <w:rFonts w:ascii="Calibri" w:hAnsi="Calibri"/>
          <w:b/>
          <w:bCs/>
          <w:sz w:val="26"/>
          <w:szCs w:val="26"/>
        </w:rPr>
        <w:t xml:space="preserve"> Personal de specialitate şi auxiliar</w:t>
      </w: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r w:rsidRPr="00EE347B">
        <w:rPr>
          <w:rFonts w:ascii="Calibri" w:hAnsi="Calibri"/>
          <w:sz w:val="26"/>
          <w:szCs w:val="26"/>
        </w:rPr>
        <w:t xml:space="preserve">(1) Activitatea caselor de tip familial (8 case) care aparţin CPF nr.3, Miercurea-Ciuc, </w:t>
      </w:r>
      <w:proofErr w:type="gramStart"/>
      <w:r w:rsidRPr="00EE347B">
        <w:rPr>
          <w:rFonts w:ascii="Calibri" w:hAnsi="Calibri"/>
          <w:sz w:val="26"/>
          <w:szCs w:val="26"/>
        </w:rPr>
        <w:t>este</w:t>
      </w:r>
      <w:proofErr w:type="gramEnd"/>
      <w:r w:rsidRPr="00EE347B">
        <w:rPr>
          <w:rFonts w:ascii="Calibri" w:hAnsi="Calibri"/>
          <w:sz w:val="26"/>
          <w:szCs w:val="26"/>
        </w:rPr>
        <w:t xml:space="preserve"> asigurată, îndrumată şi sprijinită de:</w:t>
      </w: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r>
        <w:rPr>
          <w:rFonts w:ascii="Calibri" w:hAnsi="Calibri"/>
          <w:sz w:val="26"/>
          <w:szCs w:val="26"/>
        </w:rPr>
        <w:lastRenderedPageBreak/>
        <w:t xml:space="preserve"> a) </w:t>
      </w:r>
      <w:proofErr w:type="gramStart"/>
      <w:r>
        <w:rPr>
          <w:rFonts w:ascii="Calibri" w:hAnsi="Calibri"/>
          <w:sz w:val="26"/>
          <w:szCs w:val="26"/>
        </w:rPr>
        <w:t>asistent</w:t>
      </w:r>
      <w:proofErr w:type="gramEnd"/>
      <w:r>
        <w:rPr>
          <w:rFonts w:ascii="Calibri" w:hAnsi="Calibri"/>
          <w:sz w:val="26"/>
          <w:szCs w:val="26"/>
        </w:rPr>
        <w:t xml:space="preserve"> social (263501), care este funcționar public în cadrul Serviciului Management de caz de tip rezidențial ; </w:t>
      </w: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r w:rsidRPr="00EE347B">
        <w:rPr>
          <w:rFonts w:ascii="Calibri" w:hAnsi="Calibri"/>
          <w:sz w:val="26"/>
          <w:szCs w:val="26"/>
        </w:rPr>
        <w:t xml:space="preserve"> b) </w:t>
      </w:r>
      <w:proofErr w:type="gramStart"/>
      <w:r w:rsidRPr="00EE347B">
        <w:rPr>
          <w:rFonts w:ascii="Calibri" w:hAnsi="Calibri"/>
          <w:sz w:val="26"/>
          <w:szCs w:val="26"/>
        </w:rPr>
        <w:t>psiholog</w:t>
      </w:r>
      <w:proofErr w:type="gramEnd"/>
      <w:r w:rsidRPr="00EE347B">
        <w:rPr>
          <w:rFonts w:ascii="Calibri" w:hAnsi="Calibri"/>
          <w:sz w:val="26"/>
          <w:szCs w:val="26"/>
        </w:rPr>
        <w:t xml:space="preserve"> (</w:t>
      </w:r>
      <w:r>
        <w:rPr>
          <w:rFonts w:ascii="Calibri" w:hAnsi="Calibri"/>
          <w:sz w:val="26"/>
          <w:szCs w:val="26"/>
        </w:rPr>
        <w:t>263401</w:t>
      </w:r>
      <w:r w:rsidRPr="00EE347B">
        <w:rPr>
          <w:rFonts w:ascii="Calibri" w:hAnsi="Calibri"/>
          <w:sz w:val="26"/>
          <w:szCs w:val="26"/>
        </w:rPr>
        <w:t>)</w:t>
      </w: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r w:rsidRPr="00EE347B">
        <w:rPr>
          <w:rFonts w:ascii="Calibri" w:hAnsi="Calibri"/>
          <w:sz w:val="26"/>
          <w:szCs w:val="26"/>
        </w:rPr>
        <w:t xml:space="preserve"> c) </w:t>
      </w:r>
      <w:proofErr w:type="gramStart"/>
      <w:r w:rsidRPr="00EE347B">
        <w:rPr>
          <w:rFonts w:ascii="Calibri" w:hAnsi="Calibri"/>
          <w:sz w:val="26"/>
          <w:szCs w:val="26"/>
        </w:rPr>
        <w:t>educator</w:t>
      </w:r>
      <w:proofErr w:type="gramEnd"/>
      <w:r w:rsidRPr="00EE347B">
        <w:rPr>
          <w:rFonts w:ascii="Calibri" w:hAnsi="Calibri"/>
          <w:sz w:val="26"/>
          <w:szCs w:val="26"/>
        </w:rPr>
        <w:t xml:space="preserve"> (531203)</w:t>
      </w: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r w:rsidRPr="00EE347B">
        <w:rPr>
          <w:rFonts w:ascii="Calibri" w:hAnsi="Calibri"/>
          <w:sz w:val="26"/>
          <w:szCs w:val="26"/>
        </w:rPr>
        <w:t xml:space="preserve"> d) </w:t>
      </w:r>
      <w:proofErr w:type="gramStart"/>
      <w:r w:rsidRPr="00EE347B">
        <w:rPr>
          <w:rFonts w:ascii="Calibri" w:hAnsi="Calibri"/>
          <w:sz w:val="26"/>
          <w:szCs w:val="26"/>
        </w:rPr>
        <w:t>muncitor</w:t>
      </w:r>
      <w:proofErr w:type="gramEnd"/>
      <w:r w:rsidRPr="00EE347B">
        <w:rPr>
          <w:rFonts w:ascii="Calibri" w:hAnsi="Calibri"/>
          <w:sz w:val="26"/>
          <w:szCs w:val="26"/>
        </w:rPr>
        <w:t xml:space="preserve"> calificat/bucătar</w:t>
      </w:r>
      <w:r>
        <w:rPr>
          <w:rFonts w:ascii="Calibri" w:hAnsi="Calibri"/>
          <w:sz w:val="26"/>
          <w:szCs w:val="26"/>
        </w:rPr>
        <w:t xml:space="preserve"> (5120011)</w:t>
      </w: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r w:rsidRPr="00EE347B">
        <w:rPr>
          <w:rFonts w:ascii="Calibri" w:hAnsi="Calibri"/>
          <w:sz w:val="26"/>
          <w:szCs w:val="26"/>
        </w:rPr>
        <w:t>(2) Atribuţii ale personalului de specialitate:</w:t>
      </w:r>
    </w:p>
    <w:p w:rsidR="00E470E9" w:rsidRPr="00EE347B" w:rsidRDefault="00E470E9" w:rsidP="001D20A4">
      <w:pPr>
        <w:autoSpaceDE w:val="0"/>
        <w:autoSpaceDN w:val="0"/>
        <w:adjustRightInd w:val="0"/>
        <w:spacing w:line="240" w:lineRule="auto"/>
        <w:ind w:firstLine="284"/>
        <w:jc w:val="both"/>
        <w:rPr>
          <w:rFonts w:ascii="Calibri" w:hAnsi="Calibri"/>
          <w:sz w:val="26"/>
          <w:szCs w:val="26"/>
        </w:rPr>
      </w:pPr>
      <w:r w:rsidRPr="00EE347B">
        <w:rPr>
          <w:rFonts w:ascii="Calibri" w:hAnsi="Calibri"/>
          <w:sz w:val="26"/>
          <w:szCs w:val="26"/>
        </w:rPr>
        <w:t xml:space="preserve">  </w:t>
      </w:r>
      <w:r w:rsidRPr="00EE347B">
        <w:rPr>
          <w:rFonts w:ascii="Calibri" w:hAnsi="Calibri"/>
          <w:b/>
          <w:bCs/>
          <w:sz w:val="26"/>
          <w:szCs w:val="26"/>
        </w:rPr>
        <w:t xml:space="preserve">a) Atribuţile asistentului social sunt: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cunoaşte şi aplică prevederile legale în vigoare în domeniul asistenței sociale, a protecției și promovării drepturilor copilului;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cunoaşte şi respectă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asigură asistenţă de specialitate copiilor şi tinerilor aflaţi în evidenţa instituţiei în cadrul căreia îşi desfăşoară activitate;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colaborează cu managerii de caz din cadrul Serviciului management de caz, de la Serviciul AMP, la reevaluarea cazurilor copiilor, cu măsură de plasament din cadrul centrului în care-şi desfăşoară activitatea, respectând etapele  prevăzute în Ordinul nr. 288/200</w:t>
      </w:r>
      <w:r>
        <w:rPr>
          <w:rFonts w:ascii="Calibri" w:hAnsi="Calibri"/>
          <w:sz w:val="26"/>
          <w:szCs w:val="26"/>
        </w:rPr>
        <w:t>6 pentru aprobarea Standardelor</w:t>
      </w:r>
      <w:r w:rsidRPr="00EE347B">
        <w:rPr>
          <w:rFonts w:ascii="Calibri" w:hAnsi="Calibri"/>
          <w:sz w:val="26"/>
          <w:szCs w:val="26"/>
        </w:rPr>
        <w:t xml:space="preserve"> minime obligatorii privind managementul de caz în domeniul protecţiei drepturilor copilului;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se asigură că este întocmit contractul cu familia pentru copiii plasaţi în CPF nr.3, avizat de către conducerea DGASPC HR;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contribuie, împreună cu personalul de specialitate al centrului (psiholog, educator, medic, etc) la implementarea efectivă şi monitorizarea implementării planului individualizat de protecţie (PIP) întocmit împreună cu managerul de caz al copilului la intrarea în centru al acestuia;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întocmeşte rapoartele de monitorizare a implementării PIP şi le transmite celor vizaţi;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proofErr w:type="gramStart"/>
      <w:r w:rsidRPr="00EE347B">
        <w:rPr>
          <w:rFonts w:ascii="Calibri" w:hAnsi="Calibri"/>
          <w:sz w:val="26"/>
          <w:szCs w:val="26"/>
        </w:rPr>
        <w:t>urmăreşte</w:t>
      </w:r>
      <w:proofErr w:type="gramEnd"/>
      <w:r w:rsidRPr="00EE347B">
        <w:rPr>
          <w:rFonts w:ascii="Calibri" w:hAnsi="Calibri"/>
          <w:sz w:val="26"/>
          <w:szCs w:val="26"/>
        </w:rPr>
        <w:t xml:space="preserve"> şi evaluează periodic evoluţia copiilor din instituţie, având în vedere situaţia socială şi nevoile speciale ale acestora, cel putin o data la trei luni sau ori de câte ori este nevoie. Reevaluarea are loc cu implicarea activa a copilului şi a familiei/reprezentantului legal al acestuia;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întocmeşte rapoartele de reevaluare, verificând împrejurările care au stat la baza stabilirii măsurii de protecţie specială, dispuse de către comisie sau instanţă, o dată </w:t>
      </w:r>
      <w:r w:rsidRPr="00EE347B">
        <w:rPr>
          <w:rFonts w:ascii="Calibri" w:hAnsi="Calibri"/>
          <w:sz w:val="26"/>
          <w:szCs w:val="26"/>
        </w:rPr>
        <w:lastRenderedPageBreak/>
        <w:t xml:space="preserve">la trei luni, sau de câte ori este nevoie; rapoartele vor fi ataşate la documentele din dosarul copilului;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revizuirea PIP se va realiza în aceleaşi condiţii de implicare activă a familiei/reprezentantului legal şi a copilului;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se asigură că raportul de reevaluare sau după caz, de revizuire este avizat de şeful centrului şi de managerul de caz, şi că este transmis celor interesaţi în termen legal;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elaborează, împreună cu personalul de specialitate al centrului (psiholog, educatori, cu medicul de familie, alţi specialişti), în funcţie de caz, în conformitate cu SMO privind serviciile pentru protecţia copilului de tip rezidenţial, programele de intervenţie specifică (PIS), anexe ale PIP, care vor privi aspecte legate de: menţinerea şi dezvoltarea relaţiilor cu familia/reprezentantul legal şi alte persoane importante pentru copil, sănătate, educaţie, recreere-socializare, integrarea  în colectivitate  şi în comunitate a  copiilor din instituţie,  dezvoltarea unor deprinderi de viaţă care să-i favorizeze independenţa personală în vederea integrării sociale şi profesionale la încetarea măsurii de protecţie specială, etc; PIS vor fi avizate de şeful serviciului/centrului  în care-şi desfăşoară activitatea;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PIS vor ţine cont de vârsta, sexul, potenţialul de dezvoltare, personalitatea, etnia, cultura şi religia copilului; trebuie să conţină obiective pe termen scurt, mediu şi lung, activităţile aferente, durata acestora, personalul responsabil, resurse materiale şi financiare şi modalităţile de monitorizare şi evaluare/reevaluare ale acestora;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asigură implementarea PIS în colaborare cu personalul de specialitate din instituţie;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asigură menţinerea relaţiei copiilor cu părinţii biologici sau rude apropiate, atunci când nu există interdicţii în acest sens, prin  asistarea  acestora în timpul vizitel</w:t>
      </w:r>
      <w:r>
        <w:rPr>
          <w:rFonts w:ascii="Calibri" w:hAnsi="Calibri"/>
          <w:sz w:val="26"/>
          <w:szCs w:val="26"/>
        </w:rPr>
        <w:t>or în instituţie sau în familie, colaborând cu</w:t>
      </w:r>
      <w:r w:rsidRPr="00EE347B">
        <w:rPr>
          <w:rFonts w:ascii="Calibri" w:hAnsi="Calibri"/>
          <w:sz w:val="26"/>
          <w:szCs w:val="26"/>
        </w:rPr>
        <w:t xml:space="preserve"> autorităţile locale de la domiciliul copiilor  în vederea identificării de </w:t>
      </w:r>
      <w:r>
        <w:rPr>
          <w:rFonts w:ascii="Calibri" w:hAnsi="Calibri"/>
          <w:sz w:val="26"/>
          <w:szCs w:val="26"/>
        </w:rPr>
        <w:t>soluţii pentru reintegrarea lor</w:t>
      </w:r>
      <w:r w:rsidRPr="00EE347B">
        <w:rPr>
          <w:rFonts w:ascii="Calibri" w:hAnsi="Calibri"/>
          <w:sz w:val="26"/>
          <w:szCs w:val="26"/>
        </w:rPr>
        <w:t xml:space="preserve">  în familia naturală;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proofErr w:type="gramStart"/>
      <w:r w:rsidRPr="00EE347B">
        <w:rPr>
          <w:rFonts w:ascii="Calibri" w:hAnsi="Calibri"/>
          <w:sz w:val="26"/>
          <w:szCs w:val="26"/>
        </w:rPr>
        <w:t>pregăteşte</w:t>
      </w:r>
      <w:proofErr w:type="gramEnd"/>
      <w:r w:rsidRPr="00EE347B">
        <w:rPr>
          <w:rFonts w:ascii="Calibri" w:hAnsi="Calibri"/>
          <w:sz w:val="26"/>
          <w:szCs w:val="26"/>
        </w:rPr>
        <w:t xml:space="preserve">, în colaborare cu personalul de specialitate, copiii/tinerii care urmează a fi reintegraţi în familia naturală. Activitatea de pregătire a tinerilor se va realiza în conformitate cu SMO privind serviciul pentru dezvoltarea deprinderilor de viaţă independentă; se preocupă de semnarea contractelor cu tinerii peste 18 ani;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comunică  periodic (lunar, trimestrial şi ori de câte ori se impune) Serviciului  monitorizare al Direcţiei generale, datele necesare întocmirii unor situaţii  precum şi orice modificare apărută în Fişa de monitorizare a copilului, în vederea actualizării  bazei de date existente;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asigură colaborarea permanentă cu serviciile din cadrul Direcţiei, cu autorităţile locale, cu instituţiile medicale, de învăţământ, cu organele de poliţie, cu organisme private, etc., în scopul  realizării  interesului superior al copilului;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proofErr w:type="gramStart"/>
      <w:r w:rsidRPr="00EE347B">
        <w:rPr>
          <w:rFonts w:ascii="Calibri" w:hAnsi="Calibri"/>
          <w:sz w:val="26"/>
          <w:szCs w:val="26"/>
        </w:rPr>
        <w:t>realizează</w:t>
      </w:r>
      <w:proofErr w:type="gramEnd"/>
      <w:r w:rsidRPr="00EE347B">
        <w:rPr>
          <w:rFonts w:ascii="Calibri" w:hAnsi="Calibri"/>
          <w:sz w:val="26"/>
          <w:szCs w:val="26"/>
        </w:rPr>
        <w:t xml:space="preserve"> toate documentaţiile/actele necesare şi le înaintează Consiliului judeţean, în cazurile în care copiii au nevoie de acordul preşedintelui (copii care au </w:t>
      </w:r>
      <w:r w:rsidRPr="00EE347B">
        <w:rPr>
          <w:rFonts w:ascii="Calibri" w:hAnsi="Calibri"/>
          <w:sz w:val="26"/>
          <w:szCs w:val="26"/>
        </w:rPr>
        <w:lastRenderedPageBreak/>
        <w:t xml:space="preserve">procedura de adopţie deschisă, drepturile părinteşti sunt delegate la preşedinte), pentru diferite situaţii de intervenţii chirurgicale, deplasari în tabere, în strănătate, etc. Atunci când directorul general al al DGASPC HR.,  exercită drepturile şi îndeplineşte obligaţiile părinteşti, va solicita acordul acestuia;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proofErr w:type="gramStart"/>
      <w:r w:rsidRPr="00EE347B">
        <w:rPr>
          <w:rFonts w:ascii="Calibri" w:hAnsi="Calibri"/>
          <w:sz w:val="26"/>
          <w:szCs w:val="26"/>
        </w:rPr>
        <w:t>răspunde</w:t>
      </w:r>
      <w:proofErr w:type="gramEnd"/>
      <w:r w:rsidRPr="00EE347B">
        <w:rPr>
          <w:rFonts w:ascii="Calibri" w:hAnsi="Calibri"/>
          <w:sz w:val="26"/>
          <w:szCs w:val="26"/>
        </w:rPr>
        <w:t xml:space="preserve"> de elaborarea/implementarea procedurilor operaţionale şi a altor documente prevăzute în Ordinul nr. 400/2015 pentru aprobarea Codului controlului intern/managerial al entităţilor publice,</w:t>
      </w:r>
      <w:r>
        <w:rPr>
          <w:rFonts w:ascii="Calibri" w:hAnsi="Calibri"/>
          <w:sz w:val="26"/>
          <w:szCs w:val="26"/>
        </w:rPr>
        <w:t xml:space="preserve"> cu modificările și completările ulterioare</w:t>
      </w:r>
      <w:proofErr w:type="gramStart"/>
      <w:r>
        <w:rPr>
          <w:rFonts w:ascii="Calibri" w:hAnsi="Calibri"/>
          <w:sz w:val="26"/>
          <w:szCs w:val="26"/>
        </w:rPr>
        <w:t xml:space="preserve">, </w:t>
      </w:r>
      <w:r w:rsidRPr="00EE347B">
        <w:rPr>
          <w:rFonts w:ascii="Calibri" w:hAnsi="Calibri"/>
          <w:sz w:val="26"/>
          <w:szCs w:val="26"/>
        </w:rPr>
        <w:t xml:space="preserve"> care</w:t>
      </w:r>
      <w:proofErr w:type="gramEnd"/>
      <w:r w:rsidRPr="00EE347B">
        <w:rPr>
          <w:rFonts w:ascii="Calibri" w:hAnsi="Calibri"/>
          <w:sz w:val="26"/>
          <w:szCs w:val="26"/>
        </w:rPr>
        <w:t xml:space="preserve"> fac referire la activităţile pe care le desfăşoară în cadrul CPF nr. 3 Miercurea Ciuc;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îndeplineşte orice alte atribuţii, ce revin centrului, în domeniul de specialitate şi din actele normative incidente emise de organele administraţiei publice locale/centrale;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asigură evidenţa, păstrarea şi arhivarea documentelor privind activitatea proprie;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proofErr w:type="gramStart"/>
      <w:r w:rsidRPr="00EE347B">
        <w:rPr>
          <w:rFonts w:ascii="Calibri" w:hAnsi="Calibri"/>
          <w:sz w:val="26"/>
          <w:szCs w:val="26"/>
        </w:rPr>
        <w:t>are</w:t>
      </w:r>
      <w:proofErr w:type="gramEnd"/>
      <w:r w:rsidRPr="00EE347B">
        <w:rPr>
          <w:rFonts w:ascii="Calibri" w:hAnsi="Calibri"/>
          <w:sz w:val="26"/>
          <w:szCs w:val="26"/>
        </w:rPr>
        <w:t xml:space="preserve"> obligaţia să îşi însuşească şi să respecte prevederile legislaţiei din domeniul securităţii şi sănătăţii în muncă şi măsurile de aplicare a acestora.</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 xml:space="preserve">îi este interzis, sub sancţiunea încetării raportului de muncă, încălcarea confidenţialităţii informaţiilor obţinute în exercitarea atribuţiilor de serviciu;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îndeplinește și alte atribuţii prevăzute în standardul minim de calitate aplicabil şi în fişa postului;</w:t>
      </w:r>
    </w:p>
    <w:p w:rsidR="00E470E9" w:rsidRPr="00EE347B" w:rsidRDefault="00E470E9" w:rsidP="001D20A4">
      <w:pPr>
        <w:autoSpaceDE w:val="0"/>
        <w:autoSpaceDN w:val="0"/>
        <w:adjustRightInd w:val="0"/>
        <w:spacing w:line="240" w:lineRule="auto"/>
        <w:ind w:left="540"/>
        <w:jc w:val="both"/>
        <w:rPr>
          <w:rFonts w:ascii="Calibri" w:hAnsi="Calibri"/>
          <w:sz w:val="26"/>
          <w:szCs w:val="26"/>
        </w:rPr>
      </w:pPr>
    </w:p>
    <w:p w:rsidR="00E470E9" w:rsidRPr="00EE347B" w:rsidRDefault="00E470E9" w:rsidP="001D20A4">
      <w:pPr>
        <w:tabs>
          <w:tab w:val="left" w:pos="360"/>
        </w:tabs>
        <w:autoSpaceDE w:val="0"/>
        <w:autoSpaceDN w:val="0"/>
        <w:adjustRightInd w:val="0"/>
        <w:spacing w:line="240" w:lineRule="auto"/>
        <w:ind w:firstLine="180"/>
        <w:jc w:val="both"/>
        <w:rPr>
          <w:rFonts w:ascii="Calibri" w:hAnsi="Calibri"/>
          <w:b/>
          <w:bCs/>
          <w:sz w:val="26"/>
          <w:szCs w:val="26"/>
        </w:rPr>
      </w:pPr>
      <w:r w:rsidRPr="00EE347B">
        <w:rPr>
          <w:rFonts w:ascii="Calibri" w:hAnsi="Calibri"/>
          <w:b/>
          <w:bCs/>
          <w:sz w:val="26"/>
          <w:szCs w:val="26"/>
        </w:rPr>
        <w:t xml:space="preserve">  b) Atribuţile psihologului: </w:t>
      </w:r>
    </w:p>
    <w:p w:rsidR="00E470E9" w:rsidRPr="00EE347B" w:rsidRDefault="00E470E9" w:rsidP="006C568F">
      <w:pPr>
        <w:numPr>
          <w:ilvl w:val="0"/>
          <w:numId w:val="2"/>
        </w:numPr>
        <w:autoSpaceDE w:val="0"/>
        <w:autoSpaceDN w:val="0"/>
        <w:adjustRightInd w:val="0"/>
        <w:spacing w:after="0" w:line="240" w:lineRule="auto"/>
        <w:ind w:left="540" w:hanging="270"/>
        <w:jc w:val="both"/>
        <w:rPr>
          <w:rFonts w:ascii="Calibri" w:hAnsi="Calibri"/>
          <w:sz w:val="26"/>
          <w:szCs w:val="26"/>
        </w:rPr>
      </w:pPr>
      <w:r w:rsidRPr="00EE347B">
        <w:rPr>
          <w:rFonts w:ascii="Calibri" w:hAnsi="Calibri"/>
          <w:sz w:val="26"/>
          <w:szCs w:val="26"/>
        </w:rPr>
        <w:t xml:space="preserve">cunoaşte şi aplică prevederile legale în vigoare în domeniul asistenței sociale, a protecției și promovării drepturilor copilului;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proofErr w:type="gramStart"/>
      <w:r w:rsidRPr="00EE347B">
        <w:rPr>
          <w:rFonts w:ascii="Calibri" w:hAnsi="Calibri"/>
          <w:sz w:val="26"/>
          <w:szCs w:val="26"/>
        </w:rPr>
        <w:t>respectă</w:t>
      </w:r>
      <w:proofErr w:type="gramEnd"/>
      <w:r w:rsidRPr="00EE347B">
        <w:rPr>
          <w:rFonts w:ascii="Calibri" w:hAnsi="Calibri"/>
          <w:sz w:val="26"/>
          <w:szCs w:val="26"/>
        </w:rPr>
        <w:t xml:space="preserve"> şi aplică prevederile</w:t>
      </w:r>
      <w:r w:rsidRPr="00EE347B">
        <w:rPr>
          <w:rFonts w:ascii="Calibri" w:hAnsi="Calibri"/>
          <w:b/>
          <w:bCs/>
          <w:sz w:val="26"/>
          <w:szCs w:val="26"/>
        </w:rPr>
        <w:t xml:space="preserve"> </w:t>
      </w:r>
      <w:r w:rsidRPr="00EE347B">
        <w:rPr>
          <w:rFonts w:ascii="Calibri" w:hAnsi="Calibri"/>
          <w:sz w:val="26"/>
          <w:szCs w:val="26"/>
        </w:rPr>
        <w:t xml:space="preserve">Hotărârii nr. 1434/2004 a Guvernului privind atribuţiile şi Regulamentul-cadru de organizare şi funcţionare a DGASPC, ale ROI al Instituţiei;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asigură asistenţă de specialitate copiilor aflaţi în evidenţa instituţiei în cadrul căreia îşi desfăşoară activitatea;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contribuie, împreună cu personalul de specialitate al centrului (asistent social, educator, etc) la implementarea efectivă şi monitorizarea implementării planului individualizat de protecţie (PIP) întocmit de managerul de caz al copilului la intrarea în centru al acestuia;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contribuie la întocmirea rapoartelor de monitorizare a implementării PIP;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contribuie la elaborarea, împreună cu personalul de specialitate al centrului (asistent social, educatori), cu medicul de familie, alţi specialişti, în funcţie de caz, în conformitate cu SMO privind serviciile pentru protecţia copilului de tip rezidenţial, programele de intervenţie specifică (PIS), anexe ale PIP, care vor privi aspecte legate de: menţinerea şi dezvoltarea relaţiilor cu familia/reprezentantul legal şi alte persoane importante pentru copil, sănătate, educaţie, recreere-</w:t>
      </w:r>
      <w:r w:rsidRPr="00EE347B">
        <w:rPr>
          <w:rFonts w:ascii="Calibri" w:hAnsi="Calibri"/>
          <w:sz w:val="26"/>
          <w:szCs w:val="26"/>
        </w:rPr>
        <w:lastRenderedPageBreak/>
        <w:t xml:space="preserve">socializare, integrarea în colectivitate şi în comunitate a copiilor din centru, dezvoltarea unor deprinderi de viaţă care să-i favorizeze independenţa personală în vederea integrării sociale şi profesionale la încetarea măsurii de protecţie specială, etc.;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în PIS se va ţine cont de vârsta, sexul, potenţialul de dezvoltare, personalitatea, etnia, cultura şi religia copilului, trebuie să conţină obiective pe termen scurt, mediu şi lung, activităţile aferente, durata acestora, personalul responsabil, resurse materiale şi financiare şi modalităţile de monitorizare şi evaluare/reevaluare ale acestora;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asigură implementarea PIS în colaborare cu personalul de specialitate din CPF nr.3;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contribuie la pregătirea/consilierea copiilor/tinerilor care urmează a fi reintegraţi în familia naturală;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colaborează la pregătirea prin asistenţă de specialitate a tinerilor care urmează să părăsească instituţia la împlinirea vârstei de 18-26 ani sau a celor care vor mai fi asistaţi ai centrului pe durata maximă de 2 ani, aflați în imposibilitatea de a  reveni în familie;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colaborează cu personalul CPF nr.3 în vederea corectării eventualelor devieri de comportament ale copiilor, a dezvoltării lor armonioase;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îndeplineşte şi alte atribuţii care pot apărea pe parcurs;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îndeplineşte atribuţiile primite de la şeful centrului pentru bunul mers al activităţii;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îi este interzisă, sub sancţiunea încetării contractului de muncă, încălcarea confidenţialităţii informaţiilor obţinute în exercitarea atribuţiilor de serviciu;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proofErr w:type="gramStart"/>
      <w:r w:rsidRPr="00EE347B">
        <w:rPr>
          <w:rFonts w:ascii="Calibri" w:hAnsi="Calibri"/>
          <w:sz w:val="26"/>
          <w:szCs w:val="26"/>
        </w:rPr>
        <w:t>respectă</w:t>
      </w:r>
      <w:proofErr w:type="gramEnd"/>
      <w:r w:rsidRPr="00EE347B">
        <w:rPr>
          <w:rFonts w:ascii="Calibri" w:hAnsi="Calibri"/>
          <w:sz w:val="26"/>
          <w:szCs w:val="26"/>
        </w:rPr>
        <w:t xml:space="preserve"> normele igienico-sanitare, SSM  si SU referitoare la locul de muncă.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îndeplinesc orice alte atribuţii, ce revin compartimentului în domeniul de specialitate şi actele normative incidente emise de organele administraţiei publice,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r</w:t>
      </w:r>
      <w:r>
        <w:rPr>
          <w:rFonts w:ascii="Calibri" w:hAnsi="Calibri"/>
          <w:sz w:val="26"/>
          <w:szCs w:val="26"/>
        </w:rPr>
        <w:t>ăspunde de</w:t>
      </w:r>
      <w:r w:rsidRPr="00EE347B">
        <w:rPr>
          <w:rFonts w:ascii="Calibri" w:hAnsi="Calibri"/>
          <w:sz w:val="26"/>
          <w:szCs w:val="26"/>
        </w:rPr>
        <w:t xml:space="preserv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îndeplinește și alte atribuţii prevăzute în standardul minim de calitate aplicabil şi în fişa postului.</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t>c) Atribuţile educatorului principal sunt:</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proofErr w:type="gramStart"/>
      <w:r w:rsidRPr="00EE347B">
        <w:rPr>
          <w:rFonts w:ascii="Calibri" w:hAnsi="Calibri"/>
          <w:sz w:val="26"/>
          <w:szCs w:val="26"/>
        </w:rPr>
        <w:t>cunoaşte</w:t>
      </w:r>
      <w:proofErr w:type="gramEnd"/>
      <w:r w:rsidRPr="00EE347B">
        <w:rPr>
          <w:rFonts w:ascii="Calibri" w:hAnsi="Calibri"/>
          <w:sz w:val="26"/>
          <w:szCs w:val="26"/>
        </w:rPr>
        <w:t xml:space="preserve"> aplică şi respectă prevederiile Legii nr. 272/2004, republicată, privind protecţia şi promovarea drepturilor copilului republcată, Ordinul 21/2004 privind aprobarea standardelor minime obligatorii pentru protecţia copilului în serviciile </w:t>
      </w:r>
      <w:r w:rsidRPr="00EE347B">
        <w:rPr>
          <w:rFonts w:ascii="Calibri" w:hAnsi="Calibri"/>
          <w:sz w:val="26"/>
          <w:szCs w:val="26"/>
        </w:rPr>
        <w:lastRenderedPageBreak/>
        <w:t xml:space="preserve">de tip rezidenţial, cadrul legislativ PM şi PSI, Misiunea centrului, conţinutul Proiectului Instituţional, Metodologia de Organizare si Funcţionare precum şi Normele interne ale Centrului;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cunoaşte, implementează, Planul Individualizat de Protecţie (PIP), Planul de Servicii Personalizat (PSP), Planul de Intervenţie Specifică (PIS-recreere-socializare şi deprinderi de viaţă independentă) şi participă alături de echipa pluridisciplinară la întocmirea acestora;</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asigură implementarea planurilor de orientare şcolară, profesională şi socială;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contribuie la păstrarea şi dezvoltarea legăturilor beneficiarilor cu familia naturală,  în vederea reintegrării în familie şi societate;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creează în relaţiile cu copiii o atmosferă caldă, familială, de sinceritate, înţelegere, afecţiune şi încredere reciprocă;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răspunde de viaţa, dezvoltarea, securitatea, integritatea fizică sau morală a copiilor ce–i sunt încredinţate în timpul serviciului;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urmăreşte permanent starea psihico-fizică a copiilor şi sesizează  conducerea în caz de nevoie;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urmăreşte zilnic ţinuta corectă a copiilor şi igiena corporală a acestora;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sprijină copilul proaspăt venit în centru în procesul de acomodare;</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stabilește măsurile educative corespunzătoare cazului;</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organizează şi conduce activităţile extraşcolare şi de timp liber;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 xml:space="preserve">colaborează cu şcoala, familia şi alţi factori educativi;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asigură pregătirea beneficiarilor pentru viaţa de familie;</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observă şi  înregistrează comportamentul beneficiarilor;</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întocmește împreună cu echipa multidisciplinară PIS;</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asigură dotarea beneficiarilor cu materialele necesare;</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urmărește starea de sănătate a beneficiarilor;</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ia măsuri de prevenire a accidentelor;</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creează o atmosferă caldă, destinsă în relaţiile copil-copil, copil-adult şi adult-adult;</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proofErr w:type="gramStart"/>
      <w:r w:rsidRPr="00EE347B">
        <w:rPr>
          <w:rFonts w:ascii="Calibri" w:hAnsi="Calibri"/>
          <w:sz w:val="26"/>
          <w:szCs w:val="26"/>
        </w:rPr>
        <w:t>asigură</w:t>
      </w:r>
      <w:proofErr w:type="gramEnd"/>
      <w:r w:rsidRPr="00EE347B">
        <w:rPr>
          <w:rFonts w:ascii="Calibri" w:hAnsi="Calibri"/>
          <w:sz w:val="26"/>
          <w:szCs w:val="26"/>
        </w:rPr>
        <w:t xml:space="preserve"> educaţie sexuală, de timp liber, morală, civică, religioasă etc.</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asigură comunicarea la nivel de casă familială, între copil/personalul casei;</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informează conducerea de probleme grave ivite şi ia primele măsuri în cazurile de urgenţă;</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concepe, organizează, desfăşoară activităţi cu şi pentru copii, însoţește copiii, participă nemijlocit la activităţile copiilor;</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asigură toate măsurile de intervenţie educativ – formativă a copilului, de protecţie a copilului, de protejare a bazei materiale;</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are obligaţia să respecte</w:t>
      </w:r>
      <w:r w:rsidRPr="00EE347B">
        <w:rPr>
          <w:rFonts w:ascii="Calibri" w:hAnsi="Calibri"/>
          <w:b/>
          <w:bCs/>
          <w:sz w:val="26"/>
          <w:szCs w:val="26"/>
        </w:rPr>
        <w:t xml:space="preserve"> </w:t>
      </w:r>
      <w:r w:rsidRPr="00EE347B">
        <w:rPr>
          <w:rFonts w:ascii="Calibri" w:hAnsi="Calibri"/>
          <w:sz w:val="26"/>
          <w:szCs w:val="26"/>
        </w:rPr>
        <w:t>normele igienico-sanitare şi P.S.I. ;</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respectă confidenţialitatea datelor primite în legătură cu serviciul;</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lastRenderedPageBreak/>
        <w:t>respectă prevederile Regulamentului de organizare şi funcţionare a</w:t>
      </w:r>
      <w:r>
        <w:rPr>
          <w:rFonts w:ascii="Calibri" w:hAnsi="Calibri"/>
          <w:sz w:val="26"/>
          <w:szCs w:val="26"/>
        </w:rPr>
        <w:t>l</w:t>
      </w:r>
      <w:r w:rsidRPr="00EE347B">
        <w:rPr>
          <w:rFonts w:ascii="Calibri" w:hAnsi="Calibri"/>
          <w:sz w:val="26"/>
          <w:szCs w:val="26"/>
        </w:rPr>
        <w:t xml:space="preserve"> Direcţiei, precum şi prevederile Codului de Conduită a</w:t>
      </w:r>
      <w:r>
        <w:rPr>
          <w:rFonts w:ascii="Calibri" w:hAnsi="Calibri"/>
          <w:sz w:val="26"/>
          <w:szCs w:val="26"/>
        </w:rPr>
        <w:t>l</w:t>
      </w:r>
      <w:r w:rsidRPr="00EE347B">
        <w:rPr>
          <w:rFonts w:ascii="Calibri" w:hAnsi="Calibri"/>
          <w:sz w:val="26"/>
          <w:szCs w:val="26"/>
        </w:rPr>
        <w:t xml:space="preserve"> personalului contactual;</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organizează activitatea personalului casei, întocmeşte programul de lucru pe care îl prezintă şefului de centru și îl aduce la cunoştinţa personalului, întocmeşte lunar şi predă la timp foaia colectivă de prezenţă;</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răspunde de învoirile acordate beneficiarilor, ţine evidenţa acestora şi promovează menţinerea  legăturilor cu familia naturală şi cu persoanele importante pentru copii;</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r w:rsidRPr="00EE347B">
        <w:rPr>
          <w:rFonts w:ascii="Calibri" w:hAnsi="Calibri"/>
          <w:sz w:val="26"/>
          <w:szCs w:val="26"/>
        </w:rPr>
        <w:t>răspunde de întocmirea la timp a raportărilor: evidenţe privind copii şi personal, pontaje, acte de evidentă a bunurilor copiilor şi al inventarului  atât pentru copii cât şi pentru casă, este gestionarul casei familiale;</w:t>
      </w:r>
    </w:p>
    <w:p w:rsidR="00E470E9" w:rsidRPr="00EE347B" w:rsidRDefault="00E470E9" w:rsidP="006C568F">
      <w:pPr>
        <w:numPr>
          <w:ilvl w:val="0"/>
          <w:numId w:val="2"/>
        </w:numPr>
        <w:autoSpaceDE w:val="0"/>
        <w:autoSpaceDN w:val="0"/>
        <w:adjustRightInd w:val="0"/>
        <w:spacing w:after="0" w:line="240" w:lineRule="auto"/>
        <w:ind w:left="630" w:hanging="360"/>
        <w:jc w:val="both"/>
        <w:rPr>
          <w:rFonts w:ascii="Calibri" w:hAnsi="Calibri"/>
          <w:sz w:val="26"/>
          <w:szCs w:val="26"/>
        </w:rPr>
      </w:pPr>
      <w:proofErr w:type="gramStart"/>
      <w:r w:rsidRPr="00EE347B">
        <w:rPr>
          <w:rFonts w:ascii="Calibri" w:hAnsi="Calibri"/>
          <w:sz w:val="26"/>
          <w:szCs w:val="26"/>
        </w:rPr>
        <w:t>răspunde</w:t>
      </w:r>
      <w:proofErr w:type="gramEnd"/>
      <w:r w:rsidRPr="00EE347B">
        <w:rPr>
          <w:rFonts w:ascii="Calibri" w:hAnsi="Calibri"/>
          <w:sz w:val="26"/>
          <w:szCs w:val="26"/>
        </w:rPr>
        <w:t xml:space="preserve"> de inventarul casei familiale, de păstrarea în bune condiţii a imobilului în care îşi desfăşoară activitatea. Răpunde de ordinea şi curăţenia din casa familială, de igiena intimă a copiilor, a ţinutei vestimentare;</w:t>
      </w:r>
    </w:p>
    <w:p w:rsidR="00E470E9" w:rsidRPr="00EE347B"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EE347B">
        <w:rPr>
          <w:rFonts w:ascii="Calibri" w:hAnsi="Calibri"/>
          <w:sz w:val="26"/>
          <w:szCs w:val="26"/>
        </w:rPr>
        <w:t>îndeplineşte orice alte atribuţii, ce revin compartimentului în domeniul de specialitate şi din actele normative incidente emise de organele administraţiei publice;</w:t>
      </w:r>
    </w:p>
    <w:p w:rsidR="00E470E9" w:rsidRPr="00EE347B"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EE347B">
        <w:rPr>
          <w:rFonts w:ascii="Calibri" w:hAnsi="Calibri"/>
          <w:sz w:val="26"/>
          <w:szCs w:val="26"/>
        </w:rPr>
        <w:t xml:space="preserve">răspunde de îndeplinirea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 </w:t>
      </w:r>
    </w:p>
    <w:p w:rsidR="00E470E9" w:rsidRPr="00EE347B"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EE347B">
        <w:rPr>
          <w:rFonts w:ascii="Calibri" w:hAnsi="Calibri"/>
          <w:sz w:val="26"/>
          <w:szCs w:val="26"/>
        </w:rPr>
        <w:t>păstrează confidenţialitatea în legătură cu faptele, informaţiile şi documentele de care ia cunoştinţă în exercitarea funcţiei;</w:t>
      </w:r>
    </w:p>
    <w:p w:rsidR="00E470E9" w:rsidRPr="00EE347B"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EE347B">
        <w:rPr>
          <w:rFonts w:ascii="Calibri" w:hAnsi="Calibri"/>
          <w:sz w:val="26"/>
          <w:szCs w:val="26"/>
        </w:rPr>
        <w:t>asigură evidenţa, păstrarea şi arhivarea documentelor privind activitatea proprie;</w:t>
      </w:r>
    </w:p>
    <w:p w:rsidR="00E470E9" w:rsidRPr="00EE347B"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EE347B">
        <w:rPr>
          <w:rFonts w:ascii="Calibri" w:hAnsi="Calibri"/>
          <w:sz w:val="26"/>
          <w:szCs w:val="26"/>
        </w:rPr>
        <w:t xml:space="preserve">își desfășoară activitatea cu respectarea procedurilor operaționale existente la nivel de centru; </w:t>
      </w:r>
    </w:p>
    <w:p w:rsidR="00E470E9" w:rsidRPr="00EE347B" w:rsidRDefault="00E470E9" w:rsidP="006C568F">
      <w:pPr>
        <w:numPr>
          <w:ilvl w:val="0"/>
          <w:numId w:val="2"/>
        </w:numPr>
        <w:autoSpaceDE w:val="0"/>
        <w:autoSpaceDN w:val="0"/>
        <w:adjustRightInd w:val="0"/>
        <w:spacing w:after="0" w:line="240" w:lineRule="auto"/>
        <w:ind w:left="284"/>
        <w:jc w:val="both"/>
        <w:rPr>
          <w:rFonts w:ascii="Calibri" w:hAnsi="Calibri"/>
          <w:sz w:val="26"/>
          <w:szCs w:val="26"/>
        </w:rPr>
      </w:pPr>
      <w:r w:rsidRPr="00EE347B">
        <w:rPr>
          <w:rFonts w:ascii="Calibri" w:hAnsi="Calibri"/>
          <w:sz w:val="26"/>
          <w:szCs w:val="26"/>
        </w:rPr>
        <w:t xml:space="preserve">are obligaţia să îşi însuşească şi să respecte prevederile legislaţiei din domeniul securităţii şi sănătăţii în muncă şi măsurile de aplicare a acestora; </w:t>
      </w:r>
    </w:p>
    <w:p w:rsidR="00E470E9" w:rsidRPr="00EE347B" w:rsidRDefault="00E470E9" w:rsidP="006C568F">
      <w:pPr>
        <w:numPr>
          <w:ilvl w:val="0"/>
          <w:numId w:val="2"/>
        </w:numPr>
        <w:autoSpaceDE w:val="0"/>
        <w:autoSpaceDN w:val="0"/>
        <w:adjustRightInd w:val="0"/>
        <w:spacing w:after="0" w:line="240" w:lineRule="auto"/>
        <w:ind w:left="540" w:hanging="360"/>
        <w:jc w:val="both"/>
        <w:rPr>
          <w:rFonts w:ascii="Calibri" w:hAnsi="Calibri"/>
          <w:sz w:val="26"/>
          <w:szCs w:val="26"/>
        </w:rPr>
      </w:pPr>
      <w:r w:rsidRPr="00EE347B">
        <w:rPr>
          <w:rFonts w:ascii="Calibri" w:hAnsi="Calibri"/>
          <w:sz w:val="26"/>
          <w:szCs w:val="26"/>
        </w:rPr>
        <w:t>îndeplinește și alte atribuţii prevăzute în standardul minim de calitate aplicabil şi în fişa postului.</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t>c) Atribuţile educatorului sunt:</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proofErr w:type="gramStart"/>
      <w:r w:rsidRPr="00EE347B">
        <w:rPr>
          <w:rFonts w:ascii="Calibri" w:hAnsi="Calibri"/>
          <w:sz w:val="26"/>
          <w:szCs w:val="26"/>
        </w:rPr>
        <w:t>respectă</w:t>
      </w:r>
      <w:proofErr w:type="gramEnd"/>
      <w:r w:rsidRPr="00EE347B">
        <w:rPr>
          <w:rFonts w:ascii="Calibri" w:hAnsi="Calibri"/>
          <w:sz w:val="26"/>
          <w:szCs w:val="26"/>
        </w:rPr>
        <w:t xml:space="preserve"> şi aplică prevederile Legii nr. 272/2004 privind protecţia şi promovarea drepturilor copilului, republicată, ale Ordinului nr.21/2004 pentru aprobarea Standardelor minime obligatorii privind serviciile pentru protecţia copilului de tip rezidenţial precum și ale Ordinului nr.14/2007 pentru aprobarea Standardelor minime obligatorii privind serviciul pentru dezvoltarea deprinderilor de viaţă independentă;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proofErr w:type="gramStart"/>
      <w:r w:rsidRPr="00EE347B">
        <w:rPr>
          <w:rFonts w:ascii="Calibri" w:hAnsi="Calibri"/>
          <w:sz w:val="26"/>
          <w:szCs w:val="26"/>
        </w:rPr>
        <w:lastRenderedPageBreak/>
        <w:t>îndeplineşte</w:t>
      </w:r>
      <w:proofErr w:type="gramEnd"/>
      <w:r w:rsidRPr="00EE347B">
        <w:rPr>
          <w:rFonts w:ascii="Calibri" w:hAnsi="Calibri"/>
          <w:sz w:val="26"/>
          <w:szCs w:val="26"/>
        </w:rPr>
        <w:t xml:space="preserve"> la timp sarcinile primite de la şeful CPF nr. 3;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însoţeşte copiii la activitățile de petrecere a timpului liber, cazuri în care răspunde de securitatea fizică şi morală a copiilor din grupa pe care o însoţeşte;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urmăreşte permanent starea psihico-fizică a copiilor şi sesizează conducerea centrului în caz de nevoie;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urmăreşte permanent ţinuta corectă a copiilor din grupa sa;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asistă la dotarea copiilor cu echipament şi la înzestrarea lor cu rechizite şi alte articole necesare;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efectuează control sistematic asupra modului cum îşi întreţin copiii articolele de echipament;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îşi</w:t>
      </w:r>
      <w:r w:rsidRPr="00EE347B">
        <w:rPr>
          <w:rFonts w:ascii="Calibri" w:hAnsi="Calibri"/>
          <w:b/>
          <w:bCs/>
          <w:sz w:val="26"/>
          <w:szCs w:val="26"/>
        </w:rPr>
        <w:t xml:space="preserve"> </w:t>
      </w:r>
      <w:r w:rsidRPr="00EE347B">
        <w:rPr>
          <w:rFonts w:ascii="Calibri" w:hAnsi="Calibri"/>
          <w:sz w:val="26"/>
          <w:szCs w:val="26"/>
        </w:rPr>
        <w:t xml:space="preserve">desfăşoară activitatea educativă cu copiii din grupa ce i–a fost plasată, potrivit prevederilor planului de activitate;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b/>
          <w:bCs/>
          <w:sz w:val="26"/>
          <w:szCs w:val="26"/>
        </w:rPr>
        <w:t xml:space="preserve"> </w:t>
      </w:r>
      <w:r w:rsidRPr="00EE347B">
        <w:rPr>
          <w:rFonts w:ascii="Calibri" w:hAnsi="Calibri"/>
          <w:sz w:val="26"/>
          <w:szCs w:val="26"/>
        </w:rPr>
        <w:t>completează permanent caietul de predare-primire al casei si/sau a apartamentului în care îşi</w:t>
      </w:r>
      <w:r w:rsidRPr="00EE347B">
        <w:rPr>
          <w:rFonts w:ascii="Calibri" w:hAnsi="Calibri"/>
          <w:b/>
          <w:bCs/>
          <w:sz w:val="26"/>
          <w:szCs w:val="26"/>
        </w:rPr>
        <w:t xml:space="preserve"> </w:t>
      </w:r>
      <w:r w:rsidRPr="00EE347B">
        <w:rPr>
          <w:rFonts w:ascii="Calibri" w:hAnsi="Calibri"/>
          <w:sz w:val="26"/>
          <w:szCs w:val="26"/>
        </w:rPr>
        <w:t xml:space="preserve">desfăşoară activitatea, cu date corecte;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organizează şi conduce activităţile educative din timpul liber a copiilor;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organizează şi conduce activitatea în orele de studiu individuale în vederea formării la copii a deprinderilor de muncă intelectuală independente;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b/>
          <w:bCs/>
          <w:sz w:val="26"/>
          <w:szCs w:val="26"/>
        </w:rPr>
        <w:t xml:space="preserve"> </w:t>
      </w:r>
      <w:r w:rsidRPr="00EE347B">
        <w:rPr>
          <w:rFonts w:ascii="Calibri" w:hAnsi="Calibri"/>
          <w:sz w:val="26"/>
          <w:szCs w:val="26"/>
        </w:rPr>
        <w:t xml:space="preserve">acordă ajutor individual diferenţiat elevilor cu dificultăți de învățare;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răspunde de prezenţa, în casă, a beneficiarilor şi stabileşte măsurile pentru readucerea acestora în casă, atunci când aceştia o părăsesc;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b/>
          <w:bCs/>
          <w:sz w:val="26"/>
          <w:szCs w:val="26"/>
        </w:rPr>
        <w:t xml:space="preserve"> </w:t>
      </w:r>
      <w:r w:rsidRPr="00EE347B">
        <w:rPr>
          <w:rFonts w:ascii="Calibri" w:hAnsi="Calibri"/>
          <w:sz w:val="26"/>
          <w:szCs w:val="26"/>
        </w:rPr>
        <w:t xml:space="preserve">răspunde de orientarea şi pregătirea copiilor şi tinerilor din grupa sa, în vederea integrării socio–profesionale a acestora;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răspunde de formarea şi consolidarea deprinderilor de autoservire şi autogospodărire a copiilor din Centr</w:t>
      </w:r>
      <w:r>
        <w:rPr>
          <w:rFonts w:ascii="Calibri" w:hAnsi="Calibri"/>
          <w:sz w:val="26"/>
          <w:szCs w:val="26"/>
        </w:rPr>
        <w:t xml:space="preserve">ul de plasament de tip familial;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 contribuie, împreună cu educatorul principal şi personalul de specialitate a centrului (psiholog, asistent social, medic de familie) la întocmirea şi implementarea planului individualizat de protecţie (PIP), respectiv  a programelor de intervenţie specifică (PIS). În alcătuirea PIS vor ţine cont de vârsta, sexul, potenţialul de dezvoltare, personalitatea, etnia, cultura şi religia copilului,</w:t>
      </w:r>
      <w:r>
        <w:rPr>
          <w:rFonts w:ascii="Calibri" w:hAnsi="Calibri"/>
          <w:sz w:val="26"/>
          <w:szCs w:val="26"/>
        </w:rPr>
        <w:t xml:space="preserve"> pe termen scurt, mediu şi lung;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b/>
          <w:bCs/>
          <w:sz w:val="26"/>
          <w:szCs w:val="26"/>
        </w:rPr>
      </w:pPr>
      <w:r w:rsidRPr="00EE347B">
        <w:rPr>
          <w:rFonts w:ascii="Calibri" w:hAnsi="Calibri"/>
          <w:sz w:val="26"/>
          <w:szCs w:val="26"/>
        </w:rPr>
        <w:t xml:space="preserve">contribuie, împreună cu educatorul principal la întocmirea rapoartelor lunare;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proofErr w:type="gramStart"/>
      <w:r w:rsidRPr="00EE347B">
        <w:rPr>
          <w:rFonts w:ascii="Calibri" w:hAnsi="Calibri"/>
          <w:sz w:val="26"/>
          <w:szCs w:val="26"/>
        </w:rPr>
        <w:t>consemnează</w:t>
      </w:r>
      <w:proofErr w:type="gramEnd"/>
      <w:r w:rsidRPr="00EE347B">
        <w:rPr>
          <w:rFonts w:ascii="Calibri" w:hAnsi="Calibri"/>
          <w:sz w:val="26"/>
          <w:szCs w:val="26"/>
        </w:rPr>
        <w:t xml:space="preserve"> sistematic în caietul de observaţii aspectele caracteristice din comportamentul copiilor şi/sau a tinerilor. Dacă observă schimbări, anunţă educatorul principa</w:t>
      </w:r>
      <w:r>
        <w:rPr>
          <w:rFonts w:ascii="Calibri" w:hAnsi="Calibri"/>
          <w:sz w:val="26"/>
          <w:szCs w:val="26"/>
        </w:rPr>
        <w:t xml:space="preserve">l sau şeful de centru, după caz;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participă la organizarea formaţiilor artistice, a echipelor sportive, la înfrumuseţarea imobilului apartamentului sau a casei, efectuează lucrări practice cu copii, potrivit aptitudinilor, pregă</w:t>
      </w:r>
      <w:r>
        <w:rPr>
          <w:rFonts w:ascii="Calibri" w:hAnsi="Calibri"/>
          <w:sz w:val="26"/>
          <w:szCs w:val="26"/>
        </w:rPr>
        <w:t xml:space="preserve">tirii şi preferinţelor copiilor;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b/>
          <w:bCs/>
          <w:sz w:val="26"/>
          <w:szCs w:val="26"/>
        </w:rPr>
      </w:pPr>
      <w:r w:rsidRPr="00EE347B">
        <w:rPr>
          <w:rFonts w:ascii="Calibri" w:hAnsi="Calibri"/>
          <w:sz w:val="26"/>
          <w:szCs w:val="26"/>
        </w:rPr>
        <w:t>efectuează lucrări practice cu copiii, potrivit aptitudinilor, pregătirii, şi preferinţelor copiilor</w:t>
      </w:r>
      <w:r>
        <w:rPr>
          <w:rFonts w:ascii="Calibri" w:hAnsi="Calibri"/>
          <w:sz w:val="26"/>
          <w:szCs w:val="26"/>
        </w:rPr>
        <w:t xml:space="preserve">;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lastRenderedPageBreak/>
        <w:t xml:space="preserve">răspunde material pentru toate obiectele de inventar aflate în apartamentul sau în casa de tip familial în care lucrează;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împreună cu copiii plasaţi în casă, pregătește mâncărurile şi le serveşte copiilor la timpul programat;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respectă normele igienico-sanitare, SSM si SU referitoare la locul de muncă; </w:t>
      </w:r>
    </w:p>
    <w:p w:rsidR="00E470E9"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oferă copiilor o educaţie pentru sănătate, inclusiv despre efectele nocive ale fumatului, consumului de alcool, droguri, despre hepatită, infecţie HIV/SIDA, infecţii cu transmitere sexuală, protejarea propriei persoane de diverse prejudicii, acţiuni de intimidare şi a</w:t>
      </w:r>
      <w:r>
        <w:rPr>
          <w:rFonts w:ascii="Calibri" w:hAnsi="Calibri"/>
          <w:sz w:val="26"/>
          <w:szCs w:val="26"/>
        </w:rPr>
        <w:t xml:space="preserve">buz în interiorul sau în afara CPF  nr. 3;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D06E2E">
        <w:rPr>
          <w:rFonts w:ascii="Calibri" w:hAnsi="Calibri"/>
          <w:sz w:val="26"/>
          <w:szCs w:val="26"/>
        </w:rPr>
        <w:t>completeaz</w:t>
      </w:r>
      <w:r w:rsidRPr="00EE347B">
        <w:rPr>
          <w:rFonts w:ascii="Calibri" w:hAnsi="Calibri"/>
          <w:sz w:val="26"/>
          <w:szCs w:val="26"/>
        </w:rPr>
        <w:t>ă corespunzător caietul de vizite (din punctul de vedere al vizitelor, a telefoa</w:t>
      </w:r>
      <w:r>
        <w:rPr>
          <w:rFonts w:ascii="Calibri" w:hAnsi="Calibri"/>
          <w:sz w:val="26"/>
          <w:szCs w:val="26"/>
        </w:rPr>
        <w:t xml:space="preserve">nelor primite şi a scrisorilor);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întocmeşte raportul de vizită </w:t>
      </w:r>
      <w:r>
        <w:rPr>
          <w:rFonts w:ascii="Calibri" w:hAnsi="Calibri"/>
          <w:sz w:val="26"/>
          <w:szCs w:val="26"/>
        </w:rPr>
        <w:t xml:space="preserve">părinte-copil, dacă este cazul; </w:t>
      </w:r>
    </w:p>
    <w:p w:rsidR="00E470E9"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îi sunt interzise, sub sancţiunea încetării contractului individual de muncă, încălcarea confidenţialităţii informaţilor obţinute în exerc</w:t>
      </w:r>
      <w:r>
        <w:rPr>
          <w:rFonts w:ascii="Calibri" w:hAnsi="Calibri"/>
          <w:sz w:val="26"/>
          <w:szCs w:val="26"/>
        </w:rPr>
        <w:t xml:space="preserve">itarea atribuţiilor de serviciu;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 îndeplinesc orice alte atribuţii, ce revin compartimentului în domeniul de specialitate şi actele normative incidente emise de </w:t>
      </w:r>
      <w:r>
        <w:rPr>
          <w:rFonts w:ascii="Calibri" w:hAnsi="Calibri"/>
          <w:sz w:val="26"/>
          <w:szCs w:val="26"/>
        </w:rPr>
        <w:t xml:space="preserve">organele administraţiei publice; </w:t>
      </w:r>
    </w:p>
    <w:p w:rsidR="00E470E9"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răspunde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w:t>
      </w:r>
      <w:r>
        <w:rPr>
          <w:rFonts w:ascii="Calibri" w:hAnsi="Calibri"/>
          <w:sz w:val="26"/>
          <w:szCs w:val="26"/>
        </w:rPr>
        <w:t xml:space="preserve">administraţiei publice centrale;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 xml:space="preserve"> asigură evidenţa, păstrarea şi arhivarea documentelor privind activitatea proprie; </w:t>
      </w:r>
    </w:p>
    <w:p w:rsidR="00E470E9" w:rsidRPr="00EE347B" w:rsidRDefault="00E470E9" w:rsidP="006C568F">
      <w:pPr>
        <w:numPr>
          <w:ilvl w:val="0"/>
          <w:numId w:val="2"/>
        </w:numPr>
        <w:autoSpaceDE w:val="0"/>
        <w:autoSpaceDN w:val="0"/>
        <w:adjustRightInd w:val="0"/>
        <w:spacing w:after="0" w:line="240" w:lineRule="auto"/>
        <w:ind w:left="720" w:hanging="360"/>
        <w:jc w:val="both"/>
        <w:rPr>
          <w:rFonts w:ascii="Calibri" w:hAnsi="Calibri"/>
          <w:sz w:val="26"/>
          <w:szCs w:val="26"/>
        </w:rPr>
      </w:pPr>
      <w:r w:rsidRPr="00EE347B">
        <w:rPr>
          <w:rFonts w:ascii="Calibri" w:hAnsi="Calibri"/>
          <w:sz w:val="26"/>
          <w:szCs w:val="26"/>
        </w:rPr>
        <w:t>îndeplinește și alte atribuţii prevăzute în standardul minim de calitate aplicabil şi în fişa postului.</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t>ART. 11</w:t>
      </w:r>
    </w:p>
    <w:p w:rsidR="00E470E9" w:rsidRPr="00EE347B" w:rsidRDefault="00E470E9" w:rsidP="001D20A4">
      <w:pPr>
        <w:autoSpaceDE w:val="0"/>
        <w:autoSpaceDN w:val="0"/>
        <w:adjustRightInd w:val="0"/>
        <w:spacing w:line="240" w:lineRule="auto"/>
        <w:ind w:firstLine="360"/>
        <w:jc w:val="both"/>
        <w:rPr>
          <w:rFonts w:ascii="Calibri" w:hAnsi="Calibri"/>
          <w:b/>
          <w:bCs/>
          <w:sz w:val="26"/>
          <w:szCs w:val="26"/>
        </w:rPr>
      </w:pPr>
      <w:r w:rsidRPr="00EE347B">
        <w:rPr>
          <w:rFonts w:ascii="Calibri" w:hAnsi="Calibri"/>
          <w:b/>
          <w:bCs/>
          <w:sz w:val="26"/>
          <w:szCs w:val="26"/>
        </w:rPr>
        <w:t>Personalul administrativ, gospodărie, întreţinere-reparaţii, de servire</w:t>
      </w:r>
    </w:p>
    <w:p w:rsidR="00E470E9" w:rsidRPr="00EE347B" w:rsidRDefault="00E470E9" w:rsidP="001D20A4">
      <w:pPr>
        <w:autoSpaceDE w:val="0"/>
        <w:autoSpaceDN w:val="0"/>
        <w:adjustRightInd w:val="0"/>
        <w:spacing w:line="240" w:lineRule="auto"/>
        <w:ind w:left="195"/>
        <w:jc w:val="both"/>
        <w:rPr>
          <w:rFonts w:ascii="Calibri" w:hAnsi="Calibri"/>
          <w:sz w:val="26"/>
          <w:szCs w:val="26"/>
        </w:rPr>
      </w:pPr>
      <w:r w:rsidRPr="00EE347B">
        <w:rPr>
          <w:rFonts w:ascii="Calibri" w:hAnsi="Calibri"/>
          <w:sz w:val="26"/>
          <w:szCs w:val="26"/>
        </w:rPr>
        <w:t xml:space="preserve">   Personalului administrativ care asigură activităţile auxiliare a caselor de tip familial din cadrul CPF nr. 3    (aprovizionare, mentenanţă, achiziţii, etc.) sunt:</w:t>
      </w:r>
    </w:p>
    <w:p w:rsidR="00E470E9" w:rsidRPr="00EE347B" w:rsidRDefault="00E470E9" w:rsidP="006C568F">
      <w:pPr>
        <w:numPr>
          <w:ilvl w:val="0"/>
          <w:numId w:val="2"/>
        </w:numPr>
        <w:autoSpaceDE w:val="0"/>
        <w:autoSpaceDN w:val="0"/>
        <w:adjustRightInd w:val="0"/>
        <w:spacing w:after="0" w:line="240" w:lineRule="auto"/>
        <w:ind w:left="1305" w:hanging="360"/>
        <w:jc w:val="both"/>
        <w:rPr>
          <w:rFonts w:ascii="Calibri" w:hAnsi="Calibri"/>
          <w:sz w:val="26"/>
          <w:szCs w:val="26"/>
        </w:rPr>
      </w:pPr>
      <w:r w:rsidRPr="00EE347B">
        <w:rPr>
          <w:rFonts w:ascii="Calibri" w:hAnsi="Calibri"/>
          <w:sz w:val="26"/>
          <w:szCs w:val="26"/>
        </w:rPr>
        <w:t xml:space="preserve"> muncitor calificat/buc</w:t>
      </w:r>
      <w:r>
        <w:rPr>
          <w:rFonts w:ascii="Calibri" w:hAnsi="Calibri"/>
          <w:sz w:val="26"/>
          <w:szCs w:val="26"/>
        </w:rPr>
        <w:t xml:space="preserve">ătar; </w:t>
      </w:r>
    </w:p>
    <w:p w:rsidR="00E470E9" w:rsidRPr="00EE347B" w:rsidRDefault="00E470E9" w:rsidP="006C568F">
      <w:pPr>
        <w:numPr>
          <w:ilvl w:val="0"/>
          <w:numId w:val="2"/>
        </w:numPr>
        <w:autoSpaceDE w:val="0"/>
        <w:autoSpaceDN w:val="0"/>
        <w:adjustRightInd w:val="0"/>
        <w:spacing w:after="0" w:line="240" w:lineRule="auto"/>
        <w:ind w:left="1305" w:hanging="360"/>
        <w:jc w:val="both"/>
        <w:rPr>
          <w:rFonts w:ascii="Calibri" w:hAnsi="Calibri"/>
          <w:sz w:val="26"/>
          <w:szCs w:val="26"/>
        </w:rPr>
      </w:pPr>
      <w:r w:rsidRPr="00EE347B">
        <w:rPr>
          <w:rFonts w:ascii="Calibri" w:hAnsi="Calibri"/>
          <w:sz w:val="26"/>
          <w:szCs w:val="26"/>
        </w:rPr>
        <w:t xml:space="preserve"> muncitor calificat</w:t>
      </w:r>
      <w:r>
        <w:rPr>
          <w:rFonts w:ascii="Calibri" w:hAnsi="Calibri"/>
          <w:sz w:val="26"/>
          <w:szCs w:val="26"/>
        </w:rPr>
        <w:t xml:space="preserve">; </w:t>
      </w:r>
    </w:p>
    <w:p w:rsidR="00E470E9" w:rsidRPr="00EE347B" w:rsidRDefault="00E470E9" w:rsidP="006C568F">
      <w:pPr>
        <w:numPr>
          <w:ilvl w:val="0"/>
          <w:numId w:val="2"/>
        </w:numPr>
        <w:autoSpaceDE w:val="0"/>
        <w:autoSpaceDN w:val="0"/>
        <w:adjustRightInd w:val="0"/>
        <w:spacing w:after="0" w:line="240" w:lineRule="auto"/>
        <w:ind w:left="1305" w:hanging="360"/>
        <w:jc w:val="both"/>
        <w:rPr>
          <w:rFonts w:ascii="Calibri" w:hAnsi="Calibri"/>
          <w:sz w:val="26"/>
          <w:szCs w:val="26"/>
        </w:rPr>
      </w:pPr>
      <w:r>
        <w:rPr>
          <w:rFonts w:ascii="Calibri" w:hAnsi="Calibri"/>
          <w:sz w:val="26"/>
          <w:szCs w:val="26"/>
        </w:rPr>
        <w:t xml:space="preserve"> îngrijitor; </w:t>
      </w:r>
    </w:p>
    <w:p w:rsidR="00E470E9" w:rsidRPr="00EE347B" w:rsidRDefault="00E470E9" w:rsidP="006C568F">
      <w:pPr>
        <w:numPr>
          <w:ilvl w:val="0"/>
          <w:numId w:val="2"/>
        </w:numPr>
        <w:autoSpaceDE w:val="0"/>
        <w:autoSpaceDN w:val="0"/>
        <w:adjustRightInd w:val="0"/>
        <w:spacing w:after="0" w:line="240" w:lineRule="auto"/>
        <w:ind w:left="1305" w:hanging="360"/>
        <w:jc w:val="both"/>
        <w:rPr>
          <w:rFonts w:ascii="Calibri" w:hAnsi="Calibri"/>
          <w:sz w:val="26"/>
          <w:szCs w:val="26"/>
        </w:rPr>
      </w:pPr>
      <w:r w:rsidRPr="00EE347B">
        <w:rPr>
          <w:rFonts w:ascii="Calibri" w:hAnsi="Calibri"/>
          <w:sz w:val="26"/>
          <w:szCs w:val="26"/>
        </w:rPr>
        <w:t xml:space="preserve"> supraveghetor de noapte</w:t>
      </w:r>
    </w:p>
    <w:p w:rsidR="00E470E9" w:rsidRPr="00EE347B" w:rsidRDefault="00E470E9" w:rsidP="001D20A4">
      <w:pPr>
        <w:autoSpaceDE w:val="0"/>
        <w:autoSpaceDN w:val="0"/>
        <w:adjustRightInd w:val="0"/>
        <w:spacing w:line="240" w:lineRule="auto"/>
        <w:ind w:left="945"/>
        <w:jc w:val="both"/>
        <w:rPr>
          <w:rFonts w:ascii="Calibri" w:hAnsi="Calibri"/>
          <w:sz w:val="26"/>
          <w:szCs w:val="26"/>
        </w:rPr>
      </w:pPr>
    </w:p>
    <w:p w:rsidR="00E470E9" w:rsidRPr="00EE347B" w:rsidRDefault="00E470E9" w:rsidP="001D20A4">
      <w:pPr>
        <w:suppressAutoHyphens/>
        <w:autoSpaceDE w:val="0"/>
        <w:autoSpaceDN w:val="0"/>
        <w:adjustRightInd w:val="0"/>
        <w:spacing w:line="240" w:lineRule="auto"/>
        <w:ind w:firstLine="181"/>
        <w:jc w:val="both"/>
        <w:rPr>
          <w:rFonts w:ascii="Calibri" w:hAnsi="Calibri"/>
          <w:b/>
          <w:bCs/>
          <w:sz w:val="26"/>
          <w:szCs w:val="26"/>
        </w:rPr>
      </w:pPr>
      <w:r w:rsidRPr="00EE347B">
        <w:rPr>
          <w:rFonts w:ascii="Calibri" w:hAnsi="Calibri"/>
          <w:b/>
          <w:bCs/>
          <w:sz w:val="26"/>
          <w:szCs w:val="26"/>
        </w:rPr>
        <w:t>a) Atribuţile muncitorului calificat/bucătar sunt</w:t>
      </w:r>
      <w:proofErr w:type="gramStart"/>
      <w:r w:rsidRPr="00EE347B">
        <w:rPr>
          <w:rFonts w:ascii="Calibri" w:hAnsi="Calibri"/>
          <w:b/>
          <w:bCs/>
          <w:sz w:val="26"/>
          <w:szCs w:val="26"/>
        </w:rPr>
        <w:t>: .</w:t>
      </w:r>
      <w:proofErr w:type="gramEnd"/>
      <w:r w:rsidRPr="00EE347B">
        <w:rPr>
          <w:rFonts w:ascii="Calibri" w:hAnsi="Calibri"/>
          <w:b/>
          <w:bCs/>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proofErr w:type="gramStart"/>
      <w:r w:rsidRPr="000D5381">
        <w:rPr>
          <w:rFonts w:ascii="Calibri" w:hAnsi="Calibri"/>
          <w:sz w:val="26"/>
          <w:szCs w:val="26"/>
        </w:rPr>
        <w:lastRenderedPageBreak/>
        <w:t>cunoa</w:t>
      </w:r>
      <w:r w:rsidRPr="00EE347B">
        <w:rPr>
          <w:rFonts w:ascii="Calibri" w:hAnsi="Calibri"/>
          <w:sz w:val="26"/>
          <w:szCs w:val="26"/>
        </w:rPr>
        <w:t>şte</w:t>
      </w:r>
      <w:proofErr w:type="gramEnd"/>
      <w:r w:rsidRPr="00EE347B">
        <w:rPr>
          <w:rFonts w:ascii="Calibri" w:hAnsi="Calibri"/>
          <w:sz w:val="26"/>
          <w:szCs w:val="26"/>
        </w:rPr>
        <w:t xml:space="preserve"> aplică şi respectă prevederiile Legii nr. 272/2004 privind protecţia şi promovarea drepturilor copilului, republicată, Ordinul nr.21/2004 privind aprobarea standardelor minime obligatorii pentru protecţia copiluluiîn serviciile de tip rezidenţial,</w:t>
      </w:r>
      <w:r>
        <w:rPr>
          <w:rFonts w:ascii="Calibri" w:hAnsi="Calibri"/>
          <w:sz w:val="26"/>
          <w:szCs w:val="26"/>
        </w:rPr>
        <w:t xml:space="preserve"> cadrul legistlativ PM şi PS</w:t>
      </w:r>
      <w:r w:rsidRPr="00EE347B">
        <w:rPr>
          <w:rFonts w:ascii="Calibri" w:hAnsi="Calibri"/>
          <w:sz w:val="26"/>
          <w:szCs w:val="26"/>
        </w:rPr>
        <w:t xml:space="preserve">l;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 xml:space="preserve">cunoaşte Misiunea centrului şi conţinutul Proiectului Instituţional, Metodologia de Organizare si Funcţionare precum şi Normele interne ale Centrului;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 xml:space="preserve">creează în relaţiile cu copiii o atmosferă caldă, familială, de sinceritate, înţelegere, afecţiune şi încredere reciprocă;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 xml:space="preserve">urmăreşte permanent starea psihico- fizică a copiilor şi sesizează  conducerea în caz de nevoie;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 xml:space="preserve">are obligaţia să respecte priorităţile: beneficiarul, insituţia, personalul;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 xml:space="preserve">asigură permanenţa şi continuitatea muncii în folosul copilului;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 xml:space="preserve">sprijină menținerea relației beneficiarilor cu familia naturală;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respectă drepturilor beneficiarilor</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 xml:space="preserve">urmărește starea de sănătate a beneficiarilor;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ia măsuri de prevenire a accidentelor</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creează o atmosferă caldă, destinsă între relaţiile copil-copil, copil-adult şi adult-adult</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informează conducerea de probleme grave ivite şi să ia primele măsuri în cazurile de urgenţă, în conformitate cu procedurile operaționale existente</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participă la activităţi de formare profesională;</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răspunde de viaţa şi securitatea copiilor în perioada programului</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se preocupă de buna gospodărie şi înfrumuseţare a spa</w:t>
      </w:r>
      <w:r>
        <w:rPr>
          <w:rFonts w:ascii="Calibri" w:hAnsi="Calibri"/>
          <w:sz w:val="26"/>
          <w:szCs w:val="26"/>
        </w:rPr>
        <w:t xml:space="preserve">ţiilor/casei familiale /clădirii;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colaborează cu educatorii şi familiile în toate domeniile care privesc copilul şi instituţia</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respectă confidenţialitatea datelor primite referitor la beneficiari</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cunoaște, respectă şi aplică legislaţia în vigoare privind activitatea centrului de plasament, regulamentul de ordine interioară, alte ordine şi instrucţiuni referitoarea la ocrotirea beneficiarilor din centru (SMO, MOF, Legea 272/2004, etc.)</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respectă integral programul de lucru</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proofErr w:type="gramStart"/>
      <w:r w:rsidRPr="00EE347B">
        <w:rPr>
          <w:rFonts w:ascii="Calibri" w:hAnsi="Calibri"/>
          <w:sz w:val="26"/>
          <w:szCs w:val="26"/>
        </w:rPr>
        <w:t>respecte</w:t>
      </w:r>
      <w:proofErr w:type="gramEnd"/>
      <w:r w:rsidRPr="00EE347B">
        <w:rPr>
          <w:rFonts w:ascii="Calibri" w:hAnsi="Calibri"/>
          <w:b/>
          <w:bCs/>
          <w:sz w:val="26"/>
          <w:szCs w:val="26"/>
        </w:rPr>
        <w:t xml:space="preserve"> </w:t>
      </w:r>
      <w:r w:rsidRPr="00EE347B">
        <w:rPr>
          <w:rFonts w:ascii="Calibri" w:hAnsi="Calibri"/>
          <w:sz w:val="26"/>
          <w:szCs w:val="26"/>
        </w:rPr>
        <w:t xml:space="preserve">normele igienico-sanitare şi P.S.I.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respectă confidenţialitatea datelor primite în legătură cu serviciul</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participă la toate şedinţele instituţiei la care se solicită prezenţa</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2" w:hanging="181"/>
        <w:jc w:val="both"/>
        <w:rPr>
          <w:rFonts w:ascii="Calibri" w:hAnsi="Calibri"/>
          <w:sz w:val="26"/>
          <w:szCs w:val="26"/>
        </w:rPr>
      </w:pPr>
      <w:r w:rsidRPr="00EE347B">
        <w:rPr>
          <w:rFonts w:ascii="Calibri" w:hAnsi="Calibri"/>
          <w:sz w:val="26"/>
          <w:szCs w:val="26"/>
        </w:rPr>
        <w:t>depune diligenţe pentru a îndeplini sarcinile de serviciu în spiritul muncii în echipă şi în scopul bunei colaborări cu tot personalul</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EE347B">
        <w:rPr>
          <w:rFonts w:ascii="Calibri" w:hAnsi="Calibri"/>
          <w:sz w:val="26"/>
          <w:szCs w:val="26"/>
        </w:rPr>
        <w:t>îndeplinește orice activitate necesară în cadrul casei familiale precum şi alte atribuţii dispuse de conducerea instituţiei, în limitele prevederilor legale</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EE347B">
        <w:rPr>
          <w:rFonts w:ascii="Calibri" w:hAnsi="Calibri"/>
          <w:sz w:val="26"/>
          <w:szCs w:val="26"/>
        </w:rPr>
        <w:lastRenderedPageBreak/>
        <w:t>respectă prevederile Regulamentului de organizare şi funcţionare a</w:t>
      </w:r>
      <w:r>
        <w:rPr>
          <w:rFonts w:ascii="Calibri" w:hAnsi="Calibri"/>
          <w:sz w:val="26"/>
          <w:szCs w:val="26"/>
        </w:rPr>
        <w:t>l</w:t>
      </w:r>
      <w:r w:rsidRPr="00EE347B">
        <w:rPr>
          <w:rFonts w:ascii="Calibri" w:hAnsi="Calibri"/>
          <w:sz w:val="26"/>
          <w:szCs w:val="26"/>
        </w:rPr>
        <w:t xml:space="preserve"> Direcţiei, </w:t>
      </w:r>
      <w:r>
        <w:rPr>
          <w:rFonts w:ascii="Calibri" w:hAnsi="Calibri"/>
          <w:sz w:val="26"/>
          <w:szCs w:val="26"/>
        </w:rPr>
        <w:t xml:space="preserve">ale </w:t>
      </w:r>
      <w:r w:rsidRPr="00EE347B">
        <w:rPr>
          <w:rFonts w:ascii="Calibri" w:hAnsi="Calibri"/>
          <w:sz w:val="26"/>
          <w:szCs w:val="26"/>
        </w:rPr>
        <w:t xml:space="preserve"> Regulamentul de organizare</w:t>
      </w:r>
      <w:r>
        <w:rPr>
          <w:rFonts w:ascii="Calibri" w:hAnsi="Calibri"/>
          <w:sz w:val="26"/>
          <w:szCs w:val="26"/>
        </w:rPr>
        <w:t xml:space="preserve"> internă, precum şi</w:t>
      </w:r>
      <w:r w:rsidRPr="00EE347B">
        <w:rPr>
          <w:rFonts w:ascii="Calibri" w:hAnsi="Calibri"/>
          <w:sz w:val="26"/>
          <w:szCs w:val="26"/>
        </w:rPr>
        <w:t xml:space="preserve"> prevederile Codului de Conduită a personalului contactual</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EE347B">
        <w:rPr>
          <w:rFonts w:ascii="Calibri" w:hAnsi="Calibri"/>
          <w:sz w:val="26"/>
          <w:szCs w:val="26"/>
        </w:rPr>
        <w:t>efectuează controlul medical periodic (coprocultură şi examen coproparazitologic)</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EE347B">
        <w:rPr>
          <w:rFonts w:ascii="Calibri" w:hAnsi="Calibri"/>
          <w:sz w:val="26"/>
          <w:szCs w:val="26"/>
        </w:rPr>
        <w:t>întocmește meniurile săptămânale, incluzându-se preparate diversificate în general specifice anotimpului, ţinând cont ca preparatele culinare să acopere în integritate nevoile energetice şi de vitamine zilnice ale copiilor</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EE347B">
        <w:rPr>
          <w:rFonts w:ascii="Calibri" w:hAnsi="Calibri"/>
          <w:sz w:val="26"/>
          <w:szCs w:val="26"/>
        </w:rPr>
        <w:t xml:space="preserve">curăță, prepară şi pregătește corespunzător alimentele, </w:t>
      </w:r>
      <w:r>
        <w:rPr>
          <w:rFonts w:ascii="Calibri" w:hAnsi="Calibri"/>
          <w:sz w:val="26"/>
          <w:szCs w:val="26"/>
        </w:rPr>
        <w:t xml:space="preserve">conform recomandărilor  inspectorilor </w:t>
      </w:r>
      <w:r w:rsidRPr="00EE347B">
        <w:rPr>
          <w:rFonts w:ascii="Calibri" w:hAnsi="Calibri"/>
          <w:sz w:val="26"/>
          <w:szCs w:val="26"/>
        </w:rPr>
        <w:t xml:space="preserve"> de sănătate publică</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EE347B">
        <w:rPr>
          <w:rFonts w:ascii="Calibri" w:hAnsi="Calibri"/>
          <w:sz w:val="26"/>
          <w:szCs w:val="26"/>
        </w:rPr>
        <w:t>păstrază mostre de alimente preparate de la fiecare masă timp de 48 ore</w:t>
      </w:r>
      <w:r>
        <w:rPr>
          <w:rFonts w:ascii="Calibri" w:hAnsi="Calibri"/>
          <w:sz w:val="26"/>
          <w:szCs w:val="26"/>
        </w:rPr>
        <w:t xml:space="preserv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EE347B">
        <w:rPr>
          <w:rFonts w:ascii="Calibri" w:hAnsi="Calibri"/>
          <w:sz w:val="26"/>
          <w:szCs w:val="26"/>
        </w:rPr>
        <w:t>controlează periodic starea alimentelor depozitate sau congelate şi se ocupă ca acestea să fie folosite înaintea expirării termenelor de valabilitate, este responsabil pentru amenajarea şi întreţinerea bucătăriei şi a magaziei de alimente, pentru ordine şi curăţenie, precum şi pentru folosirea atentă şi curată a mobilierului, vaselor, ustensilelor şi a aparatelor folosite în bucătărie</w:t>
      </w:r>
      <w:r>
        <w:rPr>
          <w:rFonts w:ascii="Calibri" w:hAnsi="Calibri"/>
          <w:sz w:val="26"/>
          <w:szCs w:val="26"/>
        </w:rPr>
        <w:t xml:space="preserve">; </w:t>
      </w:r>
    </w:p>
    <w:p w:rsidR="00E470E9"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EE347B">
        <w:rPr>
          <w:rFonts w:ascii="Calibri" w:hAnsi="Calibri"/>
          <w:sz w:val="26"/>
          <w:szCs w:val="26"/>
        </w:rPr>
        <w:t xml:space="preserve">îndeplineşte orice alte atribuţii, ce revin compartimentului în domeniul de specialitate şi din actele normative incidente emise de </w:t>
      </w:r>
      <w:r>
        <w:rPr>
          <w:rFonts w:ascii="Calibri" w:hAnsi="Calibri"/>
          <w:sz w:val="26"/>
          <w:szCs w:val="26"/>
        </w:rPr>
        <w:t xml:space="preserve">organele administraţiei publice;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EE347B">
        <w:rPr>
          <w:rFonts w:ascii="Calibri" w:hAnsi="Calibri"/>
          <w:sz w:val="26"/>
          <w:szCs w:val="26"/>
        </w:rPr>
        <w:t xml:space="preserve"> răspunde de îndeplinirea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w:t>
      </w:r>
      <w:r>
        <w:rPr>
          <w:rFonts w:ascii="Calibri" w:hAnsi="Calibri"/>
          <w:sz w:val="26"/>
          <w:szCs w:val="26"/>
        </w:rPr>
        <w:t xml:space="preserve">traţiei publice centrale/locale; </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r w:rsidRPr="00EE347B">
        <w:rPr>
          <w:rFonts w:ascii="Calibri" w:hAnsi="Calibri"/>
          <w:sz w:val="26"/>
          <w:szCs w:val="26"/>
        </w:rPr>
        <w:t>păstrarea confidenţialităţii în legătură cu faptele, informaţiile şi documentele de care ia cunoştinţă în exercitarea funcţiei;</w:t>
      </w:r>
    </w:p>
    <w:p w:rsidR="00E470E9" w:rsidRPr="00EE347B" w:rsidRDefault="00E470E9" w:rsidP="006C568F">
      <w:pPr>
        <w:numPr>
          <w:ilvl w:val="0"/>
          <w:numId w:val="2"/>
        </w:numPr>
        <w:tabs>
          <w:tab w:val="left" w:pos="180"/>
        </w:tabs>
        <w:suppressAutoHyphens/>
        <w:autoSpaceDE w:val="0"/>
        <w:autoSpaceDN w:val="0"/>
        <w:adjustRightInd w:val="0"/>
        <w:spacing w:after="0" w:line="240" w:lineRule="auto"/>
        <w:ind w:left="360" w:hanging="180"/>
        <w:jc w:val="both"/>
        <w:rPr>
          <w:rFonts w:ascii="Calibri" w:hAnsi="Calibri"/>
          <w:sz w:val="26"/>
          <w:szCs w:val="26"/>
        </w:rPr>
      </w:pPr>
      <w:proofErr w:type="gramStart"/>
      <w:r w:rsidRPr="00EE347B">
        <w:rPr>
          <w:rFonts w:ascii="Calibri" w:hAnsi="Calibri"/>
          <w:sz w:val="26"/>
          <w:szCs w:val="26"/>
        </w:rPr>
        <w:t>asigură</w:t>
      </w:r>
      <w:proofErr w:type="gramEnd"/>
      <w:r w:rsidRPr="00EE347B">
        <w:rPr>
          <w:rFonts w:ascii="Calibri" w:hAnsi="Calibri"/>
          <w:sz w:val="26"/>
          <w:szCs w:val="26"/>
        </w:rPr>
        <w:t xml:space="preserve"> evidenţa, păstrarea şi arhivarea documente</w:t>
      </w:r>
      <w:r>
        <w:rPr>
          <w:rFonts w:ascii="Calibri" w:hAnsi="Calibri"/>
          <w:sz w:val="26"/>
          <w:szCs w:val="26"/>
        </w:rPr>
        <w:t>lor privind activitatea proprie.</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66"/>
        <w:jc w:val="both"/>
        <w:rPr>
          <w:rFonts w:ascii="Calibri" w:hAnsi="Calibri"/>
          <w:sz w:val="26"/>
          <w:szCs w:val="26"/>
        </w:rPr>
      </w:pPr>
      <w:r w:rsidRPr="00EE347B">
        <w:rPr>
          <w:rFonts w:ascii="Calibri" w:hAnsi="Calibri"/>
          <w:b/>
          <w:bCs/>
          <w:sz w:val="26"/>
          <w:szCs w:val="26"/>
        </w:rPr>
        <w:t>Atribuţile muncitorului calificat sunt:</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EE347B">
        <w:rPr>
          <w:rFonts w:ascii="Calibri" w:hAnsi="Calibri"/>
          <w:sz w:val="26"/>
          <w:szCs w:val="26"/>
        </w:rPr>
        <w:t>cunoaşte şi respectă prevederile legale privind protecţia copilului, respectiv prevederile Legii 272/2004 privind protecţia şi promovarea drepturilor copilului, republicată; Ordinului nr.2</w:t>
      </w:r>
      <w:r>
        <w:rPr>
          <w:rFonts w:ascii="Calibri" w:hAnsi="Calibri"/>
          <w:sz w:val="26"/>
          <w:szCs w:val="26"/>
        </w:rPr>
        <w:t>1</w:t>
      </w:r>
      <w:r w:rsidRPr="00EE347B">
        <w:rPr>
          <w:rFonts w:ascii="Calibri" w:hAnsi="Calibri"/>
          <w:sz w:val="26"/>
          <w:szCs w:val="26"/>
        </w:rPr>
        <w:t xml:space="preserve">/2004 al Secretarului de stat al ANPCA pentru aprobarea Standardelor minime obligatorii privind serviciile pentru protecţia copilului de </w:t>
      </w:r>
      <w:r>
        <w:rPr>
          <w:rFonts w:ascii="Calibri" w:hAnsi="Calibri"/>
          <w:sz w:val="26"/>
          <w:szCs w:val="26"/>
        </w:rPr>
        <w:t xml:space="preserve">tip rezidenţial </w:t>
      </w:r>
      <w:r w:rsidRPr="00EE347B">
        <w:rPr>
          <w:rFonts w:ascii="Calibri" w:hAnsi="Calibri"/>
          <w:sz w:val="26"/>
          <w:szCs w:val="26"/>
        </w:rPr>
        <w:t>(SMO);</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EE347B">
        <w:rPr>
          <w:rFonts w:ascii="Calibri" w:hAnsi="Calibri"/>
          <w:sz w:val="26"/>
          <w:szCs w:val="26"/>
        </w:rPr>
        <w:t xml:space="preserve">cunoaşte şi respectă documentele interne cu care operează instituţia, respectiv Proiectul instituţional, Metodologia de organizare şi funcţionare a centrului, Normele interne a centrului; </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EE347B">
        <w:rPr>
          <w:rFonts w:ascii="Calibri" w:hAnsi="Calibri"/>
          <w:sz w:val="26"/>
          <w:szCs w:val="26"/>
        </w:rPr>
        <w:t xml:space="preserve">se asigură şi răspunde de buna funcţionare a tuturor instalaţiilor din instituţie; </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EE347B">
        <w:rPr>
          <w:rFonts w:ascii="Calibri" w:hAnsi="Calibri"/>
          <w:sz w:val="26"/>
          <w:szCs w:val="26"/>
        </w:rPr>
        <w:t xml:space="preserve">execută reparaţiile şi lucrările de întreţinere necesare instalaţiilor instituţiei; </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EE347B">
        <w:rPr>
          <w:rFonts w:ascii="Calibri" w:hAnsi="Calibri"/>
          <w:sz w:val="26"/>
          <w:szCs w:val="26"/>
        </w:rPr>
        <w:t xml:space="preserve">efectuează lucrări de întreţinere şi reparaţii curente; </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EE347B">
        <w:rPr>
          <w:rFonts w:ascii="Calibri" w:hAnsi="Calibri"/>
          <w:sz w:val="26"/>
          <w:szCs w:val="26"/>
        </w:rPr>
        <w:lastRenderedPageBreak/>
        <w:t xml:space="preserve">răspunde pentru sculele şi uneltele din dotare, păstrează, îngrijeşte materialele primite; </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EE347B">
        <w:rPr>
          <w:rFonts w:ascii="Calibri" w:hAnsi="Calibri"/>
          <w:sz w:val="26"/>
          <w:szCs w:val="26"/>
        </w:rPr>
        <w:t xml:space="preserve">păstrează curăţenia la locul de muncă; </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EE347B">
        <w:rPr>
          <w:rFonts w:ascii="Calibri" w:hAnsi="Calibri"/>
          <w:sz w:val="26"/>
          <w:szCs w:val="26"/>
        </w:rPr>
        <w:t xml:space="preserve">transportă persoane şi marfă pe baza instrucţiunilor şefului centrului şi a administratorului, cu autoturismul centrului respectând normele de protecţia muncii în sectorul auto; </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EE347B">
        <w:rPr>
          <w:rFonts w:ascii="Calibri" w:hAnsi="Calibri"/>
          <w:sz w:val="26"/>
          <w:szCs w:val="26"/>
        </w:rPr>
        <w:t xml:space="preserve">cunoaşte şi respectă normele de protecţia muncii SSM şi SU referitor la locul  de muncă; </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EE347B">
        <w:rPr>
          <w:rFonts w:ascii="Calibri" w:hAnsi="Calibri"/>
          <w:sz w:val="26"/>
          <w:szCs w:val="26"/>
        </w:rPr>
        <w:t xml:space="preserve">îndeplineşte la timp sarcinile primite din partea conducerii centrului; </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r w:rsidRPr="00EE347B">
        <w:rPr>
          <w:rFonts w:ascii="Calibri" w:hAnsi="Calibri"/>
          <w:sz w:val="26"/>
          <w:szCs w:val="26"/>
        </w:rPr>
        <w:t>îi este interzis, sub sancţiunea încetării contractului de muncă, încălcarea confidenţialităţii informaţiilor obţinute în exerc</w:t>
      </w:r>
      <w:r>
        <w:rPr>
          <w:rFonts w:ascii="Calibri" w:hAnsi="Calibri"/>
          <w:sz w:val="26"/>
          <w:szCs w:val="26"/>
        </w:rPr>
        <w:t>itarea atribuţiilor de serviciu;</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proofErr w:type="gramStart"/>
      <w:r w:rsidRPr="00EE347B">
        <w:rPr>
          <w:rFonts w:ascii="Calibri" w:hAnsi="Calibri"/>
          <w:sz w:val="26"/>
          <w:szCs w:val="26"/>
        </w:rPr>
        <w:t>îndeplinesc</w:t>
      </w:r>
      <w:proofErr w:type="gramEnd"/>
      <w:r w:rsidRPr="00EE347B">
        <w:rPr>
          <w:rFonts w:ascii="Calibri" w:hAnsi="Calibri"/>
          <w:sz w:val="26"/>
          <w:szCs w:val="26"/>
        </w:rPr>
        <w:t xml:space="preserve"> orice alte atribuţii, ce revin compartimentului în domeniul de specialitate şi actele normative incidente emise de organele administraţiei publice.</w:t>
      </w:r>
    </w:p>
    <w:p w:rsidR="00E470E9" w:rsidRPr="00EE347B" w:rsidRDefault="00E470E9" w:rsidP="006C568F">
      <w:pPr>
        <w:numPr>
          <w:ilvl w:val="0"/>
          <w:numId w:val="2"/>
        </w:numPr>
        <w:tabs>
          <w:tab w:val="left" w:pos="720"/>
        </w:tabs>
        <w:autoSpaceDE w:val="0"/>
        <w:autoSpaceDN w:val="0"/>
        <w:adjustRightInd w:val="0"/>
        <w:spacing w:after="0" w:line="240" w:lineRule="auto"/>
        <w:ind w:left="426" w:hanging="360"/>
        <w:jc w:val="both"/>
        <w:rPr>
          <w:rFonts w:ascii="Calibri" w:hAnsi="Calibri"/>
          <w:sz w:val="26"/>
          <w:szCs w:val="26"/>
        </w:rPr>
      </w:pPr>
      <w:proofErr w:type="gramStart"/>
      <w:r w:rsidRPr="00EE347B">
        <w:rPr>
          <w:rFonts w:ascii="Calibri" w:hAnsi="Calibri"/>
          <w:sz w:val="26"/>
          <w:szCs w:val="26"/>
        </w:rPr>
        <w:t>răspunde</w:t>
      </w:r>
      <w:proofErr w:type="gramEnd"/>
      <w:r w:rsidRPr="00EE347B">
        <w:rPr>
          <w:rFonts w:ascii="Calibri" w:hAnsi="Calibri"/>
          <w:sz w:val="26"/>
          <w:szCs w:val="26"/>
        </w:rPr>
        <w:t xml:space="preserv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left="284" w:hanging="218"/>
        <w:jc w:val="both"/>
        <w:rPr>
          <w:rFonts w:ascii="Calibri" w:hAnsi="Calibri"/>
          <w:b/>
          <w:bCs/>
          <w:sz w:val="26"/>
          <w:szCs w:val="26"/>
        </w:rPr>
      </w:pPr>
      <w:r w:rsidRPr="00EE347B">
        <w:rPr>
          <w:rFonts w:ascii="Calibri" w:hAnsi="Calibri"/>
          <w:b/>
          <w:bCs/>
          <w:sz w:val="26"/>
          <w:szCs w:val="26"/>
        </w:rPr>
        <w:t>Atribuţile îngrijitorului sunt:</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proofErr w:type="gramStart"/>
      <w:r w:rsidRPr="00EE347B">
        <w:rPr>
          <w:rFonts w:ascii="Calibri" w:hAnsi="Calibri"/>
          <w:sz w:val="26"/>
          <w:szCs w:val="26"/>
        </w:rPr>
        <w:t>respectă</w:t>
      </w:r>
      <w:proofErr w:type="gramEnd"/>
      <w:r w:rsidRPr="00EE347B">
        <w:rPr>
          <w:rFonts w:ascii="Calibri" w:hAnsi="Calibri"/>
          <w:sz w:val="26"/>
          <w:szCs w:val="26"/>
        </w:rPr>
        <w:t xml:space="preserve"> şi aplică prevederile Legii nr. 272/2004 privind protecţia şi promovarea drepturilor copilului, republicată; prevederile Ordinului nr.21/2004 pentru aprobarea standardelor minime obligatorii privind serviciile pentru protecţia copilului de tip rezidenţial; prevederile Ordinului nr.14/2007 pentru aprobarea Standardelor minime obligatorii privind serviciul pentru dezvoltarea deprinderilor de viaţă independentă;</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proofErr w:type="gramStart"/>
      <w:r w:rsidRPr="00EE347B">
        <w:rPr>
          <w:rFonts w:ascii="Calibri" w:hAnsi="Calibri"/>
          <w:sz w:val="26"/>
          <w:szCs w:val="26"/>
        </w:rPr>
        <w:t>respectă</w:t>
      </w:r>
      <w:proofErr w:type="gramEnd"/>
      <w:r w:rsidRPr="00EE347B">
        <w:rPr>
          <w:rFonts w:ascii="Calibri" w:hAnsi="Calibri"/>
          <w:sz w:val="26"/>
          <w:szCs w:val="26"/>
        </w:rPr>
        <w:t xml:space="preserve"> demnitatea copilului şi foloseşte formula de adresare preferată de copii. Îi sunt interzise formulele de adresare jignitoare şi umilitoare, cât şi agresarea verbală sau fizică a copiilor, aceste fapte fiind pedepsite conform legii;</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răspunde de viaţa, dezvoltarea, securitatea, integritatea fizică sau morală a copiilor care îi sunt plasaţi în timpul serviciului în centrul de plasament de tip familial (casă sau apartament) în care lucrează;</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urmăreşte permanent starea psihico-fizică a copiilor şi sesizează  conducerea în caz de nevoie;</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urmăreşte permanent ţinuta corectă a copiilor;</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asistă la dotarea copiilor cu echipament şi la înzestrarea copiilor cu rechizite şi alte articole necesare;</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efectuează un control sistematic asupra modului cum îşi întreţin copiii articolele de echipament;</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cunoaște istoricul fiecărui beneficiar din casă;</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lastRenderedPageBreak/>
        <w:t>răspunde de prezenţa în casă a copiilor plasaţi şi ajută la readucerea acestora în casă atunci când o părăsesc cu sau fără voie;</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consemnează sistematic în caietul de observaţii aspectele caracteristice din comportamentul copiilor;</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completează permanent caietul de predare-primire al casei în care îşi</w:t>
      </w:r>
      <w:r w:rsidRPr="00EE347B">
        <w:rPr>
          <w:rFonts w:ascii="Calibri" w:hAnsi="Calibri"/>
          <w:b/>
          <w:bCs/>
          <w:sz w:val="26"/>
          <w:szCs w:val="26"/>
        </w:rPr>
        <w:t xml:space="preserve"> </w:t>
      </w:r>
      <w:r w:rsidRPr="00EE347B">
        <w:rPr>
          <w:rFonts w:ascii="Calibri" w:hAnsi="Calibri"/>
          <w:sz w:val="26"/>
          <w:szCs w:val="26"/>
        </w:rPr>
        <w:t xml:space="preserve">desfăşoară activitatea cu date corecte; </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răspunde de formarea şi consolidarea deprinderilor de autoservire şi autogospodărire a beneficiarilor din casă;</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creează în relaţiile cu copiii o atmosferă caldă, familială, de sinceritate, înţelegere, afecţiune şi încredere reciprocă, le insuflă acestora dragoste, siguranţă şi optimism;</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răspund</w:t>
      </w:r>
      <w:r>
        <w:rPr>
          <w:rFonts w:ascii="Calibri" w:hAnsi="Calibri"/>
          <w:sz w:val="26"/>
          <w:szCs w:val="26"/>
        </w:rPr>
        <w:t>e</w:t>
      </w:r>
      <w:r w:rsidRPr="00EE347B">
        <w:rPr>
          <w:rFonts w:ascii="Calibri" w:hAnsi="Calibri"/>
          <w:sz w:val="26"/>
          <w:szCs w:val="26"/>
        </w:rPr>
        <w:t xml:space="preserve"> material pentru toate obiectele de inventar aflate în  casă;</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împreună cu beneficiarii din casă, pregătește mâncărurile și le servește copiilor la timpul programat;</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contribuie la întocmirea registrului de meniuri, împreună cu educatorul principal;</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primeşte din magazia centrului de coordonare materiile prime sau le cumpără în măsura în care este stabilit şi le foloseşte în totalitate pentru hrănirea copiilor;</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 xml:space="preserve">respectă normele igienico-sanitare, SSM si SU referitoare la locul de muncă;  </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execută la timp sarcinile primite din partea șefului centrului;</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îi sunt interzise, sub sancţiunea încetării contractului individual de muncă, încălcarea confidenţialităţii informaţilor obţinute în exercitarea atribuţilor de serviciu;</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r w:rsidRPr="00EE347B">
        <w:rPr>
          <w:rFonts w:ascii="Calibri" w:hAnsi="Calibri"/>
          <w:sz w:val="26"/>
          <w:szCs w:val="26"/>
        </w:rPr>
        <w:t>îndeplinesc orice alte atribuţii, ce revin compartimentului în domeniul de specialitate şi actele normative incidente emise de organele administraţiei publice;</w:t>
      </w:r>
    </w:p>
    <w:p w:rsidR="00E470E9" w:rsidRPr="00EE347B" w:rsidRDefault="00E470E9" w:rsidP="006C568F">
      <w:pPr>
        <w:numPr>
          <w:ilvl w:val="0"/>
          <w:numId w:val="2"/>
        </w:numPr>
        <w:autoSpaceDE w:val="0"/>
        <w:autoSpaceDN w:val="0"/>
        <w:adjustRightInd w:val="0"/>
        <w:spacing w:after="0" w:line="240" w:lineRule="auto"/>
        <w:ind w:left="426" w:hanging="142"/>
        <w:jc w:val="both"/>
        <w:rPr>
          <w:rFonts w:ascii="Calibri" w:hAnsi="Calibri"/>
          <w:sz w:val="26"/>
          <w:szCs w:val="26"/>
        </w:rPr>
      </w:pPr>
      <w:proofErr w:type="gramStart"/>
      <w:r w:rsidRPr="00EE347B">
        <w:rPr>
          <w:rFonts w:ascii="Calibri" w:hAnsi="Calibri"/>
          <w:sz w:val="26"/>
          <w:szCs w:val="26"/>
        </w:rPr>
        <w:t>răspunde</w:t>
      </w:r>
      <w:proofErr w:type="gramEnd"/>
      <w:r w:rsidRPr="00EE347B">
        <w:rPr>
          <w:rFonts w:ascii="Calibri" w:hAnsi="Calibri"/>
          <w:sz w:val="26"/>
          <w:szCs w:val="26"/>
        </w:rPr>
        <w:t xml:space="preserv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w:t>
      </w:r>
    </w:p>
    <w:p w:rsidR="00E470E9" w:rsidRPr="00EE347B" w:rsidRDefault="00E470E9" w:rsidP="001D20A4">
      <w:pPr>
        <w:autoSpaceDE w:val="0"/>
        <w:autoSpaceDN w:val="0"/>
        <w:adjustRightInd w:val="0"/>
        <w:spacing w:line="240" w:lineRule="auto"/>
        <w:jc w:val="both"/>
        <w:rPr>
          <w:rFonts w:ascii="Calibri" w:hAnsi="Calibri"/>
          <w:sz w:val="26"/>
          <w:szCs w:val="26"/>
        </w:rPr>
      </w:pPr>
    </w:p>
    <w:p w:rsidR="00E470E9" w:rsidRPr="00EE347B" w:rsidRDefault="00E470E9" w:rsidP="001D20A4">
      <w:pPr>
        <w:suppressAutoHyphens/>
        <w:autoSpaceDE w:val="0"/>
        <w:autoSpaceDN w:val="0"/>
        <w:adjustRightInd w:val="0"/>
        <w:spacing w:line="240" w:lineRule="auto"/>
        <w:ind w:left="709"/>
        <w:jc w:val="both"/>
        <w:rPr>
          <w:rFonts w:ascii="Calibri" w:hAnsi="Calibri"/>
          <w:b/>
          <w:bCs/>
          <w:sz w:val="26"/>
          <w:szCs w:val="26"/>
        </w:rPr>
      </w:pPr>
      <w:proofErr w:type="gramStart"/>
      <w:r w:rsidRPr="00EE347B">
        <w:rPr>
          <w:rFonts w:ascii="Calibri" w:hAnsi="Calibri"/>
          <w:b/>
          <w:bCs/>
          <w:sz w:val="26"/>
          <w:szCs w:val="26"/>
        </w:rPr>
        <w:t>Obligații commune tuturor angajaților CPF nr.</w:t>
      </w:r>
      <w:proofErr w:type="gramEnd"/>
      <w:r w:rsidRPr="00EE347B">
        <w:rPr>
          <w:rFonts w:ascii="Calibri" w:hAnsi="Calibri"/>
          <w:b/>
          <w:bCs/>
          <w:sz w:val="26"/>
          <w:szCs w:val="26"/>
        </w:rPr>
        <w:t xml:space="preserve"> 3 Miercurea Ciuc, </w:t>
      </w:r>
      <w:proofErr w:type="gramStart"/>
      <w:r w:rsidRPr="00EE347B">
        <w:rPr>
          <w:rFonts w:ascii="Calibri" w:hAnsi="Calibri"/>
          <w:b/>
          <w:bCs/>
          <w:sz w:val="26"/>
          <w:szCs w:val="26"/>
        </w:rPr>
        <w:t>privind  securitatea</w:t>
      </w:r>
      <w:proofErr w:type="gramEnd"/>
      <w:r w:rsidRPr="00EE347B">
        <w:rPr>
          <w:rFonts w:ascii="Calibri" w:hAnsi="Calibri"/>
          <w:b/>
          <w:bCs/>
          <w:sz w:val="26"/>
          <w:szCs w:val="26"/>
        </w:rPr>
        <w:t xml:space="preserve"> si sănătatea în  muncă: </w:t>
      </w:r>
    </w:p>
    <w:p w:rsidR="00E470E9" w:rsidRPr="00EE347B"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EE347B">
        <w:rPr>
          <w:rFonts w:ascii="Calibri" w:hAnsi="Calibri"/>
          <w:sz w:val="26"/>
          <w:szCs w:val="26"/>
        </w:rPr>
        <w:t>au obligaţia</w:t>
      </w:r>
      <w:r w:rsidRPr="00EE347B">
        <w:rPr>
          <w:rFonts w:ascii="Calibri" w:hAnsi="Calibri"/>
          <w:b/>
          <w:bCs/>
          <w:sz w:val="26"/>
          <w:szCs w:val="26"/>
        </w:rPr>
        <w:t xml:space="preserve"> </w:t>
      </w:r>
      <w:r w:rsidRPr="00EE347B">
        <w:rPr>
          <w:rFonts w:ascii="Calibri" w:hAnsi="Calibri"/>
          <w:sz w:val="26"/>
          <w:szCs w:val="26"/>
        </w:rPr>
        <w:t xml:space="preserve">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 </w:t>
      </w:r>
    </w:p>
    <w:p w:rsidR="00E470E9" w:rsidRPr="00EE347B"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EE347B">
        <w:rPr>
          <w:rFonts w:ascii="Calibri" w:hAnsi="Calibri"/>
          <w:sz w:val="26"/>
          <w:szCs w:val="26"/>
        </w:rPr>
        <w:t>au obligaţia să utilizeze corect maşinile, aparatura, uneltele, substanţele periculoase, echipamentele de transport;</w:t>
      </w:r>
    </w:p>
    <w:p w:rsidR="00E470E9" w:rsidRPr="00EE347B"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EE347B">
        <w:rPr>
          <w:rFonts w:ascii="Calibri" w:hAnsi="Calibri"/>
          <w:sz w:val="26"/>
          <w:szCs w:val="26"/>
        </w:rPr>
        <w:t>au obligaţia să utilizeze corect echipamentul individual de protecţie acordat şi, după utilizare, să îl înapoieze sau să îl pună la locul destinat pentru păstrare;</w:t>
      </w:r>
    </w:p>
    <w:p w:rsidR="00E470E9" w:rsidRPr="00EE347B"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EE347B">
        <w:rPr>
          <w:rFonts w:ascii="Calibri" w:hAnsi="Calibri"/>
          <w:sz w:val="26"/>
          <w:szCs w:val="26"/>
        </w:rPr>
        <w:lastRenderedPageBreak/>
        <w:t>au obligaţia să nu procedeze la scoaterea din funcţiune, la modificarea, schimbarea sau înlăturarea arbitrară a dispozitivelor de securitate proprii, în special ale maşinilor, aparaturii, uneltelor, instalaţiilor tehnice şi clădirilor, şi să utilizeze corect aceste dispozitive;</w:t>
      </w:r>
    </w:p>
    <w:p w:rsidR="00E470E9" w:rsidRPr="00EE347B"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EE347B">
        <w:rPr>
          <w:rFonts w:ascii="Calibri" w:hAnsi="Calibri"/>
          <w:sz w:val="26"/>
          <w:szCs w:val="26"/>
        </w:rPr>
        <w:t>au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E470E9" w:rsidRPr="00EE347B"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EE347B">
        <w:rPr>
          <w:rFonts w:ascii="Calibri" w:hAnsi="Calibri"/>
          <w:sz w:val="26"/>
          <w:szCs w:val="26"/>
        </w:rPr>
        <w:t>au obligaţia să aducă la cunoştinţă conducătorului locului de muncă şi/sau angajatorului accidentele suferite de propria persoană;</w:t>
      </w:r>
    </w:p>
    <w:p w:rsidR="00E470E9" w:rsidRPr="00EE347B"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EE347B">
        <w:rPr>
          <w:rFonts w:ascii="Calibri" w:hAnsi="Calibri"/>
          <w:sz w:val="26"/>
          <w:szCs w:val="26"/>
        </w:rPr>
        <w:t>au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E470E9" w:rsidRPr="00EE347B"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EE347B">
        <w:rPr>
          <w:rFonts w:ascii="Calibri" w:hAnsi="Calibri"/>
          <w:sz w:val="26"/>
          <w:szCs w:val="26"/>
        </w:rPr>
        <w:t>au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E470E9" w:rsidRPr="00EE347B"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r w:rsidRPr="00EE347B">
        <w:rPr>
          <w:rFonts w:ascii="Calibri" w:hAnsi="Calibri"/>
          <w:sz w:val="26"/>
          <w:szCs w:val="26"/>
        </w:rPr>
        <w:t>au obligaţia să îşi însuşească şi să respecte prevederile legislaţiei din domeniul securităţii şi sănătăţii în muncă şi măsurile de aplicare a acestora;</w:t>
      </w:r>
    </w:p>
    <w:p w:rsidR="00E470E9" w:rsidRPr="00EE347B" w:rsidRDefault="00E470E9" w:rsidP="006C568F">
      <w:pPr>
        <w:numPr>
          <w:ilvl w:val="0"/>
          <w:numId w:val="2"/>
        </w:numPr>
        <w:autoSpaceDE w:val="0"/>
        <w:autoSpaceDN w:val="0"/>
        <w:adjustRightInd w:val="0"/>
        <w:spacing w:after="0" w:line="240" w:lineRule="auto"/>
        <w:ind w:left="709" w:hanging="360"/>
        <w:jc w:val="both"/>
        <w:rPr>
          <w:rFonts w:ascii="Calibri" w:hAnsi="Calibri"/>
          <w:sz w:val="26"/>
          <w:szCs w:val="26"/>
        </w:rPr>
      </w:pPr>
      <w:proofErr w:type="gramStart"/>
      <w:r w:rsidRPr="00EE347B">
        <w:rPr>
          <w:rFonts w:ascii="Calibri" w:hAnsi="Calibri"/>
          <w:sz w:val="26"/>
          <w:szCs w:val="26"/>
        </w:rPr>
        <w:t>au</w:t>
      </w:r>
      <w:proofErr w:type="gramEnd"/>
      <w:r w:rsidRPr="00EE347B">
        <w:rPr>
          <w:rFonts w:ascii="Calibri" w:hAnsi="Calibri"/>
          <w:sz w:val="26"/>
          <w:szCs w:val="26"/>
        </w:rPr>
        <w:t xml:space="preserve"> obligaţia să dea relaţiile solicitate de către inspectorii de muncă şi inspectorii sanitari. </w:t>
      </w:r>
    </w:p>
    <w:p w:rsidR="00E470E9" w:rsidRPr="00EE347B" w:rsidRDefault="00E470E9" w:rsidP="001D20A4">
      <w:pPr>
        <w:tabs>
          <w:tab w:val="left" w:pos="180"/>
          <w:tab w:val="left" w:pos="360"/>
        </w:tabs>
        <w:autoSpaceDE w:val="0"/>
        <w:autoSpaceDN w:val="0"/>
        <w:adjustRightInd w:val="0"/>
        <w:spacing w:line="240" w:lineRule="auto"/>
        <w:jc w:val="both"/>
        <w:rPr>
          <w:rFonts w:ascii="Calibri" w:hAnsi="Calibri"/>
          <w:sz w:val="26"/>
          <w:szCs w:val="26"/>
        </w:rPr>
      </w:pPr>
    </w:p>
    <w:p w:rsidR="00E470E9" w:rsidRPr="00EE347B" w:rsidRDefault="00E470E9" w:rsidP="001D20A4">
      <w:pPr>
        <w:autoSpaceDE w:val="0"/>
        <w:autoSpaceDN w:val="0"/>
        <w:adjustRightInd w:val="0"/>
        <w:spacing w:line="240" w:lineRule="auto"/>
        <w:ind w:firstLine="270"/>
        <w:jc w:val="both"/>
        <w:rPr>
          <w:rFonts w:ascii="Calibri" w:hAnsi="Calibri"/>
          <w:b/>
          <w:bCs/>
          <w:sz w:val="26"/>
          <w:szCs w:val="26"/>
        </w:rPr>
      </w:pPr>
      <w:r w:rsidRPr="00EE347B">
        <w:rPr>
          <w:rFonts w:ascii="Calibri" w:hAnsi="Calibri"/>
          <w:b/>
          <w:bCs/>
          <w:sz w:val="26"/>
          <w:szCs w:val="26"/>
        </w:rPr>
        <w:t>ART. 12</w:t>
      </w:r>
    </w:p>
    <w:p w:rsidR="00E470E9" w:rsidRPr="00EE347B" w:rsidRDefault="00E470E9" w:rsidP="001D20A4">
      <w:pPr>
        <w:autoSpaceDE w:val="0"/>
        <w:autoSpaceDN w:val="0"/>
        <w:adjustRightInd w:val="0"/>
        <w:spacing w:line="240" w:lineRule="auto"/>
        <w:ind w:firstLine="270"/>
        <w:jc w:val="both"/>
        <w:rPr>
          <w:rFonts w:ascii="Calibri" w:hAnsi="Calibri"/>
          <w:sz w:val="26"/>
          <w:szCs w:val="26"/>
        </w:rPr>
      </w:pPr>
      <w:r w:rsidRPr="00EE347B">
        <w:rPr>
          <w:rFonts w:ascii="Calibri" w:hAnsi="Calibri"/>
          <w:b/>
          <w:bCs/>
          <w:sz w:val="26"/>
          <w:szCs w:val="26"/>
        </w:rPr>
        <w:t>Finanţarea centrului</w:t>
      </w:r>
    </w:p>
    <w:p w:rsidR="00E470E9" w:rsidRPr="00EE347B" w:rsidRDefault="00E470E9" w:rsidP="006C568F">
      <w:pPr>
        <w:numPr>
          <w:ilvl w:val="0"/>
          <w:numId w:val="7"/>
        </w:numPr>
        <w:tabs>
          <w:tab w:val="clear" w:pos="645"/>
          <w:tab w:val="num" w:pos="0"/>
          <w:tab w:val="left" w:pos="360"/>
        </w:tabs>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În estimarea bugetului de venituri şi cheltuieli, a caselor de tip familial din cadrul CPF 3,</w:t>
      </w:r>
      <w:r>
        <w:rPr>
          <w:rFonts w:ascii="Calibri" w:hAnsi="Calibri"/>
          <w:sz w:val="26"/>
          <w:szCs w:val="26"/>
        </w:rPr>
        <w:t xml:space="preserve"> se are</w:t>
      </w:r>
      <w:r w:rsidRPr="00EE347B">
        <w:rPr>
          <w:rFonts w:ascii="Calibri" w:hAnsi="Calibri"/>
          <w:sz w:val="26"/>
          <w:szCs w:val="26"/>
        </w:rPr>
        <w:t xml:space="preserve"> în vedere asigurarea resurselor necesare acordării serviciilor sociale cel puţin la nivelul standardelor minime obligatorii pivind serviciile pentru protecţia copilului de tip rezidenţial.</w:t>
      </w:r>
    </w:p>
    <w:p w:rsidR="00E470E9" w:rsidRPr="00EE347B" w:rsidRDefault="00E470E9" w:rsidP="006C568F">
      <w:pPr>
        <w:numPr>
          <w:ilvl w:val="0"/>
          <w:numId w:val="7"/>
        </w:numPr>
        <w:tabs>
          <w:tab w:val="clear" w:pos="645"/>
          <w:tab w:val="num" w:pos="0"/>
          <w:tab w:val="left" w:pos="360"/>
        </w:tabs>
        <w:autoSpaceDE w:val="0"/>
        <w:autoSpaceDN w:val="0"/>
        <w:adjustRightInd w:val="0"/>
        <w:spacing w:after="0" w:line="240" w:lineRule="auto"/>
        <w:ind w:left="0" w:firstLine="360"/>
        <w:jc w:val="both"/>
        <w:rPr>
          <w:rFonts w:ascii="Calibri" w:hAnsi="Calibri"/>
          <w:sz w:val="26"/>
          <w:szCs w:val="26"/>
        </w:rPr>
      </w:pPr>
      <w:r w:rsidRPr="00EE347B">
        <w:rPr>
          <w:rFonts w:ascii="Calibri" w:hAnsi="Calibri"/>
          <w:sz w:val="26"/>
          <w:szCs w:val="26"/>
        </w:rPr>
        <w:t>Finanţarea CPF nr. 3 Miercurea Ciuc se face în conformitate cu Legea asistenţei sociale nr. 292/2011 şi a Hotărârii Guvernului nr. 1434/2004 privind atribuţiile şi Regulamentul cadru de organizare şi funcţionare ale direcţiei generale de asistenţă socială şi protecţia copilului, cu modificările şi completările ulterioare, din următoarele venituri:</w:t>
      </w:r>
    </w:p>
    <w:p w:rsidR="00E470E9" w:rsidRPr="00EE347B" w:rsidRDefault="00E470E9" w:rsidP="001D20A4">
      <w:pPr>
        <w:spacing w:line="240" w:lineRule="auto"/>
        <w:ind w:firstLine="360"/>
        <w:jc w:val="both"/>
        <w:rPr>
          <w:rFonts w:ascii="Calibri" w:hAnsi="Calibri"/>
          <w:sz w:val="26"/>
          <w:szCs w:val="26"/>
        </w:rPr>
      </w:pPr>
      <w:r w:rsidRPr="00EE347B">
        <w:rPr>
          <w:rFonts w:ascii="Calibri" w:hAnsi="Calibri"/>
          <w:sz w:val="26"/>
          <w:szCs w:val="26"/>
        </w:rPr>
        <w:t xml:space="preserve">a) </w:t>
      </w:r>
      <w:proofErr w:type="gramStart"/>
      <w:r w:rsidRPr="00EE347B">
        <w:rPr>
          <w:rFonts w:ascii="Calibri" w:hAnsi="Calibri"/>
          <w:sz w:val="26"/>
          <w:szCs w:val="26"/>
        </w:rPr>
        <w:t>bugetul</w:t>
      </w:r>
      <w:proofErr w:type="gramEnd"/>
      <w:r w:rsidRPr="00EE347B">
        <w:rPr>
          <w:rFonts w:ascii="Calibri" w:hAnsi="Calibri"/>
          <w:sz w:val="26"/>
          <w:szCs w:val="26"/>
        </w:rPr>
        <w:t xml:space="preserve"> local al judeţului;</w:t>
      </w:r>
    </w:p>
    <w:p w:rsidR="00E470E9" w:rsidRPr="00EE347B" w:rsidRDefault="00E470E9" w:rsidP="001D20A4">
      <w:pPr>
        <w:spacing w:line="240" w:lineRule="auto"/>
        <w:ind w:firstLine="360"/>
        <w:jc w:val="both"/>
        <w:rPr>
          <w:rFonts w:ascii="Calibri" w:hAnsi="Calibri"/>
          <w:sz w:val="26"/>
          <w:szCs w:val="26"/>
        </w:rPr>
      </w:pPr>
      <w:r w:rsidRPr="00EE347B">
        <w:rPr>
          <w:rFonts w:ascii="Calibri" w:hAnsi="Calibri"/>
          <w:sz w:val="26"/>
          <w:szCs w:val="26"/>
        </w:rPr>
        <w:t xml:space="preserve">b) </w:t>
      </w:r>
      <w:proofErr w:type="gramStart"/>
      <w:r w:rsidRPr="00EE347B">
        <w:rPr>
          <w:rFonts w:ascii="Calibri" w:hAnsi="Calibri"/>
          <w:sz w:val="26"/>
          <w:szCs w:val="26"/>
        </w:rPr>
        <w:t>bugetul</w:t>
      </w:r>
      <w:proofErr w:type="gramEnd"/>
      <w:r w:rsidRPr="00EE347B">
        <w:rPr>
          <w:rFonts w:ascii="Calibri" w:hAnsi="Calibri"/>
          <w:sz w:val="26"/>
          <w:szCs w:val="26"/>
        </w:rPr>
        <w:t xml:space="preserve"> de stat;</w:t>
      </w:r>
    </w:p>
    <w:p w:rsidR="00E470E9" w:rsidRPr="00EE347B" w:rsidRDefault="00E470E9" w:rsidP="001D20A4">
      <w:pPr>
        <w:spacing w:line="240" w:lineRule="auto"/>
        <w:ind w:firstLine="360"/>
        <w:jc w:val="both"/>
        <w:rPr>
          <w:rFonts w:ascii="Calibri" w:hAnsi="Calibri"/>
          <w:sz w:val="26"/>
          <w:szCs w:val="26"/>
        </w:rPr>
      </w:pPr>
      <w:r w:rsidRPr="00EE347B">
        <w:rPr>
          <w:rFonts w:ascii="Calibri" w:hAnsi="Calibri"/>
          <w:sz w:val="26"/>
          <w:szCs w:val="26"/>
        </w:rPr>
        <w:t>c</w:t>
      </w:r>
      <w:r>
        <w:rPr>
          <w:rFonts w:ascii="Calibri" w:hAnsi="Calibri"/>
          <w:sz w:val="26"/>
          <w:szCs w:val="26"/>
        </w:rPr>
        <w:t xml:space="preserve">) </w:t>
      </w:r>
      <w:proofErr w:type="gramStart"/>
      <w:r w:rsidRPr="00EE347B">
        <w:rPr>
          <w:rFonts w:ascii="Calibri" w:hAnsi="Calibri"/>
          <w:sz w:val="26"/>
          <w:szCs w:val="26"/>
        </w:rPr>
        <w:t>donaţii</w:t>
      </w:r>
      <w:proofErr w:type="gramEnd"/>
      <w:r w:rsidRPr="00EE347B">
        <w:rPr>
          <w:rFonts w:ascii="Calibri" w:hAnsi="Calibri"/>
          <w:sz w:val="26"/>
          <w:szCs w:val="26"/>
        </w:rPr>
        <w:t>, sponsorizări sau alte contribuţii din partea persoanelor fizice ori juridice din ţară şi din străinătate;</w:t>
      </w:r>
    </w:p>
    <w:p w:rsidR="00E470E9" w:rsidRPr="00EE347B" w:rsidRDefault="00E470E9" w:rsidP="001D20A4">
      <w:pPr>
        <w:spacing w:line="240" w:lineRule="auto"/>
        <w:ind w:firstLine="360"/>
        <w:jc w:val="both"/>
        <w:rPr>
          <w:rFonts w:ascii="Calibri" w:hAnsi="Calibri"/>
          <w:sz w:val="26"/>
          <w:szCs w:val="26"/>
        </w:rPr>
      </w:pPr>
      <w:r w:rsidRPr="00EE347B">
        <w:rPr>
          <w:rFonts w:ascii="Calibri" w:hAnsi="Calibri"/>
          <w:sz w:val="26"/>
          <w:szCs w:val="26"/>
        </w:rPr>
        <w:lastRenderedPageBreak/>
        <w:t xml:space="preserve">d) </w:t>
      </w:r>
      <w:proofErr w:type="gramStart"/>
      <w:r w:rsidRPr="00EE347B">
        <w:rPr>
          <w:rFonts w:ascii="Calibri" w:hAnsi="Calibri"/>
          <w:sz w:val="26"/>
          <w:szCs w:val="26"/>
        </w:rPr>
        <w:t>fonduri</w:t>
      </w:r>
      <w:proofErr w:type="gramEnd"/>
      <w:r w:rsidRPr="00EE347B">
        <w:rPr>
          <w:rFonts w:ascii="Calibri" w:hAnsi="Calibri"/>
          <w:sz w:val="26"/>
          <w:szCs w:val="26"/>
        </w:rPr>
        <w:t xml:space="preserve"> externe rambursabile şi nerambursabile;</w:t>
      </w:r>
    </w:p>
    <w:p w:rsidR="00E470E9" w:rsidRPr="00EE347B" w:rsidRDefault="00E470E9" w:rsidP="001D20A4">
      <w:pPr>
        <w:spacing w:line="240" w:lineRule="auto"/>
        <w:ind w:firstLine="360"/>
        <w:jc w:val="both"/>
        <w:rPr>
          <w:rFonts w:ascii="Calibri" w:hAnsi="Calibri"/>
          <w:sz w:val="26"/>
          <w:szCs w:val="26"/>
        </w:rPr>
      </w:pPr>
      <w:r w:rsidRPr="00EE347B">
        <w:rPr>
          <w:rFonts w:ascii="Calibri" w:hAnsi="Calibri"/>
          <w:sz w:val="26"/>
          <w:szCs w:val="26"/>
        </w:rPr>
        <w:t xml:space="preserve">e) </w:t>
      </w:r>
      <w:proofErr w:type="gramStart"/>
      <w:r w:rsidRPr="00EE347B">
        <w:rPr>
          <w:rFonts w:ascii="Calibri" w:hAnsi="Calibri"/>
          <w:sz w:val="26"/>
          <w:szCs w:val="26"/>
        </w:rPr>
        <w:t>alte</w:t>
      </w:r>
      <w:proofErr w:type="gramEnd"/>
      <w:r w:rsidRPr="00EE347B">
        <w:rPr>
          <w:rFonts w:ascii="Calibri" w:hAnsi="Calibri"/>
          <w:sz w:val="26"/>
          <w:szCs w:val="26"/>
        </w:rPr>
        <w:t xml:space="preserve"> surse de finanţare, în conformitate cu legislaţia în vigoare.</w:t>
      </w:r>
    </w:p>
    <w:p w:rsidR="00E470E9" w:rsidRPr="00EE347B" w:rsidRDefault="00E470E9" w:rsidP="001D20A4">
      <w:pPr>
        <w:autoSpaceDE w:val="0"/>
        <w:autoSpaceDN w:val="0"/>
        <w:adjustRightInd w:val="0"/>
        <w:spacing w:line="240" w:lineRule="auto"/>
        <w:ind w:left="360"/>
        <w:jc w:val="both"/>
        <w:rPr>
          <w:rFonts w:ascii="Calibri" w:hAnsi="Calibri"/>
          <w:sz w:val="26"/>
          <w:szCs w:val="26"/>
        </w:rPr>
      </w:pPr>
    </w:p>
    <w:p w:rsidR="00E470E9" w:rsidRPr="00EE347B" w:rsidRDefault="00E470E9" w:rsidP="001D20A4">
      <w:pPr>
        <w:autoSpaceDE w:val="0"/>
        <w:autoSpaceDN w:val="0"/>
        <w:adjustRightInd w:val="0"/>
        <w:spacing w:line="240" w:lineRule="auto"/>
        <w:ind w:right="-22" w:firstLine="360"/>
        <w:jc w:val="both"/>
        <w:rPr>
          <w:rFonts w:ascii="Calibri" w:hAnsi="Calibri"/>
          <w:b/>
          <w:bCs/>
          <w:sz w:val="26"/>
          <w:szCs w:val="26"/>
        </w:rPr>
      </w:pPr>
      <w:r w:rsidRPr="00EE347B">
        <w:rPr>
          <w:rFonts w:ascii="Calibri" w:hAnsi="Calibri"/>
          <w:b/>
          <w:bCs/>
          <w:sz w:val="26"/>
          <w:szCs w:val="26"/>
        </w:rPr>
        <w:t>ART. 13</w:t>
      </w:r>
    </w:p>
    <w:p w:rsidR="00E470E9" w:rsidRPr="00EE347B" w:rsidRDefault="00E470E9" w:rsidP="001D20A4">
      <w:pPr>
        <w:autoSpaceDE w:val="0"/>
        <w:autoSpaceDN w:val="0"/>
        <w:adjustRightInd w:val="0"/>
        <w:spacing w:line="240" w:lineRule="auto"/>
        <w:ind w:right="-22" w:firstLine="360"/>
        <w:jc w:val="both"/>
        <w:rPr>
          <w:rFonts w:ascii="Calibri" w:hAnsi="Calibri"/>
          <w:b/>
          <w:bCs/>
          <w:sz w:val="26"/>
          <w:szCs w:val="26"/>
        </w:rPr>
      </w:pPr>
      <w:r w:rsidRPr="00EE347B">
        <w:rPr>
          <w:rFonts w:ascii="Calibri" w:hAnsi="Calibri"/>
          <w:b/>
          <w:bCs/>
          <w:sz w:val="26"/>
          <w:szCs w:val="26"/>
        </w:rPr>
        <w:t xml:space="preserve">Dispoziţii finale </w:t>
      </w:r>
    </w:p>
    <w:p w:rsidR="00E470E9" w:rsidRPr="00EE347B" w:rsidRDefault="00E470E9" w:rsidP="001D20A4">
      <w:pPr>
        <w:autoSpaceDE w:val="0"/>
        <w:autoSpaceDN w:val="0"/>
        <w:adjustRightInd w:val="0"/>
        <w:spacing w:line="240" w:lineRule="auto"/>
        <w:ind w:right="-22" w:firstLine="360"/>
        <w:jc w:val="both"/>
        <w:rPr>
          <w:rFonts w:ascii="Calibri" w:hAnsi="Calibri"/>
          <w:b/>
          <w:bCs/>
          <w:sz w:val="26"/>
          <w:szCs w:val="26"/>
        </w:rPr>
      </w:pPr>
      <w:r w:rsidRPr="00EE347B">
        <w:rPr>
          <w:rFonts w:ascii="Calibri" w:hAnsi="Calibri"/>
          <w:b/>
          <w:bCs/>
          <w:sz w:val="26"/>
          <w:szCs w:val="26"/>
        </w:rPr>
        <w:t xml:space="preserve">(1) </w:t>
      </w:r>
      <w:r w:rsidRPr="00EE347B">
        <w:rPr>
          <w:rFonts w:ascii="Calibri" w:hAnsi="Calibri"/>
          <w:sz w:val="26"/>
          <w:szCs w:val="26"/>
        </w:rPr>
        <w:t xml:space="preserve">Personalul </w:t>
      </w:r>
      <w:proofErr w:type="gramStart"/>
      <w:r w:rsidRPr="00EE347B">
        <w:rPr>
          <w:rFonts w:ascii="Calibri" w:hAnsi="Calibri"/>
          <w:sz w:val="26"/>
          <w:szCs w:val="26"/>
        </w:rPr>
        <w:t>are</w:t>
      </w:r>
      <w:proofErr w:type="gramEnd"/>
      <w:r w:rsidRPr="00EE347B">
        <w:rPr>
          <w:rFonts w:ascii="Calibri" w:hAnsi="Calibri"/>
          <w:sz w:val="26"/>
          <w:szCs w:val="26"/>
        </w:rPr>
        <w:t xml:space="preserve"> obligaţia să manifeste afecţiune şi disponibilitate în relaţiile cu copiii şi familiile acestora, să păstreze confidenţialitatea informaţiilor obţinute în exercitarea atribuţiilor de serviciu.</w:t>
      </w:r>
    </w:p>
    <w:p w:rsidR="00E470E9" w:rsidRPr="00EE347B" w:rsidRDefault="00E470E9" w:rsidP="001D20A4">
      <w:pPr>
        <w:autoSpaceDE w:val="0"/>
        <w:autoSpaceDN w:val="0"/>
        <w:adjustRightInd w:val="0"/>
        <w:spacing w:line="240" w:lineRule="auto"/>
        <w:ind w:right="-22" w:firstLine="360"/>
        <w:jc w:val="both"/>
        <w:rPr>
          <w:rFonts w:ascii="Calibri" w:hAnsi="Calibri"/>
          <w:b/>
          <w:bCs/>
          <w:sz w:val="26"/>
          <w:szCs w:val="26"/>
        </w:rPr>
      </w:pPr>
      <w:r w:rsidRPr="00EE347B">
        <w:rPr>
          <w:rFonts w:ascii="Calibri" w:hAnsi="Calibri"/>
          <w:b/>
          <w:bCs/>
          <w:sz w:val="26"/>
          <w:szCs w:val="26"/>
        </w:rPr>
        <w:t>(2)</w:t>
      </w:r>
      <w:r w:rsidRPr="00EE347B">
        <w:rPr>
          <w:rFonts w:ascii="Calibri" w:hAnsi="Calibri"/>
          <w:sz w:val="26"/>
          <w:szCs w:val="26"/>
        </w:rPr>
        <w:t xml:space="preserve">  Personalului îi este interzis să pretindă sau să primescă pentru sine sau </w:t>
      </w:r>
      <w:proofErr w:type="gramStart"/>
      <w:r w:rsidRPr="00EE347B">
        <w:rPr>
          <w:rFonts w:ascii="Calibri" w:hAnsi="Calibri"/>
          <w:sz w:val="26"/>
          <w:szCs w:val="26"/>
        </w:rPr>
        <w:t>pentru  alte</w:t>
      </w:r>
      <w:proofErr w:type="gramEnd"/>
      <w:r w:rsidRPr="00EE347B">
        <w:rPr>
          <w:rFonts w:ascii="Calibri" w:hAnsi="Calibri"/>
          <w:sz w:val="26"/>
          <w:szCs w:val="26"/>
        </w:rPr>
        <w:t xml:space="preserve"> persoane, bani sau alte foloase necuvenite sau să-şi creeze avantaje în legătură cu serviciul,  sau cu exercitarea funcţiei.</w:t>
      </w:r>
    </w:p>
    <w:p w:rsidR="00E470E9" w:rsidRPr="00EE347B" w:rsidRDefault="00E470E9" w:rsidP="001D20A4">
      <w:pPr>
        <w:autoSpaceDE w:val="0"/>
        <w:autoSpaceDN w:val="0"/>
        <w:adjustRightInd w:val="0"/>
        <w:spacing w:line="240" w:lineRule="auto"/>
        <w:ind w:right="-22" w:firstLine="360"/>
        <w:jc w:val="both"/>
        <w:rPr>
          <w:rFonts w:ascii="Calibri" w:hAnsi="Calibri"/>
          <w:sz w:val="26"/>
          <w:szCs w:val="26"/>
        </w:rPr>
      </w:pPr>
      <w:r w:rsidRPr="00EE347B">
        <w:rPr>
          <w:rFonts w:ascii="Calibri" w:hAnsi="Calibri"/>
          <w:b/>
          <w:bCs/>
          <w:sz w:val="26"/>
          <w:szCs w:val="26"/>
        </w:rPr>
        <w:t>(3)</w:t>
      </w:r>
      <w:r w:rsidRPr="00EE347B">
        <w:rPr>
          <w:rFonts w:ascii="Calibri" w:hAnsi="Calibri"/>
          <w:sz w:val="26"/>
          <w:szCs w:val="26"/>
        </w:rPr>
        <w:t xml:space="preserve"> Încălcarea prevederilor menţionate atrage după caz răspunderea disciplinară, materială, contravenţională sau penală. </w:t>
      </w:r>
    </w:p>
    <w:p w:rsidR="00E470E9" w:rsidRPr="00EE347B" w:rsidRDefault="00E470E9" w:rsidP="001D20A4">
      <w:pPr>
        <w:autoSpaceDE w:val="0"/>
        <w:autoSpaceDN w:val="0"/>
        <w:adjustRightInd w:val="0"/>
        <w:spacing w:line="240" w:lineRule="auto"/>
        <w:ind w:right="-22" w:firstLine="360"/>
        <w:jc w:val="both"/>
        <w:rPr>
          <w:rFonts w:ascii="Calibri" w:hAnsi="Calibri"/>
          <w:sz w:val="26"/>
          <w:szCs w:val="26"/>
        </w:rPr>
      </w:pPr>
      <w:r w:rsidRPr="00EE347B">
        <w:rPr>
          <w:rFonts w:ascii="Calibri" w:hAnsi="Calibri"/>
          <w:b/>
          <w:bCs/>
          <w:sz w:val="26"/>
          <w:szCs w:val="26"/>
        </w:rPr>
        <w:t>(4)</w:t>
      </w:r>
      <w:r w:rsidRPr="00EE347B">
        <w:rPr>
          <w:rFonts w:ascii="Calibri" w:hAnsi="Calibri"/>
          <w:bCs/>
          <w:sz w:val="26"/>
          <w:szCs w:val="26"/>
        </w:rPr>
        <w:t xml:space="preserve"> Monitorizarea activității </w:t>
      </w:r>
      <w:r w:rsidRPr="00EE347B">
        <w:rPr>
          <w:rFonts w:ascii="Calibri" w:hAnsi="Calibri"/>
          <w:sz w:val="26"/>
          <w:szCs w:val="26"/>
        </w:rPr>
        <w:t xml:space="preserve">centrului de plasament, a verificării respectării și menținerii standardelor minime de calitate, se efectuează periodic, prin vizite anunțate/neanunțate de către conducerea DGASPC HR și personalul Compartimentului managementul calității servicilor sociale. </w:t>
      </w:r>
    </w:p>
    <w:p w:rsidR="00E470E9" w:rsidRPr="00EE347B" w:rsidRDefault="00E470E9" w:rsidP="001D20A4">
      <w:pPr>
        <w:autoSpaceDE w:val="0"/>
        <w:autoSpaceDN w:val="0"/>
        <w:adjustRightInd w:val="0"/>
        <w:spacing w:line="240" w:lineRule="auto"/>
        <w:ind w:right="-22" w:firstLine="360"/>
        <w:jc w:val="both"/>
        <w:rPr>
          <w:rFonts w:ascii="Calibri" w:hAnsi="Calibri"/>
          <w:sz w:val="26"/>
          <w:szCs w:val="26"/>
        </w:rPr>
      </w:pPr>
      <w:r w:rsidRPr="00EE347B">
        <w:rPr>
          <w:rFonts w:ascii="Calibri" w:hAnsi="Calibri"/>
          <w:b/>
          <w:bCs/>
          <w:sz w:val="26"/>
          <w:szCs w:val="26"/>
        </w:rPr>
        <w:t xml:space="preserve">(5) </w:t>
      </w:r>
      <w:r w:rsidRPr="00EE347B">
        <w:rPr>
          <w:rFonts w:ascii="Calibri" w:hAnsi="Calibri"/>
          <w:sz w:val="26"/>
          <w:szCs w:val="26"/>
        </w:rPr>
        <w:t>Activitatea centrului de plasament va fi supravegheată de către conducerea DGASPC HR, şi personalul cu atribuţii specifice din cadrul Inspecției Sociale, MMFPSPV/ANPDCA, Curtea de conturi, Inspecția Muncii, cu drept de control asupra activităţilor, în conformitate cu prevederile legale în domeniul protecţiei copilului.</w:t>
      </w:r>
    </w:p>
    <w:p w:rsidR="00E470E9" w:rsidRPr="00EE347B" w:rsidRDefault="00E470E9" w:rsidP="001D20A4">
      <w:pPr>
        <w:widowControl w:val="0"/>
        <w:spacing w:line="240" w:lineRule="auto"/>
        <w:jc w:val="both"/>
        <w:rPr>
          <w:rFonts w:ascii="Calibri" w:hAnsi="Calibri"/>
          <w:sz w:val="26"/>
          <w:szCs w:val="26"/>
          <w:lang w:val="en-AU"/>
        </w:rPr>
      </w:pPr>
    </w:p>
    <w:p w:rsidR="00E470E9" w:rsidRPr="00EE347B" w:rsidRDefault="00E470E9" w:rsidP="001D20A4">
      <w:pPr>
        <w:widowControl w:val="0"/>
        <w:spacing w:line="240" w:lineRule="auto"/>
        <w:ind w:firstLine="708"/>
        <w:jc w:val="both"/>
        <w:rPr>
          <w:rFonts w:ascii="Calibri" w:hAnsi="Calibri"/>
          <w:sz w:val="26"/>
          <w:szCs w:val="26"/>
          <w:lang w:val="hu-HU"/>
        </w:rPr>
      </w:pPr>
      <w:r w:rsidRPr="00EE347B">
        <w:rPr>
          <w:rFonts w:ascii="Calibri" w:hAnsi="Calibri"/>
          <w:sz w:val="26"/>
          <w:szCs w:val="26"/>
          <w:lang w:val="en-AU"/>
        </w:rPr>
        <w:t xml:space="preserve">   </w:t>
      </w:r>
      <w:r w:rsidRPr="00EE347B">
        <w:rPr>
          <w:rFonts w:ascii="Calibri" w:hAnsi="Calibri"/>
          <w:sz w:val="26"/>
          <w:szCs w:val="26"/>
        </w:rPr>
        <w:t>Miercurea Ciuc__________________</w:t>
      </w:r>
    </w:p>
    <w:p w:rsidR="00E470E9" w:rsidRPr="00EE347B" w:rsidRDefault="00E470E9" w:rsidP="001D20A4">
      <w:pPr>
        <w:widowControl w:val="0"/>
        <w:spacing w:line="240" w:lineRule="auto"/>
        <w:jc w:val="center"/>
        <w:rPr>
          <w:rFonts w:ascii="Calibri" w:hAnsi="Calibri"/>
          <w:b/>
          <w:sz w:val="26"/>
          <w:szCs w:val="26"/>
          <w:lang w:val="en-AU"/>
        </w:rPr>
      </w:pPr>
    </w:p>
    <w:p w:rsidR="00E470E9" w:rsidRPr="00EE347B" w:rsidRDefault="00E470E9" w:rsidP="001D20A4">
      <w:pPr>
        <w:widowControl w:val="0"/>
        <w:spacing w:line="240" w:lineRule="auto"/>
        <w:rPr>
          <w:rFonts w:ascii="Calibri" w:hAnsi="Calibri"/>
          <w:b/>
          <w:sz w:val="26"/>
          <w:szCs w:val="26"/>
          <w:lang w:val="en-AU"/>
        </w:rPr>
      </w:pPr>
    </w:p>
    <w:p w:rsidR="00E470E9" w:rsidRPr="00EE347B" w:rsidRDefault="00E470E9" w:rsidP="001D20A4">
      <w:pPr>
        <w:widowControl w:val="0"/>
        <w:spacing w:line="240" w:lineRule="auto"/>
        <w:jc w:val="center"/>
        <w:rPr>
          <w:rFonts w:ascii="Calibri" w:hAnsi="Calibri"/>
          <w:b/>
          <w:sz w:val="26"/>
          <w:szCs w:val="26"/>
          <w:lang w:val="en-AU"/>
        </w:rPr>
      </w:pPr>
      <w:r w:rsidRPr="00EE347B">
        <w:rPr>
          <w:rFonts w:ascii="Calibri" w:hAnsi="Calibri"/>
          <w:b/>
          <w:sz w:val="26"/>
          <w:szCs w:val="26"/>
          <w:lang w:val="en-AU"/>
        </w:rPr>
        <w:t xml:space="preserve">      PRESEDINTE,                                    DIRECTOR GENERAL,</w:t>
      </w:r>
    </w:p>
    <w:p w:rsidR="00E470E9" w:rsidRPr="00EE347B" w:rsidRDefault="00E470E9" w:rsidP="001D20A4">
      <w:pPr>
        <w:widowControl w:val="0"/>
        <w:tabs>
          <w:tab w:val="left" w:pos="720"/>
        </w:tabs>
        <w:spacing w:line="240" w:lineRule="auto"/>
        <w:rPr>
          <w:rFonts w:ascii="Calibri" w:hAnsi="Calibri"/>
          <w:b/>
          <w:sz w:val="26"/>
          <w:szCs w:val="26"/>
          <w:lang w:val="en-AU"/>
        </w:rPr>
      </w:pPr>
      <w:r w:rsidRPr="00EE347B">
        <w:rPr>
          <w:rFonts w:ascii="Calibri" w:hAnsi="Calibri"/>
          <w:sz w:val="26"/>
          <w:szCs w:val="26"/>
          <w:lang w:val="en-AU"/>
        </w:rPr>
        <w:t xml:space="preserve">     </w:t>
      </w:r>
      <w:r w:rsidRPr="00EE347B">
        <w:rPr>
          <w:rFonts w:ascii="Calibri" w:hAnsi="Calibri"/>
          <w:sz w:val="26"/>
          <w:szCs w:val="26"/>
          <w:lang w:val="en-AU"/>
        </w:rPr>
        <w:tab/>
      </w:r>
      <w:r w:rsidRPr="00EE347B">
        <w:rPr>
          <w:rFonts w:ascii="Calibri" w:hAnsi="Calibri"/>
          <w:sz w:val="26"/>
          <w:szCs w:val="26"/>
          <w:lang w:val="en-AU"/>
        </w:rPr>
        <w:tab/>
        <w:t xml:space="preserve">      BORBOLY CSABA                                    ELEKES ZOLTÁN</w:t>
      </w:r>
    </w:p>
    <w:p w:rsidR="00E470E9" w:rsidRDefault="00E470E9" w:rsidP="001D20A4">
      <w:pPr>
        <w:spacing w:line="240" w:lineRule="auto"/>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1D20A4" w:rsidRDefault="001D20A4" w:rsidP="001D20A4">
      <w:pPr>
        <w:spacing w:after="0" w:line="240" w:lineRule="auto"/>
        <w:rPr>
          <w:rFonts w:eastAsia="Times New Roman"/>
          <w:b/>
          <w:sz w:val="20"/>
          <w:szCs w:val="20"/>
          <w:lang w:val="pt-PT" w:eastAsia="ro-RO"/>
        </w:rPr>
      </w:pPr>
    </w:p>
    <w:p w:rsidR="00E470E9" w:rsidRPr="00D80906" w:rsidRDefault="00E470E9" w:rsidP="001D20A4">
      <w:pPr>
        <w:spacing w:after="0" w:line="240" w:lineRule="auto"/>
        <w:rPr>
          <w:rFonts w:eastAsia="Times New Roman"/>
          <w:sz w:val="20"/>
          <w:szCs w:val="20"/>
          <w:lang w:val="pt-PT" w:eastAsia="ro-RO"/>
        </w:rPr>
      </w:pPr>
      <w:r w:rsidRPr="00D80906">
        <w:rPr>
          <w:rFonts w:eastAsia="Times New Roman"/>
          <w:b/>
          <w:sz w:val="20"/>
          <w:szCs w:val="20"/>
          <w:lang w:val="pt-PT" w:eastAsia="ro-RO"/>
        </w:rPr>
        <w:t xml:space="preserve">ROMANIA                                                                                                                                                               </w:t>
      </w:r>
      <w:r>
        <w:rPr>
          <w:rFonts w:eastAsia="Times New Roman"/>
          <w:b/>
          <w:sz w:val="20"/>
          <w:szCs w:val="20"/>
          <w:lang w:val="pt-PT" w:eastAsia="ro-RO"/>
        </w:rPr>
        <w:t xml:space="preserve">   </w:t>
      </w:r>
      <w:r w:rsidRPr="00D80906">
        <w:rPr>
          <w:rFonts w:eastAsia="Times New Roman"/>
          <w:b/>
          <w:sz w:val="20"/>
          <w:szCs w:val="20"/>
          <w:lang w:val="pt-PT" w:eastAsia="ro-RO"/>
        </w:rPr>
        <w:t xml:space="preserve">    Anexa nr. </w:t>
      </w:r>
      <w:r>
        <w:rPr>
          <w:rFonts w:eastAsia="Times New Roman"/>
          <w:b/>
          <w:sz w:val="20"/>
          <w:szCs w:val="20"/>
          <w:lang w:val="pt-PT" w:eastAsia="ro-RO"/>
        </w:rPr>
        <w:t>2</w:t>
      </w:r>
    </w:p>
    <w:p w:rsidR="00E470E9" w:rsidRPr="00D80906" w:rsidRDefault="00E470E9" w:rsidP="001D20A4">
      <w:pPr>
        <w:spacing w:after="0" w:line="240" w:lineRule="auto"/>
        <w:rPr>
          <w:rFonts w:eastAsia="Times New Roman"/>
          <w:sz w:val="20"/>
          <w:szCs w:val="20"/>
          <w:lang w:val="pt-PT" w:eastAsia="ro-RO"/>
        </w:rPr>
      </w:pPr>
      <w:r w:rsidRPr="00D80906">
        <w:rPr>
          <w:rFonts w:eastAsia="Times New Roman"/>
          <w:b/>
          <w:sz w:val="20"/>
          <w:szCs w:val="20"/>
          <w:lang w:val="pt-PT" w:eastAsia="ro-RO"/>
        </w:rPr>
        <w:t xml:space="preserve">CONSILIUL JUDEŢEAN                                                                                                  </w:t>
      </w:r>
      <w:r>
        <w:rPr>
          <w:rFonts w:eastAsia="Times New Roman"/>
          <w:b/>
          <w:sz w:val="20"/>
          <w:szCs w:val="20"/>
          <w:lang w:val="pt-PT" w:eastAsia="ro-RO"/>
        </w:rPr>
        <w:t xml:space="preserve">      </w:t>
      </w:r>
      <w:r w:rsidRPr="00D80906">
        <w:rPr>
          <w:rFonts w:eastAsia="Times New Roman"/>
          <w:b/>
          <w:sz w:val="20"/>
          <w:szCs w:val="20"/>
          <w:lang w:val="pt-PT" w:eastAsia="ro-RO"/>
        </w:rPr>
        <w:t xml:space="preserve">      </w:t>
      </w:r>
      <w:r>
        <w:rPr>
          <w:rFonts w:eastAsia="Times New Roman"/>
          <w:sz w:val="20"/>
          <w:szCs w:val="20"/>
          <w:lang w:val="pt-PT" w:eastAsia="ro-RO"/>
        </w:rPr>
        <w:t>la Hotărîrea nr. ________/2017</w:t>
      </w:r>
    </w:p>
    <w:p w:rsidR="00E470E9" w:rsidRPr="00D80906" w:rsidRDefault="00E470E9" w:rsidP="001D20A4">
      <w:pPr>
        <w:spacing w:after="0" w:line="240" w:lineRule="auto"/>
        <w:rPr>
          <w:rFonts w:eastAsia="Times New Roman"/>
          <w:sz w:val="20"/>
          <w:szCs w:val="20"/>
          <w:lang w:val="pt-PT" w:eastAsia="ro-RO"/>
        </w:rPr>
      </w:pPr>
      <w:r w:rsidRPr="00D80906">
        <w:rPr>
          <w:rFonts w:eastAsia="Times New Roman"/>
          <w:b/>
          <w:sz w:val="20"/>
          <w:szCs w:val="20"/>
          <w:lang w:val="pt-PT" w:eastAsia="ro-RO"/>
        </w:rPr>
        <w:t>DIRECŢIA GENERALĂ DE ASISTENŢĂ</w:t>
      </w:r>
      <w:r w:rsidRPr="00D80906">
        <w:rPr>
          <w:rFonts w:eastAsia="Times New Roman"/>
          <w:sz w:val="20"/>
          <w:szCs w:val="20"/>
          <w:lang w:val="pt-PT" w:eastAsia="ro-RO"/>
        </w:rPr>
        <w:t xml:space="preserve">                                               </w:t>
      </w:r>
      <w:r>
        <w:rPr>
          <w:rFonts w:eastAsia="Times New Roman"/>
          <w:sz w:val="20"/>
          <w:szCs w:val="20"/>
          <w:lang w:val="pt-PT" w:eastAsia="ro-RO"/>
        </w:rPr>
        <w:t xml:space="preserve">                                       a Consiliului Județean Harghita</w:t>
      </w:r>
    </w:p>
    <w:p w:rsidR="00E470E9" w:rsidRPr="00D80906" w:rsidRDefault="00E470E9" w:rsidP="001D20A4">
      <w:pPr>
        <w:spacing w:after="0" w:line="240" w:lineRule="auto"/>
        <w:rPr>
          <w:rFonts w:eastAsia="Times New Roman"/>
          <w:sz w:val="20"/>
          <w:szCs w:val="20"/>
          <w:lang w:val="pt-PT" w:eastAsia="ro-RO"/>
        </w:rPr>
      </w:pPr>
      <w:r w:rsidRPr="00D80906">
        <w:rPr>
          <w:rFonts w:eastAsia="Times New Roman"/>
          <w:b/>
          <w:sz w:val="20"/>
          <w:szCs w:val="20"/>
          <w:lang w:val="en-AU" w:eastAsia="ro-RO"/>
        </w:rPr>
        <w:t xml:space="preserve">SOCIALĂ ŞI PROTECŢIA COPILULUI                                                                                    </w:t>
      </w:r>
      <w:r w:rsidRPr="00D80906">
        <w:rPr>
          <w:rFonts w:eastAsia="Times New Roman"/>
          <w:b/>
          <w:sz w:val="20"/>
          <w:szCs w:val="20"/>
          <w:lang w:val="en-AU" w:eastAsia="ro-RO"/>
        </w:rPr>
        <w:tab/>
        <w:t xml:space="preserve">                                                                                                   </w:t>
      </w:r>
    </w:p>
    <w:p w:rsidR="00E470E9" w:rsidRPr="00D80906" w:rsidRDefault="00E470E9" w:rsidP="001D20A4">
      <w:pPr>
        <w:spacing w:after="0" w:line="240" w:lineRule="auto"/>
        <w:rPr>
          <w:rFonts w:eastAsia="Times New Roman"/>
          <w:sz w:val="20"/>
          <w:szCs w:val="20"/>
          <w:lang w:val="pt-PT" w:eastAsia="ro-RO"/>
        </w:rPr>
      </w:pPr>
      <w:r w:rsidRPr="00D80906">
        <w:rPr>
          <w:rFonts w:eastAsia="Times New Roman"/>
          <w:b/>
          <w:sz w:val="20"/>
          <w:szCs w:val="20"/>
          <w:lang w:val="pt-PT" w:eastAsia="ro-RO"/>
        </w:rPr>
        <w:t xml:space="preserve">ROMANIA                                                                                                                                                                  </w:t>
      </w:r>
      <w:r>
        <w:rPr>
          <w:rFonts w:eastAsia="Times New Roman"/>
          <w:b/>
          <w:sz w:val="20"/>
          <w:szCs w:val="20"/>
          <w:lang w:val="pt-PT" w:eastAsia="ro-RO"/>
        </w:rPr>
        <w:t xml:space="preserve">    </w:t>
      </w:r>
      <w:r w:rsidRPr="00D80906">
        <w:rPr>
          <w:rFonts w:eastAsia="Times New Roman"/>
          <w:b/>
          <w:sz w:val="20"/>
          <w:szCs w:val="20"/>
          <w:lang w:val="pt-PT" w:eastAsia="ro-RO"/>
        </w:rPr>
        <w:t xml:space="preserve"> Anexa nr. 6</w:t>
      </w:r>
    </w:p>
    <w:p w:rsidR="00E470E9" w:rsidRPr="00D80906" w:rsidRDefault="00E470E9" w:rsidP="001D20A4">
      <w:pPr>
        <w:spacing w:after="0" w:line="240" w:lineRule="auto"/>
        <w:rPr>
          <w:rFonts w:eastAsia="Times New Roman"/>
          <w:sz w:val="20"/>
          <w:szCs w:val="20"/>
          <w:lang w:val="pt-PT" w:eastAsia="ro-RO"/>
        </w:rPr>
      </w:pPr>
      <w:r>
        <w:rPr>
          <w:rFonts w:eastAsia="Times New Roman"/>
          <w:b/>
          <w:sz w:val="20"/>
          <w:szCs w:val="20"/>
          <w:lang w:val="pt-PT" w:eastAsia="ro-RO"/>
        </w:rPr>
        <w:t xml:space="preserve">                                                                                                                                                   </w:t>
      </w:r>
      <w:r w:rsidRPr="00D80906">
        <w:rPr>
          <w:rFonts w:eastAsia="Times New Roman"/>
          <w:sz w:val="20"/>
          <w:szCs w:val="20"/>
          <w:lang w:val="pt-PT" w:eastAsia="ro-RO"/>
        </w:rPr>
        <w:t xml:space="preserve">la Regulamentul  de organizare </w:t>
      </w:r>
      <w:r w:rsidRPr="00D80906">
        <w:rPr>
          <w:rFonts w:eastAsia="Times New Roman"/>
          <w:sz w:val="20"/>
          <w:szCs w:val="20"/>
          <w:lang w:eastAsia="ro-RO"/>
        </w:rPr>
        <w:t xml:space="preserve">şi </w:t>
      </w:r>
      <w:r w:rsidRPr="00D80906">
        <w:rPr>
          <w:rFonts w:eastAsia="Times New Roman"/>
          <w:sz w:val="20"/>
          <w:szCs w:val="20"/>
          <w:lang w:val="pt-PT" w:eastAsia="ro-RO"/>
        </w:rPr>
        <w:t xml:space="preserve"> </w:t>
      </w:r>
    </w:p>
    <w:p w:rsidR="00E470E9" w:rsidRPr="00D80906" w:rsidRDefault="00E470E9" w:rsidP="001D20A4">
      <w:pPr>
        <w:spacing w:after="0" w:line="240" w:lineRule="auto"/>
        <w:rPr>
          <w:rFonts w:eastAsia="Times New Roman"/>
          <w:sz w:val="20"/>
          <w:szCs w:val="20"/>
          <w:lang w:val="pt-PT" w:eastAsia="ro-RO"/>
        </w:rPr>
      </w:pPr>
      <w:r>
        <w:rPr>
          <w:rFonts w:eastAsia="Times New Roman"/>
          <w:sz w:val="20"/>
          <w:szCs w:val="20"/>
          <w:lang w:val="pt-PT" w:eastAsia="ro-RO"/>
        </w:rPr>
        <w:t xml:space="preserve">                                                                                                                                              </w:t>
      </w:r>
      <w:r w:rsidRPr="00D80906">
        <w:rPr>
          <w:rFonts w:eastAsia="Times New Roman"/>
          <w:sz w:val="20"/>
          <w:szCs w:val="20"/>
          <w:lang w:val="pt-PT" w:eastAsia="ro-RO"/>
        </w:rPr>
        <w:t>funcţionare al  Directiei Generale de</w:t>
      </w:r>
    </w:p>
    <w:p w:rsidR="00E470E9" w:rsidRPr="00D80906" w:rsidRDefault="00E470E9" w:rsidP="001D20A4">
      <w:pPr>
        <w:spacing w:after="0" w:line="240" w:lineRule="auto"/>
        <w:rPr>
          <w:rFonts w:eastAsia="Times New Roman"/>
          <w:sz w:val="20"/>
          <w:szCs w:val="20"/>
          <w:lang w:val="pt-PT" w:eastAsia="ro-RO"/>
        </w:rPr>
      </w:pPr>
      <w:r>
        <w:rPr>
          <w:rFonts w:eastAsia="Times New Roman"/>
          <w:sz w:val="20"/>
          <w:szCs w:val="20"/>
          <w:lang w:val="en-AU" w:eastAsia="ro-RO"/>
        </w:rPr>
        <w:t xml:space="preserve">                                                                                                                                          </w:t>
      </w:r>
      <w:r w:rsidRPr="00D80906">
        <w:rPr>
          <w:rFonts w:eastAsia="Times New Roman"/>
          <w:sz w:val="20"/>
          <w:szCs w:val="20"/>
          <w:lang w:val="en-AU" w:eastAsia="ro-RO"/>
        </w:rPr>
        <w:t xml:space="preserve">Asistenţă Socială şi </w:t>
      </w:r>
      <w:proofErr w:type="gramStart"/>
      <w:r w:rsidRPr="00D80906">
        <w:rPr>
          <w:rFonts w:eastAsia="Times New Roman"/>
          <w:sz w:val="20"/>
          <w:szCs w:val="20"/>
          <w:lang w:val="en-AU" w:eastAsia="ro-RO"/>
        </w:rPr>
        <w:t>Protecţia</w:t>
      </w:r>
      <w:r w:rsidRPr="00D80906">
        <w:rPr>
          <w:rFonts w:eastAsia="Times New Roman"/>
          <w:b/>
          <w:sz w:val="20"/>
          <w:szCs w:val="20"/>
          <w:lang w:val="en-AU" w:eastAsia="ro-RO"/>
        </w:rPr>
        <w:t xml:space="preserve"> </w:t>
      </w:r>
      <w:r w:rsidRPr="00D80906">
        <w:rPr>
          <w:rFonts w:eastAsia="Times New Roman"/>
          <w:sz w:val="20"/>
          <w:szCs w:val="20"/>
          <w:lang w:val="en-AU" w:eastAsia="ro-RO"/>
        </w:rPr>
        <w:t xml:space="preserve"> Copilului</w:t>
      </w:r>
      <w:proofErr w:type="gramEnd"/>
      <w:r w:rsidRPr="00D80906">
        <w:rPr>
          <w:rFonts w:eastAsia="Times New Roman"/>
          <w:b/>
          <w:sz w:val="20"/>
          <w:szCs w:val="20"/>
          <w:lang w:val="en-AU" w:eastAsia="ro-RO"/>
        </w:rPr>
        <w:t xml:space="preserve">              </w:t>
      </w:r>
      <w:r w:rsidRPr="00D80906">
        <w:rPr>
          <w:rFonts w:eastAsia="Times New Roman"/>
          <w:b/>
          <w:sz w:val="20"/>
          <w:szCs w:val="20"/>
          <w:lang w:val="en-AU" w:eastAsia="ro-RO"/>
        </w:rPr>
        <w:tab/>
        <w:t xml:space="preserve">                                                                                          </w:t>
      </w:r>
      <w:r>
        <w:rPr>
          <w:rFonts w:eastAsia="Times New Roman"/>
          <w:b/>
          <w:sz w:val="20"/>
          <w:szCs w:val="20"/>
          <w:lang w:val="en-AU" w:eastAsia="ro-RO"/>
        </w:rPr>
        <w:t xml:space="preserve">                                                                            </w:t>
      </w:r>
      <w:r w:rsidRPr="00D80906">
        <w:rPr>
          <w:rFonts w:eastAsia="Times New Roman"/>
          <w:b/>
          <w:sz w:val="20"/>
          <w:szCs w:val="20"/>
          <w:lang w:val="en-AU" w:eastAsia="ro-RO"/>
        </w:rPr>
        <w:t xml:space="preserve">         </w:t>
      </w:r>
      <w:r>
        <w:rPr>
          <w:rFonts w:eastAsia="Times New Roman"/>
          <w:sz w:val="20"/>
          <w:szCs w:val="20"/>
          <w:lang w:val="en-AU" w:eastAsia="ro-RO"/>
        </w:rPr>
        <w:t>Harghita</w:t>
      </w:r>
    </w:p>
    <w:p w:rsidR="00E470E9" w:rsidRPr="00D80906" w:rsidRDefault="00E470E9" w:rsidP="001D20A4">
      <w:pPr>
        <w:spacing w:after="0" w:line="240" w:lineRule="auto"/>
        <w:rPr>
          <w:rFonts w:eastAsia="Times New Roman"/>
          <w:sz w:val="20"/>
          <w:szCs w:val="20"/>
          <w:lang w:val="ro-RO" w:eastAsia="ro-RO"/>
        </w:rPr>
      </w:pPr>
      <w:r w:rsidRPr="00D80906">
        <w:rPr>
          <w:rFonts w:eastAsia="Times New Roman"/>
          <w:sz w:val="20"/>
          <w:szCs w:val="20"/>
          <w:lang w:eastAsia="ro-RO"/>
        </w:rPr>
        <w:t xml:space="preserve">                                                                                                                       </w:t>
      </w:r>
      <w:r>
        <w:rPr>
          <w:rFonts w:eastAsia="Times New Roman"/>
          <w:sz w:val="20"/>
          <w:szCs w:val="20"/>
          <w:lang w:eastAsia="ro-RO"/>
        </w:rPr>
        <w:t xml:space="preserve">                              </w:t>
      </w:r>
    </w:p>
    <w:p w:rsidR="00E470E9" w:rsidRPr="00D80906" w:rsidRDefault="00E470E9" w:rsidP="001D20A4">
      <w:pPr>
        <w:spacing w:line="240" w:lineRule="auto"/>
        <w:ind w:right="-424"/>
        <w:jc w:val="both"/>
        <w:rPr>
          <w:rStyle w:val="T8"/>
          <w:rFonts w:eastAsia="Calibri"/>
          <w:i/>
          <w:sz w:val="20"/>
          <w:szCs w:val="24"/>
        </w:rPr>
      </w:pPr>
    </w:p>
    <w:p w:rsidR="00E470E9" w:rsidRPr="005D52B4" w:rsidRDefault="00E470E9" w:rsidP="001D20A4">
      <w:pPr>
        <w:pStyle w:val="BodyText"/>
        <w:ind w:right="-270"/>
        <w:rPr>
          <w:sz w:val="20"/>
          <w:szCs w:val="20"/>
          <w:lang w:val="ro-RO"/>
        </w:rPr>
      </w:pPr>
      <w:r w:rsidRPr="00D80906">
        <w:rPr>
          <w:sz w:val="20"/>
          <w:szCs w:val="20"/>
          <w:lang w:val="ro-RO"/>
        </w:rPr>
        <w:t xml:space="preserve"> </w:t>
      </w:r>
      <w:r>
        <w:rPr>
          <w:sz w:val="20"/>
          <w:szCs w:val="20"/>
          <w:lang w:val="ro-RO"/>
        </w:rPr>
        <w:t xml:space="preserve">                               </w:t>
      </w:r>
    </w:p>
    <w:p w:rsidR="00E470E9" w:rsidRPr="00D80906" w:rsidRDefault="00E470E9" w:rsidP="001D20A4">
      <w:pPr>
        <w:spacing w:after="0" w:line="240" w:lineRule="auto"/>
        <w:ind w:right="-270"/>
        <w:jc w:val="center"/>
        <w:rPr>
          <w:rFonts w:eastAsia="Times New Roman" w:cs="Times New Roman"/>
          <w:b/>
          <w:sz w:val="26"/>
          <w:szCs w:val="26"/>
          <w:lang w:val="ro-RO"/>
        </w:rPr>
      </w:pPr>
      <w:r w:rsidRPr="00D80906">
        <w:rPr>
          <w:rFonts w:eastAsia="Times New Roman" w:cs="Times New Roman"/>
          <w:b/>
          <w:sz w:val="26"/>
          <w:szCs w:val="26"/>
          <w:lang w:val="ro-RO"/>
        </w:rPr>
        <w:t>REGULAMENT</w:t>
      </w:r>
    </w:p>
    <w:p w:rsidR="00E470E9" w:rsidRPr="00D80906" w:rsidRDefault="00E470E9" w:rsidP="001D20A4">
      <w:pPr>
        <w:spacing w:after="0" w:line="240" w:lineRule="auto"/>
        <w:ind w:right="-270"/>
        <w:jc w:val="center"/>
        <w:rPr>
          <w:rFonts w:eastAsia="Times New Roman" w:cs="Times New Roman"/>
          <w:b/>
          <w:sz w:val="26"/>
          <w:szCs w:val="26"/>
          <w:lang w:val="ro-RO"/>
        </w:rPr>
      </w:pPr>
      <w:r w:rsidRPr="00D80906">
        <w:rPr>
          <w:rFonts w:eastAsia="Times New Roman" w:cs="Times New Roman"/>
          <w:b/>
          <w:sz w:val="26"/>
          <w:szCs w:val="26"/>
          <w:lang w:val="ro-RO"/>
        </w:rPr>
        <w:t>de organizare şi funcţionare a serviciului social cu cazare:</w:t>
      </w:r>
    </w:p>
    <w:p w:rsidR="00E470E9" w:rsidRPr="00D80906" w:rsidRDefault="00E470E9" w:rsidP="001D20A4">
      <w:pPr>
        <w:spacing w:after="0" w:line="240" w:lineRule="auto"/>
        <w:ind w:right="-270"/>
        <w:jc w:val="center"/>
        <w:rPr>
          <w:rFonts w:eastAsia="Times New Roman" w:cs="Times New Roman"/>
          <w:sz w:val="26"/>
          <w:szCs w:val="26"/>
          <w:lang w:val="ro-RO"/>
        </w:rPr>
      </w:pPr>
      <w:r w:rsidRPr="00D80906">
        <w:rPr>
          <w:rFonts w:eastAsia="Times New Roman" w:cs="Times New Roman"/>
          <w:b/>
          <w:sz w:val="26"/>
          <w:szCs w:val="26"/>
          <w:lang w:val="ro-RO"/>
        </w:rPr>
        <w:t>"Centrul de plasament de tip familial nr. 4 Odorheiu Secuiesc"</w:t>
      </w:r>
    </w:p>
    <w:p w:rsidR="00E470E9" w:rsidRPr="00D80906" w:rsidRDefault="00E470E9" w:rsidP="001D20A4">
      <w:pPr>
        <w:spacing w:after="0" w:line="240" w:lineRule="auto"/>
        <w:ind w:right="-270"/>
        <w:jc w:val="center"/>
        <w:rPr>
          <w:rFonts w:eastAsia="Times New Roman" w:cs="Times New Roman"/>
          <w:sz w:val="26"/>
          <w:szCs w:val="26"/>
          <w:lang w:val="ro-RO"/>
        </w:rPr>
      </w:pPr>
    </w:p>
    <w:p w:rsidR="00E470E9" w:rsidRPr="005D52B4" w:rsidRDefault="00E470E9" w:rsidP="001D20A4">
      <w:pPr>
        <w:tabs>
          <w:tab w:val="left" w:pos="3450"/>
        </w:tabs>
        <w:spacing w:after="0" w:line="240" w:lineRule="auto"/>
        <w:ind w:right="-270"/>
        <w:rPr>
          <w:rFonts w:eastAsia="Times New Roman" w:cs="Times New Roman"/>
          <w:b/>
          <w:sz w:val="26"/>
          <w:szCs w:val="26"/>
          <w:lang w:val="ro-RO"/>
        </w:rPr>
      </w:pPr>
      <w:r>
        <w:rPr>
          <w:rFonts w:eastAsia="Times New Roman" w:cs="Times New Roman"/>
          <w:sz w:val="26"/>
          <w:szCs w:val="26"/>
          <w:lang w:val="ro-RO"/>
        </w:rPr>
        <w:t xml:space="preserve">                                                       </w:t>
      </w:r>
      <w:r w:rsidRPr="005D52B4">
        <w:rPr>
          <w:rFonts w:eastAsia="Times New Roman" w:cs="Times New Roman"/>
          <w:b/>
          <w:sz w:val="26"/>
          <w:szCs w:val="26"/>
          <w:lang w:val="ro-RO"/>
        </w:rPr>
        <w:t xml:space="preserve">COD SERVICIU SOCIAL </w:t>
      </w:r>
      <w:r w:rsidRPr="00D54AD2">
        <w:rPr>
          <w:b/>
          <w:sz w:val="26"/>
          <w:szCs w:val="26"/>
        </w:rPr>
        <w:t>8790CR-C-I</w:t>
      </w:r>
    </w:p>
    <w:p w:rsidR="00E470E9" w:rsidRDefault="00E470E9" w:rsidP="001D20A4">
      <w:pPr>
        <w:spacing w:after="0" w:line="240" w:lineRule="auto"/>
        <w:ind w:right="-270"/>
        <w:rPr>
          <w:rFonts w:eastAsia="Times New Roman" w:cs="Times New Roman"/>
          <w:sz w:val="26"/>
          <w:szCs w:val="26"/>
          <w:lang w:val="ro-RO"/>
        </w:rPr>
      </w:pPr>
    </w:p>
    <w:p w:rsidR="00E470E9" w:rsidRPr="00D80906" w:rsidRDefault="00E470E9" w:rsidP="001D20A4">
      <w:pPr>
        <w:spacing w:after="0" w:line="240" w:lineRule="auto"/>
        <w:ind w:right="-270"/>
        <w:rPr>
          <w:rFonts w:eastAsia="Times New Roman" w:cs="Times New Roman"/>
          <w:b/>
          <w:sz w:val="26"/>
          <w:szCs w:val="26"/>
          <w:lang w:val="ro-RO"/>
        </w:rPr>
      </w:pPr>
    </w:p>
    <w:p w:rsidR="00E470E9" w:rsidRPr="00D80906" w:rsidRDefault="00E470E9" w:rsidP="001D20A4">
      <w:pPr>
        <w:spacing w:after="0" w:line="240" w:lineRule="auto"/>
        <w:ind w:right="-270"/>
        <w:jc w:val="both"/>
        <w:rPr>
          <w:rFonts w:eastAsia="Times New Roman" w:cs="Times New Roman"/>
          <w:b/>
          <w:sz w:val="26"/>
          <w:szCs w:val="26"/>
          <w:lang w:val="ro-RO"/>
        </w:rPr>
      </w:pPr>
      <w:r w:rsidRPr="00D80906">
        <w:rPr>
          <w:rFonts w:eastAsia="Times New Roman" w:cs="Times New Roman"/>
          <w:b/>
          <w:sz w:val="26"/>
          <w:szCs w:val="26"/>
          <w:lang w:val="ro-RO"/>
        </w:rPr>
        <w:t xml:space="preserve">   ART. 1</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b/>
          <w:sz w:val="26"/>
          <w:szCs w:val="26"/>
          <w:lang w:val="ro-RO"/>
        </w:rPr>
        <w:t xml:space="preserve">   Definiţie</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(1) Regulamentul de organizare şi funcţionare este un document propriu al Centrului de plasament de tip familial nr. 4 Odorheiu Secuiesc (în continuare CPF nr. 4), aprobat prin </w:t>
      </w:r>
      <w:r w:rsidRPr="00D80906">
        <w:rPr>
          <w:rFonts w:eastAsia="Times New Roman" w:cs="Times New Roman"/>
          <w:sz w:val="26"/>
          <w:szCs w:val="26"/>
          <w:lang w:val="ro-RO"/>
        </w:rPr>
        <w:lastRenderedPageBreak/>
        <w:t xml:space="preserve">Hotărârea Consiliului Judeţean Harghita nr. 160/2004 </w:t>
      </w:r>
      <w:r>
        <w:rPr>
          <w:rFonts w:eastAsia="Times New Roman" w:cs="Times New Roman"/>
          <w:sz w:val="26"/>
          <w:szCs w:val="26"/>
          <w:lang w:val="ro-RO"/>
        </w:rPr>
        <w:t xml:space="preserve">cu modificările și completările ulterioare, </w:t>
      </w:r>
      <w:r w:rsidRPr="00D80906">
        <w:rPr>
          <w:rFonts w:eastAsia="Times New Roman" w:cs="Times New Roman"/>
          <w:sz w:val="26"/>
          <w:szCs w:val="26"/>
          <w:lang w:val="ro-RO"/>
        </w:rPr>
        <w:t>prin care a fost înfiinţat, în vederea asigurării funcţionării acestuia, cu respectarea standardelor minime de calitate aplicabile şi a asigurării accesului persoanelor beneficiare la informaţii privind condiţiile de admitere, serviciile oferite etc.</w:t>
      </w:r>
      <w:r w:rsidRPr="00D80906">
        <w:rPr>
          <w:sz w:val="26"/>
          <w:szCs w:val="26"/>
          <w:lang w:val="ro-RO"/>
        </w:rPr>
        <w:t xml:space="preserve">  </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(2) Prevederile prezentului regulament sunt obligatorii atât pentru persoanele beneficiare, cât şi pentru angajaţii centrului şi după caz, pentru membrii familiei beneficiarilor, reprezentanţi legali,</w:t>
      </w:r>
      <w:r>
        <w:rPr>
          <w:rFonts w:eastAsia="Times New Roman" w:cs="Times New Roman"/>
          <w:sz w:val="26"/>
          <w:szCs w:val="26"/>
          <w:lang w:val="ro-RO"/>
        </w:rPr>
        <w:t xml:space="preserve"> voluntari, </w:t>
      </w:r>
      <w:r w:rsidRPr="00D80906">
        <w:rPr>
          <w:rFonts w:eastAsia="Times New Roman" w:cs="Times New Roman"/>
          <w:sz w:val="26"/>
          <w:szCs w:val="26"/>
          <w:lang w:val="ro-RO"/>
        </w:rPr>
        <w:t xml:space="preserve"> vizitatori.</w:t>
      </w:r>
    </w:p>
    <w:p w:rsidR="00E470E9" w:rsidRPr="00D80906" w:rsidRDefault="00E470E9" w:rsidP="001D20A4">
      <w:pPr>
        <w:tabs>
          <w:tab w:val="left" w:pos="284"/>
          <w:tab w:val="left" w:pos="709"/>
        </w:tabs>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(3) Centrul de plasament de tip familial nr. 4 Odorheiu Secuiesc, are biroul de coordonare</w:t>
      </w:r>
      <w:r w:rsidRPr="00D80906">
        <w:rPr>
          <w:sz w:val="26"/>
          <w:szCs w:val="26"/>
          <w:lang w:val="ro-RO"/>
        </w:rPr>
        <w:t xml:space="preserve"> </w:t>
      </w:r>
      <w:r w:rsidRPr="00D80906">
        <w:rPr>
          <w:rFonts w:eastAsia="Times New Roman" w:cs="Times New Roman"/>
          <w:sz w:val="26"/>
          <w:szCs w:val="26"/>
          <w:lang w:val="ro-RO"/>
        </w:rPr>
        <w:t xml:space="preserve">în Odorheiu-Secuiesc, Blv. Independenţei, nr. 58, ap. 5, jud. Harghita. </w:t>
      </w:r>
    </w:p>
    <w:p w:rsidR="00E470E9" w:rsidRPr="00D80906" w:rsidRDefault="00E470E9" w:rsidP="001D20A4">
      <w:pPr>
        <w:spacing w:after="0" w:line="240" w:lineRule="auto"/>
        <w:ind w:right="-270"/>
        <w:jc w:val="both"/>
        <w:rPr>
          <w:rFonts w:eastAsia="Times New Roman" w:cs="Times New Roman"/>
          <w:sz w:val="26"/>
          <w:szCs w:val="26"/>
          <w:lang w:val="ro-RO"/>
        </w:rPr>
      </w:pPr>
    </w:p>
    <w:p w:rsidR="00E470E9" w:rsidRPr="00D80906" w:rsidRDefault="00E470E9" w:rsidP="001D20A4">
      <w:pPr>
        <w:spacing w:after="0" w:line="240" w:lineRule="auto"/>
        <w:ind w:right="-270"/>
        <w:jc w:val="both"/>
        <w:rPr>
          <w:rFonts w:eastAsia="Times New Roman" w:cs="Times New Roman"/>
          <w:b/>
          <w:sz w:val="26"/>
          <w:szCs w:val="26"/>
          <w:lang w:val="ro-RO"/>
        </w:rPr>
      </w:pPr>
      <w:r w:rsidRPr="00D80906">
        <w:rPr>
          <w:rFonts w:eastAsia="Times New Roman" w:cs="Times New Roman"/>
          <w:b/>
          <w:sz w:val="26"/>
          <w:szCs w:val="26"/>
          <w:lang w:val="ro-RO"/>
        </w:rPr>
        <w:t xml:space="preserve">    ART. 2</w:t>
      </w:r>
    </w:p>
    <w:p w:rsidR="00E470E9" w:rsidRPr="00D80906" w:rsidRDefault="00E470E9" w:rsidP="001D20A4">
      <w:pPr>
        <w:spacing w:after="0" w:line="240" w:lineRule="auto"/>
        <w:ind w:right="-270"/>
        <w:jc w:val="both"/>
        <w:rPr>
          <w:rFonts w:eastAsia="Times New Roman" w:cs="Times New Roman"/>
          <w:b/>
          <w:bCs/>
          <w:sz w:val="26"/>
          <w:szCs w:val="26"/>
          <w:lang w:val="ro-RO"/>
        </w:rPr>
      </w:pPr>
      <w:r w:rsidRPr="00D80906">
        <w:rPr>
          <w:rFonts w:eastAsia="Times New Roman" w:cs="Times New Roman"/>
          <w:b/>
          <w:sz w:val="26"/>
          <w:szCs w:val="26"/>
          <w:lang w:val="ro-RO"/>
        </w:rPr>
        <w:t xml:space="preserve">    Identificarea serviciului social</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bCs/>
          <w:sz w:val="26"/>
          <w:szCs w:val="26"/>
          <w:lang w:val="ro-RO"/>
        </w:rPr>
        <w:t xml:space="preserve">    Serviciul social</w:t>
      </w:r>
      <w:r w:rsidRPr="00D80906">
        <w:rPr>
          <w:rFonts w:eastAsia="Times New Roman" w:cs="Times New Roman"/>
          <w:sz w:val="26"/>
          <w:szCs w:val="26"/>
          <w:lang w:val="ro-RO"/>
        </w:rPr>
        <w:t xml:space="preserve"> Centrul de plasament de tip familial nr. 4 Odorheiu Secuiesc, are în componenţa sa patru case de tip familial: </w:t>
      </w:r>
    </w:p>
    <w:p w:rsidR="00E470E9" w:rsidRPr="00D80906" w:rsidRDefault="00E470E9" w:rsidP="006C568F">
      <w:pPr>
        <w:pStyle w:val="ListParagraph"/>
        <w:numPr>
          <w:ilvl w:val="0"/>
          <w:numId w:val="20"/>
        </w:numPr>
        <w:suppressAutoHyphens/>
        <w:ind w:right="-270"/>
        <w:jc w:val="both"/>
        <w:rPr>
          <w:rFonts w:eastAsia="Times New Roman"/>
          <w:b/>
          <w:sz w:val="26"/>
          <w:szCs w:val="26"/>
        </w:rPr>
      </w:pPr>
      <w:r w:rsidRPr="00D80906">
        <w:rPr>
          <w:rFonts w:eastAsia="Times New Roman"/>
          <w:b/>
          <w:sz w:val="26"/>
          <w:szCs w:val="26"/>
        </w:rPr>
        <w:t xml:space="preserve">Serviciul social: Casa de tip familial </w:t>
      </w:r>
      <w:r w:rsidRPr="00D80906">
        <w:rPr>
          <w:rFonts w:eastAsia="Times New Roman"/>
          <w:b/>
          <w:bCs/>
          <w:sz w:val="26"/>
          <w:szCs w:val="26"/>
        </w:rPr>
        <w:t>din comuna Feliceni, nr. 71</w:t>
      </w:r>
      <w:r w:rsidRPr="00D80906">
        <w:rPr>
          <w:rFonts w:eastAsia="Times New Roman"/>
          <w:sz w:val="26"/>
          <w:szCs w:val="26"/>
        </w:rPr>
        <w:t xml:space="preserve">, cod serviciu social </w:t>
      </w:r>
      <w:r>
        <w:rPr>
          <w:rFonts w:eastAsia="Times New Roman"/>
          <w:sz w:val="26"/>
          <w:szCs w:val="26"/>
        </w:rPr>
        <w:t>8790CR-C-I</w:t>
      </w:r>
      <w:r w:rsidRPr="00D80906">
        <w:rPr>
          <w:rFonts w:eastAsia="Times New Roman"/>
          <w:sz w:val="26"/>
          <w:szCs w:val="26"/>
        </w:rPr>
        <w:t xml:space="preserve">, este înfiinţat şi administrat de furnizorul Direcţia Generală de Asistenţă Socială şi Protecţia Copilului Harghita (în continuare DGASPC Harghita), acreditat conform Certificatului de acreditare seria AF nr. 000291 din data de 13.05.2014, deţine Licenţa de funcţionare </w:t>
      </w:r>
      <w:r>
        <w:rPr>
          <w:rFonts w:eastAsia="Times New Roman"/>
          <w:sz w:val="26"/>
          <w:szCs w:val="26"/>
        </w:rPr>
        <w:t>seria LF nr. 0001773 din data de 28.11.2016</w:t>
      </w:r>
      <w:r w:rsidRPr="00D80906">
        <w:rPr>
          <w:rFonts w:eastAsia="Times New Roman"/>
          <w:sz w:val="26"/>
          <w:szCs w:val="26"/>
        </w:rPr>
        <w:t>, acordată  de către MMFPSPV, sediul în comuna Feliceni, sat.  Feliceni, nr. 71, jud. Harghita.</w:t>
      </w:r>
    </w:p>
    <w:p w:rsidR="00E470E9" w:rsidRPr="00D80906" w:rsidRDefault="00E470E9" w:rsidP="006C568F">
      <w:pPr>
        <w:pStyle w:val="ListParagraph"/>
        <w:numPr>
          <w:ilvl w:val="0"/>
          <w:numId w:val="20"/>
        </w:numPr>
        <w:suppressAutoHyphens/>
        <w:ind w:right="-270"/>
        <w:jc w:val="both"/>
        <w:rPr>
          <w:rFonts w:eastAsia="Times New Roman"/>
          <w:b/>
          <w:sz w:val="26"/>
          <w:szCs w:val="26"/>
        </w:rPr>
      </w:pPr>
      <w:r w:rsidRPr="00D80906">
        <w:rPr>
          <w:rFonts w:eastAsia="Times New Roman"/>
          <w:b/>
          <w:sz w:val="26"/>
          <w:szCs w:val="26"/>
        </w:rPr>
        <w:t>Serviciul social: Casa de tip familial</w:t>
      </w:r>
      <w:r w:rsidRPr="00D80906">
        <w:rPr>
          <w:rFonts w:eastAsia="Times New Roman"/>
          <w:sz w:val="26"/>
          <w:szCs w:val="26"/>
        </w:rPr>
        <w:t xml:space="preserve"> din comuna Ocland, nr. 133, cod serviciu social</w:t>
      </w:r>
      <w:r>
        <w:rPr>
          <w:rFonts w:eastAsia="Times New Roman"/>
          <w:sz w:val="26"/>
          <w:szCs w:val="26"/>
        </w:rPr>
        <w:t xml:space="preserve"> 8790CR-C-I</w:t>
      </w:r>
      <w:r w:rsidRPr="00D80906">
        <w:rPr>
          <w:rFonts w:eastAsia="Times New Roman"/>
          <w:sz w:val="26"/>
          <w:szCs w:val="26"/>
        </w:rPr>
        <w:t xml:space="preserve">, este înfiinţat şi administrat de furnizorul Direcţia Generală de Asistenţă Socială şi Protecţia Copilului Harghita, acreditat conform Certificatului de acreditare seria AF nr. 000291 din data de 13.05.2014, deţine Licenţa de funcţionare </w:t>
      </w:r>
      <w:r>
        <w:rPr>
          <w:rFonts w:eastAsia="Times New Roman"/>
          <w:sz w:val="26"/>
          <w:szCs w:val="26"/>
        </w:rPr>
        <w:t xml:space="preserve">Seria LF nr. ooo8161 eliberată de către MMFPSPV la data de 07.02.2017, </w:t>
      </w:r>
      <w:r w:rsidRPr="00D80906">
        <w:rPr>
          <w:rFonts w:eastAsia="Times New Roman"/>
          <w:sz w:val="26"/>
          <w:szCs w:val="26"/>
        </w:rPr>
        <w:t>sediul în comuna Ocland, nr. 133, jud. Harghita.</w:t>
      </w:r>
    </w:p>
    <w:p w:rsidR="00E470E9" w:rsidRPr="00D80906" w:rsidRDefault="00E470E9" w:rsidP="006C568F">
      <w:pPr>
        <w:pStyle w:val="ListParagraph"/>
        <w:numPr>
          <w:ilvl w:val="0"/>
          <w:numId w:val="20"/>
        </w:numPr>
        <w:suppressAutoHyphens/>
        <w:ind w:right="-270"/>
        <w:jc w:val="both"/>
        <w:rPr>
          <w:rFonts w:eastAsia="Times New Roman"/>
          <w:b/>
          <w:sz w:val="26"/>
          <w:szCs w:val="26"/>
        </w:rPr>
      </w:pPr>
      <w:r w:rsidRPr="00D80906">
        <w:rPr>
          <w:rFonts w:eastAsia="Times New Roman"/>
          <w:b/>
          <w:sz w:val="26"/>
          <w:szCs w:val="26"/>
        </w:rPr>
        <w:t xml:space="preserve">Serviciul social: Casa de tip familial din </w:t>
      </w:r>
      <w:r w:rsidRPr="00D80906">
        <w:rPr>
          <w:rFonts w:eastAsia="Times New Roman"/>
          <w:sz w:val="26"/>
          <w:szCs w:val="26"/>
        </w:rPr>
        <w:t xml:space="preserve">comuna Ocland, sat Crăciunel, </w:t>
      </w:r>
      <w:r>
        <w:rPr>
          <w:rFonts w:eastAsia="Times New Roman"/>
          <w:sz w:val="26"/>
          <w:szCs w:val="26"/>
        </w:rPr>
        <w:t>nr. 2, cod serviciu social 8790CR-C-I</w:t>
      </w:r>
      <w:r w:rsidRPr="00D80906">
        <w:rPr>
          <w:rFonts w:eastAsia="Times New Roman"/>
          <w:sz w:val="26"/>
          <w:szCs w:val="26"/>
        </w:rPr>
        <w:t xml:space="preserve">, este înfiinţat şi administrat de furnizorul Direcţia Generală de Asistenţă Socială şi Protecţia Copilului Harghita, acreditat conform Certificatului de acreditare seria AF nr. 000291 din data de 13.05.2014, deţine Licenţa de funcţionare </w:t>
      </w:r>
      <w:r>
        <w:rPr>
          <w:rFonts w:eastAsia="Times New Roman"/>
          <w:sz w:val="26"/>
          <w:szCs w:val="26"/>
        </w:rPr>
        <w:t>Seria LF nr. 0008160 eliberată de către MMFPSPV la data de 07.02.2017</w:t>
      </w:r>
      <w:r w:rsidRPr="00D80906">
        <w:rPr>
          <w:rFonts w:eastAsia="Times New Roman"/>
          <w:sz w:val="26"/>
          <w:szCs w:val="26"/>
        </w:rPr>
        <w:t>, sediul în  comuna  Ocland, sat Crăciunel, nr.2, jud. Harghita.</w:t>
      </w:r>
    </w:p>
    <w:p w:rsidR="00E470E9" w:rsidRPr="00D80906" w:rsidRDefault="00E470E9" w:rsidP="006C568F">
      <w:pPr>
        <w:pStyle w:val="ListParagraph"/>
        <w:numPr>
          <w:ilvl w:val="0"/>
          <w:numId w:val="20"/>
        </w:numPr>
        <w:suppressAutoHyphens/>
        <w:ind w:right="-270"/>
        <w:jc w:val="both"/>
        <w:rPr>
          <w:rFonts w:eastAsia="Times New Roman"/>
          <w:b/>
          <w:sz w:val="26"/>
          <w:szCs w:val="26"/>
        </w:rPr>
      </w:pPr>
      <w:r w:rsidRPr="00D80906">
        <w:rPr>
          <w:rFonts w:eastAsia="Times New Roman"/>
          <w:b/>
          <w:sz w:val="26"/>
          <w:szCs w:val="26"/>
        </w:rPr>
        <w:t xml:space="preserve">Serviciul social: Casa de tip familial </w:t>
      </w:r>
      <w:r w:rsidRPr="00D80906">
        <w:rPr>
          <w:rFonts w:eastAsia="Times New Roman"/>
          <w:sz w:val="26"/>
          <w:szCs w:val="26"/>
        </w:rPr>
        <w:t>din comuna Ocland, sat. Crăciunel, nr.</w:t>
      </w:r>
      <w:r>
        <w:rPr>
          <w:rFonts w:eastAsia="Times New Roman"/>
          <w:sz w:val="26"/>
          <w:szCs w:val="26"/>
        </w:rPr>
        <w:t xml:space="preserve"> 81, cod serviciu social 8790CR-C-I</w:t>
      </w:r>
      <w:r w:rsidRPr="00D80906">
        <w:rPr>
          <w:rFonts w:eastAsia="Times New Roman"/>
          <w:sz w:val="26"/>
          <w:szCs w:val="26"/>
        </w:rPr>
        <w:t>, este înfiinţat şi administrat de furnizorul Direcţia Generală de Asistenţă Socială şi Protecţia Copilului Harghita, acreditat conform Certificatului de acreditare seria AF nr. 000291 din data de 13.05.2014, deţine Licenţa</w:t>
      </w:r>
      <w:r>
        <w:rPr>
          <w:rFonts w:eastAsia="Times New Roman"/>
          <w:sz w:val="26"/>
          <w:szCs w:val="26"/>
        </w:rPr>
        <w:t xml:space="preserve"> de funcţionare Seria LF nr. 0008162 eliberată de către MMFPSPV la data de 07.02.2017</w:t>
      </w:r>
      <w:r w:rsidRPr="00D80906">
        <w:rPr>
          <w:rFonts w:eastAsia="Times New Roman"/>
          <w:sz w:val="26"/>
          <w:szCs w:val="26"/>
        </w:rPr>
        <w:t>, sediul în com. Ocland, sat Crăciunel, nr. 81, jud. Harghita.</w:t>
      </w:r>
    </w:p>
    <w:p w:rsidR="00E470E9" w:rsidRPr="00D80906" w:rsidRDefault="00E470E9" w:rsidP="001D20A4">
      <w:pPr>
        <w:pStyle w:val="ListParagraph"/>
        <w:tabs>
          <w:tab w:val="left" w:pos="709"/>
          <w:tab w:val="left" w:pos="7951"/>
        </w:tabs>
        <w:ind w:left="0" w:right="-270"/>
        <w:jc w:val="both"/>
        <w:rPr>
          <w:rFonts w:eastAsia="Times New Roman"/>
          <w:b/>
          <w:sz w:val="26"/>
          <w:szCs w:val="26"/>
        </w:rPr>
      </w:pPr>
    </w:p>
    <w:p w:rsidR="00E470E9" w:rsidRPr="00D80906" w:rsidRDefault="00E470E9" w:rsidP="001D20A4">
      <w:pPr>
        <w:spacing w:after="0" w:line="240" w:lineRule="auto"/>
        <w:ind w:right="-270"/>
        <w:jc w:val="both"/>
        <w:rPr>
          <w:rFonts w:eastAsia="Times New Roman" w:cs="Times New Roman"/>
          <w:b/>
          <w:sz w:val="26"/>
          <w:szCs w:val="26"/>
          <w:lang w:val="ro-RO"/>
        </w:rPr>
      </w:pPr>
      <w:r w:rsidRPr="00D80906">
        <w:rPr>
          <w:rFonts w:eastAsia="Times New Roman" w:cs="Times New Roman"/>
          <w:b/>
          <w:sz w:val="26"/>
          <w:szCs w:val="26"/>
          <w:lang w:val="ro-RO"/>
        </w:rPr>
        <w:t xml:space="preserve">    ART. 3</w:t>
      </w:r>
    </w:p>
    <w:p w:rsidR="00E470E9" w:rsidRPr="00D80906" w:rsidRDefault="00E470E9" w:rsidP="001D20A4">
      <w:pPr>
        <w:tabs>
          <w:tab w:val="left" w:pos="360"/>
        </w:tabs>
        <w:spacing w:after="0" w:line="240" w:lineRule="auto"/>
        <w:ind w:right="-270"/>
        <w:jc w:val="both"/>
        <w:rPr>
          <w:rFonts w:eastAsia="Times New Roman" w:cs="Times New Roman"/>
          <w:sz w:val="26"/>
          <w:szCs w:val="26"/>
          <w:lang w:val="ro-RO"/>
        </w:rPr>
      </w:pPr>
      <w:r w:rsidRPr="00D80906">
        <w:rPr>
          <w:rFonts w:eastAsia="Times New Roman" w:cs="Times New Roman"/>
          <w:b/>
          <w:sz w:val="26"/>
          <w:szCs w:val="26"/>
          <w:lang w:val="ro-RO"/>
        </w:rPr>
        <w:t xml:space="preserve">    Scopul serviciului social</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lastRenderedPageBreak/>
        <w:t xml:space="preserve">    (1) Scopul caselor de tip familial din cadrul CPF nr. 4, este furnizarea sau asigurarea accesului copiilor şi tinerilor, pe o perioadă determinată, la găzduire, îngrijire de tip familial, educaţie de tip non-formală şi informală, sprijin emoţional, consiliere psihologică şi socială, informare, orientare şcolară, socializare şi petrecerea timpului liber, dezvoltarea deprinderilor de viaţă independentă, precum şi pregătire în vederea reintegrării sau integrării familiale, a adopţiei sau integră</w:t>
      </w:r>
      <w:r>
        <w:rPr>
          <w:rFonts w:eastAsia="Times New Roman" w:cs="Times New Roman"/>
          <w:sz w:val="26"/>
          <w:szCs w:val="26"/>
          <w:lang w:val="ro-RO"/>
        </w:rPr>
        <w:t>R</w:t>
      </w:r>
      <w:r w:rsidRPr="00D80906">
        <w:rPr>
          <w:rFonts w:eastAsia="Times New Roman" w:cs="Times New Roman"/>
          <w:sz w:val="26"/>
          <w:szCs w:val="26"/>
          <w:lang w:val="ro-RO"/>
        </w:rPr>
        <w:t xml:space="preserve">ii socio-profesionale.  </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(2) Casele de tip familial din cadrul CPF nr. 4, asigură tuturor copiilor/tinerilor indiferent de sex, vârstă, limbă, religie, provenienţă, accesul neîngrădit la serviciile şi resursele instituţiei, precum şi o protecţie adecvată în relaţiile cu alte instituţii, organizaţii private, sau persoane fizice/juridice.</w:t>
      </w:r>
    </w:p>
    <w:p w:rsidR="00E470E9" w:rsidRPr="00D80906" w:rsidRDefault="00E470E9" w:rsidP="001D20A4">
      <w:pPr>
        <w:tabs>
          <w:tab w:val="left" w:pos="284"/>
        </w:tabs>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(3) Beneficiarii caselor de tip familial sunt copii cu vârsta cuprinsă între 3 şi 18 ani, respectiv tineri până la 26 ani, după caz, separaţi temporar sau definitiv de părinţii lor, ca urmare a stabilirii, în condiţiile legii a măsurii plasamentului, copii pentru care s-a dispus plasamentul în regim de urgenţă şi tineri care beneficiază de protecţie specială, în condiţiile legii. </w:t>
      </w:r>
    </w:p>
    <w:p w:rsidR="00E470E9" w:rsidRPr="00D80906" w:rsidRDefault="00E470E9" w:rsidP="001D20A4">
      <w:pPr>
        <w:tabs>
          <w:tab w:val="left" w:pos="284"/>
          <w:tab w:val="left" w:pos="426"/>
        </w:tabs>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(4) Casa de tip familial din cadrul CPF nr. 4, are rolul de a asigura protecţia, creşterea şi îngrijirea copilului separat temporar sau definitiv de părinţii săi ca urmare a stabilirii în condiţiile legii a măsurii plasamentului.</w:t>
      </w:r>
    </w:p>
    <w:p w:rsidR="00E470E9" w:rsidRPr="00D80906" w:rsidRDefault="00E470E9" w:rsidP="001D20A4">
      <w:pPr>
        <w:tabs>
          <w:tab w:val="left" w:pos="284"/>
          <w:tab w:val="left" w:pos="426"/>
        </w:tabs>
        <w:spacing w:after="0" w:line="240" w:lineRule="auto"/>
        <w:ind w:right="-270"/>
        <w:jc w:val="both"/>
        <w:rPr>
          <w:rFonts w:eastAsia="Times New Roman" w:cs="Times New Roman"/>
          <w:sz w:val="26"/>
          <w:szCs w:val="26"/>
          <w:lang w:val="ro-RO"/>
        </w:rPr>
      </w:pPr>
    </w:p>
    <w:p w:rsidR="00E470E9" w:rsidRPr="00D80906" w:rsidRDefault="00E470E9" w:rsidP="001D20A4">
      <w:pPr>
        <w:spacing w:after="0" w:line="240" w:lineRule="auto"/>
        <w:ind w:right="-270"/>
        <w:jc w:val="both"/>
        <w:rPr>
          <w:rFonts w:eastAsia="Times New Roman" w:cs="Times New Roman"/>
          <w:b/>
          <w:sz w:val="26"/>
          <w:szCs w:val="26"/>
          <w:lang w:val="ro-RO"/>
        </w:rPr>
      </w:pPr>
      <w:r w:rsidRPr="00D80906">
        <w:rPr>
          <w:rFonts w:eastAsia="Times New Roman" w:cs="Times New Roman"/>
          <w:b/>
          <w:sz w:val="26"/>
          <w:szCs w:val="26"/>
          <w:lang w:val="ro-RO"/>
        </w:rPr>
        <w:t xml:space="preserve">    ART. 4</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b/>
          <w:sz w:val="26"/>
          <w:szCs w:val="26"/>
          <w:lang w:val="ro-RO"/>
        </w:rPr>
        <w:t xml:space="preserve">    Cadrul legal de înfiinţare, organizare şi funcţionare</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(1) Casele de tip familial din cadrul CPF nr. 4, funcţionează cu respectarea prevederilor cadrului general de organizare şi funcţionare a serviciilor sociale, reglementat de  Legea nr. 292/2011, cu modificările ulterioare, Legea nr.272/2004 privind protecţia şi promovarea drepturilor copilului, republicată cu modificările şi completările ulterioare, precum şi a altor acte normative secundare aplicabile domeniului.</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(2) Standard minim de calitate aplicabil în casele de tip familial din cadrul CPF nr. 4, este  Ordinul nr. 21/2004 al Secretarului de stat al Autorităţii Naţionale pentru Protecţia Copilului şi Adopţie din subordinea Ministerului Muncii, Solidarităţii Sociale şi Familiei, privind aprobarea standardelor minime obligatorii privind serviciile pentru protecţia copilului de tip rezidenţial.</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(3) Centrul de plasament de tip f</w:t>
      </w:r>
      <w:r>
        <w:rPr>
          <w:rFonts w:eastAsia="Times New Roman" w:cs="Times New Roman"/>
          <w:sz w:val="26"/>
          <w:szCs w:val="26"/>
          <w:lang w:val="ro-RO"/>
        </w:rPr>
        <w:t>amilial nr. 4 Odorheiu Secuiesc</w:t>
      </w:r>
      <w:r w:rsidRPr="00D80906">
        <w:rPr>
          <w:rFonts w:eastAsia="Times New Roman" w:cs="Times New Roman"/>
          <w:sz w:val="26"/>
          <w:szCs w:val="26"/>
          <w:lang w:val="ro-RO"/>
        </w:rPr>
        <w:t>, este  înfiinţat  prin Hotărârea Consiliului Judeţean Harghita nr. 160/2004 şi funcţionează în subordinea Direcţiei Generale de Asistenţă Socială şi Protecţia Copilului Harghita.</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w:t>
      </w:r>
    </w:p>
    <w:p w:rsidR="00E470E9" w:rsidRPr="00D80906" w:rsidRDefault="00E470E9" w:rsidP="001D20A4">
      <w:pPr>
        <w:spacing w:after="0" w:line="240" w:lineRule="auto"/>
        <w:ind w:right="-270"/>
        <w:jc w:val="both"/>
        <w:rPr>
          <w:rFonts w:eastAsia="Times New Roman" w:cs="Times New Roman"/>
          <w:b/>
          <w:sz w:val="26"/>
          <w:szCs w:val="26"/>
          <w:lang w:val="ro-RO"/>
        </w:rPr>
      </w:pPr>
      <w:r w:rsidRPr="00D80906">
        <w:rPr>
          <w:rFonts w:eastAsia="Times New Roman" w:cs="Times New Roman"/>
          <w:b/>
          <w:sz w:val="26"/>
          <w:szCs w:val="26"/>
          <w:lang w:val="ro-RO"/>
        </w:rPr>
        <w:t xml:space="preserve">    ART. 5</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b/>
          <w:sz w:val="26"/>
          <w:szCs w:val="26"/>
          <w:lang w:val="ro-RO"/>
        </w:rPr>
        <w:t xml:space="preserve">    Principiile care stau la baza acordării serviciului social</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(1) Casele de tip familial din cadrul CPF nr. 4 se organizează şi funcţionează cu respectarea principiilor generale care guvernează sistemul naţional de asistenţă socială, precum şi a principiilor specifice care stau la baza acordării serviciilor sociale prevăzute în </w:t>
      </w:r>
      <w:r w:rsidRPr="00D80906">
        <w:rPr>
          <w:rFonts w:eastAsia="Times New Roman" w:cs="Times New Roman"/>
          <w:sz w:val="26"/>
          <w:szCs w:val="26"/>
          <w:lang w:val="ro-RO"/>
        </w:rPr>
        <w:lastRenderedPageBreak/>
        <w:t>legislaţia specifică, în convenţiile internaţionale ratificate prin lege şi în celelalte acte internaţionale în materie la care România este parte, precum şi în standardele minime de calitate aplicabile.</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(2) Principiile specifice care stau la baza prestării serviciilor sociale în cadrul caselor de tip familial sunt următoarele:</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respectarea şi promovarea cu prioritate a interesului superior al copilului;</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protejarea şi promovarea dreptur</w:t>
      </w:r>
      <w:r>
        <w:rPr>
          <w:rFonts w:eastAsia="Times New Roman" w:cs="Times New Roman"/>
          <w:sz w:val="26"/>
          <w:szCs w:val="26"/>
          <w:lang w:val="ro-RO"/>
        </w:rPr>
        <w:t>ilor copilului</w:t>
      </w:r>
      <w:r w:rsidRPr="00D80906">
        <w:rPr>
          <w:rFonts w:eastAsia="Times New Roman" w:cs="Times New Roman"/>
          <w:sz w:val="26"/>
          <w:szCs w:val="26"/>
          <w:lang w:val="ro-RO"/>
        </w:rPr>
        <w:t xml:space="preserve"> în ceea ce priveşte egalitatea de şanse şi tratament, participarea egală, autodeterminarea, autonomia şi demnitatea personală şi întreprinderea de acţiuni nediscriminatorii şi pozitive cu privire la persoanele beneficiare;</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asigurarea protecţiei împotriva abuzului, neglijării, exploatării şi oricărei forme de violenţă asupra copilului;</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deschiderea către comunitate;</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asistarea copiilor în realizarea şi exercitarea drepturilor lor;</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asigurarea în mod adecvat a unor modele de rol şi statut social, prin încadrarea în centru a unui personal mixt;</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ascultarea opiniei copilului şi luarea în considerare a acesteia, ţinându-se cont, de vârsta şi de gradul său de maturitate;</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facilitarea menţinerii relaţiilor personale ale copilului şi a contactelor directe, după caz, cu fraţii, părinţii, alte rude, prieteni, precum şi cu alte persoane faţă de care acesta a dezvoltat legături de ataşament;</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promovarea unui model familial de îngrijire a copiilor;</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asigurarea unei îngrijiri individualizate şi personalizate pentru fiecare copil;</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preocuparea permanentă pentru identificarea soluţiilor de integrare în familie sau, după caz, în comunitate, pentru scurtarea perioadei de prestare a serviciilor;</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încurajarea iniţiativelor individuale ale copiilor şi a implicării active a acestora în soluţionarea situaţiilor de dificultate;</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asigurarea unei intervenţii profesioniste, prin echipe pluridisciplinare;</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asigurarea confidenţialităţii şi a eticii profesionale;</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 xml:space="preserve">responsabilizarea părinţilor cu privire la exercitarea drepturilor şi îndeplinirea obligaţiilor părinteşti; </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 xml:space="preserve">primordialitatea responsabilizării părinţilor cu privire la respectarea şi garantarea drepturilor copilului; </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 xml:space="preserve"> asigurarea stabilităţii şi continuităţii în îngrijirea, creşterea şi educarea copilului, ţinând cont de originea sa etnică, religioasă, culturală şi lingvistică, în cazul luării unei măsuri de protecţie; </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menţinerea împreună a fraţilor;</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 xml:space="preserve">respectarea demnităţii copilului; </w:t>
      </w:r>
    </w:p>
    <w:p w:rsidR="00E470E9" w:rsidRPr="00D80906" w:rsidRDefault="00E470E9" w:rsidP="006C568F">
      <w:pPr>
        <w:numPr>
          <w:ilvl w:val="0"/>
          <w:numId w:val="9"/>
        </w:numPr>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lastRenderedPageBreak/>
        <w:t xml:space="preserve">interpretarea fiecărei norme juridice referitoare la drepturile copilului în corelaţie cu ansamblul reglementărilor din această materie; </w:t>
      </w:r>
    </w:p>
    <w:p w:rsidR="00E470E9" w:rsidRDefault="00E470E9" w:rsidP="006C568F">
      <w:pPr>
        <w:numPr>
          <w:ilvl w:val="0"/>
          <w:numId w:val="9"/>
        </w:numPr>
        <w:tabs>
          <w:tab w:val="left" w:pos="720"/>
        </w:tabs>
        <w:suppressAutoHyphens/>
        <w:spacing w:after="0" w:line="240" w:lineRule="auto"/>
        <w:ind w:left="284" w:right="-270" w:firstLine="0"/>
        <w:jc w:val="both"/>
        <w:rPr>
          <w:rFonts w:eastAsia="Times New Roman" w:cs="Times New Roman"/>
          <w:sz w:val="26"/>
          <w:szCs w:val="26"/>
          <w:lang w:val="ro-RO"/>
        </w:rPr>
      </w:pPr>
      <w:r w:rsidRPr="00D80906">
        <w:rPr>
          <w:rFonts w:eastAsia="Times New Roman" w:cs="Times New Roman"/>
          <w:sz w:val="26"/>
          <w:szCs w:val="26"/>
          <w:lang w:val="ro-RO"/>
        </w:rPr>
        <w:t>colaborarea cu servic</w:t>
      </w:r>
      <w:r>
        <w:rPr>
          <w:rFonts w:eastAsia="Times New Roman" w:cs="Times New Roman"/>
          <w:sz w:val="26"/>
          <w:szCs w:val="26"/>
          <w:lang w:val="ro-RO"/>
        </w:rPr>
        <w:t xml:space="preserve">iul public de asistenţă socială; </w:t>
      </w:r>
    </w:p>
    <w:p w:rsidR="00E470E9" w:rsidRPr="00071A07" w:rsidRDefault="00E470E9" w:rsidP="006C568F">
      <w:pPr>
        <w:numPr>
          <w:ilvl w:val="0"/>
          <w:numId w:val="9"/>
        </w:numPr>
        <w:tabs>
          <w:tab w:val="left" w:pos="720"/>
        </w:tabs>
        <w:suppressAutoHyphens/>
        <w:spacing w:after="0" w:line="240" w:lineRule="auto"/>
        <w:ind w:left="284" w:right="-270" w:firstLine="0"/>
        <w:jc w:val="both"/>
        <w:rPr>
          <w:rFonts w:eastAsia="Times New Roman" w:cs="Times New Roman"/>
          <w:sz w:val="26"/>
          <w:szCs w:val="26"/>
          <w:lang w:val="ro-RO"/>
        </w:rPr>
      </w:pPr>
      <w:r w:rsidRPr="00071A07">
        <w:rPr>
          <w:rFonts w:eastAsia="Times New Roman" w:cs="Times New Roman"/>
          <w:sz w:val="26"/>
          <w:szCs w:val="26"/>
          <w:lang w:val="ro-RO"/>
        </w:rPr>
        <w:t xml:space="preserve">celeritate în luarea oricărei decizii cu privire la copil; </w:t>
      </w:r>
    </w:p>
    <w:p w:rsidR="00E470E9" w:rsidRPr="00D80906" w:rsidRDefault="00E470E9" w:rsidP="001D20A4">
      <w:pPr>
        <w:spacing w:after="0" w:line="240" w:lineRule="auto"/>
        <w:ind w:right="-270"/>
        <w:jc w:val="both"/>
        <w:rPr>
          <w:rFonts w:eastAsia="Times New Roman" w:cs="Times New Roman"/>
          <w:sz w:val="26"/>
          <w:szCs w:val="26"/>
          <w:lang w:val="ro-RO"/>
        </w:rPr>
      </w:pPr>
    </w:p>
    <w:p w:rsidR="00E470E9" w:rsidRPr="00D80906" w:rsidRDefault="00E470E9" w:rsidP="001D20A4">
      <w:pPr>
        <w:spacing w:after="0" w:line="240" w:lineRule="auto"/>
        <w:ind w:right="-270"/>
        <w:jc w:val="both"/>
        <w:rPr>
          <w:rFonts w:eastAsia="Times New Roman" w:cs="Times New Roman"/>
          <w:b/>
          <w:sz w:val="26"/>
          <w:szCs w:val="26"/>
          <w:lang w:val="ro-RO"/>
        </w:rPr>
      </w:pPr>
      <w:r w:rsidRPr="00D80906">
        <w:rPr>
          <w:rFonts w:eastAsia="Times New Roman" w:cs="Times New Roman"/>
          <w:sz w:val="26"/>
          <w:szCs w:val="26"/>
          <w:lang w:val="ro-RO"/>
        </w:rPr>
        <w:t xml:space="preserve">    </w:t>
      </w:r>
      <w:r w:rsidRPr="00D80906">
        <w:rPr>
          <w:rFonts w:eastAsia="Times New Roman" w:cs="Times New Roman"/>
          <w:b/>
          <w:sz w:val="26"/>
          <w:szCs w:val="26"/>
          <w:lang w:val="ro-RO"/>
        </w:rPr>
        <w:t>ART. 6</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b/>
          <w:sz w:val="26"/>
          <w:szCs w:val="26"/>
          <w:lang w:val="ro-RO"/>
        </w:rPr>
        <w:t xml:space="preserve">    Beneficiarii serviciilor sociale</w:t>
      </w:r>
    </w:p>
    <w:p w:rsidR="00E470E9" w:rsidRPr="00D80906" w:rsidRDefault="00E470E9" w:rsidP="001D20A4">
      <w:pPr>
        <w:spacing w:after="0" w:line="240" w:lineRule="auto"/>
        <w:ind w:right="-270" w:firstLine="300"/>
        <w:jc w:val="both"/>
        <w:rPr>
          <w:rFonts w:eastAsia="Times New Roman" w:cs="Times New Roman"/>
          <w:sz w:val="26"/>
          <w:szCs w:val="26"/>
          <w:lang w:val="ro-RO"/>
        </w:rPr>
      </w:pPr>
      <w:r w:rsidRPr="00D80906">
        <w:rPr>
          <w:rFonts w:eastAsia="Times New Roman" w:cs="Times New Roman"/>
          <w:sz w:val="26"/>
          <w:szCs w:val="26"/>
          <w:lang w:val="ro-RO"/>
        </w:rPr>
        <w:t xml:space="preserve">Beneficiarii serviciilor sociale acordate în casele de tip familial  sunt: </w:t>
      </w:r>
    </w:p>
    <w:p w:rsidR="00E470E9" w:rsidRPr="00D80906" w:rsidRDefault="00E470E9" w:rsidP="001D20A4">
      <w:pPr>
        <w:spacing w:after="0" w:line="240" w:lineRule="auto"/>
        <w:ind w:left="300" w:right="-270"/>
        <w:jc w:val="both"/>
        <w:rPr>
          <w:rFonts w:eastAsia="Times New Roman" w:cs="Times New Roman"/>
          <w:sz w:val="26"/>
          <w:szCs w:val="26"/>
          <w:lang w:val="ro-RO"/>
        </w:rPr>
      </w:pPr>
      <w:r w:rsidRPr="00D80906">
        <w:rPr>
          <w:rFonts w:eastAsia="Times New Roman" w:cs="Times New Roman"/>
          <w:sz w:val="26"/>
          <w:szCs w:val="26"/>
          <w:lang w:val="ro-RO"/>
        </w:rPr>
        <w:t xml:space="preserve">       a) copii cu vârsta de peste trei ani, aflaţi în una din situaţiile prevăzute la art. 60 din Legea nr. 272/2004, republicată, privind protecţia şi promovarea drepturilor copilului, pentru care s-a dispus o măsură de protecţie specială, respectiv plasamentul sau plasamentul în regim de urgenţă; </w:t>
      </w:r>
    </w:p>
    <w:p w:rsidR="00E470E9" w:rsidRPr="00D80906" w:rsidRDefault="00E470E9" w:rsidP="001D20A4">
      <w:pPr>
        <w:spacing w:after="0" w:line="240" w:lineRule="auto"/>
        <w:ind w:left="270" w:right="-270"/>
        <w:jc w:val="both"/>
        <w:rPr>
          <w:rFonts w:eastAsia="Times New Roman" w:cs="Times New Roman"/>
          <w:sz w:val="26"/>
          <w:szCs w:val="26"/>
          <w:lang w:val="ro-RO"/>
        </w:rPr>
      </w:pPr>
      <w:r w:rsidRPr="00D80906">
        <w:rPr>
          <w:rFonts w:eastAsia="Times New Roman" w:cs="Times New Roman"/>
          <w:sz w:val="26"/>
          <w:szCs w:val="26"/>
          <w:lang w:val="ro-RO"/>
        </w:rPr>
        <w:t xml:space="preserve">       b) tineri cu vârsta de până la 26 de ani, care îşi continuă studiile o singură dată în fiecare formă de învăţământ de zi, pentru care Comisia pentru protecţia copilului sau instanţa de judecată au dispus menţinerea măsurii de protecţie specială; </w:t>
      </w:r>
    </w:p>
    <w:p w:rsidR="00E470E9" w:rsidRPr="00D80906" w:rsidRDefault="00E470E9" w:rsidP="001D20A4">
      <w:pPr>
        <w:spacing w:after="0" w:line="240" w:lineRule="auto"/>
        <w:ind w:left="270" w:right="-270"/>
        <w:jc w:val="both"/>
        <w:rPr>
          <w:rFonts w:eastAsia="Times New Roman" w:cs="Times New Roman"/>
          <w:sz w:val="26"/>
          <w:szCs w:val="26"/>
          <w:lang w:val="ro-RO"/>
        </w:rPr>
      </w:pPr>
      <w:r w:rsidRPr="00D80906">
        <w:rPr>
          <w:rFonts w:eastAsia="Times New Roman" w:cs="Times New Roman"/>
          <w:sz w:val="26"/>
          <w:szCs w:val="26"/>
          <w:lang w:val="ro-RO"/>
        </w:rPr>
        <w:t xml:space="preserve">       c) tineri care au dobândit capacitate deplină de exerciţiu şi au beneficiat de o măsură de protecţie specială, dar care nu-şi continuă studiile şi nu au posibilitatea revenirii în propria familie, fiind confruntaţi cu riscul excluziunii sociale, la cererea acestora, pe o perioadă de doi ani, în baza hotărârii Comisiei pentru protecţia copilului sau a instanţei de judecată. </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(2) Condiţiile de acces/admitere în casele de tip familial sunt următoarele:                                           </w:t>
      </w:r>
    </w:p>
    <w:p w:rsidR="00E470E9" w:rsidRPr="00D80906" w:rsidRDefault="00E470E9" w:rsidP="001D20A4">
      <w:pPr>
        <w:tabs>
          <w:tab w:val="left" w:pos="630"/>
        </w:tabs>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a) acte necesare:</w:t>
      </w:r>
    </w:p>
    <w:p w:rsidR="00E470E9" w:rsidRPr="00D80906" w:rsidRDefault="00E470E9" w:rsidP="006C568F">
      <w:pPr>
        <w:numPr>
          <w:ilvl w:val="0"/>
          <w:numId w:val="10"/>
        </w:numPr>
        <w:suppressAutoHyphens/>
        <w:spacing w:after="0" w:line="240" w:lineRule="auto"/>
        <w:ind w:left="567" w:right="-270" w:hanging="283"/>
        <w:jc w:val="both"/>
        <w:rPr>
          <w:rFonts w:eastAsia="Times New Roman" w:cs="Times New Roman"/>
          <w:sz w:val="26"/>
          <w:szCs w:val="26"/>
          <w:lang w:val="ro-RO"/>
        </w:rPr>
      </w:pPr>
      <w:r w:rsidRPr="00D80906">
        <w:rPr>
          <w:rFonts w:eastAsia="Times New Roman" w:cs="Times New Roman"/>
          <w:sz w:val="26"/>
          <w:szCs w:val="26"/>
          <w:lang w:val="ro-RO"/>
        </w:rPr>
        <w:t xml:space="preserve">hotărârea Comisiei pentru protecţia copilului Harghita sau sentinţa civilă a instanţei de judecată de instituire a unei măsuri de protecţie specială, respectiv dispoziţia de plasament în regim de urgenţă, emisă de Directorul general al DGASPC Harghita; </w:t>
      </w:r>
    </w:p>
    <w:p w:rsidR="00E470E9" w:rsidRPr="00D80906" w:rsidRDefault="00E470E9" w:rsidP="006C568F">
      <w:pPr>
        <w:numPr>
          <w:ilvl w:val="0"/>
          <w:numId w:val="10"/>
        </w:numPr>
        <w:suppressAutoHyphens/>
        <w:spacing w:after="0" w:line="240" w:lineRule="auto"/>
        <w:ind w:left="567" w:right="-270" w:hanging="283"/>
        <w:jc w:val="both"/>
        <w:rPr>
          <w:rFonts w:eastAsia="Times New Roman" w:cs="Times New Roman"/>
          <w:sz w:val="26"/>
          <w:szCs w:val="26"/>
          <w:lang w:val="ro-RO"/>
        </w:rPr>
      </w:pPr>
      <w:r w:rsidRPr="00D80906">
        <w:rPr>
          <w:rFonts w:eastAsia="Times New Roman" w:cs="Times New Roman"/>
          <w:sz w:val="26"/>
          <w:szCs w:val="26"/>
          <w:lang w:val="ro-RO"/>
        </w:rPr>
        <w:t>copia dosarului copilului</w:t>
      </w:r>
    </w:p>
    <w:p w:rsidR="00E470E9" w:rsidRPr="00D80906" w:rsidRDefault="00E470E9" w:rsidP="006C568F">
      <w:pPr>
        <w:numPr>
          <w:ilvl w:val="0"/>
          <w:numId w:val="10"/>
        </w:numPr>
        <w:suppressAutoHyphens/>
        <w:spacing w:after="0" w:line="240" w:lineRule="auto"/>
        <w:ind w:left="567" w:right="-270" w:hanging="283"/>
        <w:jc w:val="both"/>
        <w:rPr>
          <w:rFonts w:eastAsia="Times New Roman" w:cs="Times New Roman"/>
          <w:sz w:val="26"/>
          <w:szCs w:val="26"/>
          <w:lang w:val="ro-RO"/>
        </w:rPr>
      </w:pPr>
      <w:r w:rsidRPr="00D80906">
        <w:rPr>
          <w:rFonts w:eastAsia="Times New Roman" w:cs="Times New Roman"/>
          <w:sz w:val="26"/>
          <w:szCs w:val="26"/>
          <w:lang w:val="ro-RO"/>
        </w:rPr>
        <w:t xml:space="preserve">contract cu familia </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b) Admiterea copiilor în casele de tip familial se face cu respectarea procedurii operaţionale de admitere</w:t>
      </w:r>
      <w:r w:rsidRPr="00D80906">
        <w:rPr>
          <w:rFonts w:eastAsia="Times New Roman" w:cs="Times New Roman"/>
          <w:b/>
          <w:bCs/>
          <w:sz w:val="26"/>
          <w:szCs w:val="26"/>
          <w:lang w:val="ro-RO"/>
        </w:rPr>
        <w:t xml:space="preserve"> P.O. D.G. 30. 01.</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(3) Condiţii de încetare a serviciilor în cadrul casei de tip familial constau în pregătirea corespunzătoare a ieşirii copilului/tânărului din casa de tip familial, prin activităţi pentru dezvoltarea deprinderilor de viaţă independentă şi prin asigurarea măsurilor şi demersurilor necesare pentru integrarea sau reintegrarea familială şi/sau socio-profesională, sau dup</w:t>
      </w:r>
      <w:r>
        <w:rPr>
          <w:rFonts w:eastAsia="Times New Roman" w:cs="Times New Roman"/>
          <w:sz w:val="26"/>
          <w:szCs w:val="26"/>
          <w:lang w:val="ro-RO"/>
        </w:rPr>
        <w:t>ă</w:t>
      </w:r>
      <w:r w:rsidRPr="00D80906">
        <w:rPr>
          <w:rFonts w:eastAsia="Times New Roman" w:cs="Times New Roman"/>
          <w:sz w:val="26"/>
          <w:szCs w:val="26"/>
          <w:lang w:val="ro-RO"/>
        </w:rPr>
        <w:t xml:space="preserve"> caz a adopţiei, pe perioada cât acesta este plasat în CPF nr. 4.</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Încetarea acordării serviciilor de către casa de tip familial, poate intervenii în următoarele situaţii: reintegrare în familia naturală, adopţie, integrare socio-profesională, modificarea măsurii de protecţie specială.</w:t>
      </w:r>
    </w:p>
    <w:p w:rsidR="00E470E9" w:rsidRPr="00D80906" w:rsidRDefault="00E470E9" w:rsidP="001D20A4">
      <w:pPr>
        <w:spacing w:after="0" w:line="240" w:lineRule="auto"/>
        <w:ind w:right="-270" w:firstLine="540"/>
        <w:jc w:val="both"/>
        <w:rPr>
          <w:rFonts w:eastAsia="Times New Roman" w:cs="Times New Roman"/>
          <w:sz w:val="26"/>
          <w:szCs w:val="26"/>
          <w:lang w:val="ro-RO"/>
        </w:rPr>
      </w:pPr>
      <w:r w:rsidRPr="00D80906">
        <w:rPr>
          <w:rFonts w:eastAsia="Times New Roman" w:cs="Times New Roman"/>
          <w:sz w:val="26"/>
          <w:szCs w:val="26"/>
          <w:lang w:val="ro-RO"/>
        </w:rPr>
        <w:t xml:space="preserve">Încetarea acordării serviciilor de către casa de tip familial se face cu respectarea procedurii operaţionale de încetare a acordării serviciilor </w:t>
      </w:r>
      <w:r w:rsidRPr="00D80906">
        <w:rPr>
          <w:rFonts w:eastAsia="Times New Roman" w:cs="Times New Roman"/>
          <w:b/>
          <w:bCs/>
          <w:sz w:val="26"/>
          <w:szCs w:val="26"/>
          <w:lang w:val="ro-RO"/>
        </w:rPr>
        <w:t>P.O. D.G. 30.07</w:t>
      </w:r>
      <w:r w:rsidRPr="00D80906">
        <w:rPr>
          <w:rFonts w:eastAsia="Times New Roman" w:cs="Times New Roman"/>
          <w:sz w:val="26"/>
          <w:szCs w:val="26"/>
          <w:lang w:val="ro-RO"/>
        </w:rPr>
        <w:t xml:space="preserve"> în baza hotărârii </w:t>
      </w:r>
      <w:r w:rsidRPr="00D80906">
        <w:rPr>
          <w:rFonts w:eastAsia="Times New Roman" w:cs="Times New Roman"/>
          <w:sz w:val="26"/>
          <w:szCs w:val="26"/>
          <w:lang w:val="ro-RO"/>
        </w:rPr>
        <w:lastRenderedPageBreak/>
        <w:t xml:space="preserve">Comisiei pentru protecţia copilului Harghita, a sentinţei civile a Tribunalului Harghita sau a Dispoziţiei de plasament în regim de urgenţă a Directorului general al DGASPC Harghita. </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(4) Persoanele beneficiare de servicii sociale furni</w:t>
      </w:r>
      <w:r>
        <w:rPr>
          <w:rFonts w:eastAsia="Times New Roman" w:cs="Times New Roman"/>
          <w:sz w:val="26"/>
          <w:szCs w:val="26"/>
          <w:lang w:val="ro-RO"/>
        </w:rPr>
        <w:t>zate în casele de tip familial</w:t>
      </w:r>
      <w:r w:rsidRPr="00D80906">
        <w:rPr>
          <w:rFonts w:eastAsia="Times New Roman" w:cs="Times New Roman"/>
          <w:sz w:val="26"/>
          <w:szCs w:val="26"/>
          <w:lang w:val="ro-RO"/>
        </w:rPr>
        <w:t xml:space="preserve"> au următoarele drepturi:</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a) să li se respecte drepturile şi libertăţile fundamentale, fără discriminare pe bază de rasă, sex, religie, opinie sau orice altă circumstanţă personală ori socială;</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b) să participe la procesul de luare a deciziilor în furnizarea serviciilor sociale, respectiv la luarea deciziilor privind intervenţia socială care li se aplică;</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lang w:val="ro-RO"/>
        </w:rPr>
        <w:t xml:space="preserve">    c) să li se asigure păstrarea confidenţialităţii asupra informaţiilor furnizate şi primite;</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d) </w:t>
      </w:r>
      <w:proofErr w:type="gramStart"/>
      <w:r w:rsidRPr="00D80906">
        <w:rPr>
          <w:rFonts w:eastAsia="Times New Roman" w:cs="Times New Roman"/>
          <w:sz w:val="26"/>
          <w:szCs w:val="26"/>
        </w:rPr>
        <w:t>să</w:t>
      </w:r>
      <w:proofErr w:type="gramEnd"/>
      <w:r w:rsidRPr="00D80906">
        <w:rPr>
          <w:rFonts w:eastAsia="Times New Roman" w:cs="Times New Roman"/>
          <w:sz w:val="26"/>
          <w:szCs w:val="26"/>
        </w:rPr>
        <w:t xml:space="preserve"> li se asigure continuitatea serviciilor sociale furnizate atât timp cât se menţin condiţiile care au generat situaţia de dificultate;</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e) </w:t>
      </w:r>
      <w:proofErr w:type="gramStart"/>
      <w:r w:rsidRPr="00D80906">
        <w:rPr>
          <w:rFonts w:eastAsia="Times New Roman" w:cs="Times New Roman"/>
          <w:sz w:val="26"/>
          <w:szCs w:val="26"/>
        </w:rPr>
        <w:t>să</w:t>
      </w:r>
      <w:proofErr w:type="gramEnd"/>
      <w:r w:rsidRPr="00D80906">
        <w:rPr>
          <w:rFonts w:eastAsia="Times New Roman" w:cs="Times New Roman"/>
          <w:sz w:val="26"/>
          <w:szCs w:val="26"/>
        </w:rPr>
        <w:t xml:space="preserve"> fie protejaţi de lege atât ei, cât şi bunurile lor, atunci când nu au capacitate de exerciţiu;</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f) </w:t>
      </w:r>
      <w:proofErr w:type="gramStart"/>
      <w:r w:rsidRPr="00D80906">
        <w:rPr>
          <w:rFonts w:eastAsia="Times New Roman" w:cs="Times New Roman"/>
          <w:sz w:val="26"/>
          <w:szCs w:val="26"/>
        </w:rPr>
        <w:t>să</w:t>
      </w:r>
      <w:proofErr w:type="gramEnd"/>
      <w:r w:rsidRPr="00D80906">
        <w:rPr>
          <w:rFonts w:eastAsia="Times New Roman" w:cs="Times New Roman"/>
          <w:sz w:val="26"/>
          <w:szCs w:val="26"/>
        </w:rPr>
        <w:t xml:space="preserve"> li se garanteze demnitatea, intimitatea şi respectarea vieţii intime;</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g) </w:t>
      </w:r>
      <w:proofErr w:type="gramStart"/>
      <w:r w:rsidRPr="00D80906">
        <w:rPr>
          <w:rFonts w:eastAsia="Times New Roman" w:cs="Times New Roman"/>
          <w:sz w:val="26"/>
          <w:szCs w:val="26"/>
        </w:rPr>
        <w:t>să</w:t>
      </w:r>
      <w:proofErr w:type="gramEnd"/>
      <w:r w:rsidRPr="00D80906">
        <w:rPr>
          <w:rFonts w:eastAsia="Times New Roman" w:cs="Times New Roman"/>
          <w:sz w:val="26"/>
          <w:szCs w:val="26"/>
        </w:rPr>
        <w:t xml:space="preserve"> participe la evaluarea serviciilor sociale primite;</w:t>
      </w:r>
    </w:p>
    <w:p w:rsidR="00E470E9" w:rsidRPr="00D80906" w:rsidRDefault="00E470E9" w:rsidP="001D20A4">
      <w:pPr>
        <w:tabs>
          <w:tab w:val="left" w:pos="284"/>
        </w:tabs>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h) </w:t>
      </w:r>
      <w:proofErr w:type="gramStart"/>
      <w:r w:rsidRPr="00D80906">
        <w:rPr>
          <w:rFonts w:eastAsia="Times New Roman" w:cs="Times New Roman"/>
          <w:sz w:val="26"/>
          <w:szCs w:val="26"/>
        </w:rPr>
        <w:t>să</w:t>
      </w:r>
      <w:proofErr w:type="gramEnd"/>
      <w:r w:rsidRPr="00D80906">
        <w:rPr>
          <w:rFonts w:eastAsia="Times New Roman" w:cs="Times New Roman"/>
          <w:sz w:val="26"/>
          <w:szCs w:val="26"/>
        </w:rPr>
        <w:t xml:space="preserve"> li se respecte toate drepturile speciale în situaţia în care sunt minori sau persoane cu dizabilităţi.</w:t>
      </w:r>
    </w:p>
    <w:p w:rsidR="00E470E9" w:rsidRPr="00D80906" w:rsidRDefault="00E470E9" w:rsidP="001D20A4">
      <w:pPr>
        <w:tabs>
          <w:tab w:val="left" w:pos="284"/>
        </w:tabs>
        <w:spacing w:after="0" w:line="240" w:lineRule="auto"/>
        <w:ind w:right="-270"/>
        <w:jc w:val="both"/>
        <w:rPr>
          <w:rFonts w:eastAsia="Times New Roman" w:cs="Times New Roman"/>
          <w:sz w:val="26"/>
          <w:szCs w:val="26"/>
        </w:rPr>
      </w:pP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(5) Persoanele beneficiare de servicii sociale furnizate în </w:t>
      </w:r>
      <w:r w:rsidRPr="00D80906">
        <w:rPr>
          <w:rFonts w:eastAsia="Times New Roman" w:cs="Times New Roman"/>
          <w:sz w:val="26"/>
          <w:szCs w:val="26"/>
          <w:lang w:val="hu-HU"/>
        </w:rPr>
        <w:t xml:space="preserve">CPF nr. 4 </w:t>
      </w:r>
      <w:r w:rsidRPr="00D80906">
        <w:rPr>
          <w:rFonts w:eastAsia="Times New Roman" w:cs="Times New Roman"/>
          <w:sz w:val="26"/>
          <w:szCs w:val="26"/>
        </w:rPr>
        <w:t>au următoarele obligaţii:</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a) </w:t>
      </w:r>
      <w:proofErr w:type="gramStart"/>
      <w:r w:rsidRPr="00D80906">
        <w:rPr>
          <w:rFonts w:eastAsia="Times New Roman" w:cs="Times New Roman"/>
          <w:sz w:val="26"/>
          <w:szCs w:val="26"/>
        </w:rPr>
        <w:t>să</w:t>
      </w:r>
      <w:proofErr w:type="gramEnd"/>
      <w:r w:rsidRPr="00D80906">
        <w:rPr>
          <w:rFonts w:eastAsia="Times New Roman" w:cs="Times New Roman"/>
          <w:sz w:val="26"/>
          <w:szCs w:val="26"/>
        </w:rPr>
        <w:t xml:space="preserve"> furnizeze informaţii corecte cu privire la identitate, situaţie familială, socială, medicală şi economică;</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b) </w:t>
      </w:r>
      <w:proofErr w:type="gramStart"/>
      <w:r w:rsidRPr="00D80906">
        <w:rPr>
          <w:rFonts w:eastAsia="Times New Roman" w:cs="Times New Roman"/>
          <w:sz w:val="26"/>
          <w:szCs w:val="26"/>
        </w:rPr>
        <w:t>să</w:t>
      </w:r>
      <w:proofErr w:type="gramEnd"/>
      <w:r w:rsidRPr="00D80906">
        <w:rPr>
          <w:rFonts w:eastAsia="Times New Roman" w:cs="Times New Roman"/>
          <w:sz w:val="26"/>
          <w:szCs w:val="26"/>
        </w:rPr>
        <w:t xml:space="preserve"> participe, în raport cu vârsta, situaţia de dependenţă etc., la procesul de furnizare a serviciilor sociale;</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c) </w:t>
      </w:r>
      <w:proofErr w:type="gramStart"/>
      <w:r w:rsidRPr="00D80906">
        <w:rPr>
          <w:rFonts w:eastAsia="Times New Roman" w:cs="Times New Roman"/>
          <w:sz w:val="26"/>
          <w:szCs w:val="26"/>
        </w:rPr>
        <w:t>să</w:t>
      </w:r>
      <w:proofErr w:type="gramEnd"/>
      <w:r w:rsidRPr="00D80906">
        <w:rPr>
          <w:rFonts w:eastAsia="Times New Roman" w:cs="Times New Roman"/>
          <w:sz w:val="26"/>
          <w:szCs w:val="26"/>
        </w:rPr>
        <w:t xml:space="preserve"> comunice orice modificare intervenită în legătură cu situaţia lor personală; </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d) </w:t>
      </w:r>
      <w:proofErr w:type="gramStart"/>
      <w:r w:rsidRPr="00D80906">
        <w:rPr>
          <w:rFonts w:eastAsia="Times New Roman" w:cs="Times New Roman"/>
          <w:sz w:val="26"/>
          <w:szCs w:val="26"/>
        </w:rPr>
        <w:t>să</w:t>
      </w:r>
      <w:proofErr w:type="gramEnd"/>
      <w:r w:rsidRPr="00D80906">
        <w:rPr>
          <w:rFonts w:eastAsia="Times New Roman" w:cs="Times New Roman"/>
          <w:sz w:val="26"/>
          <w:szCs w:val="26"/>
        </w:rPr>
        <w:t xml:space="preserve"> respecte prevederile prezentului regulament. </w:t>
      </w:r>
    </w:p>
    <w:p w:rsidR="00E470E9" w:rsidRPr="00D80906" w:rsidRDefault="00E470E9" w:rsidP="001D20A4">
      <w:pPr>
        <w:spacing w:after="0" w:line="240" w:lineRule="auto"/>
        <w:ind w:right="-270"/>
        <w:jc w:val="both"/>
        <w:rPr>
          <w:rFonts w:eastAsia="Times New Roman" w:cs="Times New Roman"/>
          <w:sz w:val="26"/>
          <w:szCs w:val="26"/>
        </w:rPr>
      </w:pPr>
    </w:p>
    <w:p w:rsidR="00E470E9" w:rsidRPr="00D80906" w:rsidRDefault="00E470E9" w:rsidP="001D20A4">
      <w:pPr>
        <w:spacing w:after="0" w:line="240" w:lineRule="auto"/>
        <w:ind w:right="-270"/>
        <w:jc w:val="both"/>
        <w:rPr>
          <w:rFonts w:eastAsia="Times New Roman" w:cs="Times New Roman"/>
          <w:b/>
          <w:sz w:val="26"/>
          <w:szCs w:val="26"/>
        </w:rPr>
      </w:pPr>
      <w:r w:rsidRPr="00D80906">
        <w:rPr>
          <w:rFonts w:eastAsia="Times New Roman" w:cs="Times New Roman"/>
          <w:b/>
          <w:sz w:val="26"/>
          <w:szCs w:val="26"/>
        </w:rPr>
        <w:t xml:space="preserve">   ART. 7</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b/>
          <w:sz w:val="26"/>
          <w:szCs w:val="26"/>
        </w:rPr>
        <w:t xml:space="preserve">   Activităţi şi funcţii</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Principalele funcţii ale caselor de tip </w:t>
      </w:r>
      <w:proofErr w:type="gramStart"/>
      <w:r w:rsidRPr="00D80906">
        <w:rPr>
          <w:rFonts w:eastAsia="Times New Roman" w:cs="Times New Roman"/>
          <w:sz w:val="26"/>
          <w:szCs w:val="26"/>
        </w:rPr>
        <w:t>familial  sunt</w:t>
      </w:r>
      <w:proofErr w:type="gramEnd"/>
      <w:r w:rsidRPr="00D80906">
        <w:rPr>
          <w:rFonts w:eastAsia="Times New Roman" w:cs="Times New Roman"/>
          <w:sz w:val="26"/>
          <w:szCs w:val="26"/>
        </w:rPr>
        <w:t xml:space="preserve"> următoarele:</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a) </w:t>
      </w:r>
      <w:proofErr w:type="gramStart"/>
      <w:r w:rsidRPr="00D80906">
        <w:rPr>
          <w:rFonts w:eastAsia="Times New Roman" w:cs="Times New Roman"/>
          <w:sz w:val="26"/>
          <w:szCs w:val="26"/>
        </w:rPr>
        <w:t>de</w:t>
      </w:r>
      <w:proofErr w:type="gramEnd"/>
      <w:r w:rsidRPr="00D80906">
        <w:rPr>
          <w:rFonts w:eastAsia="Times New Roman" w:cs="Times New Roman"/>
          <w:sz w:val="26"/>
          <w:szCs w:val="26"/>
        </w:rPr>
        <w:t xml:space="preserve"> furnizare a serviciilor sociale de interes public general, prin asigurarea următoarele activităţi:</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1. </w:t>
      </w:r>
      <w:proofErr w:type="gramStart"/>
      <w:r w:rsidRPr="00D80906">
        <w:rPr>
          <w:rFonts w:eastAsia="Times New Roman" w:cs="Times New Roman"/>
          <w:sz w:val="26"/>
          <w:szCs w:val="26"/>
        </w:rPr>
        <w:t>reprezentarea</w:t>
      </w:r>
      <w:proofErr w:type="gramEnd"/>
      <w:r w:rsidRPr="00D80906">
        <w:rPr>
          <w:rFonts w:eastAsia="Times New Roman" w:cs="Times New Roman"/>
          <w:sz w:val="26"/>
          <w:szCs w:val="26"/>
        </w:rPr>
        <w:t xml:space="preserve"> furnizorului de servicii sociale în contractul încheiat cu persoana beneficiară;</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2. </w:t>
      </w:r>
      <w:proofErr w:type="gramStart"/>
      <w:r w:rsidRPr="00D80906">
        <w:rPr>
          <w:rFonts w:eastAsia="Times New Roman" w:cs="Times New Roman"/>
          <w:sz w:val="26"/>
          <w:szCs w:val="26"/>
        </w:rPr>
        <w:t>găzduire</w:t>
      </w:r>
      <w:proofErr w:type="gramEnd"/>
      <w:r w:rsidRPr="00D80906">
        <w:rPr>
          <w:rFonts w:eastAsia="Times New Roman" w:cs="Times New Roman"/>
          <w:sz w:val="26"/>
          <w:szCs w:val="26"/>
        </w:rPr>
        <w:t xml:space="preserve"> pe perioada determinată;</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3. </w:t>
      </w:r>
      <w:proofErr w:type="gramStart"/>
      <w:r w:rsidRPr="00D80906">
        <w:rPr>
          <w:rFonts w:eastAsia="Times New Roman" w:cs="Times New Roman"/>
          <w:sz w:val="26"/>
          <w:szCs w:val="26"/>
        </w:rPr>
        <w:t>îngrijire</w:t>
      </w:r>
      <w:proofErr w:type="gramEnd"/>
      <w:r w:rsidRPr="00D80906">
        <w:rPr>
          <w:rFonts w:eastAsia="Times New Roman" w:cs="Times New Roman"/>
          <w:sz w:val="26"/>
          <w:szCs w:val="26"/>
        </w:rPr>
        <w:t xml:space="preserve"> individualizată şi personalizată a copilului;</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4. </w:t>
      </w:r>
      <w:proofErr w:type="gramStart"/>
      <w:r w:rsidRPr="00D80906">
        <w:rPr>
          <w:rFonts w:eastAsia="Times New Roman" w:cs="Times New Roman"/>
          <w:sz w:val="26"/>
          <w:szCs w:val="26"/>
        </w:rPr>
        <w:t>asistenţă</w:t>
      </w:r>
      <w:proofErr w:type="gramEnd"/>
      <w:r w:rsidRPr="00D80906">
        <w:rPr>
          <w:rFonts w:eastAsia="Times New Roman" w:cs="Times New Roman"/>
          <w:sz w:val="26"/>
          <w:szCs w:val="26"/>
        </w:rPr>
        <w:t xml:space="preserve"> socială şi psihologică, suport emotional</w:t>
      </w:r>
      <w:r>
        <w:rPr>
          <w:rFonts w:eastAsia="Times New Roman" w:cs="Times New Roman"/>
          <w:sz w:val="26"/>
          <w:szCs w:val="26"/>
        </w:rPr>
        <w:t xml:space="preserve">; </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5. </w:t>
      </w:r>
      <w:proofErr w:type="gramStart"/>
      <w:r w:rsidRPr="00D80906">
        <w:rPr>
          <w:rFonts w:eastAsia="Times New Roman" w:cs="Times New Roman"/>
          <w:sz w:val="26"/>
          <w:szCs w:val="26"/>
        </w:rPr>
        <w:t>educaţie</w:t>
      </w:r>
      <w:proofErr w:type="gramEnd"/>
      <w:r w:rsidRPr="00D80906">
        <w:rPr>
          <w:rFonts w:eastAsia="Times New Roman" w:cs="Times New Roman"/>
          <w:sz w:val="26"/>
          <w:szCs w:val="26"/>
        </w:rPr>
        <w:t xml:space="preserve"> non-formală, supraveghere, recuperare şi întreţinere zilnică într-un cadru de viaţă familial;</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6. </w:t>
      </w:r>
      <w:proofErr w:type="gramStart"/>
      <w:r w:rsidRPr="00D80906">
        <w:rPr>
          <w:rFonts w:eastAsia="Times New Roman" w:cs="Times New Roman"/>
          <w:sz w:val="26"/>
          <w:szCs w:val="26"/>
        </w:rPr>
        <w:t>climat</w:t>
      </w:r>
      <w:proofErr w:type="gramEnd"/>
      <w:r w:rsidRPr="00D80906">
        <w:rPr>
          <w:rFonts w:eastAsia="Times New Roman" w:cs="Times New Roman"/>
          <w:sz w:val="26"/>
          <w:szCs w:val="26"/>
        </w:rPr>
        <w:t xml:space="preserve"> afectiv, pozitiv şi securizant;</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lastRenderedPageBreak/>
        <w:t xml:space="preserve">    7. </w:t>
      </w:r>
      <w:proofErr w:type="gramStart"/>
      <w:r w:rsidRPr="00D80906">
        <w:rPr>
          <w:rFonts w:eastAsia="Times New Roman" w:cs="Times New Roman"/>
          <w:sz w:val="26"/>
          <w:szCs w:val="26"/>
        </w:rPr>
        <w:t>urmărirea</w:t>
      </w:r>
      <w:proofErr w:type="gramEnd"/>
      <w:r w:rsidRPr="00D80906">
        <w:rPr>
          <w:rFonts w:eastAsia="Times New Roman" w:cs="Times New Roman"/>
          <w:sz w:val="26"/>
          <w:szCs w:val="26"/>
        </w:rPr>
        <w:t xml:space="preserve"> sistematică a evoluţiei copilului/tânărului;</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8. </w:t>
      </w:r>
      <w:proofErr w:type="gramStart"/>
      <w:r w:rsidRPr="00D80906">
        <w:rPr>
          <w:rFonts w:eastAsia="Times New Roman" w:cs="Times New Roman"/>
          <w:sz w:val="26"/>
          <w:szCs w:val="26"/>
        </w:rPr>
        <w:t>dezvoltarea</w:t>
      </w:r>
      <w:proofErr w:type="gramEnd"/>
      <w:r w:rsidRPr="00D80906">
        <w:rPr>
          <w:rFonts w:eastAsia="Times New Roman" w:cs="Times New Roman"/>
          <w:sz w:val="26"/>
          <w:szCs w:val="26"/>
        </w:rPr>
        <w:t xml:space="preserve"> abilităţilor de viaţă </w:t>
      </w:r>
      <w:r>
        <w:rPr>
          <w:rFonts w:eastAsia="Times New Roman" w:cs="Times New Roman"/>
          <w:sz w:val="26"/>
          <w:szCs w:val="26"/>
        </w:rPr>
        <w:t xml:space="preserve">independent; </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9. elaborarea împreună cu alţi specialişti a unor programe de intervenţie specifică pentru următoarele aspecte: nevoile de sănătate şi promovare a sănătăţii; nevoile de îngrijire, inclusiv de securitate şi promovare a bunăstării; nevoile fizice şi emoţionale; nevoile educaţionale şi urmărirea rezultatelor şcolare corespunzătoare potenţialului de dezvoltare a copilului; nevoile de petrecere a timpului liber; nevoile de socializare, inclusiv modalităţile de menţinere a legăturilor, după caz, cu părinţii, familia lărgită, prietenii şi alte personae importante sau apropiate faţă de copil şi modul de satisfacere a tuturor acestor nevoi. </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10. </w:t>
      </w:r>
      <w:proofErr w:type="gramStart"/>
      <w:r w:rsidRPr="00D80906">
        <w:rPr>
          <w:rFonts w:eastAsia="Times New Roman" w:cs="Times New Roman"/>
          <w:sz w:val="26"/>
          <w:szCs w:val="26"/>
        </w:rPr>
        <w:t>implementarea</w:t>
      </w:r>
      <w:proofErr w:type="gramEnd"/>
      <w:r w:rsidRPr="00D80906">
        <w:rPr>
          <w:rFonts w:eastAsia="Times New Roman" w:cs="Times New Roman"/>
          <w:sz w:val="26"/>
          <w:szCs w:val="26"/>
        </w:rPr>
        <w:t xml:space="preserve"> efectivă şi monitorizarea implementării PIP, inclusiv a programelor de intervenţie specifică; </w:t>
      </w:r>
    </w:p>
    <w:p w:rsidR="00E470E9" w:rsidRPr="00D80906" w:rsidRDefault="00E470E9" w:rsidP="006C568F">
      <w:pPr>
        <w:numPr>
          <w:ilvl w:val="0"/>
          <w:numId w:val="11"/>
        </w:numPr>
        <w:suppressAutoHyphens/>
        <w:spacing w:after="0" w:line="240" w:lineRule="auto"/>
        <w:ind w:right="-270" w:hanging="375"/>
        <w:jc w:val="both"/>
        <w:rPr>
          <w:rFonts w:eastAsia="Times New Roman" w:cs="Times New Roman"/>
          <w:sz w:val="26"/>
          <w:szCs w:val="26"/>
        </w:rPr>
      </w:pPr>
      <w:r w:rsidRPr="00D80906">
        <w:rPr>
          <w:rFonts w:eastAsia="Times New Roman" w:cs="Times New Roman"/>
          <w:sz w:val="26"/>
          <w:szCs w:val="26"/>
        </w:rPr>
        <w:t>sprijin în menţinerea contactului permanent şi nemijlocit cu părinţii naturali, familia lărgită, asigurare condiţiilor necesare pentru vizite şi corespondenţă;</w:t>
      </w:r>
    </w:p>
    <w:p w:rsidR="00E470E9" w:rsidRPr="00D80906" w:rsidRDefault="00E470E9" w:rsidP="006C568F">
      <w:pPr>
        <w:numPr>
          <w:ilvl w:val="0"/>
          <w:numId w:val="11"/>
        </w:numPr>
        <w:suppressAutoHyphens/>
        <w:spacing w:after="0" w:line="240" w:lineRule="auto"/>
        <w:ind w:right="-270" w:hanging="375"/>
        <w:jc w:val="both"/>
        <w:rPr>
          <w:rFonts w:eastAsia="Times New Roman" w:cs="Times New Roman"/>
          <w:sz w:val="26"/>
          <w:szCs w:val="26"/>
        </w:rPr>
      </w:pPr>
      <w:r w:rsidRPr="00D80906">
        <w:rPr>
          <w:rFonts w:eastAsia="Times New Roman" w:cs="Times New Roman"/>
          <w:sz w:val="26"/>
          <w:szCs w:val="26"/>
        </w:rPr>
        <w:t>facilitarea reintegrării copilului în familia naturală sau, după caz, integrarea în familia adoptivă;</w:t>
      </w:r>
    </w:p>
    <w:p w:rsidR="00E470E9" w:rsidRPr="00D80906" w:rsidRDefault="00E470E9" w:rsidP="006C568F">
      <w:pPr>
        <w:numPr>
          <w:ilvl w:val="0"/>
          <w:numId w:val="11"/>
        </w:numPr>
        <w:suppressAutoHyphens/>
        <w:spacing w:after="0" w:line="240" w:lineRule="auto"/>
        <w:ind w:right="-270" w:hanging="375"/>
        <w:jc w:val="both"/>
        <w:rPr>
          <w:rFonts w:eastAsia="Times New Roman" w:cs="Times New Roman"/>
          <w:sz w:val="26"/>
          <w:szCs w:val="26"/>
        </w:rPr>
      </w:pPr>
      <w:r w:rsidRPr="00D80906">
        <w:rPr>
          <w:rFonts w:eastAsia="Times New Roman" w:cs="Times New Roman"/>
          <w:sz w:val="26"/>
          <w:szCs w:val="26"/>
        </w:rPr>
        <w:t xml:space="preserve">dezvoltarea sentimentului de apartenenţă la un grup social, familial, a sentimentului de înţelegere şi acceptare a situaţiei sale; </w:t>
      </w:r>
    </w:p>
    <w:p w:rsidR="00E470E9" w:rsidRPr="00D80906" w:rsidRDefault="00E470E9" w:rsidP="006C568F">
      <w:pPr>
        <w:numPr>
          <w:ilvl w:val="0"/>
          <w:numId w:val="11"/>
        </w:numPr>
        <w:suppressAutoHyphens/>
        <w:spacing w:after="0" w:line="240" w:lineRule="auto"/>
        <w:ind w:right="-270" w:hanging="375"/>
        <w:jc w:val="both"/>
        <w:rPr>
          <w:rFonts w:eastAsia="Times New Roman" w:cs="Times New Roman"/>
          <w:sz w:val="26"/>
          <w:szCs w:val="26"/>
        </w:rPr>
      </w:pPr>
      <w:r w:rsidRPr="00D80906">
        <w:rPr>
          <w:rFonts w:eastAsia="Times New Roman" w:cs="Times New Roman"/>
          <w:sz w:val="26"/>
          <w:szCs w:val="26"/>
        </w:rPr>
        <w:t>colaborarea cu specialiştii din cadrul DGASPC Harghita;</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b) </w:t>
      </w:r>
      <w:proofErr w:type="gramStart"/>
      <w:r w:rsidRPr="00D80906">
        <w:rPr>
          <w:rFonts w:eastAsia="Times New Roman" w:cs="Times New Roman"/>
          <w:sz w:val="26"/>
          <w:szCs w:val="26"/>
        </w:rPr>
        <w:t>de</w:t>
      </w:r>
      <w:proofErr w:type="gramEnd"/>
      <w:r w:rsidRPr="00D80906">
        <w:rPr>
          <w:rFonts w:eastAsia="Times New Roman" w:cs="Times New Roman"/>
          <w:sz w:val="26"/>
          <w:szCs w:val="26"/>
        </w:rPr>
        <w:t xml:space="preserve"> informare a beneficiarilor, potenţialilor beneficiari, autorităţilor publice şi publicului larg despre domeniul său de activitate, prin asigurarea următoarelor activităţi:</w:t>
      </w:r>
    </w:p>
    <w:p w:rsidR="00E470E9" w:rsidRPr="00D80906" w:rsidRDefault="00E470E9" w:rsidP="006C568F">
      <w:pPr>
        <w:numPr>
          <w:ilvl w:val="0"/>
          <w:numId w:val="22"/>
        </w:numPr>
        <w:suppressAutoHyphens/>
        <w:autoSpaceDE w:val="0"/>
        <w:autoSpaceDN w:val="0"/>
        <w:adjustRightInd w:val="0"/>
        <w:spacing w:after="0" w:line="240" w:lineRule="auto"/>
        <w:ind w:right="-270"/>
        <w:jc w:val="both"/>
        <w:rPr>
          <w:rFonts w:cs="Times New Roman"/>
          <w:sz w:val="26"/>
          <w:szCs w:val="26"/>
          <w:lang w:val="ro-RO" w:eastAsia="zh-CN"/>
        </w:rPr>
      </w:pPr>
      <w:r w:rsidRPr="00D80906">
        <w:rPr>
          <w:rFonts w:cs="Times New Roman"/>
          <w:sz w:val="26"/>
          <w:szCs w:val="26"/>
          <w:lang w:eastAsia="zh-CN"/>
        </w:rPr>
        <w:t>Misiunea Centrului, afi</w:t>
      </w:r>
      <w:r w:rsidRPr="00D80906">
        <w:rPr>
          <w:rFonts w:cs="Times New Roman"/>
          <w:sz w:val="26"/>
          <w:szCs w:val="26"/>
          <w:lang w:val="ro-RO" w:eastAsia="zh-CN"/>
        </w:rPr>
        <w:t>şată în loc adecvat, cunoscută de personal şi beneficiari şi care este popularizată prin mijloace specifice în comunitate: pliante, broşuri, Ghidul beneficiarului;</w:t>
      </w:r>
    </w:p>
    <w:p w:rsidR="00E470E9" w:rsidRPr="00D80906" w:rsidRDefault="00E470E9" w:rsidP="006C568F">
      <w:pPr>
        <w:numPr>
          <w:ilvl w:val="0"/>
          <w:numId w:val="22"/>
        </w:numPr>
        <w:suppressAutoHyphens/>
        <w:autoSpaceDE w:val="0"/>
        <w:autoSpaceDN w:val="0"/>
        <w:adjustRightInd w:val="0"/>
        <w:spacing w:after="0" w:line="240" w:lineRule="auto"/>
        <w:ind w:right="-270"/>
        <w:jc w:val="both"/>
        <w:rPr>
          <w:rFonts w:cs="Times New Roman"/>
          <w:sz w:val="26"/>
          <w:szCs w:val="26"/>
          <w:lang w:val="ro-RO" w:eastAsia="zh-CN"/>
        </w:rPr>
      </w:pPr>
      <w:r w:rsidRPr="00D80906">
        <w:rPr>
          <w:rFonts w:eastAsia="Times New Roman" w:cs="Times New Roman"/>
          <w:sz w:val="26"/>
          <w:szCs w:val="26"/>
        </w:rPr>
        <w:t>zilele “Porţilor deschise”;</w:t>
      </w:r>
    </w:p>
    <w:p w:rsidR="00E470E9" w:rsidRPr="00D80906" w:rsidRDefault="00E470E9" w:rsidP="006C568F">
      <w:pPr>
        <w:numPr>
          <w:ilvl w:val="0"/>
          <w:numId w:val="22"/>
        </w:numPr>
        <w:suppressAutoHyphens/>
        <w:autoSpaceDE w:val="0"/>
        <w:autoSpaceDN w:val="0"/>
        <w:adjustRightInd w:val="0"/>
        <w:spacing w:after="0" w:line="240" w:lineRule="auto"/>
        <w:ind w:right="-270"/>
        <w:jc w:val="both"/>
        <w:rPr>
          <w:rFonts w:cs="Times New Roman"/>
          <w:sz w:val="26"/>
          <w:szCs w:val="26"/>
          <w:lang w:val="ro-RO" w:eastAsia="zh-CN"/>
        </w:rPr>
      </w:pPr>
      <w:r w:rsidRPr="00D80906">
        <w:rPr>
          <w:rFonts w:eastAsia="Times New Roman" w:cs="Times New Roman"/>
          <w:sz w:val="26"/>
          <w:szCs w:val="26"/>
        </w:rPr>
        <w:t>elaborarea de rapoarte de activitate;</w:t>
      </w:r>
    </w:p>
    <w:p w:rsidR="00E470E9" w:rsidRPr="00D80906" w:rsidRDefault="00E470E9" w:rsidP="006C568F">
      <w:pPr>
        <w:numPr>
          <w:ilvl w:val="0"/>
          <w:numId w:val="22"/>
        </w:numPr>
        <w:suppressAutoHyphens/>
        <w:autoSpaceDE w:val="0"/>
        <w:autoSpaceDN w:val="0"/>
        <w:adjustRightInd w:val="0"/>
        <w:spacing w:after="0" w:line="240" w:lineRule="auto"/>
        <w:ind w:right="-270"/>
        <w:jc w:val="both"/>
        <w:rPr>
          <w:rFonts w:cs="Times New Roman"/>
          <w:sz w:val="26"/>
          <w:szCs w:val="26"/>
          <w:lang w:val="ro-RO" w:eastAsia="zh-CN"/>
        </w:rPr>
      </w:pPr>
      <w:r w:rsidRPr="00D80906">
        <w:rPr>
          <w:rFonts w:eastAsia="Times New Roman" w:cs="Times New Roman"/>
          <w:sz w:val="26"/>
          <w:szCs w:val="26"/>
        </w:rPr>
        <w:t>participarea copiilor la festivaluri, spectacole şi alte activităţi cultural-artistice;</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E470E9" w:rsidRPr="00D80906" w:rsidRDefault="00E470E9" w:rsidP="001D20A4">
      <w:pPr>
        <w:tabs>
          <w:tab w:val="left" w:pos="568"/>
        </w:tabs>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1.  </w:t>
      </w:r>
      <w:proofErr w:type="gramStart"/>
      <w:r w:rsidRPr="00D80906">
        <w:rPr>
          <w:rFonts w:eastAsia="Times New Roman" w:cs="Times New Roman"/>
          <w:sz w:val="26"/>
          <w:szCs w:val="26"/>
        </w:rPr>
        <w:t>informarea</w:t>
      </w:r>
      <w:proofErr w:type="gramEnd"/>
      <w:r w:rsidRPr="00D80906">
        <w:rPr>
          <w:rFonts w:eastAsia="Times New Roman" w:cs="Times New Roman"/>
          <w:sz w:val="26"/>
          <w:szCs w:val="26"/>
        </w:rPr>
        <w:t xml:space="preserve"> copiilor/tinerilor asupra drepturilor şi responsabilităţiilor;</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2. </w:t>
      </w:r>
      <w:proofErr w:type="gramStart"/>
      <w:r w:rsidRPr="00D80906">
        <w:rPr>
          <w:rFonts w:eastAsia="Times New Roman" w:cs="Times New Roman"/>
          <w:sz w:val="26"/>
          <w:szCs w:val="26"/>
        </w:rPr>
        <w:t>informarea</w:t>
      </w:r>
      <w:proofErr w:type="gramEnd"/>
      <w:r w:rsidRPr="00D80906">
        <w:rPr>
          <w:rFonts w:eastAsia="Times New Roman" w:cs="Times New Roman"/>
          <w:sz w:val="26"/>
          <w:szCs w:val="26"/>
        </w:rPr>
        <w:t xml:space="preserve"> copiilor/tinerilor cu privire la modul prin care îşi pot exprima opinia sau să facă reclamaţii;</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3. </w:t>
      </w:r>
      <w:proofErr w:type="gramStart"/>
      <w:r w:rsidRPr="00D80906">
        <w:rPr>
          <w:rFonts w:eastAsia="Times New Roman" w:cs="Times New Roman"/>
          <w:sz w:val="26"/>
          <w:szCs w:val="26"/>
        </w:rPr>
        <w:t>redactarea</w:t>
      </w:r>
      <w:proofErr w:type="gramEnd"/>
      <w:r w:rsidRPr="00D80906">
        <w:rPr>
          <w:rFonts w:eastAsia="Times New Roman" w:cs="Times New Roman"/>
          <w:sz w:val="26"/>
          <w:szCs w:val="26"/>
        </w:rPr>
        <w:t>, multipiplicarea şi înmânarea fiecărui copil/tânăr a unui ghid de prezentare</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d) </w:t>
      </w:r>
      <w:proofErr w:type="gramStart"/>
      <w:r w:rsidRPr="00D80906">
        <w:rPr>
          <w:rFonts w:eastAsia="Times New Roman" w:cs="Times New Roman"/>
          <w:sz w:val="26"/>
          <w:szCs w:val="26"/>
        </w:rPr>
        <w:t>de</w:t>
      </w:r>
      <w:proofErr w:type="gramEnd"/>
      <w:r w:rsidRPr="00D80906">
        <w:rPr>
          <w:rFonts w:eastAsia="Times New Roman" w:cs="Times New Roman"/>
          <w:sz w:val="26"/>
          <w:szCs w:val="26"/>
        </w:rPr>
        <w:t xml:space="preserve"> asigurare a calităţii serviciilor sociale prin realizarea următoarelor activităţi:</w:t>
      </w:r>
    </w:p>
    <w:p w:rsidR="00E470E9" w:rsidRPr="00D80906" w:rsidRDefault="00E470E9" w:rsidP="006C568F">
      <w:pPr>
        <w:numPr>
          <w:ilvl w:val="0"/>
          <w:numId w:val="18"/>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elaborarea instrumentelor standardizate utilizate în procesul de acordare a serviciilor prin proceduri operaţionale aprobate de către Directorul general al DGASPC Harghita;</w:t>
      </w:r>
    </w:p>
    <w:p w:rsidR="00E470E9" w:rsidRPr="00D80906" w:rsidRDefault="00E470E9" w:rsidP="006C568F">
      <w:pPr>
        <w:numPr>
          <w:ilvl w:val="0"/>
          <w:numId w:val="18"/>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realizarea de evaluări periodice a serviciilor prestate;</w:t>
      </w:r>
    </w:p>
    <w:p w:rsidR="00E470E9" w:rsidRPr="00D80906" w:rsidRDefault="00E470E9" w:rsidP="006C568F">
      <w:pPr>
        <w:numPr>
          <w:ilvl w:val="0"/>
          <w:numId w:val="18"/>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lastRenderedPageBreak/>
        <w:t>respectarea standardelor minime obligatorii prevăzute de Ordinul 21/2004;</w:t>
      </w:r>
    </w:p>
    <w:p w:rsidR="00E470E9" w:rsidRPr="00D80906" w:rsidRDefault="00E470E9" w:rsidP="006C568F">
      <w:pPr>
        <w:numPr>
          <w:ilvl w:val="0"/>
          <w:numId w:val="18"/>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asigurarea pe baza PIP (plan individualizat de protecţie) a  prestaţiilor, serviciilor şi intervenţiilor care se adresează copilului, tânărului;</w:t>
      </w:r>
    </w:p>
    <w:p w:rsidR="00E470E9" w:rsidRPr="00D80906" w:rsidRDefault="00E470E9" w:rsidP="006C568F">
      <w:pPr>
        <w:numPr>
          <w:ilvl w:val="0"/>
          <w:numId w:val="18"/>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asigurarea unui spaţiu suficient, dotat corespunzător nevoilor copiilor/tinerilor;</w:t>
      </w:r>
    </w:p>
    <w:p w:rsidR="00E470E9" w:rsidRPr="00D80906" w:rsidRDefault="00E470E9" w:rsidP="006C568F">
      <w:pPr>
        <w:numPr>
          <w:ilvl w:val="0"/>
          <w:numId w:val="18"/>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asigurarea unei alimentaţii sănătoase, adaptate nevoilor individuale; </w:t>
      </w:r>
    </w:p>
    <w:p w:rsidR="00E470E9" w:rsidRPr="00D80906" w:rsidRDefault="00E470E9" w:rsidP="006C568F">
      <w:pPr>
        <w:numPr>
          <w:ilvl w:val="0"/>
          <w:numId w:val="18"/>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asigurarea necesarului de îmbrăcăminte, încălţăminte, rechizite şi alte echipamente, ţinând cont de nevoile specifice şi preferinţe personale;  </w:t>
      </w:r>
    </w:p>
    <w:p w:rsidR="00E470E9" w:rsidRPr="00D80906" w:rsidRDefault="00E470E9" w:rsidP="006C568F">
      <w:pPr>
        <w:numPr>
          <w:ilvl w:val="0"/>
          <w:numId w:val="18"/>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sprijin în frecventarea diferitelor forme de învăţământ conform vârstei şi capacităţii beneficiarilor; </w:t>
      </w:r>
    </w:p>
    <w:p w:rsidR="00E470E9" w:rsidRPr="00D80906" w:rsidRDefault="00E470E9" w:rsidP="006C568F">
      <w:pPr>
        <w:numPr>
          <w:ilvl w:val="0"/>
          <w:numId w:val="18"/>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activităţi de petrecere a timpului liber;</w:t>
      </w:r>
    </w:p>
    <w:p w:rsidR="00E470E9" w:rsidRPr="00D80906" w:rsidRDefault="00E470E9" w:rsidP="006C568F">
      <w:pPr>
        <w:numPr>
          <w:ilvl w:val="0"/>
          <w:numId w:val="18"/>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controlul, precum şi supervizarea activităţii; </w:t>
      </w:r>
    </w:p>
    <w:p w:rsidR="00E470E9" w:rsidRPr="00D80906" w:rsidRDefault="00E470E9" w:rsidP="001D20A4">
      <w:pPr>
        <w:spacing w:after="0" w:line="240" w:lineRule="auto"/>
        <w:ind w:left="660" w:right="-270"/>
        <w:jc w:val="both"/>
        <w:rPr>
          <w:rFonts w:eastAsia="Times New Roman" w:cs="Times New Roman"/>
          <w:sz w:val="26"/>
          <w:szCs w:val="26"/>
        </w:rPr>
      </w:pP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e) </w:t>
      </w:r>
      <w:proofErr w:type="gramStart"/>
      <w:r w:rsidRPr="00D80906">
        <w:rPr>
          <w:rFonts w:eastAsia="Times New Roman" w:cs="Times New Roman"/>
          <w:sz w:val="26"/>
          <w:szCs w:val="26"/>
        </w:rPr>
        <w:t>de</w:t>
      </w:r>
      <w:proofErr w:type="gramEnd"/>
      <w:r w:rsidRPr="00D80906">
        <w:rPr>
          <w:rFonts w:eastAsia="Times New Roman" w:cs="Times New Roman"/>
          <w:sz w:val="26"/>
          <w:szCs w:val="26"/>
        </w:rPr>
        <w:t xml:space="preserve"> administrare a resurselor financiare, materiale şi umane ale centrului prin realizarea următoarelor activităţi:</w:t>
      </w:r>
    </w:p>
    <w:p w:rsidR="00E470E9" w:rsidRPr="00D80906" w:rsidRDefault="00E470E9" w:rsidP="006C568F">
      <w:pPr>
        <w:numPr>
          <w:ilvl w:val="0"/>
          <w:numId w:val="19"/>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organizarea şi exercitarea controlului financiar preventiv;</w:t>
      </w:r>
    </w:p>
    <w:p w:rsidR="00E470E9" w:rsidRPr="00D80906" w:rsidRDefault="00E470E9" w:rsidP="006C568F">
      <w:pPr>
        <w:numPr>
          <w:ilvl w:val="0"/>
          <w:numId w:val="19"/>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efectuarea inventarierilor periodice şi la sfârşit de an; </w:t>
      </w:r>
    </w:p>
    <w:p w:rsidR="00E470E9" w:rsidRPr="00D80906" w:rsidRDefault="00E470E9" w:rsidP="006C568F">
      <w:pPr>
        <w:numPr>
          <w:ilvl w:val="0"/>
          <w:numId w:val="19"/>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aprovizionarea cu alimente a casei de tip familial;</w:t>
      </w:r>
    </w:p>
    <w:p w:rsidR="00E470E9" w:rsidRDefault="00E470E9" w:rsidP="006C568F">
      <w:pPr>
        <w:numPr>
          <w:ilvl w:val="0"/>
          <w:numId w:val="19"/>
        </w:numPr>
        <w:suppressAutoHyphens/>
        <w:spacing w:after="0" w:line="240" w:lineRule="auto"/>
        <w:ind w:right="-270"/>
        <w:jc w:val="both"/>
        <w:rPr>
          <w:rFonts w:eastAsia="Times New Roman" w:cs="Times New Roman"/>
          <w:sz w:val="26"/>
          <w:szCs w:val="26"/>
        </w:rPr>
      </w:pPr>
      <w:proofErr w:type="gramStart"/>
      <w:r w:rsidRPr="00D80906">
        <w:rPr>
          <w:rFonts w:eastAsia="Times New Roman" w:cs="Times New Roman"/>
          <w:sz w:val="26"/>
          <w:szCs w:val="26"/>
        </w:rPr>
        <w:t>asigurarea</w:t>
      </w:r>
      <w:proofErr w:type="gramEnd"/>
      <w:r w:rsidRPr="00D80906">
        <w:rPr>
          <w:rFonts w:eastAsia="Times New Roman" w:cs="Times New Roman"/>
          <w:sz w:val="26"/>
          <w:szCs w:val="26"/>
        </w:rPr>
        <w:t xml:space="preserve"> continuităţii activităţii, inclusiv în condiţii de fluctuaţie a personalului.</w:t>
      </w:r>
    </w:p>
    <w:p w:rsidR="00E470E9" w:rsidRPr="00D80906" w:rsidRDefault="00E470E9" w:rsidP="001D20A4">
      <w:pPr>
        <w:spacing w:after="0" w:line="240" w:lineRule="auto"/>
        <w:ind w:left="300" w:right="-270"/>
        <w:jc w:val="both"/>
        <w:rPr>
          <w:rFonts w:eastAsia="Times New Roman" w:cs="Times New Roman"/>
          <w:sz w:val="26"/>
          <w:szCs w:val="26"/>
        </w:rPr>
      </w:pPr>
    </w:p>
    <w:p w:rsidR="00E470E9" w:rsidRPr="00D80906" w:rsidRDefault="00E470E9" w:rsidP="001D20A4">
      <w:pPr>
        <w:spacing w:after="0" w:line="240" w:lineRule="auto"/>
        <w:ind w:right="-270"/>
        <w:jc w:val="both"/>
        <w:rPr>
          <w:rFonts w:eastAsia="Times New Roman" w:cs="Times New Roman"/>
          <w:b/>
          <w:sz w:val="26"/>
          <w:szCs w:val="26"/>
        </w:rPr>
      </w:pPr>
      <w:r w:rsidRPr="00D80906">
        <w:rPr>
          <w:rFonts w:eastAsia="Times New Roman" w:cs="Times New Roman"/>
          <w:sz w:val="26"/>
          <w:szCs w:val="26"/>
        </w:rPr>
        <w:t xml:space="preserve">    </w:t>
      </w:r>
      <w:r w:rsidRPr="00D80906">
        <w:rPr>
          <w:rFonts w:eastAsia="Times New Roman" w:cs="Times New Roman"/>
          <w:b/>
          <w:sz w:val="26"/>
          <w:szCs w:val="26"/>
        </w:rPr>
        <w:t>ART. 8</w:t>
      </w:r>
    </w:p>
    <w:p w:rsidR="00E470E9" w:rsidRPr="00D80906" w:rsidRDefault="00E470E9" w:rsidP="001D20A4">
      <w:pPr>
        <w:spacing w:after="0" w:line="240" w:lineRule="auto"/>
        <w:ind w:right="-270"/>
        <w:jc w:val="both"/>
        <w:rPr>
          <w:rFonts w:eastAsia="Times New Roman" w:cs="Times New Roman"/>
          <w:b/>
          <w:sz w:val="26"/>
          <w:szCs w:val="26"/>
        </w:rPr>
      </w:pPr>
      <w:r w:rsidRPr="00D80906">
        <w:rPr>
          <w:rFonts w:eastAsia="Times New Roman" w:cs="Times New Roman"/>
          <w:b/>
          <w:sz w:val="26"/>
          <w:szCs w:val="26"/>
        </w:rPr>
        <w:t xml:space="preserve">    Structura organizatorică, numărul de posturi şi categoriile de personal</w:t>
      </w:r>
    </w:p>
    <w:p w:rsidR="00E470E9" w:rsidRPr="00D80906" w:rsidRDefault="00E470E9" w:rsidP="001D20A4">
      <w:pPr>
        <w:spacing w:after="0" w:line="240" w:lineRule="auto"/>
        <w:ind w:right="-270"/>
        <w:jc w:val="both"/>
        <w:rPr>
          <w:rFonts w:eastAsia="Times New Roman" w:cs="Times New Roman"/>
          <w:b/>
          <w:sz w:val="26"/>
          <w:szCs w:val="26"/>
        </w:rPr>
      </w:pPr>
    </w:p>
    <w:p w:rsidR="00E470E9" w:rsidRPr="00D80906" w:rsidRDefault="00E470E9" w:rsidP="001D20A4">
      <w:pPr>
        <w:spacing w:after="0" w:line="240" w:lineRule="auto"/>
        <w:ind w:right="-270"/>
        <w:jc w:val="both"/>
        <w:rPr>
          <w:rFonts w:eastAsia="Times New Roman" w:cs="Times New Roman"/>
          <w:sz w:val="26"/>
          <w:szCs w:val="26"/>
          <w:lang w:val="ro-RO"/>
        </w:rPr>
      </w:pPr>
      <w:proofErr w:type="gramStart"/>
      <w:r w:rsidRPr="00D80906">
        <w:rPr>
          <w:rFonts w:eastAsia="Times New Roman" w:cs="Times New Roman"/>
          <w:b/>
          <w:sz w:val="26"/>
          <w:szCs w:val="26"/>
        </w:rPr>
        <w:t xml:space="preserve">Casa de tip familial </w:t>
      </w:r>
      <w:r w:rsidRPr="00D80906">
        <w:rPr>
          <w:rFonts w:eastAsia="Times New Roman" w:cs="Times New Roman"/>
          <w:b/>
          <w:bCs/>
          <w:sz w:val="26"/>
          <w:szCs w:val="26"/>
        </w:rPr>
        <w:t>din comuna Feliceni, nr.</w:t>
      </w:r>
      <w:proofErr w:type="gramEnd"/>
      <w:r w:rsidRPr="00D80906">
        <w:rPr>
          <w:rFonts w:eastAsia="Times New Roman" w:cs="Times New Roman"/>
          <w:b/>
          <w:bCs/>
          <w:sz w:val="26"/>
          <w:szCs w:val="26"/>
        </w:rPr>
        <w:t xml:space="preserve"> 71</w:t>
      </w:r>
      <w:r w:rsidRPr="00D80906">
        <w:rPr>
          <w:rFonts w:eastAsia="Times New Roman" w:cs="Times New Roman"/>
          <w:sz w:val="26"/>
          <w:szCs w:val="26"/>
        </w:rPr>
        <w:t>,</w:t>
      </w:r>
      <w:r w:rsidRPr="00D80906">
        <w:rPr>
          <w:rFonts w:eastAsia="Times New Roman" w:cs="Times New Roman"/>
          <w:b/>
          <w:sz w:val="26"/>
          <w:szCs w:val="26"/>
        </w:rPr>
        <w:t xml:space="preserve"> </w:t>
      </w:r>
      <w:r w:rsidRPr="00D80906">
        <w:rPr>
          <w:rFonts w:eastAsia="Times New Roman" w:cs="Times New Roman"/>
          <w:sz w:val="26"/>
          <w:szCs w:val="26"/>
        </w:rPr>
        <w:t xml:space="preserve">funcţionează cu </w:t>
      </w:r>
      <w:proofErr w:type="gramStart"/>
      <w:r w:rsidRPr="00D80906">
        <w:rPr>
          <w:rFonts w:eastAsia="Times New Roman" w:cs="Times New Roman"/>
          <w:sz w:val="26"/>
          <w:szCs w:val="26"/>
        </w:rPr>
        <w:t>un</w:t>
      </w:r>
      <w:proofErr w:type="gramEnd"/>
      <w:r w:rsidRPr="00D80906">
        <w:rPr>
          <w:rFonts w:eastAsia="Times New Roman" w:cs="Times New Roman"/>
          <w:sz w:val="26"/>
          <w:szCs w:val="26"/>
        </w:rPr>
        <w:t xml:space="preserve"> număr total de 4 posturi, conform prevederilor Hotărârii Consiliului Judeţean Harghita nr. </w:t>
      </w:r>
      <w:r w:rsidRPr="00D80906">
        <w:rPr>
          <w:rFonts w:eastAsia="Times New Roman" w:cs="Times New Roman"/>
          <w:sz w:val="26"/>
          <w:szCs w:val="26"/>
          <w:lang w:val="hu-HU"/>
        </w:rPr>
        <w:t>160</w:t>
      </w:r>
      <w:r w:rsidRPr="00D80906">
        <w:rPr>
          <w:rFonts w:eastAsia="Times New Roman" w:cs="Times New Roman"/>
          <w:sz w:val="26"/>
          <w:szCs w:val="26"/>
        </w:rPr>
        <w:t>/200</w:t>
      </w:r>
      <w:r w:rsidRPr="00D80906">
        <w:rPr>
          <w:rFonts w:eastAsia="Times New Roman" w:cs="Times New Roman"/>
          <w:sz w:val="26"/>
          <w:szCs w:val="26"/>
          <w:lang w:val="hu-HU"/>
        </w:rPr>
        <w:t>4</w:t>
      </w:r>
      <w:r w:rsidRPr="00D80906">
        <w:rPr>
          <w:rFonts w:eastAsia="Times New Roman" w:cs="Times New Roman"/>
          <w:sz w:val="26"/>
          <w:szCs w:val="26"/>
        </w:rPr>
        <w:t>, cu modifi</w:t>
      </w:r>
      <w:r w:rsidRPr="00D80906">
        <w:rPr>
          <w:rFonts w:eastAsia="Times New Roman" w:cs="Times New Roman"/>
          <w:sz w:val="26"/>
          <w:szCs w:val="26"/>
          <w:lang w:val="ro-RO"/>
        </w:rPr>
        <w:t xml:space="preserve">cările și completările ulterioare, </w:t>
      </w:r>
      <w:r w:rsidRPr="00D80906">
        <w:rPr>
          <w:rFonts w:eastAsia="Times New Roman" w:cs="Times New Roman"/>
          <w:sz w:val="26"/>
          <w:szCs w:val="26"/>
        </w:rPr>
        <w:t>din care:</w:t>
      </w:r>
    </w:p>
    <w:p w:rsidR="00E470E9" w:rsidRPr="00D80906"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D80906">
        <w:rPr>
          <w:rFonts w:eastAsia="Times New Roman" w:cs="Times New Roman"/>
          <w:sz w:val="26"/>
          <w:szCs w:val="26"/>
          <w:lang w:val="ro-RO"/>
        </w:rPr>
        <w:t>e</w:t>
      </w:r>
      <w:r w:rsidRPr="00D80906">
        <w:rPr>
          <w:rFonts w:eastAsia="Times New Roman" w:cs="Times New Roman"/>
          <w:sz w:val="26"/>
          <w:szCs w:val="26"/>
        </w:rPr>
        <w:t>ducator                                     4 posturi</w:t>
      </w:r>
    </w:p>
    <w:p w:rsidR="00E470E9" w:rsidRPr="00C85AE7"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D80906">
        <w:rPr>
          <w:rFonts w:eastAsia="Times New Roman" w:cs="Times New Roman"/>
          <w:sz w:val="26"/>
          <w:szCs w:val="26"/>
        </w:rPr>
        <w:t>voluntari                                     1 sau 2, după caz</w:t>
      </w:r>
    </w:p>
    <w:p w:rsidR="00E470E9" w:rsidRPr="00D80906" w:rsidRDefault="00E470E9" w:rsidP="001D20A4">
      <w:pPr>
        <w:spacing w:after="0" w:line="240" w:lineRule="auto"/>
        <w:ind w:right="-270"/>
        <w:jc w:val="both"/>
        <w:rPr>
          <w:rFonts w:cs="Times New Roman"/>
          <w:sz w:val="26"/>
          <w:szCs w:val="26"/>
        </w:rPr>
      </w:pPr>
    </w:p>
    <w:p w:rsidR="00E470E9" w:rsidRPr="00D80906" w:rsidRDefault="00E470E9" w:rsidP="001D20A4">
      <w:pPr>
        <w:spacing w:after="0" w:line="240" w:lineRule="auto"/>
        <w:ind w:right="-270"/>
        <w:jc w:val="both"/>
        <w:rPr>
          <w:rFonts w:eastAsia="Times New Roman" w:cs="Times New Roman"/>
          <w:sz w:val="26"/>
          <w:szCs w:val="26"/>
          <w:lang w:val="ro-RO"/>
        </w:rPr>
      </w:pPr>
      <w:proofErr w:type="gramStart"/>
      <w:r w:rsidRPr="00D80906">
        <w:rPr>
          <w:rFonts w:eastAsia="Times New Roman" w:cs="Times New Roman"/>
          <w:b/>
          <w:sz w:val="26"/>
          <w:szCs w:val="26"/>
        </w:rPr>
        <w:t xml:space="preserve">Casa de tip familial </w:t>
      </w:r>
      <w:r w:rsidRPr="00D80906">
        <w:rPr>
          <w:rFonts w:eastAsia="Times New Roman" w:cs="Times New Roman"/>
          <w:b/>
          <w:bCs/>
          <w:sz w:val="26"/>
          <w:szCs w:val="26"/>
        </w:rPr>
        <w:t>din comuna Ocland, nr.</w:t>
      </w:r>
      <w:proofErr w:type="gramEnd"/>
      <w:r w:rsidRPr="00D80906">
        <w:rPr>
          <w:rFonts w:eastAsia="Times New Roman" w:cs="Times New Roman"/>
          <w:b/>
          <w:bCs/>
          <w:sz w:val="26"/>
          <w:szCs w:val="26"/>
        </w:rPr>
        <w:t xml:space="preserve"> 133</w:t>
      </w:r>
      <w:r w:rsidRPr="00D80906">
        <w:rPr>
          <w:rFonts w:eastAsia="Times New Roman" w:cs="Times New Roman"/>
          <w:sz w:val="26"/>
          <w:szCs w:val="26"/>
        </w:rPr>
        <w:t>,</w:t>
      </w:r>
      <w:r w:rsidRPr="00D80906">
        <w:rPr>
          <w:rFonts w:eastAsia="Times New Roman" w:cs="Times New Roman"/>
          <w:b/>
          <w:sz w:val="26"/>
          <w:szCs w:val="26"/>
        </w:rPr>
        <w:t xml:space="preserve"> </w:t>
      </w:r>
      <w:r w:rsidRPr="00D80906">
        <w:rPr>
          <w:rFonts w:eastAsia="Times New Roman" w:cs="Times New Roman"/>
          <w:sz w:val="26"/>
          <w:szCs w:val="26"/>
        </w:rPr>
        <w:t xml:space="preserve">funcţionează cu </w:t>
      </w:r>
      <w:proofErr w:type="gramStart"/>
      <w:r w:rsidRPr="00D80906">
        <w:rPr>
          <w:rFonts w:eastAsia="Times New Roman" w:cs="Times New Roman"/>
          <w:sz w:val="26"/>
          <w:szCs w:val="26"/>
        </w:rPr>
        <w:t>un</w:t>
      </w:r>
      <w:proofErr w:type="gramEnd"/>
      <w:r w:rsidRPr="00D80906">
        <w:rPr>
          <w:rFonts w:eastAsia="Times New Roman" w:cs="Times New Roman"/>
          <w:sz w:val="26"/>
          <w:szCs w:val="26"/>
        </w:rPr>
        <w:t xml:space="preserve"> număr total de 4 posturi, conform prevederilor Hotărârii Consiliului Judeţean Harghita nr. </w:t>
      </w:r>
      <w:r w:rsidRPr="00D80906">
        <w:rPr>
          <w:rFonts w:eastAsia="Times New Roman" w:cs="Times New Roman"/>
          <w:sz w:val="26"/>
          <w:szCs w:val="26"/>
          <w:lang w:val="hu-HU"/>
        </w:rPr>
        <w:t>16</w:t>
      </w:r>
      <w:r w:rsidRPr="00D80906">
        <w:rPr>
          <w:rFonts w:eastAsia="Times New Roman" w:cs="Times New Roman"/>
          <w:sz w:val="26"/>
          <w:szCs w:val="26"/>
        </w:rPr>
        <w:t>0/200</w:t>
      </w:r>
      <w:r w:rsidRPr="00D80906">
        <w:rPr>
          <w:rFonts w:eastAsia="Times New Roman" w:cs="Times New Roman"/>
          <w:sz w:val="26"/>
          <w:szCs w:val="26"/>
          <w:lang w:val="hu-HU"/>
        </w:rPr>
        <w:t>4</w:t>
      </w:r>
      <w:r w:rsidRPr="00D80906">
        <w:rPr>
          <w:rFonts w:eastAsia="Times New Roman" w:cs="Times New Roman"/>
          <w:sz w:val="26"/>
          <w:szCs w:val="26"/>
        </w:rPr>
        <w:t>, cu modifi</w:t>
      </w:r>
      <w:r w:rsidRPr="00D80906">
        <w:rPr>
          <w:rFonts w:eastAsia="Times New Roman" w:cs="Times New Roman"/>
          <w:sz w:val="26"/>
          <w:szCs w:val="26"/>
          <w:lang w:val="ro-RO"/>
        </w:rPr>
        <w:t>cările și completările ulterioare</w:t>
      </w:r>
      <w:r w:rsidRPr="00D80906">
        <w:rPr>
          <w:rFonts w:eastAsia="Times New Roman" w:cs="Times New Roman"/>
          <w:sz w:val="26"/>
          <w:szCs w:val="26"/>
        </w:rPr>
        <w:t>, din care:</w:t>
      </w:r>
    </w:p>
    <w:p w:rsidR="00E470E9" w:rsidRPr="00D80906" w:rsidRDefault="00E470E9" w:rsidP="006C568F">
      <w:pPr>
        <w:numPr>
          <w:ilvl w:val="0"/>
          <w:numId w:val="12"/>
        </w:numPr>
        <w:suppressAutoHyphens/>
        <w:spacing w:after="0" w:line="240" w:lineRule="auto"/>
        <w:ind w:left="992" w:right="-270"/>
        <w:jc w:val="both"/>
        <w:rPr>
          <w:rFonts w:eastAsia="Times New Roman" w:cs="Times New Roman"/>
          <w:sz w:val="26"/>
          <w:szCs w:val="26"/>
          <w:lang w:val="ro-RO"/>
        </w:rPr>
      </w:pPr>
      <w:r w:rsidRPr="00D80906">
        <w:rPr>
          <w:rFonts w:eastAsia="Times New Roman" w:cs="Times New Roman"/>
          <w:sz w:val="26"/>
          <w:szCs w:val="26"/>
          <w:lang w:val="ro-RO"/>
        </w:rPr>
        <w:t>e</w:t>
      </w:r>
      <w:r w:rsidRPr="00D80906">
        <w:rPr>
          <w:rFonts w:eastAsia="Times New Roman" w:cs="Times New Roman"/>
          <w:sz w:val="26"/>
          <w:szCs w:val="26"/>
        </w:rPr>
        <w:t>ducator                                     2 posturi</w:t>
      </w:r>
    </w:p>
    <w:p w:rsidR="00E470E9" w:rsidRPr="00D80906"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D80906">
        <w:rPr>
          <w:rFonts w:eastAsia="Times New Roman" w:cs="Times New Roman"/>
          <w:sz w:val="26"/>
          <w:szCs w:val="26"/>
          <w:lang w:val="ro-RO"/>
        </w:rPr>
        <w:t>î</w:t>
      </w:r>
      <w:r w:rsidRPr="00D80906">
        <w:rPr>
          <w:rFonts w:eastAsia="Times New Roman" w:cs="Times New Roman"/>
          <w:sz w:val="26"/>
          <w:szCs w:val="26"/>
        </w:rPr>
        <w:t>ngrijitor                                     2 posturi</w:t>
      </w:r>
    </w:p>
    <w:p w:rsidR="00E470E9" w:rsidRPr="00D80906"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D80906">
        <w:rPr>
          <w:rFonts w:eastAsia="Times New Roman" w:cs="Times New Roman"/>
          <w:sz w:val="26"/>
          <w:szCs w:val="26"/>
        </w:rPr>
        <w:t>voluntari                                     1 sau 2, după caz</w:t>
      </w:r>
    </w:p>
    <w:p w:rsidR="00E470E9" w:rsidRPr="00D80906" w:rsidRDefault="00E470E9" w:rsidP="001D20A4">
      <w:pPr>
        <w:spacing w:after="0" w:line="240" w:lineRule="auto"/>
        <w:ind w:right="-270"/>
        <w:jc w:val="both"/>
        <w:rPr>
          <w:rFonts w:cs="Times New Roman"/>
          <w:sz w:val="26"/>
          <w:szCs w:val="26"/>
        </w:rPr>
      </w:pP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b/>
          <w:sz w:val="26"/>
          <w:szCs w:val="26"/>
        </w:rPr>
        <w:t>Casa de tip familial din com Ocland, sat Crăciunel, nr. 2,</w:t>
      </w:r>
      <w:r w:rsidRPr="00D80906">
        <w:rPr>
          <w:rFonts w:eastAsia="Times New Roman" w:cs="Times New Roman"/>
          <w:sz w:val="26"/>
          <w:szCs w:val="26"/>
        </w:rPr>
        <w:t xml:space="preserve"> funcţionează cu un număr total </w:t>
      </w:r>
      <w:proofErr w:type="gramStart"/>
      <w:r w:rsidRPr="00D80906">
        <w:rPr>
          <w:rFonts w:eastAsia="Times New Roman" w:cs="Times New Roman"/>
          <w:sz w:val="26"/>
          <w:szCs w:val="26"/>
        </w:rPr>
        <w:t xml:space="preserve">de  </w:t>
      </w:r>
      <w:r>
        <w:rPr>
          <w:rFonts w:eastAsia="Times New Roman" w:cs="Times New Roman"/>
          <w:sz w:val="26"/>
          <w:szCs w:val="26"/>
        </w:rPr>
        <w:t>4</w:t>
      </w:r>
      <w:proofErr w:type="gramEnd"/>
      <w:r w:rsidRPr="00D80906">
        <w:rPr>
          <w:rFonts w:eastAsia="Times New Roman" w:cs="Times New Roman"/>
          <w:sz w:val="26"/>
          <w:szCs w:val="26"/>
        </w:rPr>
        <w:t xml:space="preserve"> posturi, conform prevederilor Hotărârii Consiliului Judeţean Harghita nr. </w:t>
      </w:r>
      <w:r w:rsidRPr="00D80906">
        <w:rPr>
          <w:rFonts w:eastAsia="Times New Roman" w:cs="Times New Roman"/>
          <w:sz w:val="26"/>
          <w:szCs w:val="26"/>
          <w:lang w:val="hu-HU"/>
        </w:rPr>
        <w:t>16</w:t>
      </w:r>
      <w:r w:rsidRPr="00D80906">
        <w:rPr>
          <w:rFonts w:eastAsia="Times New Roman" w:cs="Times New Roman"/>
          <w:sz w:val="26"/>
          <w:szCs w:val="26"/>
        </w:rPr>
        <w:t>0/200</w:t>
      </w:r>
      <w:r w:rsidRPr="00D80906">
        <w:rPr>
          <w:rFonts w:eastAsia="Times New Roman" w:cs="Times New Roman"/>
          <w:sz w:val="26"/>
          <w:szCs w:val="26"/>
          <w:lang w:val="hu-HU"/>
        </w:rPr>
        <w:t>4</w:t>
      </w:r>
      <w:r w:rsidRPr="00D80906">
        <w:rPr>
          <w:rFonts w:eastAsia="Times New Roman" w:cs="Times New Roman"/>
          <w:sz w:val="26"/>
          <w:szCs w:val="26"/>
        </w:rPr>
        <w:t>, cu modifi</w:t>
      </w:r>
      <w:r w:rsidRPr="00D80906">
        <w:rPr>
          <w:rFonts w:eastAsia="Times New Roman" w:cs="Times New Roman"/>
          <w:sz w:val="26"/>
          <w:szCs w:val="26"/>
          <w:lang w:val="ro-RO"/>
        </w:rPr>
        <w:t>cările și completările ulterioare</w:t>
      </w:r>
      <w:r w:rsidRPr="00D80906">
        <w:rPr>
          <w:rFonts w:eastAsia="Times New Roman" w:cs="Times New Roman"/>
          <w:sz w:val="26"/>
          <w:szCs w:val="26"/>
        </w:rPr>
        <w:t>, din care:</w:t>
      </w:r>
    </w:p>
    <w:p w:rsidR="00E470E9" w:rsidRPr="00D80906"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D80906">
        <w:rPr>
          <w:rFonts w:eastAsia="Times New Roman" w:cs="Times New Roman"/>
          <w:sz w:val="26"/>
          <w:szCs w:val="26"/>
        </w:rPr>
        <w:t>educator                                     2 posturi</w:t>
      </w:r>
    </w:p>
    <w:p w:rsidR="00E470E9" w:rsidRPr="00D80906"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D80906">
        <w:rPr>
          <w:rFonts w:eastAsia="Times New Roman" w:cs="Times New Roman"/>
          <w:sz w:val="26"/>
          <w:szCs w:val="26"/>
        </w:rPr>
        <w:lastRenderedPageBreak/>
        <w:t xml:space="preserve">îngrijitor                                     </w:t>
      </w:r>
      <w:r>
        <w:rPr>
          <w:rFonts w:eastAsia="Times New Roman" w:cs="Times New Roman"/>
          <w:sz w:val="26"/>
          <w:szCs w:val="26"/>
        </w:rPr>
        <w:t xml:space="preserve"> 2 </w:t>
      </w:r>
      <w:r w:rsidRPr="00D80906">
        <w:rPr>
          <w:rFonts w:eastAsia="Times New Roman" w:cs="Times New Roman"/>
          <w:sz w:val="26"/>
          <w:szCs w:val="26"/>
        </w:rPr>
        <w:t xml:space="preserve"> posturi</w:t>
      </w:r>
    </w:p>
    <w:p w:rsidR="00E470E9" w:rsidRPr="00D80906"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D80906">
        <w:rPr>
          <w:rFonts w:eastAsia="Times New Roman" w:cs="Times New Roman"/>
          <w:sz w:val="26"/>
          <w:szCs w:val="26"/>
        </w:rPr>
        <w:t>voluntari                                     1 sau 2, după caz</w:t>
      </w:r>
    </w:p>
    <w:p w:rsidR="00E470E9" w:rsidRPr="00D80906" w:rsidRDefault="00E470E9" w:rsidP="001D20A4">
      <w:pPr>
        <w:spacing w:after="0" w:line="240" w:lineRule="auto"/>
        <w:ind w:right="-270"/>
        <w:jc w:val="both"/>
        <w:rPr>
          <w:rFonts w:cs="Times New Roman"/>
          <w:sz w:val="26"/>
          <w:szCs w:val="26"/>
        </w:rPr>
      </w:pP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b/>
          <w:sz w:val="26"/>
          <w:szCs w:val="26"/>
        </w:rPr>
        <w:t xml:space="preserve">Casa de tip familial </w:t>
      </w:r>
      <w:r w:rsidRPr="00D80906">
        <w:rPr>
          <w:rFonts w:eastAsia="Times New Roman" w:cs="Times New Roman"/>
          <w:b/>
          <w:bCs/>
          <w:sz w:val="26"/>
          <w:szCs w:val="26"/>
        </w:rPr>
        <w:t>din com Ocland, sat Crăciunel nr. 81,</w:t>
      </w:r>
      <w:r w:rsidRPr="00D80906">
        <w:rPr>
          <w:rFonts w:eastAsia="Times New Roman" w:cs="Times New Roman"/>
          <w:b/>
          <w:sz w:val="26"/>
          <w:szCs w:val="26"/>
        </w:rPr>
        <w:t xml:space="preserve"> </w:t>
      </w:r>
      <w:r w:rsidRPr="00D80906">
        <w:rPr>
          <w:rFonts w:eastAsia="Times New Roman" w:cs="Times New Roman"/>
          <w:sz w:val="26"/>
          <w:szCs w:val="26"/>
        </w:rPr>
        <w:t xml:space="preserve">funcţionează cu </w:t>
      </w:r>
      <w:proofErr w:type="gramStart"/>
      <w:r w:rsidRPr="00D80906">
        <w:rPr>
          <w:rFonts w:eastAsia="Times New Roman" w:cs="Times New Roman"/>
          <w:sz w:val="26"/>
          <w:szCs w:val="26"/>
        </w:rPr>
        <w:t>un</w:t>
      </w:r>
      <w:proofErr w:type="gramEnd"/>
      <w:r w:rsidRPr="00D80906">
        <w:rPr>
          <w:rFonts w:eastAsia="Times New Roman" w:cs="Times New Roman"/>
          <w:sz w:val="26"/>
          <w:szCs w:val="26"/>
        </w:rPr>
        <w:t xml:space="preserve"> număr total de </w:t>
      </w:r>
      <w:r>
        <w:rPr>
          <w:rFonts w:eastAsia="Times New Roman" w:cs="Times New Roman"/>
          <w:sz w:val="26"/>
          <w:szCs w:val="26"/>
        </w:rPr>
        <w:t>3</w:t>
      </w:r>
      <w:r w:rsidRPr="00D80906">
        <w:rPr>
          <w:rFonts w:eastAsia="Times New Roman" w:cs="Times New Roman"/>
          <w:sz w:val="26"/>
          <w:szCs w:val="26"/>
        </w:rPr>
        <w:t xml:space="preserve"> posturi, conform prevederilor Hotărârii Consiliului Judeţean Harghita nr. </w:t>
      </w:r>
      <w:r w:rsidRPr="00D80906">
        <w:rPr>
          <w:rFonts w:eastAsia="Times New Roman" w:cs="Times New Roman"/>
          <w:sz w:val="26"/>
          <w:szCs w:val="26"/>
          <w:lang w:val="hu-HU"/>
        </w:rPr>
        <w:t>16</w:t>
      </w:r>
      <w:r w:rsidRPr="00D80906">
        <w:rPr>
          <w:rFonts w:eastAsia="Times New Roman" w:cs="Times New Roman"/>
          <w:sz w:val="26"/>
          <w:szCs w:val="26"/>
        </w:rPr>
        <w:t>0/200</w:t>
      </w:r>
      <w:r w:rsidRPr="00D80906">
        <w:rPr>
          <w:rFonts w:eastAsia="Times New Roman" w:cs="Times New Roman"/>
          <w:sz w:val="26"/>
          <w:szCs w:val="26"/>
          <w:lang w:val="hu-HU"/>
        </w:rPr>
        <w:t>4</w:t>
      </w:r>
      <w:r w:rsidRPr="00D80906">
        <w:rPr>
          <w:rFonts w:eastAsia="Times New Roman" w:cs="Times New Roman"/>
          <w:sz w:val="26"/>
          <w:szCs w:val="26"/>
        </w:rPr>
        <w:t>, cu modifi</w:t>
      </w:r>
      <w:r w:rsidRPr="00D80906">
        <w:rPr>
          <w:rFonts w:eastAsia="Times New Roman" w:cs="Times New Roman"/>
          <w:sz w:val="26"/>
          <w:szCs w:val="26"/>
          <w:lang w:val="ro-RO"/>
        </w:rPr>
        <w:t xml:space="preserve">cările și completările ulterioare, </w:t>
      </w:r>
      <w:r w:rsidRPr="00D80906">
        <w:rPr>
          <w:rFonts w:eastAsia="Times New Roman" w:cs="Times New Roman"/>
          <w:sz w:val="26"/>
          <w:szCs w:val="26"/>
        </w:rPr>
        <w:t xml:space="preserve"> din care:</w:t>
      </w:r>
    </w:p>
    <w:p w:rsidR="00E470E9" w:rsidRPr="00D80906" w:rsidRDefault="00E470E9" w:rsidP="006C568F">
      <w:pPr>
        <w:numPr>
          <w:ilvl w:val="0"/>
          <w:numId w:val="12"/>
        </w:numPr>
        <w:suppressAutoHyphens/>
        <w:spacing w:after="0" w:line="240" w:lineRule="auto"/>
        <w:ind w:left="992" w:right="-270"/>
        <w:jc w:val="both"/>
        <w:rPr>
          <w:rFonts w:eastAsia="Times New Roman" w:cs="Times New Roman"/>
          <w:sz w:val="26"/>
          <w:szCs w:val="26"/>
          <w:lang w:val="ro-RO"/>
        </w:rPr>
      </w:pPr>
      <w:r w:rsidRPr="00D80906">
        <w:rPr>
          <w:rFonts w:eastAsia="Times New Roman" w:cs="Times New Roman"/>
          <w:sz w:val="26"/>
          <w:szCs w:val="26"/>
        </w:rPr>
        <w:t xml:space="preserve">educator                                     </w:t>
      </w:r>
      <w:r>
        <w:rPr>
          <w:rFonts w:eastAsia="Times New Roman" w:cs="Times New Roman"/>
          <w:sz w:val="26"/>
          <w:szCs w:val="26"/>
        </w:rPr>
        <w:t>2</w:t>
      </w:r>
      <w:r w:rsidRPr="00D80906">
        <w:rPr>
          <w:rFonts w:eastAsia="Times New Roman" w:cs="Times New Roman"/>
          <w:sz w:val="26"/>
          <w:szCs w:val="26"/>
        </w:rPr>
        <w:t xml:space="preserve"> posturi</w:t>
      </w:r>
    </w:p>
    <w:p w:rsidR="00E470E9" w:rsidRPr="00D80906"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D80906">
        <w:rPr>
          <w:rFonts w:eastAsia="Times New Roman" w:cs="Times New Roman"/>
          <w:sz w:val="26"/>
          <w:szCs w:val="26"/>
          <w:lang w:val="ro-RO"/>
        </w:rPr>
        <w:t>îngrijitor</w:t>
      </w:r>
      <w:r w:rsidRPr="00D80906">
        <w:rPr>
          <w:rFonts w:eastAsia="Times New Roman" w:cs="Times New Roman"/>
          <w:sz w:val="26"/>
          <w:szCs w:val="26"/>
        </w:rPr>
        <w:t xml:space="preserve">                                     1 posturi</w:t>
      </w:r>
    </w:p>
    <w:p w:rsidR="00E470E9" w:rsidRPr="00C85AE7" w:rsidRDefault="00E470E9" w:rsidP="006C568F">
      <w:pPr>
        <w:numPr>
          <w:ilvl w:val="0"/>
          <w:numId w:val="12"/>
        </w:numPr>
        <w:suppressAutoHyphens/>
        <w:spacing w:after="0" w:line="240" w:lineRule="auto"/>
        <w:ind w:left="992" w:right="-270"/>
        <w:jc w:val="both"/>
        <w:rPr>
          <w:rFonts w:eastAsia="Times New Roman" w:cs="Times New Roman"/>
          <w:sz w:val="26"/>
          <w:szCs w:val="26"/>
        </w:rPr>
      </w:pPr>
      <w:r w:rsidRPr="00D80906">
        <w:rPr>
          <w:rFonts w:eastAsia="Times New Roman" w:cs="Times New Roman"/>
          <w:sz w:val="26"/>
          <w:szCs w:val="26"/>
        </w:rPr>
        <w:t>voluntari                                     1 sau 2, după caz</w:t>
      </w:r>
    </w:p>
    <w:p w:rsidR="00E470E9" w:rsidRPr="00D80906" w:rsidRDefault="00E470E9" w:rsidP="001D20A4">
      <w:pPr>
        <w:spacing w:after="0" w:line="240" w:lineRule="auto"/>
        <w:ind w:right="-270"/>
        <w:jc w:val="both"/>
        <w:rPr>
          <w:rFonts w:eastAsia="Times New Roman" w:cs="Times New Roman"/>
          <w:sz w:val="26"/>
          <w:szCs w:val="26"/>
        </w:rPr>
      </w:pPr>
    </w:p>
    <w:p w:rsidR="00E470E9" w:rsidRPr="00D80906" w:rsidRDefault="00E470E9" w:rsidP="001D20A4">
      <w:pPr>
        <w:spacing w:after="0" w:line="240" w:lineRule="auto"/>
        <w:ind w:right="-270"/>
        <w:jc w:val="both"/>
        <w:rPr>
          <w:rFonts w:eastAsia="Times New Roman" w:cs="Times New Roman"/>
          <w:b/>
          <w:sz w:val="26"/>
          <w:szCs w:val="26"/>
        </w:rPr>
      </w:pPr>
      <w:r w:rsidRPr="00D80906">
        <w:rPr>
          <w:rFonts w:eastAsia="Times New Roman" w:cs="Times New Roman"/>
          <w:b/>
          <w:sz w:val="26"/>
          <w:szCs w:val="26"/>
        </w:rPr>
        <w:t xml:space="preserve">    ART. 9</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b/>
          <w:sz w:val="26"/>
          <w:szCs w:val="26"/>
        </w:rPr>
        <w:t xml:space="preserve">    Personalul de conducere</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(1) Casele de tip familial (4 case) care aparţin Centrului de plasament de tip familial nr. 4 Odorheiu </w:t>
      </w:r>
      <w:proofErr w:type="gramStart"/>
      <w:r w:rsidRPr="00D80906">
        <w:rPr>
          <w:rFonts w:eastAsia="Times New Roman" w:cs="Times New Roman"/>
          <w:sz w:val="26"/>
          <w:szCs w:val="26"/>
        </w:rPr>
        <w:t>Secuiesc  sunt</w:t>
      </w:r>
      <w:proofErr w:type="gramEnd"/>
      <w:r w:rsidRPr="00D80906">
        <w:rPr>
          <w:rFonts w:eastAsia="Times New Roman" w:cs="Times New Roman"/>
          <w:sz w:val="26"/>
          <w:szCs w:val="26"/>
        </w:rPr>
        <w:t xml:space="preserve"> coordonate de un şef centru.</w:t>
      </w:r>
    </w:p>
    <w:p w:rsidR="00E470E9" w:rsidRPr="00D80906" w:rsidRDefault="00E470E9" w:rsidP="001D20A4">
      <w:pPr>
        <w:spacing w:after="0" w:line="240" w:lineRule="auto"/>
        <w:ind w:right="-270"/>
        <w:jc w:val="both"/>
        <w:rPr>
          <w:rFonts w:eastAsia="Times New Roman" w:cs="Times New Roman"/>
          <w:sz w:val="26"/>
          <w:szCs w:val="26"/>
        </w:rPr>
      </w:pP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w:t>
      </w:r>
      <w:r w:rsidRPr="00D80906">
        <w:rPr>
          <w:rFonts w:eastAsia="Times New Roman" w:cs="Times New Roman"/>
          <w:b/>
          <w:sz w:val="26"/>
          <w:szCs w:val="26"/>
        </w:rPr>
        <w:t>Atribuţiile şefului de centru</w:t>
      </w:r>
      <w:r w:rsidRPr="00D80906">
        <w:rPr>
          <w:rFonts w:eastAsia="Times New Roman" w:cs="Times New Roman"/>
          <w:sz w:val="26"/>
          <w:szCs w:val="26"/>
        </w:rPr>
        <w:t xml:space="preserve"> </w:t>
      </w:r>
      <w:r w:rsidRPr="00D80906">
        <w:rPr>
          <w:rFonts w:eastAsia="Times New Roman" w:cs="Times New Roman"/>
          <w:b/>
          <w:sz w:val="26"/>
          <w:szCs w:val="26"/>
        </w:rPr>
        <w:t>sunt:</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asigură coordonarea, îndrumarea şi controlul activităţilor desfăşurate de personalul din subordine şi propune organului competent sancţiuni disciplinare pentru salariaţii care nu îşi îndeplinesc în mod corespunzător atribuţiile, cu respectarea prevederilor legale din domeniul furnizării serviciilor sociale, codului muncii etc.;</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asigură  supervizarea şefilor de case;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elaborează rapoartele generale privind activitatea serviciului social, stadiul implementării obiectivelor şi întocmeşte informări pe care le prezintă furnizorului de servicii sociale;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propune participarea personalului de specialitate la programele de instruire şi perfecţionare;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întocmeşte raportul anual de activitate;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asigură buna desfăşurare a raporturilor de muncă dintre angajaţii centrului;</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propune furnizorului de servicii sociale aprobarea structurii organizatorice şi a numărului de personal;</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desfăşoară activităţi pentru promovarea imaginii centrului în comunitate;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 xml:space="preserve">asigură, în cadrul centrului, promovarea principiilor şi normelor prevăzute de Convenţia ONU cu privire la drepturile copilului; </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ia în considerare şi analizează orice sesizare care îi este adresată, referitoare la încălcări ale drepturilor beneficiarilor în cadrul serviciului pe care îl conduce;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lastRenderedPageBreak/>
        <w:t xml:space="preserve">asigură tuturor copiilor ocrotiţi accesul la serviciile de sănătate, învăţământ, cultură şi orice alte servicii care contribuie la dezvoltarea personalităţii lor; </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organizează activitatea personalului şi asigură respectarea timpului de lucru şi a regulamentului de organizare şi funcţionare;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reprezintă centrul în relaţiile cu celelalte componente ale DGASPC Harghita şi, după caz, cu autorităţile şi instituţiile publice, cu persoanele fizice şi juridice din ţară şi din străinătate, precum şi în justiţie;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asigură comunicarea şi colaborarea permanentă cu serviciile publice de asistenţă socială de la nivelul primăriilor şi de la nivel judeţean, cu alte instituţii publice locale şi organizaţii ale societăţii civile active în comunitate, în folosul beneficiarilor;</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 xml:space="preserve">asigură reactualizarea autorizaţiilor de funcţionare ale centrului; </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întocmeşte proiectul bugetului propriu al serviciului şi contul de încheiere a exerciţiului bugetar, împreună cu inspectorul de specialitate-economist din cadrul centrului;</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proofErr w:type="gramStart"/>
      <w:r w:rsidRPr="00D80906">
        <w:rPr>
          <w:rFonts w:eastAsia="Times New Roman" w:cs="Times New Roman"/>
          <w:sz w:val="26"/>
          <w:szCs w:val="26"/>
        </w:rPr>
        <w:t>respectă</w:t>
      </w:r>
      <w:proofErr w:type="gramEnd"/>
      <w:r w:rsidRPr="00D80906">
        <w:rPr>
          <w:rFonts w:eastAsia="Times New Roman" w:cs="Times New Roman"/>
          <w:sz w:val="26"/>
          <w:szCs w:val="26"/>
        </w:rPr>
        <w:t xml:space="preserve"> standardele minime oligatorii privind serviciile pentru protecţia copilului de tip rezidenţial, aprobate prin Ordinul nr. 21/2004 al Ministerului Muncii, Solidarităţii Sociale şi Familiei; </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asigură îndeplinirea măsurilor de aducere la cunoştinţă atât personalului, cât şi beneficiarilor a prevederilor din regulamentul propriu de organizare şi funcţionare;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asigură încheierea cu beneficiarii a contractelor de furnizare a serviciilor sociale;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proofErr w:type="gramStart"/>
      <w:r w:rsidRPr="00D80906">
        <w:rPr>
          <w:rFonts w:eastAsia="Times New Roman" w:cs="Times New Roman"/>
          <w:sz w:val="26"/>
          <w:szCs w:val="26"/>
        </w:rPr>
        <w:t>asigură</w:t>
      </w:r>
      <w:proofErr w:type="gramEnd"/>
      <w:r w:rsidRPr="00D80906">
        <w:rPr>
          <w:rFonts w:eastAsia="Times New Roman" w:cs="Times New Roman"/>
          <w:sz w:val="26"/>
          <w:szCs w:val="26"/>
        </w:rPr>
        <w:t xml:space="preserve"> implementarea şi monitorizarea standardelor de control intern/managerial, conform cerinţelor din Ordinul nr. 400/2015 al Secretariatului General al Guvernului  pentru aprobarea Codului controlului intern/managerial al entităţilor publice,  </w:t>
      </w:r>
      <w:r>
        <w:rPr>
          <w:rFonts w:eastAsia="Times New Roman" w:cs="Times New Roman"/>
          <w:sz w:val="26"/>
          <w:szCs w:val="26"/>
        </w:rPr>
        <w:t xml:space="preserve">cu modificările șI completările ulterioare, </w:t>
      </w:r>
      <w:r w:rsidRPr="00D80906">
        <w:rPr>
          <w:rFonts w:eastAsia="Times New Roman" w:cs="Times New Roman"/>
          <w:sz w:val="26"/>
          <w:szCs w:val="26"/>
        </w:rPr>
        <w:t xml:space="preserve">la nivelul centrului; </w:t>
      </w:r>
    </w:p>
    <w:p w:rsidR="00E470E9" w:rsidRPr="00D80906" w:rsidRDefault="00E470E9" w:rsidP="006C568F">
      <w:pPr>
        <w:numPr>
          <w:ilvl w:val="0"/>
          <w:numId w:val="13"/>
        </w:numPr>
        <w:tabs>
          <w:tab w:val="left" w:pos="720"/>
        </w:tabs>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rPr>
        <w:t>păstrează confidenţialitatea informaţiilor primite cu privire la beneficiari;</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colaborează în activitatea sa cu specialiştii DGASPC HR;</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cunoaşte şi respectă normele de protecţia muncii SSM şi SU referitor la locul de muncă;</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răspunde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w:t>
      </w:r>
    </w:p>
    <w:p w:rsidR="00E470E9" w:rsidRPr="00D80906" w:rsidRDefault="00E470E9" w:rsidP="006C568F">
      <w:pPr>
        <w:numPr>
          <w:ilvl w:val="0"/>
          <w:numId w:val="13"/>
        </w:numPr>
        <w:suppressAutoHyphens/>
        <w:spacing w:after="0" w:line="240" w:lineRule="auto"/>
        <w:ind w:left="284" w:right="-270" w:firstLine="0"/>
        <w:jc w:val="both"/>
        <w:rPr>
          <w:rFonts w:eastAsia="Times New Roman" w:cs="Times New Roman"/>
          <w:sz w:val="26"/>
          <w:szCs w:val="26"/>
        </w:rPr>
      </w:pPr>
      <w:r w:rsidRPr="00D80906">
        <w:rPr>
          <w:rFonts w:eastAsia="Times New Roman" w:cs="Times New Roman"/>
          <w:sz w:val="26"/>
          <w:szCs w:val="26"/>
        </w:rPr>
        <w:t>alte atribuţii prevăzute în standardul minim de calitate aplicabil şi în fişa postului;</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(3) Funcţiile de conducere se ocupă prin </w:t>
      </w:r>
      <w:proofErr w:type="gramStart"/>
      <w:r w:rsidRPr="00D80906">
        <w:rPr>
          <w:rFonts w:eastAsia="Times New Roman" w:cs="Times New Roman"/>
          <w:sz w:val="26"/>
          <w:szCs w:val="26"/>
        </w:rPr>
        <w:t>concurs</w:t>
      </w:r>
      <w:proofErr w:type="gramEnd"/>
      <w:r w:rsidRPr="00D80906">
        <w:rPr>
          <w:rFonts w:eastAsia="Times New Roman" w:cs="Times New Roman"/>
          <w:sz w:val="26"/>
          <w:szCs w:val="26"/>
        </w:rPr>
        <w:t xml:space="preserve"> sau, după caz, examen, în condiţiile legii.</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(4) Candidaţii pentru ocuparea funcţiei de conducere trebuie să fie absolvenţi cu diplomă de învăţământ superior în domeniul psihologie, asistenţă socială şi sociologie, cu </w:t>
      </w:r>
      <w:r w:rsidRPr="00D80906">
        <w:rPr>
          <w:rFonts w:eastAsia="Times New Roman" w:cs="Times New Roman"/>
          <w:sz w:val="26"/>
          <w:szCs w:val="26"/>
        </w:rPr>
        <w:lastRenderedPageBreak/>
        <w:t>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(5) Sancţionarea disciplinară sau eliberarea din funcţie a conducătorilor instituţiei se face în condiţiile legii.</w:t>
      </w:r>
    </w:p>
    <w:p w:rsidR="00E470E9" w:rsidRPr="00D80906" w:rsidRDefault="00E470E9" w:rsidP="001D20A4">
      <w:pPr>
        <w:spacing w:after="0" w:line="240" w:lineRule="auto"/>
        <w:ind w:right="-270"/>
        <w:jc w:val="both"/>
        <w:rPr>
          <w:rFonts w:eastAsia="Times New Roman" w:cs="Times New Roman"/>
          <w:sz w:val="26"/>
          <w:szCs w:val="26"/>
        </w:rPr>
      </w:pPr>
    </w:p>
    <w:p w:rsidR="00E470E9" w:rsidRPr="00D80906" w:rsidRDefault="00E470E9" w:rsidP="001D20A4">
      <w:pPr>
        <w:spacing w:after="0" w:line="240" w:lineRule="auto"/>
        <w:ind w:right="-270"/>
        <w:jc w:val="both"/>
        <w:rPr>
          <w:rFonts w:eastAsia="Times New Roman" w:cs="Times New Roman"/>
          <w:b/>
          <w:sz w:val="26"/>
          <w:szCs w:val="26"/>
        </w:rPr>
      </w:pPr>
      <w:r w:rsidRPr="00D80906">
        <w:rPr>
          <w:rFonts w:eastAsia="Times New Roman" w:cs="Times New Roman"/>
          <w:b/>
          <w:sz w:val="26"/>
          <w:szCs w:val="26"/>
        </w:rPr>
        <w:t xml:space="preserve">    ART. 10</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b/>
          <w:sz w:val="26"/>
          <w:szCs w:val="26"/>
        </w:rPr>
        <w:t xml:space="preserve">   </w:t>
      </w:r>
      <w:proofErr w:type="gramStart"/>
      <w:r w:rsidRPr="00D80906">
        <w:rPr>
          <w:rFonts w:eastAsia="Times New Roman" w:cs="Times New Roman"/>
          <w:b/>
          <w:sz w:val="26"/>
          <w:szCs w:val="26"/>
        </w:rPr>
        <w:t>Personalul de specialitate de îngrijire şi asistenţă.</w:t>
      </w:r>
      <w:proofErr w:type="gramEnd"/>
      <w:r w:rsidRPr="00D80906">
        <w:rPr>
          <w:rFonts w:eastAsia="Times New Roman" w:cs="Times New Roman"/>
          <w:b/>
          <w:sz w:val="26"/>
          <w:szCs w:val="26"/>
        </w:rPr>
        <w:t xml:space="preserve"> Personal de specialitate şi auxiliar</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(1) Activitatea caselor de tip familial (</w:t>
      </w:r>
      <w:r w:rsidRPr="00D80906">
        <w:rPr>
          <w:rFonts w:eastAsia="Times New Roman" w:cs="Times New Roman"/>
          <w:sz w:val="26"/>
          <w:szCs w:val="26"/>
          <w:lang w:val="hu-HU"/>
        </w:rPr>
        <w:t>4</w:t>
      </w:r>
      <w:r w:rsidRPr="00D80906">
        <w:rPr>
          <w:rFonts w:eastAsia="Times New Roman" w:cs="Times New Roman"/>
          <w:sz w:val="26"/>
          <w:szCs w:val="26"/>
        </w:rPr>
        <w:t xml:space="preserve"> case) care aparţin Centrul de plasament de tip familial nr. 4 Odorheiu Secuiesc, </w:t>
      </w:r>
      <w:proofErr w:type="gramStart"/>
      <w:r w:rsidRPr="00D80906">
        <w:rPr>
          <w:rFonts w:eastAsia="Times New Roman" w:cs="Times New Roman"/>
          <w:sz w:val="26"/>
          <w:szCs w:val="26"/>
        </w:rPr>
        <w:t>este</w:t>
      </w:r>
      <w:proofErr w:type="gramEnd"/>
      <w:r w:rsidRPr="00D80906">
        <w:rPr>
          <w:rFonts w:eastAsia="Times New Roman" w:cs="Times New Roman"/>
          <w:sz w:val="26"/>
          <w:szCs w:val="26"/>
        </w:rPr>
        <w:t xml:space="preserve"> asigurată, îndrumată şi sprijinită de:</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a) </w:t>
      </w:r>
      <w:proofErr w:type="gramStart"/>
      <w:r w:rsidRPr="00D80906">
        <w:rPr>
          <w:rFonts w:eastAsia="Times New Roman" w:cs="Times New Roman"/>
          <w:sz w:val="26"/>
          <w:szCs w:val="26"/>
        </w:rPr>
        <w:t>asistent</w:t>
      </w:r>
      <w:proofErr w:type="gramEnd"/>
      <w:r w:rsidRPr="00D80906">
        <w:rPr>
          <w:rFonts w:eastAsia="Times New Roman" w:cs="Times New Roman"/>
          <w:sz w:val="26"/>
          <w:szCs w:val="26"/>
        </w:rPr>
        <w:t xml:space="preserve"> social (263501)- funcționar public în cadrul Serviciului Management de caz de tip rezidențial  din cadrul DGASPC Harghita      </w:t>
      </w:r>
    </w:p>
    <w:p w:rsidR="00E470E9"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b) </w:t>
      </w:r>
      <w:proofErr w:type="gramStart"/>
      <w:r w:rsidRPr="00D80906">
        <w:rPr>
          <w:rFonts w:eastAsia="Times New Roman" w:cs="Times New Roman"/>
          <w:sz w:val="26"/>
          <w:szCs w:val="26"/>
        </w:rPr>
        <w:t>educator</w:t>
      </w:r>
      <w:proofErr w:type="gramEnd"/>
      <w:r w:rsidRPr="00D80906">
        <w:rPr>
          <w:rFonts w:eastAsia="Times New Roman" w:cs="Times New Roman"/>
          <w:sz w:val="26"/>
          <w:szCs w:val="26"/>
        </w:rPr>
        <w:t xml:space="preserve"> (531203)</w:t>
      </w:r>
    </w:p>
    <w:p w:rsidR="00E470E9" w:rsidRPr="000B6CF5" w:rsidRDefault="00E470E9" w:rsidP="001D20A4">
      <w:pPr>
        <w:autoSpaceDE w:val="0"/>
        <w:autoSpaceDN w:val="0"/>
        <w:adjustRightInd w:val="0"/>
        <w:spacing w:after="0" w:line="240" w:lineRule="auto"/>
        <w:jc w:val="both"/>
        <w:rPr>
          <w:rFonts w:cs="Times New Roman"/>
          <w:sz w:val="26"/>
          <w:szCs w:val="26"/>
          <w:lang w:eastAsia="zh-CN"/>
        </w:rPr>
      </w:pPr>
      <w:r>
        <w:rPr>
          <w:rFonts w:cs="Times New Roman"/>
          <w:sz w:val="26"/>
          <w:szCs w:val="26"/>
          <w:lang w:eastAsia="zh-CN"/>
        </w:rPr>
        <w:t xml:space="preserve">    c</w:t>
      </w:r>
      <w:r w:rsidRPr="00EA1400">
        <w:rPr>
          <w:rFonts w:cs="Times New Roman"/>
          <w:sz w:val="26"/>
          <w:szCs w:val="26"/>
          <w:lang w:eastAsia="zh-CN"/>
        </w:rPr>
        <w:t xml:space="preserve">) </w:t>
      </w:r>
      <w:proofErr w:type="gramStart"/>
      <w:r w:rsidRPr="00EA1400">
        <w:rPr>
          <w:rFonts w:cs="Times New Roman"/>
          <w:sz w:val="26"/>
          <w:szCs w:val="26"/>
          <w:lang w:eastAsia="zh-CN"/>
        </w:rPr>
        <w:t>psiholog</w:t>
      </w:r>
      <w:proofErr w:type="gramEnd"/>
      <w:r w:rsidRPr="00EA1400">
        <w:rPr>
          <w:rFonts w:cs="Times New Roman"/>
          <w:sz w:val="26"/>
          <w:szCs w:val="26"/>
          <w:lang w:eastAsia="zh-CN"/>
        </w:rPr>
        <w:t xml:space="preserve"> (263401)</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(2) Atribuţii ale personalului de specialitate:</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w:t>
      </w:r>
      <w:r w:rsidRPr="00D80906">
        <w:rPr>
          <w:rFonts w:eastAsia="Times New Roman" w:cs="Times New Roman"/>
          <w:b/>
          <w:sz w:val="26"/>
          <w:szCs w:val="26"/>
        </w:rPr>
        <w:t xml:space="preserve">a) Atribuţile asistentului social sunt: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D80906">
        <w:rPr>
          <w:rFonts w:eastAsia="Times New Roman" w:cs="Times New Roman"/>
          <w:sz w:val="26"/>
          <w:szCs w:val="26"/>
        </w:rPr>
        <w:t>cunoaşte</w:t>
      </w:r>
      <w:proofErr w:type="gramEnd"/>
      <w:r w:rsidRPr="00D80906">
        <w:rPr>
          <w:rFonts w:eastAsia="Times New Roman" w:cs="Times New Roman"/>
          <w:sz w:val="26"/>
          <w:szCs w:val="26"/>
        </w:rPr>
        <w:t xml:space="preserve"> şi aplică prevederile Legii nr.272/2004 privind protecţia şi promovarea drepturilor copilului, republicată, ale Legii nr. 292/2011 </w:t>
      </w:r>
      <w:proofErr w:type="gramStart"/>
      <w:r w:rsidRPr="00D80906">
        <w:rPr>
          <w:rFonts w:eastAsia="Times New Roman" w:cs="Times New Roman"/>
          <w:sz w:val="26"/>
          <w:szCs w:val="26"/>
        </w:rPr>
        <w:t>a</w:t>
      </w:r>
      <w:proofErr w:type="gramEnd"/>
      <w:r w:rsidRPr="00D80906">
        <w:rPr>
          <w:rFonts w:eastAsia="Times New Roman" w:cs="Times New Roman"/>
          <w:sz w:val="26"/>
          <w:szCs w:val="26"/>
        </w:rPr>
        <w:t xml:space="preserve"> asistenţei sociale, ale Hotărârii nr. 1434/2004 a Guvernului privind atribuţiile şi Regulamentul-cadru de organizare şi funcţionare a DGASPC, ale Hotărârii de Guvern nr. 867/2015 pentru aprobarea Nomenclatorului serviciilor sociale, precum ş</w:t>
      </w:r>
      <w:r>
        <w:rPr>
          <w:rFonts w:eastAsia="Times New Roman" w:cs="Times New Roman"/>
          <w:sz w:val="26"/>
          <w:szCs w:val="26"/>
        </w:rPr>
        <w:t>i</w:t>
      </w:r>
      <w:r w:rsidRPr="00D80906">
        <w:rPr>
          <w:rFonts w:eastAsia="Times New Roman" w:cs="Times New Roman"/>
          <w:sz w:val="26"/>
          <w:szCs w:val="26"/>
        </w:rPr>
        <w:t xml:space="preserve"> a regulamentelor-cadru de organizare şI funcţionare a serviciilor sociale, ale Ordinului nr.288/2006 al ANPDC pentru aprobarea standardelor minime obligatorii privind managementul de caz în domeniul protecţiei copilului, ale  Ordinului nr.286/2006 al ANPCA pentru aprobarea Normelor metodologice privind întocmirea planului de servicii şi a Normelor metodologice privind întocmirea planului individualizat de protecţie (PIP), ale Ordinului nr.21/2004 al Secretarului de stat al ANPDCA pentru aprobarea standardelor minime obligatorii privind serviciile pentru protecţia copilului de tip rezidenţial (SMO, precum şi ale Ordinului nr.14/2007 pentru aprobarea Standardelor minime obligatorii privind serviciul pentru dezvoltarea deprinderilor de viaţă independentăi, respectarea şi promovarea drepturilor copilului prevăzute în Convenţia O.N.U;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cunoaşte şi respectă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asigură asistenţă de specialitate copiilor şi tinerilor aflaţi în evidenţa instituţiei în cadrul căreia îşi desfăşoară activitatea;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lastRenderedPageBreak/>
        <w:t xml:space="preserve">colaborează cu managerii de caz din cadrul Serviciului management de caz, de la Serviciul AMP, la reevaluarea cazurilor copiilor, cu măsură de plasament din cadrul centrului în care-şi desfăşoară activitatea, respectând etapele  prevăzute în Ordinul nr. 288/2006 pentru aprobarea Standardelor minime obligatorii privind managementul de caz în domeniul protecţiei drepturilor copilului;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se asigură că este întocmit Contractul cu familia pentru copiii  plasaţi în CPF nr.4, avizat de către conducerea DGASPC HR;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contribuie, împreună cu personalul de specialitate al centrului (psiholog, educator, etc.) la implementarea efectivă şi monitorizarea implementării planului individualizat de protecţie (PIP) întocmit împreună cu managerul de caz al copilului la intrarea în centru al acestuia;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întocmeşte rapoartele de monitorizare a implementării PIP şi le transmite celor vizaţi;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D80906">
        <w:rPr>
          <w:rFonts w:eastAsia="Times New Roman" w:cs="Times New Roman"/>
          <w:sz w:val="26"/>
          <w:szCs w:val="26"/>
        </w:rPr>
        <w:t>urmăreşte</w:t>
      </w:r>
      <w:proofErr w:type="gramEnd"/>
      <w:r w:rsidRPr="00D80906">
        <w:rPr>
          <w:rFonts w:eastAsia="Times New Roman" w:cs="Times New Roman"/>
          <w:sz w:val="26"/>
          <w:szCs w:val="26"/>
        </w:rPr>
        <w:t xml:space="preserve"> şi evaluează periodic evoluţia copiilor din instituţie, având în vedere situaţia socială şi nevoile speciale ale acestora, cel putin o data la trei luni sau ori de câte ori  este nevoie. Reevaluarea are loc cu implicarea activă a copilului şi a familiei/reprezentantului legal al acestuia;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întocmeşte rapoartele de reevaluare, verificând împrejurările care au stat la baza stabilirii măsurii de protecţie specială, dispuse de către comisie sau instanţă, o dată la trei luni, sau de câte ori  este nevoie; rapoartele vor fi ataşate la documentele din dosarul copilului;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revizuirea PIP se va realiza în aceleaşi condiţii de implicare activă a familiei/reprezentantului legal şi a copilului;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se asigură că raportul de reevaluare sau după caz, de revizuire este avizat de şeful centrului şi de managerul de caz, şi că sunt transmise celor interesaţi în termen legal;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elaborează, împreună cu personalul de specialitate al centrului (psiholog, educatori, cu medicul de familie, alţi specialişti), în funcţie de caz, în conformitate cu SMO privind serviciile pentru protecţia copilului de tip rezidenţial, programele de intervenţie specifică (PIS), anexe ale PIP, care vor privi aspecte legate de: menţinerea şi dezvoltarea relaţiilor cu familia/reprezentantul legal şi alte persoane importante pentru copil, sănătate, educaţie, recreere-socializare, integrarea  în colectivitate  şi în comunitate a  copiilor din instituţie,  dezvoltarea unor deprinderi de viaţă care să-i favorizeze independenţa personală în vederea integrării sociale şi profesionale la încetarea măsurii de protecţie specială, etc; PIS vor fi avizate de şeful serviciului/centrului  în care-şi desfăşoară activitatea;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PIS vor ţine cont de vârsta, sexul, potenţialul de dezvoltare, personalitatea, etnia, cultura şi religia copilului; trebuie să conţină obiective pe termen scurt, mediu şi lung, activităţile aferente, durata acestora, personalul responsabil, resurse materiale şi financiare şi modalităţile de monitorizare şi evaluare/reevaluare ale acestora;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asigură implementarea PIS în colaborare cu personalul de specialitate din instituţie;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lastRenderedPageBreak/>
        <w:t xml:space="preserve">asigură menţinerea  relaţiei copiilor cu părinţii biologici sau rude apropiate, atunci când nu există interdicţii în acest sens, prin asistarea  acestora în timpul vizitelor în instituţie sau în familie, colaborând cu autorităţile locale de la domiciliul copiilor  în vederea identificării de soluţii pentru reintegrarea lor   în familia naturală;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D80906">
        <w:rPr>
          <w:rFonts w:eastAsia="Times New Roman" w:cs="Times New Roman"/>
          <w:sz w:val="26"/>
          <w:szCs w:val="26"/>
        </w:rPr>
        <w:t>pregăteşte</w:t>
      </w:r>
      <w:proofErr w:type="gramEnd"/>
      <w:r w:rsidRPr="00D80906">
        <w:rPr>
          <w:rFonts w:eastAsia="Times New Roman" w:cs="Times New Roman"/>
          <w:sz w:val="26"/>
          <w:szCs w:val="26"/>
        </w:rPr>
        <w:t xml:space="preserve">, în colaborare cu personalul de specialitate, copiii/tinerii care urmează a fi reintegraţi în familia naturală. Activitatea de pregătire a tinerilor se va realiza în conformitate cu SMO privind serviciul pentru dezvoltarea deprinderilor de viaţă independentă;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se preocupă de semnarea contractelor cu tinerii peste 18 ani;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comunică periodic (lunar, trimestrial şi ori de câte ori se impune) Serviciului  monitorizare al Direcţiei generale, datele necesare întocmirii unor situaţii  precum şi orice modificare apărută în Fişa de monitorizare a copilului, în vederea actualizării  bazei de date existente;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asigură colaborarea permanentă cu serviciile din cadrul Direcţiei, cu autorităţile locale, cu instituţiile medicale, de învăţământ, cu organele de poliţie, cu organisme private, etc., în  scopul  realizării  interesului superior al copilului;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reînnoieşte anual adeverinţa de şcolarizare şi o transmite AJPIS Harghita, pentru copiii din evidenţa centrului, care au împlinit 18 ani, sau pentru care au intervenit modificări;</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D80906">
        <w:rPr>
          <w:rFonts w:eastAsia="Times New Roman" w:cs="Times New Roman"/>
          <w:sz w:val="26"/>
          <w:szCs w:val="26"/>
        </w:rPr>
        <w:t>va</w:t>
      </w:r>
      <w:proofErr w:type="gramEnd"/>
      <w:r w:rsidRPr="00D80906">
        <w:rPr>
          <w:rFonts w:eastAsia="Times New Roman" w:cs="Times New Roman"/>
          <w:sz w:val="26"/>
          <w:szCs w:val="26"/>
        </w:rPr>
        <w:t xml:space="preserve"> realiza toate documentaţiile/actele necesare şi le înaintează Consiliului Judeţean, în cazurile în care copiii au nevoie de acordul preşedintelui (copii care au procedura de adopţie deschisă, drepturile părinteşti sunt delegate la preşedinte), pentru diferite situaţii de intervenţii chirurgicale, deplasari în tabere, în străinătate, etc. Atunci când directorul general al DGASPC HR., exercită drepturile şi îndeplineşte obligaţiile părinteşti, va solicita acordul acestuia;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D80906">
        <w:rPr>
          <w:rFonts w:eastAsia="Times New Roman" w:cs="Times New Roman"/>
          <w:sz w:val="26"/>
          <w:szCs w:val="26"/>
        </w:rPr>
        <w:t>răspunde</w:t>
      </w:r>
      <w:proofErr w:type="gramEnd"/>
      <w:r w:rsidRPr="00D80906">
        <w:rPr>
          <w:rFonts w:eastAsia="Times New Roman" w:cs="Times New Roman"/>
          <w:sz w:val="26"/>
          <w:szCs w:val="26"/>
        </w:rPr>
        <w:t xml:space="preserve"> de elaborarea/implementarea procedurilor operaţionale şi a altor documente prevăzute în Ordinul nr. 400/2015 pentru aprobarea Codului controlului intern/managerial al entităţilor publice,</w:t>
      </w:r>
      <w:r>
        <w:rPr>
          <w:rFonts w:eastAsia="Times New Roman" w:cs="Times New Roman"/>
          <w:sz w:val="26"/>
          <w:szCs w:val="26"/>
        </w:rPr>
        <w:t xml:space="preserve"> cu modificările și completările ulterioare</w:t>
      </w:r>
      <w:proofErr w:type="gramStart"/>
      <w:r>
        <w:rPr>
          <w:rFonts w:eastAsia="Times New Roman" w:cs="Times New Roman"/>
          <w:sz w:val="26"/>
          <w:szCs w:val="26"/>
        </w:rPr>
        <w:t xml:space="preserve">, </w:t>
      </w:r>
      <w:r w:rsidRPr="00D80906">
        <w:rPr>
          <w:rFonts w:eastAsia="Times New Roman" w:cs="Times New Roman"/>
          <w:sz w:val="26"/>
          <w:szCs w:val="26"/>
        </w:rPr>
        <w:t xml:space="preserve"> care</w:t>
      </w:r>
      <w:proofErr w:type="gramEnd"/>
      <w:r w:rsidRPr="00D80906">
        <w:rPr>
          <w:rFonts w:eastAsia="Times New Roman" w:cs="Times New Roman"/>
          <w:sz w:val="26"/>
          <w:szCs w:val="26"/>
        </w:rPr>
        <w:t xml:space="preserve"> fac referire la activităţile pe care le desfăşoară în cadrul CPF nr. 4 din Odorheiu Secuiesc;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D80906">
        <w:rPr>
          <w:rFonts w:eastAsia="Times New Roman" w:cs="Times New Roman"/>
          <w:sz w:val="26"/>
          <w:szCs w:val="26"/>
        </w:rPr>
        <w:t>îndeplineşte</w:t>
      </w:r>
      <w:proofErr w:type="gramEnd"/>
      <w:r w:rsidRPr="00D80906">
        <w:rPr>
          <w:rFonts w:eastAsia="Times New Roman" w:cs="Times New Roman"/>
          <w:sz w:val="26"/>
          <w:szCs w:val="26"/>
        </w:rPr>
        <w:t xml:space="preserve"> orice alte atribuţii, ce revin centrului, în domeniul de specialitate şi din actele normative incidente emise de organele administraţiei publice locale/centrale.</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r w:rsidRPr="00D80906">
        <w:rPr>
          <w:rFonts w:eastAsia="Times New Roman" w:cs="Times New Roman"/>
          <w:sz w:val="26"/>
          <w:szCs w:val="26"/>
        </w:rPr>
        <w:t xml:space="preserve">asigură evidenţa, păstrarea şi arhivarea documentelor privind activitatea proprie; </w:t>
      </w:r>
    </w:p>
    <w:p w:rsidR="00E470E9" w:rsidRPr="00D80906" w:rsidRDefault="00E470E9" w:rsidP="006C568F">
      <w:pPr>
        <w:numPr>
          <w:ilvl w:val="0"/>
          <w:numId w:val="14"/>
        </w:numPr>
        <w:suppressAutoHyphens/>
        <w:spacing w:after="0" w:line="240" w:lineRule="auto"/>
        <w:ind w:left="540" w:right="-270"/>
        <w:jc w:val="both"/>
        <w:rPr>
          <w:rFonts w:eastAsia="Times New Roman" w:cs="Times New Roman"/>
          <w:sz w:val="26"/>
          <w:szCs w:val="26"/>
        </w:rPr>
      </w:pPr>
      <w:proofErr w:type="gramStart"/>
      <w:r w:rsidRPr="00D80906">
        <w:rPr>
          <w:rFonts w:eastAsia="Times New Roman" w:cs="Times New Roman"/>
          <w:sz w:val="26"/>
          <w:szCs w:val="26"/>
        </w:rPr>
        <w:t>îi</w:t>
      </w:r>
      <w:proofErr w:type="gramEnd"/>
      <w:r w:rsidRPr="00D80906">
        <w:rPr>
          <w:rFonts w:eastAsia="Times New Roman" w:cs="Times New Roman"/>
          <w:sz w:val="26"/>
          <w:szCs w:val="26"/>
        </w:rPr>
        <w:t xml:space="preserve"> este interzis, sub sancţiunea încetării raportului de muncă, încălcarea confidenţialităţii informaţiilor obţinute în exercitarea atribuţiilor de serviciu.</w:t>
      </w:r>
    </w:p>
    <w:p w:rsidR="00E470E9" w:rsidRPr="00D80906" w:rsidRDefault="00E470E9" w:rsidP="001D20A4">
      <w:pPr>
        <w:spacing w:after="0" w:line="240" w:lineRule="auto"/>
        <w:ind w:right="-270" w:firstLine="270"/>
        <w:jc w:val="both"/>
        <w:rPr>
          <w:rFonts w:eastAsia="Times New Roman" w:cs="Times New Roman"/>
          <w:sz w:val="26"/>
          <w:szCs w:val="26"/>
        </w:rPr>
      </w:pPr>
    </w:p>
    <w:p w:rsidR="00E470E9" w:rsidRPr="00D80906" w:rsidRDefault="00E470E9" w:rsidP="001D20A4">
      <w:pPr>
        <w:spacing w:after="0" w:line="240" w:lineRule="auto"/>
        <w:ind w:right="-270" w:firstLine="270"/>
        <w:jc w:val="both"/>
        <w:rPr>
          <w:rFonts w:eastAsia="Arial Black" w:cs="Times New Roman"/>
          <w:sz w:val="26"/>
          <w:szCs w:val="26"/>
          <w:lang w:val="ro-RO"/>
        </w:rPr>
      </w:pPr>
      <w:r w:rsidRPr="00D80906">
        <w:rPr>
          <w:rFonts w:eastAsia="Times New Roman" w:cs="Times New Roman"/>
          <w:b/>
          <w:sz w:val="26"/>
          <w:szCs w:val="26"/>
        </w:rPr>
        <w:t>b) Atribuţile educatorului sunt:</w:t>
      </w:r>
    </w:p>
    <w:p w:rsidR="00E470E9" w:rsidRPr="00D80906" w:rsidRDefault="00E470E9" w:rsidP="006C568F">
      <w:pPr>
        <w:pStyle w:val="ListParagraph"/>
        <w:numPr>
          <w:ilvl w:val="0"/>
          <w:numId w:val="17"/>
        </w:numPr>
        <w:suppressAutoHyphens/>
        <w:ind w:right="-270"/>
        <w:jc w:val="both"/>
        <w:rPr>
          <w:sz w:val="26"/>
          <w:szCs w:val="26"/>
          <w:lang w:val="hu-HU"/>
        </w:rPr>
      </w:pPr>
      <w:r w:rsidRPr="00D80906">
        <w:rPr>
          <w:rFonts w:eastAsia="Arial Black"/>
          <w:sz w:val="26"/>
          <w:szCs w:val="26"/>
        </w:rPr>
        <w:t>cunoaşte, aplică şi respectă prevede</w:t>
      </w:r>
      <w:r>
        <w:rPr>
          <w:rFonts w:eastAsia="Arial Black"/>
          <w:sz w:val="26"/>
          <w:szCs w:val="26"/>
        </w:rPr>
        <w:t>riile Legii nr. 272/</w:t>
      </w:r>
      <w:r w:rsidRPr="00D80906">
        <w:rPr>
          <w:rFonts w:eastAsia="Arial Black"/>
          <w:sz w:val="26"/>
          <w:szCs w:val="26"/>
        </w:rPr>
        <w:t xml:space="preserve">2004 privind protecţia şi promovarea drepturilor copilului, </w:t>
      </w:r>
      <w:r w:rsidRPr="00D80906">
        <w:rPr>
          <w:sz w:val="26"/>
          <w:szCs w:val="26"/>
          <w:lang w:val="hu-HU"/>
        </w:rPr>
        <w:t xml:space="preserve">Ordinul nr.21/2004 al Secretariatului de stat al </w:t>
      </w:r>
      <w:r w:rsidRPr="00D80906">
        <w:rPr>
          <w:sz w:val="26"/>
          <w:szCs w:val="26"/>
          <w:lang w:val="hu-HU"/>
        </w:rPr>
        <w:lastRenderedPageBreak/>
        <w:t xml:space="preserve">ANPDC pentru aprobarea standardelor minime obligatorii privind serviciile pentru protecţia copilului de tip rezidenţial; </w:t>
      </w:r>
    </w:p>
    <w:p w:rsidR="00E470E9" w:rsidRPr="00D80906" w:rsidRDefault="00E470E9" w:rsidP="006C568F">
      <w:pPr>
        <w:pStyle w:val="ListParagraph"/>
        <w:numPr>
          <w:ilvl w:val="0"/>
          <w:numId w:val="17"/>
        </w:numPr>
        <w:tabs>
          <w:tab w:val="left" w:pos="567"/>
        </w:tabs>
        <w:suppressAutoHyphens/>
        <w:ind w:right="-270"/>
        <w:jc w:val="both"/>
        <w:rPr>
          <w:sz w:val="26"/>
          <w:szCs w:val="26"/>
          <w:lang w:val="fr-FR"/>
        </w:rPr>
      </w:pPr>
      <w:r w:rsidRPr="00D80906">
        <w:rPr>
          <w:sz w:val="26"/>
          <w:szCs w:val="26"/>
          <w:lang w:val="hu-HU"/>
        </w:rPr>
        <w:t xml:space="preserve">  </w:t>
      </w:r>
      <w:r w:rsidRPr="00D80906">
        <w:rPr>
          <w:sz w:val="26"/>
          <w:szCs w:val="26"/>
        </w:rPr>
        <w:t xml:space="preserve">cunoaşte Misiunea centrului de plasament şi conţinutul Proiectului Instituţional, Metodologia de Organizare si Funcţionare precum şi Normele interne ale Centrului de Plasament;  </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lang w:val="fr-FR"/>
        </w:rPr>
        <w:t xml:space="preserve">cunoaşte şi respectă atribuţiile stabilite prin ROF, Fişa postului,  reglementările interne ale aparatului de specialitate, sarcinile stabilite de către preşedinte/directorul general al DGASPC HR., sau obligaţiile prevăzute în actele cu caracter normativ emise de către autorităţi sau instituţii publice ale administraţiei publice locale/centrale; </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 xml:space="preserve">cunoaşte, aplică, respectă Planul Individualizat de Protecţie (PIP), Planul de Servicii Personalizat(PSP);  </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contribuie împreună cu personalul de specialitate al centrului (asistent social, medic) la întocmirea şi implementarea planului individualizat de protecţie (PIP), respectiv a programelor de intervenţie specifică (PIS), în special a PIS pentru recreere- socializare, respectiv pentru deprinderi de viaţă independentă;</w:t>
      </w:r>
    </w:p>
    <w:p w:rsidR="00E470E9" w:rsidRPr="00D80906" w:rsidRDefault="00E470E9" w:rsidP="006C568F">
      <w:pPr>
        <w:pStyle w:val="ListParagraph"/>
        <w:numPr>
          <w:ilvl w:val="0"/>
          <w:numId w:val="17"/>
        </w:numPr>
        <w:suppressAutoHyphens/>
        <w:ind w:right="-270"/>
        <w:jc w:val="both"/>
        <w:rPr>
          <w:sz w:val="26"/>
          <w:szCs w:val="26"/>
          <w:lang w:val="hu-HU"/>
        </w:rPr>
      </w:pPr>
      <w:r w:rsidRPr="00D80906">
        <w:rPr>
          <w:sz w:val="26"/>
          <w:szCs w:val="26"/>
        </w:rPr>
        <w:t>contribuie la păstrarea şi dezvoltarea legăturilor cu familia copilului în vederea reintegrării familiale şi sociale;</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lang w:val="hu-HU"/>
        </w:rPr>
        <w:t>creează în relaţiile cu copiii o atmosferă caldă, familială, de sinceritate, înţelegere, afecţiune şi încredere reciprocă;</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răspunde de viaţa, dezvoltarea, securitatea, integritatea fizică sau morală a copiilor ce îi sunt încredinţate în timpul serviciului;</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urmăreşte permanent starea psihico- fizică a copiilor şi sesizează conducerea în caz de nevoie;</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urmăreşte zilnic ţinuta corectă a copiilor şi igiena corporală a acestora;</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asistă la dotarea copiilor cu echipament şi alte articole necesare;</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 xml:space="preserve">efectuează un control sistematic asupra modului în care îşi întreţin copiii articolele de echipament; </w:t>
      </w:r>
    </w:p>
    <w:p w:rsidR="00E470E9" w:rsidRPr="00D80906" w:rsidRDefault="00E470E9" w:rsidP="006C568F">
      <w:pPr>
        <w:pStyle w:val="ListParagraph"/>
        <w:numPr>
          <w:ilvl w:val="0"/>
          <w:numId w:val="17"/>
        </w:numPr>
        <w:suppressAutoHyphens/>
        <w:ind w:right="-270"/>
        <w:jc w:val="both"/>
        <w:rPr>
          <w:sz w:val="26"/>
          <w:szCs w:val="26"/>
          <w:lang w:val="fr-FR"/>
        </w:rPr>
      </w:pPr>
      <w:r w:rsidRPr="00D80906">
        <w:rPr>
          <w:sz w:val="26"/>
          <w:szCs w:val="26"/>
        </w:rPr>
        <w:t>răspunde de ordinea şi curăţenia dormitoarelor copiilor asigurând un climat familial în fiecare cameră;</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lang w:val="fr-FR"/>
        </w:rPr>
        <w:t xml:space="preserve">respectă demnitatea şi intimitatea copilului, foloseşte formula </w:t>
      </w:r>
      <w:proofErr w:type="gramStart"/>
      <w:r w:rsidRPr="00D80906">
        <w:rPr>
          <w:sz w:val="26"/>
          <w:szCs w:val="26"/>
          <w:lang w:val="fr-FR"/>
        </w:rPr>
        <w:t>de adresare</w:t>
      </w:r>
      <w:proofErr w:type="gramEnd"/>
      <w:r w:rsidRPr="00D80906">
        <w:rPr>
          <w:sz w:val="26"/>
          <w:szCs w:val="26"/>
          <w:lang w:val="fr-FR"/>
        </w:rPr>
        <w:t xml:space="preserve"> preferată de copii. </w:t>
      </w:r>
      <w:r w:rsidRPr="00D80906">
        <w:rPr>
          <w:sz w:val="26"/>
          <w:szCs w:val="26"/>
        </w:rPr>
        <w:t>Îi sunt interzise formulele de adresare jignitoare şi umilitoare, cât şi agresarea verbală sau fizică a copiilor, aceste fapte fiind pedepsite conform legii;</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organizează şi conduce activităţile educative din timpul liber ale copiilor, le consemnează într-un caiet pe care-l prezintă lunar conducerii centrului. Însoţeşte copii la spectacole, la expoziţii, diferite programe culturale, artistice, sportive. Participă la organizarea diferitelor serbări pentru copii;</w:t>
      </w:r>
    </w:p>
    <w:p w:rsidR="00E470E9" w:rsidRPr="00D80906" w:rsidRDefault="00E470E9" w:rsidP="006C568F">
      <w:pPr>
        <w:pStyle w:val="ListParagraph"/>
        <w:numPr>
          <w:ilvl w:val="0"/>
          <w:numId w:val="17"/>
        </w:numPr>
        <w:suppressAutoHyphens/>
        <w:ind w:right="-270"/>
        <w:jc w:val="both"/>
        <w:rPr>
          <w:sz w:val="26"/>
          <w:szCs w:val="26"/>
          <w:lang w:val="fr-FR"/>
        </w:rPr>
      </w:pPr>
      <w:r w:rsidRPr="00D80906">
        <w:rPr>
          <w:sz w:val="26"/>
          <w:szCs w:val="26"/>
        </w:rPr>
        <w:t>însoţeşte copiii în excursii, tabere, drumeţii;</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lang w:val="fr-FR"/>
        </w:rPr>
        <w:t>consemnează în Procesul verbal de primire-predare între ture aspectele caracteristice din comportamentul copiilor şi activitatea desfăşurată în timpul programului cu copiii ;</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lastRenderedPageBreak/>
        <w:t>răspunde de formarea şi consolidarea deprinderilor de autoservire, autogospodărire şi autonomie personală ale copiilor;</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observă în permanenţă copilul, contribuie la prevenirea îmbolnăvirii copiilor şi a autonomiei acestora în igiena personală, hrănire, viaţă sănătoasă;</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comunică permanent cu colegii şi cu şeful centrului, conştientizează rolul său în echipa instituţiei;</w:t>
      </w:r>
    </w:p>
    <w:p w:rsidR="00E470E9" w:rsidRPr="00D80906" w:rsidRDefault="00E470E9" w:rsidP="006C568F">
      <w:pPr>
        <w:pStyle w:val="ListParagraph"/>
        <w:numPr>
          <w:ilvl w:val="0"/>
          <w:numId w:val="17"/>
        </w:numPr>
        <w:suppressAutoHyphens/>
        <w:ind w:right="-270"/>
        <w:jc w:val="both"/>
        <w:rPr>
          <w:sz w:val="26"/>
          <w:szCs w:val="26"/>
          <w:lang w:val="fr-FR"/>
        </w:rPr>
      </w:pPr>
      <w:r w:rsidRPr="00D80906">
        <w:rPr>
          <w:sz w:val="26"/>
          <w:szCs w:val="26"/>
        </w:rPr>
        <w:t>învoieşte asistaţii pe baza unui bilet de voie la solicitarea lor, respectiv a membrilor de familia sau a altor persoane importante pentru aceştia, învoirea rezidenţilor pe o perioadă mai lungă se va face de acord cu  şeful centrul şi vor fi înscrise într-un caiet;</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lang w:val="fr-FR"/>
        </w:rPr>
        <w:t>îndeplineşte orice alte atribuţii, ce revin centrului, în domeniul de specialitate şi din actele normative incidente emise de organele administraţiei publice locale/centrale;</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asigură evidenţa, păstrarea şi arhivarea documentelor privind activitatea proprie;</w:t>
      </w:r>
    </w:p>
    <w:p w:rsidR="00E470E9" w:rsidRPr="00D80906" w:rsidRDefault="00E470E9" w:rsidP="006C568F">
      <w:pPr>
        <w:pStyle w:val="ListParagraph"/>
        <w:numPr>
          <w:ilvl w:val="0"/>
          <w:numId w:val="17"/>
        </w:numPr>
        <w:suppressAutoHyphens/>
        <w:ind w:right="-270"/>
        <w:jc w:val="both"/>
        <w:rPr>
          <w:sz w:val="26"/>
          <w:szCs w:val="26"/>
          <w:lang w:val="fr-FR"/>
        </w:rPr>
      </w:pPr>
      <w:r w:rsidRPr="00D80906">
        <w:rPr>
          <w:sz w:val="26"/>
          <w:szCs w:val="26"/>
        </w:rPr>
        <w:t>îi este interzis, sub sancţiunea încetării raportului de muncă, încălcarea confidenţialităţii informaţiilor obţinute în exercitarea atribuţiilor de serviciu;</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lang w:val="fr-FR"/>
        </w:rPr>
        <w:t>respectă disciplina muncii, regulamentul de ordine interioară precum şi programul lunar de lucru;</w:t>
      </w:r>
    </w:p>
    <w:p w:rsidR="00E470E9" w:rsidRPr="00D80906" w:rsidRDefault="00E470E9" w:rsidP="006C568F">
      <w:pPr>
        <w:pStyle w:val="ListParagraph"/>
        <w:numPr>
          <w:ilvl w:val="0"/>
          <w:numId w:val="17"/>
        </w:numPr>
        <w:suppressAutoHyphens/>
        <w:ind w:right="-270"/>
        <w:jc w:val="both"/>
        <w:rPr>
          <w:rFonts w:eastAsia="Times New Roman"/>
          <w:b/>
          <w:sz w:val="26"/>
          <w:szCs w:val="26"/>
        </w:rPr>
      </w:pPr>
      <w:r w:rsidRPr="00D80906">
        <w:rPr>
          <w:sz w:val="26"/>
          <w:szCs w:val="26"/>
        </w:rPr>
        <w:t xml:space="preserve">răspunde de inventarul din dotare. </w:t>
      </w:r>
    </w:p>
    <w:p w:rsidR="00E470E9" w:rsidRDefault="00E470E9" w:rsidP="001D20A4">
      <w:pPr>
        <w:spacing w:after="0" w:line="240" w:lineRule="auto"/>
        <w:ind w:right="-270" w:firstLine="270"/>
        <w:jc w:val="both"/>
        <w:rPr>
          <w:rFonts w:eastAsia="Times New Roman" w:cs="Times New Roman"/>
          <w:b/>
          <w:sz w:val="26"/>
          <w:szCs w:val="26"/>
        </w:rPr>
      </w:pPr>
    </w:p>
    <w:p w:rsidR="00E470E9" w:rsidRPr="00EA1400" w:rsidRDefault="00E470E9" w:rsidP="001D20A4">
      <w:pPr>
        <w:tabs>
          <w:tab w:val="left" w:pos="360"/>
        </w:tabs>
        <w:autoSpaceDE w:val="0"/>
        <w:autoSpaceDN w:val="0"/>
        <w:adjustRightInd w:val="0"/>
        <w:spacing w:after="0" w:line="240" w:lineRule="auto"/>
        <w:ind w:firstLine="180"/>
        <w:jc w:val="both"/>
        <w:rPr>
          <w:rFonts w:cs="Times New Roman"/>
          <w:b/>
          <w:bCs/>
          <w:sz w:val="26"/>
          <w:szCs w:val="26"/>
          <w:lang w:val="ro-RO" w:eastAsia="zh-CN"/>
        </w:rPr>
      </w:pPr>
      <w:r>
        <w:rPr>
          <w:rFonts w:cs="Times New Roman"/>
          <w:b/>
          <w:bCs/>
          <w:sz w:val="26"/>
          <w:szCs w:val="26"/>
          <w:lang w:eastAsia="zh-CN"/>
        </w:rPr>
        <w:t>c</w:t>
      </w:r>
      <w:r w:rsidRPr="00EA1400">
        <w:rPr>
          <w:rFonts w:cs="Times New Roman"/>
          <w:b/>
          <w:bCs/>
          <w:sz w:val="26"/>
          <w:szCs w:val="26"/>
          <w:lang w:eastAsia="zh-CN"/>
        </w:rPr>
        <w:t>) Atribu</w:t>
      </w:r>
      <w:r w:rsidRPr="00EA1400">
        <w:rPr>
          <w:rFonts w:cs="Times New Roman"/>
          <w:b/>
          <w:bCs/>
          <w:sz w:val="26"/>
          <w:szCs w:val="26"/>
          <w:lang w:val="ro-RO" w:eastAsia="zh-CN"/>
        </w:rPr>
        <w:t xml:space="preserve">ţile psihologului: </w:t>
      </w:r>
    </w:p>
    <w:p w:rsidR="00E470E9" w:rsidRPr="00EA1400" w:rsidRDefault="00E470E9" w:rsidP="006C568F">
      <w:pPr>
        <w:numPr>
          <w:ilvl w:val="0"/>
          <w:numId w:val="2"/>
        </w:numPr>
        <w:autoSpaceDE w:val="0"/>
        <w:autoSpaceDN w:val="0"/>
        <w:adjustRightInd w:val="0"/>
        <w:spacing w:after="0" w:line="240" w:lineRule="auto"/>
        <w:ind w:left="540" w:firstLine="27"/>
        <w:jc w:val="both"/>
        <w:rPr>
          <w:rFonts w:cs="Times New Roman"/>
          <w:sz w:val="26"/>
          <w:szCs w:val="26"/>
          <w:lang w:val="ro-RO" w:eastAsia="zh-CN"/>
        </w:rPr>
      </w:pPr>
      <w:r w:rsidRPr="00EA1400">
        <w:rPr>
          <w:rFonts w:cs="Times New Roman"/>
          <w:sz w:val="26"/>
          <w:szCs w:val="26"/>
          <w:lang w:val="ro-RO" w:eastAsia="zh-CN"/>
        </w:rPr>
        <w:t xml:space="preserve">cunoaşte şi aplică prevederile legale în vigoare în domeniul asistenței sociale, a protecției și promovării drepturilor copilului;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val="ro-RO" w:eastAsia="zh-CN"/>
        </w:rPr>
        <w:t>respectă şi aplică prevederile</w:t>
      </w:r>
      <w:r w:rsidRPr="00EA1400">
        <w:rPr>
          <w:rFonts w:cs="Times New Roman"/>
          <w:b/>
          <w:bCs/>
          <w:sz w:val="26"/>
          <w:szCs w:val="26"/>
          <w:lang w:val="ro-RO" w:eastAsia="zh-CN"/>
        </w:rPr>
        <w:t xml:space="preserve"> </w:t>
      </w:r>
      <w:r w:rsidRPr="00EA1400">
        <w:rPr>
          <w:rFonts w:cs="Times New Roman"/>
          <w:sz w:val="26"/>
          <w:szCs w:val="26"/>
          <w:lang w:val="ro-RO" w:eastAsia="zh-CN"/>
        </w:rPr>
        <w:t xml:space="preserve">Hotărârii nr. 1434/2004 a Guvernului privind atribuţiile şi Regulamentul-cadru de organizare şi funcţionare a DGASPC, ale ROI al Instituţiei;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val="ro-RO" w:eastAsia="zh-CN"/>
        </w:rPr>
        <w:t>a</w:t>
      </w:r>
      <w:r w:rsidRPr="00EA1400">
        <w:rPr>
          <w:rFonts w:cs="Times New Roman"/>
          <w:sz w:val="26"/>
          <w:szCs w:val="26"/>
          <w:lang w:eastAsia="zh-CN"/>
        </w:rPr>
        <w:t>sigur</w:t>
      </w:r>
      <w:r w:rsidRPr="00EA1400">
        <w:rPr>
          <w:rFonts w:cs="Times New Roman"/>
          <w:sz w:val="26"/>
          <w:szCs w:val="26"/>
          <w:lang w:val="ro-RO" w:eastAsia="zh-CN"/>
        </w:rPr>
        <w:t xml:space="preserve">ă asistenţă de specialitate copiilor aflaţi în evidenţa instituţiei în cadrul căreia îşi desfăşoară activitatea;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eastAsia="zh-CN"/>
        </w:rPr>
        <w:t>contribuie, împreun</w:t>
      </w:r>
      <w:r w:rsidRPr="00EA1400">
        <w:rPr>
          <w:rFonts w:cs="Times New Roman"/>
          <w:sz w:val="26"/>
          <w:szCs w:val="26"/>
          <w:lang w:val="ro-RO" w:eastAsia="zh-CN"/>
        </w:rPr>
        <w:t xml:space="preserve">ă cu personalul de specialitate al centrului (asistent social, educator, etc) la implementarea efectivă şi monitorizarea implementării planului individualizat de protecţie (PIP) întocmit de managerul de caz al copilului la intrarea în centru al acestuia;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val="ro-RO" w:eastAsia="zh-CN"/>
        </w:rPr>
        <w:t>c</w:t>
      </w:r>
      <w:r w:rsidRPr="00EA1400">
        <w:rPr>
          <w:rFonts w:cs="Times New Roman"/>
          <w:sz w:val="26"/>
          <w:szCs w:val="26"/>
          <w:lang w:eastAsia="zh-CN"/>
        </w:rPr>
        <w:t>ontribuie la întocmirea rapoartelor de monitorizare a implement</w:t>
      </w:r>
      <w:r w:rsidRPr="00EA1400">
        <w:rPr>
          <w:rFonts w:cs="Times New Roman"/>
          <w:sz w:val="26"/>
          <w:szCs w:val="26"/>
          <w:lang w:val="ro-RO" w:eastAsia="zh-CN"/>
        </w:rPr>
        <w:t xml:space="preserve">ării PIP;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eastAsia="zh-CN"/>
        </w:rPr>
        <w:t>contribuie la elaborarea, împreun</w:t>
      </w:r>
      <w:r w:rsidRPr="00EA1400">
        <w:rPr>
          <w:rFonts w:cs="Times New Roman"/>
          <w:sz w:val="26"/>
          <w:szCs w:val="26"/>
          <w:lang w:val="ro-RO" w:eastAsia="zh-CN"/>
        </w:rPr>
        <w:t xml:space="preserve">ă cu personalul de specialitate al centrului (asistent social, educatori), cu medicul de familie, alţi specialişti, în funcţie de caz, în conformitate cu SMO privind serviciile pentru protecţia copilului de tip rezidenţial, programele de intervenţie specifică (PIS), anexe ale PIP, care vor privi aspecte legate de: menţinerea şi dezvoltarea relaţiilor cu familia/reprezentantul legal şi alte persoane importante pentru copil, sănătate, educaţie, recreere-socializare, integrarea în colectivitate şi în comunitate a copiilor din centru, dezvoltarea unor deprinderi de viaţă care să-i favorizeze independenţa personală </w:t>
      </w:r>
      <w:r w:rsidRPr="00EA1400">
        <w:rPr>
          <w:rFonts w:cs="Times New Roman"/>
          <w:sz w:val="26"/>
          <w:szCs w:val="26"/>
          <w:lang w:val="ro-RO" w:eastAsia="zh-CN"/>
        </w:rPr>
        <w:lastRenderedPageBreak/>
        <w:t xml:space="preserve">în vederea integrării sociale şi profesionale la încetarea măsurii de protecţie specială, etc.;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eastAsia="zh-CN"/>
        </w:rPr>
        <w:t xml:space="preserve">în PIS se va </w:t>
      </w:r>
      <w:r w:rsidRPr="00EA1400">
        <w:rPr>
          <w:rFonts w:cs="Times New Roman"/>
          <w:sz w:val="26"/>
          <w:szCs w:val="26"/>
          <w:lang w:val="ro-RO" w:eastAsia="zh-CN"/>
        </w:rPr>
        <w:t xml:space="preserve">ţine cont de vârsta, sexul, potenţialul de dezvoltare, personalitatea, etnia, cultura şi religia copilului, trebuie să conţină obiective pe termen scurt, mediu şi lung, activităţile aferente, durata acestora, personalul responsabil, resurse materiale şi financiare şi modalităţile de monitorizare şi evaluare/reevaluare ale acestora;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eastAsia="zh-CN"/>
        </w:rPr>
        <w:t>asigur</w:t>
      </w:r>
      <w:r w:rsidRPr="00EA1400">
        <w:rPr>
          <w:rFonts w:cs="Times New Roman"/>
          <w:sz w:val="26"/>
          <w:szCs w:val="26"/>
          <w:lang w:val="ro-RO" w:eastAsia="zh-CN"/>
        </w:rPr>
        <w:t>ă implementarea PIS în colaborare cu personalul de specialitate din CPF nr.</w:t>
      </w:r>
      <w:r>
        <w:rPr>
          <w:rFonts w:cs="Times New Roman"/>
          <w:sz w:val="26"/>
          <w:szCs w:val="26"/>
          <w:lang w:val="ro-RO" w:eastAsia="zh-CN"/>
        </w:rPr>
        <w:t>4</w:t>
      </w:r>
      <w:r w:rsidRPr="00EA1400">
        <w:rPr>
          <w:rFonts w:cs="Times New Roman"/>
          <w:sz w:val="26"/>
          <w:szCs w:val="26"/>
          <w:lang w:val="ro-RO" w:eastAsia="zh-CN"/>
        </w:rPr>
        <w:t xml:space="preserve">;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eastAsia="zh-CN"/>
        </w:rPr>
        <w:t>contribuie la preg</w:t>
      </w:r>
      <w:r w:rsidRPr="00EA1400">
        <w:rPr>
          <w:rFonts w:cs="Times New Roman"/>
          <w:sz w:val="26"/>
          <w:szCs w:val="26"/>
          <w:lang w:val="ro-RO" w:eastAsia="zh-CN"/>
        </w:rPr>
        <w:t xml:space="preserve">ătirea/consilierea copiilor/tinerilor care urmează a fi reintegraţi în familia naturală;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val="ro-RO" w:eastAsia="zh-CN"/>
        </w:rPr>
        <w:t xml:space="preserve">colaborează la pregătirea prin asistenţă de specialitate a tinerilor care urmează să părăsească instituţia la împlinirea vârstei de 18-26 ani sau a celor care vor mai fi asistaţi ai centrului pe durata maximă de 2 ani, aflați în imposibilitatea de a  reveni în familie;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eastAsia="zh-CN"/>
        </w:rPr>
        <w:t>colaboreaz</w:t>
      </w:r>
      <w:r w:rsidRPr="00EA1400">
        <w:rPr>
          <w:rFonts w:cs="Times New Roman"/>
          <w:sz w:val="26"/>
          <w:szCs w:val="26"/>
          <w:lang w:val="ro-RO" w:eastAsia="zh-CN"/>
        </w:rPr>
        <w:t>ă cu personalul CPF nr.</w:t>
      </w:r>
      <w:r>
        <w:rPr>
          <w:rFonts w:cs="Times New Roman"/>
          <w:sz w:val="26"/>
          <w:szCs w:val="26"/>
          <w:lang w:val="ro-RO" w:eastAsia="zh-CN"/>
        </w:rPr>
        <w:t>4</w:t>
      </w:r>
      <w:r w:rsidRPr="00EA1400">
        <w:rPr>
          <w:rFonts w:cs="Times New Roman"/>
          <w:sz w:val="26"/>
          <w:szCs w:val="26"/>
          <w:lang w:val="ro-RO" w:eastAsia="zh-CN"/>
        </w:rPr>
        <w:t xml:space="preserve"> în vederea corectării eventualelor devieri de comportament ale copiilor, a dezvoltării lor armonioase;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eastAsia="zh-CN"/>
        </w:rPr>
        <w:t>îndepline</w:t>
      </w:r>
      <w:r w:rsidRPr="00EA1400">
        <w:rPr>
          <w:rFonts w:cs="Times New Roman"/>
          <w:sz w:val="26"/>
          <w:szCs w:val="26"/>
          <w:lang w:val="ro-RO" w:eastAsia="zh-CN"/>
        </w:rPr>
        <w:t xml:space="preserve">şte şi alte atribuţii care pot apărea pe parcurs;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eastAsia="zh-CN"/>
        </w:rPr>
        <w:t>îndepline</w:t>
      </w:r>
      <w:r w:rsidRPr="00EA1400">
        <w:rPr>
          <w:rFonts w:cs="Times New Roman"/>
          <w:sz w:val="26"/>
          <w:szCs w:val="26"/>
          <w:lang w:val="ro-RO" w:eastAsia="zh-CN"/>
        </w:rPr>
        <w:t xml:space="preserve">şte atribuţiile primite de la şeful centrului pentru bunul mers al activităţii;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val="ro-RO" w:eastAsia="zh-CN"/>
        </w:rPr>
        <w:t xml:space="preserve">îi este interzisă, sub sancţiunea încetării contractului de muncă, încălcarea confidenţialităţii informaţiilor obţinute în exercitarea atribuţiilor de serviciu;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proofErr w:type="gramStart"/>
      <w:r w:rsidRPr="00EA1400">
        <w:rPr>
          <w:rFonts w:cs="Times New Roman"/>
          <w:sz w:val="26"/>
          <w:szCs w:val="26"/>
          <w:lang w:eastAsia="zh-CN"/>
        </w:rPr>
        <w:t>respect</w:t>
      </w:r>
      <w:r w:rsidRPr="00EA1400">
        <w:rPr>
          <w:rFonts w:cs="Times New Roman"/>
          <w:sz w:val="26"/>
          <w:szCs w:val="26"/>
          <w:lang w:val="ro-RO" w:eastAsia="zh-CN"/>
        </w:rPr>
        <w:t>ă</w:t>
      </w:r>
      <w:proofErr w:type="gramEnd"/>
      <w:r w:rsidRPr="00EA1400">
        <w:rPr>
          <w:rFonts w:cs="Times New Roman"/>
          <w:sz w:val="26"/>
          <w:szCs w:val="26"/>
          <w:lang w:val="ro-RO" w:eastAsia="zh-CN"/>
        </w:rPr>
        <w:t xml:space="preserve"> normele igienico-sanitare, SSM  si SU referitoare la locul de muncă.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eastAsia="zh-CN"/>
        </w:rPr>
        <w:t>îndeplinesc orice alte atribu</w:t>
      </w:r>
      <w:r w:rsidRPr="00EA1400">
        <w:rPr>
          <w:rFonts w:cs="Times New Roman"/>
          <w:sz w:val="26"/>
          <w:szCs w:val="26"/>
          <w:lang w:val="ro-RO" w:eastAsia="zh-CN"/>
        </w:rPr>
        <w:t xml:space="preserve">ţii, ce revin compartimentului în domeniul de specialitate şi actele normative incidente emise de organele administraţiei publice, </w:t>
      </w:r>
    </w:p>
    <w:p w:rsidR="00E470E9" w:rsidRPr="00EA1400" w:rsidRDefault="00E470E9" w:rsidP="006C568F">
      <w:pPr>
        <w:numPr>
          <w:ilvl w:val="0"/>
          <w:numId w:val="2"/>
        </w:numPr>
        <w:autoSpaceDE w:val="0"/>
        <w:autoSpaceDN w:val="0"/>
        <w:adjustRightInd w:val="0"/>
        <w:spacing w:after="0" w:line="240" w:lineRule="auto"/>
        <w:ind w:left="630"/>
        <w:jc w:val="both"/>
        <w:rPr>
          <w:rFonts w:cs="Times New Roman"/>
          <w:sz w:val="26"/>
          <w:szCs w:val="26"/>
          <w:lang w:val="ro-RO" w:eastAsia="zh-CN"/>
        </w:rPr>
      </w:pPr>
      <w:r w:rsidRPr="00EA1400">
        <w:rPr>
          <w:rFonts w:cs="Times New Roman"/>
          <w:sz w:val="26"/>
          <w:szCs w:val="26"/>
          <w:lang w:eastAsia="zh-CN"/>
        </w:rPr>
        <w:t>r</w:t>
      </w:r>
      <w:r w:rsidRPr="00EA1400">
        <w:rPr>
          <w:rFonts w:cs="Times New Roman"/>
          <w:sz w:val="26"/>
          <w:szCs w:val="26"/>
          <w:lang w:val="ro-RO" w:eastAsia="zh-CN"/>
        </w:rPr>
        <w:t xml:space="preserve">ăspunde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 </w:t>
      </w:r>
    </w:p>
    <w:p w:rsidR="00E470E9" w:rsidRPr="00EA1400" w:rsidRDefault="00E470E9" w:rsidP="006C568F">
      <w:pPr>
        <w:numPr>
          <w:ilvl w:val="0"/>
          <w:numId w:val="2"/>
        </w:numPr>
        <w:autoSpaceDE w:val="0"/>
        <w:autoSpaceDN w:val="0"/>
        <w:adjustRightInd w:val="0"/>
        <w:spacing w:after="0" w:line="240" w:lineRule="auto"/>
        <w:ind w:left="540"/>
        <w:jc w:val="both"/>
        <w:rPr>
          <w:rFonts w:cs="Times New Roman"/>
          <w:sz w:val="26"/>
          <w:szCs w:val="26"/>
          <w:lang w:val="ro-RO" w:eastAsia="zh-CN"/>
        </w:rPr>
      </w:pPr>
      <w:r w:rsidRPr="00EA1400">
        <w:rPr>
          <w:rFonts w:cs="Times New Roman"/>
          <w:sz w:val="26"/>
          <w:szCs w:val="26"/>
          <w:lang w:val="ro-RO" w:eastAsia="zh-CN"/>
        </w:rPr>
        <w:t xml:space="preserve">îndeplinește și </w:t>
      </w:r>
      <w:r w:rsidRPr="00EA1400">
        <w:rPr>
          <w:rFonts w:cs="Times New Roman"/>
          <w:sz w:val="26"/>
          <w:szCs w:val="26"/>
          <w:lang w:eastAsia="zh-CN"/>
        </w:rPr>
        <w:t>alte atribu</w:t>
      </w:r>
      <w:r w:rsidRPr="00EA1400">
        <w:rPr>
          <w:rFonts w:cs="Times New Roman"/>
          <w:sz w:val="26"/>
          <w:szCs w:val="26"/>
          <w:lang w:val="ro-RO" w:eastAsia="zh-CN"/>
        </w:rPr>
        <w:t>ţii prevăzute în standardul minim de calitate aplicabil şi în fişa postului.</w:t>
      </w:r>
    </w:p>
    <w:p w:rsidR="00E470E9" w:rsidRPr="00D80906" w:rsidRDefault="00E470E9" w:rsidP="001D20A4">
      <w:pPr>
        <w:spacing w:after="0" w:line="240" w:lineRule="auto"/>
        <w:ind w:right="-270"/>
        <w:jc w:val="both"/>
        <w:rPr>
          <w:rFonts w:eastAsia="Times New Roman" w:cs="Times New Roman"/>
          <w:b/>
          <w:sz w:val="26"/>
          <w:szCs w:val="26"/>
        </w:rPr>
      </w:pPr>
    </w:p>
    <w:p w:rsidR="00E470E9" w:rsidRPr="00D80906" w:rsidRDefault="00E470E9" w:rsidP="001D20A4">
      <w:pPr>
        <w:spacing w:after="0" w:line="240" w:lineRule="auto"/>
        <w:ind w:right="-270"/>
        <w:jc w:val="both"/>
        <w:rPr>
          <w:rFonts w:eastAsia="Times New Roman" w:cs="Times New Roman"/>
          <w:b/>
          <w:sz w:val="26"/>
          <w:szCs w:val="26"/>
        </w:rPr>
      </w:pPr>
      <w:r w:rsidRPr="00D80906">
        <w:rPr>
          <w:rFonts w:eastAsia="Times New Roman" w:cs="Times New Roman"/>
          <w:b/>
          <w:sz w:val="26"/>
          <w:szCs w:val="26"/>
        </w:rPr>
        <w:t>ART. 11</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b/>
          <w:sz w:val="26"/>
          <w:szCs w:val="26"/>
        </w:rPr>
        <w:t>Personalul administrativ, gospodărie, întreţinere-</w:t>
      </w:r>
      <w:r>
        <w:rPr>
          <w:rFonts w:eastAsia="Times New Roman" w:cs="Times New Roman"/>
          <w:b/>
          <w:sz w:val="26"/>
          <w:szCs w:val="26"/>
        </w:rPr>
        <w:t>reparaţii, de</w:t>
      </w:r>
      <w:r w:rsidRPr="00D80906">
        <w:rPr>
          <w:rFonts w:eastAsia="Times New Roman" w:cs="Times New Roman"/>
          <w:b/>
          <w:sz w:val="26"/>
          <w:szCs w:val="26"/>
        </w:rPr>
        <w:t>servire</w:t>
      </w:r>
    </w:p>
    <w:p w:rsidR="00E470E9" w:rsidRPr="00D80906" w:rsidRDefault="00E470E9" w:rsidP="001D20A4">
      <w:pPr>
        <w:spacing w:after="0" w:line="240" w:lineRule="auto"/>
        <w:ind w:right="-270"/>
        <w:jc w:val="both"/>
        <w:rPr>
          <w:rFonts w:eastAsia="Times New Roman" w:cs="Times New Roman"/>
          <w:sz w:val="26"/>
          <w:szCs w:val="26"/>
          <w:lang w:val="ro-RO"/>
        </w:rPr>
      </w:pPr>
      <w:r w:rsidRPr="00D80906">
        <w:rPr>
          <w:rFonts w:eastAsia="Times New Roman" w:cs="Times New Roman"/>
          <w:sz w:val="26"/>
          <w:szCs w:val="26"/>
        </w:rPr>
        <w:t>Personalului administrativ care asigură activităţile auxiliare a caselor de tip familial din cadrul CPF nr.4 sunt:</w:t>
      </w:r>
    </w:p>
    <w:p w:rsidR="00E470E9" w:rsidRPr="00D80906" w:rsidRDefault="00E470E9" w:rsidP="006C568F">
      <w:pPr>
        <w:numPr>
          <w:ilvl w:val="0"/>
          <w:numId w:val="17"/>
        </w:numPr>
        <w:suppressAutoHyphens/>
        <w:spacing w:after="0" w:line="240" w:lineRule="auto"/>
        <w:ind w:right="-270"/>
        <w:jc w:val="both"/>
        <w:rPr>
          <w:rFonts w:eastAsia="Times New Roman" w:cs="Times New Roman"/>
          <w:sz w:val="26"/>
          <w:szCs w:val="26"/>
        </w:rPr>
      </w:pPr>
      <w:r w:rsidRPr="00D80906">
        <w:rPr>
          <w:rFonts w:eastAsia="Times New Roman" w:cs="Times New Roman"/>
          <w:sz w:val="26"/>
          <w:szCs w:val="26"/>
          <w:lang w:val="ro-RO"/>
        </w:rPr>
        <w:t>contabil</w:t>
      </w:r>
    </w:p>
    <w:p w:rsidR="00E470E9" w:rsidRPr="00D80906" w:rsidRDefault="00E470E9" w:rsidP="006C568F">
      <w:pPr>
        <w:numPr>
          <w:ilvl w:val="0"/>
          <w:numId w:val="17"/>
        </w:numPr>
        <w:suppressAutoHyphens/>
        <w:spacing w:after="0" w:line="240" w:lineRule="auto"/>
        <w:ind w:right="-270"/>
        <w:jc w:val="both"/>
        <w:rPr>
          <w:rFonts w:cs="Times New Roman"/>
          <w:sz w:val="26"/>
          <w:szCs w:val="26"/>
        </w:rPr>
      </w:pPr>
      <w:r w:rsidRPr="00D80906">
        <w:rPr>
          <w:rFonts w:eastAsia="Times New Roman" w:cs="Times New Roman"/>
          <w:sz w:val="26"/>
          <w:szCs w:val="26"/>
        </w:rPr>
        <w:t>îngrijitor</w:t>
      </w:r>
    </w:p>
    <w:p w:rsidR="00E470E9" w:rsidRPr="00D80906" w:rsidRDefault="00E470E9" w:rsidP="001D20A4">
      <w:pPr>
        <w:spacing w:after="0" w:line="240" w:lineRule="auto"/>
        <w:ind w:right="-270"/>
        <w:jc w:val="both"/>
        <w:rPr>
          <w:rFonts w:cs="Times New Roman"/>
          <w:sz w:val="26"/>
          <w:szCs w:val="26"/>
        </w:rPr>
      </w:pPr>
    </w:p>
    <w:p w:rsidR="00E470E9" w:rsidRPr="001A758F" w:rsidRDefault="00E470E9" w:rsidP="006C568F">
      <w:pPr>
        <w:numPr>
          <w:ilvl w:val="0"/>
          <w:numId w:val="21"/>
        </w:numPr>
        <w:suppressAutoHyphens/>
        <w:spacing w:after="0" w:line="240" w:lineRule="auto"/>
        <w:ind w:right="-270"/>
        <w:jc w:val="both"/>
        <w:rPr>
          <w:rFonts w:eastAsia="Arial Black" w:cs="Times New Roman"/>
          <w:sz w:val="26"/>
          <w:szCs w:val="26"/>
          <w:lang w:val="ro-RO"/>
        </w:rPr>
      </w:pPr>
      <w:r w:rsidRPr="001A758F">
        <w:rPr>
          <w:rFonts w:eastAsia="Times New Roman" w:cs="Times New Roman"/>
          <w:b/>
          <w:sz w:val="26"/>
          <w:szCs w:val="26"/>
          <w:lang w:val="ro-RO"/>
        </w:rPr>
        <w:lastRenderedPageBreak/>
        <w:t>Atribuţiile contabilului sunt:</w:t>
      </w:r>
    </w:p>
    <w:p w:rsidR="00E470E9" w:rsidRPr="001A758F" w:rsidRDefault="00E470E9" w:rsidP="006C568F">
      <w:pPr>
        <w:numPr>
          <w:ilvl w:val="0"/>
          <w:numId w:val="16"/>
        </w:numPr>
        <w:suppressAutoHyphens/>
        <w:spacing w:after="0" w:line="240" w:lineRule="auto"/>
        <w:ind w:right="-270"/>
        <w:jc w:val="both"/>
        <w:rPr>
          <w:rFonts w:cs="Times New Roman"/>
          <w:sz w:val="26"/>
          <w:szCs w:val="26"/>
          <w:lang w:val="fr-FR"/>
        </w:rPr>
      </w:pPr>
      <w:r w:rsidRPr="001A758F">
        <w:rPr>
          <w:rFonts w:eastAsia="Arial Black" w:cs="Times New Roman"/>
          <w:sz w:val="26"/>
          <w:szCs w:val="26"/>
          <w:lang w:val="ro-RO"/>
        </w:rPr>
        <w:t>cunoaşte, aplică şi respectă prevederiile Legii nr. 272/2004 privind protecţia şi promovarea drepturilor copilului, republicată</w:t>
      </w:r>
      <w:r w:rsidRPr="001A758F">
        <w:rPr>
          <w:rFonts w:cs="Times New Roman"/>
          <w:sz w:val="26"/>
          <w:szCs w:val="26"/>
          <w:lang w:val="ro-RO"/>
        </w:rPr>
        <w:t xml:space="preserve">, </w:t>
      </w:r>
      <w:r w:rsidRPr="001A758F">
        <w:rPr>
          <w:rFonts w:cs="Times New Roman"/>
          <w:sz w:val="26"/>
          <w:szCs w:val="26"/>
          <w:lang w:val="hu-HU"/>
        </w:rPr>
        <w:t>Ordinul nr.21/2004 al Secretariatului de stat al ANPDC pentru aprobarea standardelor minime obligatorii privind serviciile pentru protecţia copilului de tip rezidenţial,</w:t>
      </w:r>
      <w:r w:rsidRPr="001A758F">
        <w:rPr>
          <w:rFonts w:cs="Times New Roman"/>
          <w:sz w:val="26"/>
          <w:szCs w:val="26"/>
          <w:lang w:val="ro-RO"/>
        </w:rPr>
        <w:t xml:space="preserve"> cadrul legislativ SSM şi PSI; </w:t>
      </w:r>
    </w:p>
    <w:p w:rsidR="00E470E9" w:rsidRPr="001A758F" w:rsidRDefault="00E470E9" w:rsidP="006C568F">
      <w:pPr>
        <w:numPr>
          <w:ilvl w:val="0"/>
          <w:numId w:val="16"/>
        </w:numPr>
        <w:suppressAutoHyphens/>
        <w:spacing w:after="0" w:line="240" w:lineRule="auto"/>
        <w:ind w:right="-270"/>
        <w:jc w:val="both"/>
        <w:rPr>
          <w:rFonts w:cs="Times New Roman"/>
          <w:sz w:val="26"/>
          <w:szCs w:val="26"/>
          <w:lang w:val="fr-FR"/>
        </w:rPr>
      </w:pPr>
      <w:r w:rsidRPr="001A758F">
        <w:rPr>
          <w:rFonts w:cs="Times New Roman"/>
          <w:sz w:val="26"/>
          <w:szCs w:val="26"/>
          <w:lang w:val="fr-FR"/>
        </w:rPr>
        <w:t xml:space="preserve">cunoaşte şi respectă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 ;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1A758F">
        <w:rPr>
          <w:rFonts w:cs="Times New Roman"/>
          <w:sz w:val="26"/>
          <w:szCs w:val="26"/>
        </w:rPr>
        <w:t xml:space="preserve">cunoaşte Legea contabilităţii, Codul fiscal şi legislaţia în domeniu;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1A758F">
        <w:rPr>
          <w:rFonts w:cs="Times New Roman"/>
          <w:sz w:val="26"/>
          <w:szCs w:val="26"/>
        </w:rPr>
        <w:t xml:space="preserve">întocmeşte documentele de plată către organele bancare şi cele contabile în conformitate cu reglementările în vigoare şi urmăreşte primirea la timp a extraselor de cont verificând concordanţa acestora cu documentele însoţitoare;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rFonts w:cs="Times New Roman"/>
          <w:sz w:val="26"/>
          <w:szCs w:val="26"/>
        </w:rPr>
        <w:t xml:space="preserve">realizează execuţia cheltuielilor prevăzute în buget şi urmăreşte încadrarea corectă pe subdiviziunile clasificaţiei bugetare a cheltuielilor  pentru bugetul propriu;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1A758F">
        <w:rPr>
          <w:sz w:val="26"/>
          <w:szCs w:val="26"/>
        </w:rPr>
        <w:t xml:space="preserve">constituie garanţii materiale personalului cu funcţii gestionare conform legii şi le depune la bancă în numele acestora;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1A758F">
        <w:rPr>
          <w:rFonts w:cs="Times New Roman"/>
          <w:sz w:val="26"/>
          <w:szCs w:val="26"/>
        </w:rPr>
        <w:t xml:space="preserve">întocmeşte notele contabile;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1A758F">
        <w:rPr>
          <w:rFonts w:cs="Times New Roman"/>
          <w:sz w:val="26"/>
          <w:szCs w:val="26"/>
        </w:rPr>
        <w:t xml:space="preserve"> înregistrează cheltuielile de personal conform centralizatoarelor de salarii întocmite de birourile de specialitate din cadrul direcţiei generale;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rFonts w:cs="Times New Roman"/>
          <w:sz w:val="26"/>
          <w:szCs w:val="26"/>
        </w:rPr>
        <w:t xml:space="preserve">conduce evidenţa contabilă pe fişe contabile pe conturi sintetice şi fişele pentru operaţii bugetare;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sz w:val="26"/>
          <w:szCs w:val="26"/>
        </w:rPr>
        <w:t xml:space="preserve">întocmeşte balanţa de verificare lunară şi bilanţul trimestrial;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sz w:val="26"/>
          <w:szCs w:val="26"/>
        </w:rPr>
        <w:t xml:space="preserve">se preocupă de menţinerea în stare de funcţionare optimă a bunurilor aflate în dotarea Centrului;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sz w:val="26"/>
          <w:szCs w:val="26"/>
        </w:rPr>
        <w:t xml:space="preserve">anual urmăreşte şi răspunde de inventarierea bunurilor;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sz w:val="26"/>
          <w:szCs w:val="26"/>
        </w:rPr>
        <w:t xml:space="preserve">execută şi alte sarcini transmise de către DGASPC HR şi şeful ierarhic superior;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sz w:val="26"/>
          <w:szCs w:val="26"/>
        </w:rPr>
        <w:t xml:space="preserve">răspunde şi execută controlul financiar preventiv;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sz w:val="26"/>
          <w:szCs w:val="26"/>
        </w:rPr>
        <w:t xml:space="preserve">contribuie prin exemplul personal la bunul mers al activităţii centrului de plasament, colaborează cu toţi factorii de răspundere dovedind principialitate în relaţiile cu ceilalţi angajaţi;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sz w:val="26"/>
          <w:szCs w:val="26"/>
        </w:rPr>
        <w:t xml:space="preserve">se îngrijeşte de procurarea şi păstrarea documentelor privind legislaţia financiar–contabilă a Centrului, decrete, hotărâri, ordine, regulamente, instrucţiuni;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sz w:val="26"/>
          <w:szCs w:val="26"/>
        </w:rPr>
        <w:t xml:space="preserve">îndeplineşte orice alte atribuţii, ce revin centrului, în domeniul de specialitate şi din actele normative incidente emise de organele administraţiei publice locale/centrale;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sz w:val="26"/>
          <w:szCs w:val="26"/>
        </w:rPr>
        <w:t xml:space="preserve">asigură evidenţa, păstrarea şi arhivarea documentelor privind activitatea proprie;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sz w:val="26"/>
          <w:szCs w:val="26"/>
        </w:rPr>
      </w:pPr>
      <w:r w:rsidRPr="001A758F">
        <w:rPr>
          <w:sz w:val="26"/>
          <w:szCs w:val="26"/>
        </w:rPr>
        <w:t xml:space="preserve">îndeplineşte orice altă sarcină cu caracter financiar–contabil;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1A758F">
        <w:rPr>
          <w:sz w:val="26"/>
          <w:szCs w:val="26"/>
        </w:rPr>
        <w:lastRenderedPageBreak/>
        <w:t xml:space="preserve">îi este interzis, sub sancţiunea încetării raportului de muncă, încălcarea confidenţialităţii informaţiilor obţinute în exercitarea atribuţiilor de serviciu; </w:t>
      </w:r>
    </w:p>
    <w:p w:rsidR="00E470E9" w:rsidRPr="001A758F" w:rsidRDefault="00E470E9" w:rsidP="006C568F">
      <w:pPr>
        <w:pStyle w:val="BlockText"/>
        <w:numPr>
          <w:ilvl w:val="0"/>
          <w:numId w:val="16"/>
        </w:numPr>
        <w:tabs>
          <w:tab w:val="clear" w:pos="8222"/>
          <w:tab w:val="right" w:pos="-2127"/>
        </w:tabs>
        <w:spacing w:after="0" w:line="240" w:lineRule="auto"/>
        <w:ind w:right="-270"/>
        <w:jc w:val="both"/>
        <w:rPr>
          <w:rFonts w:cs="Times New Roman"/>
          <w:sz w:val="26"/>
          <w:szCs w:val="26"/>
        </w:rPr>
      </w:pPr>
      <w:r w:rsidRPr="001A758F">
        <w:rPr>
          <w:sz w:val="26"/>
          <w:szCs w:val="26"/>
        </w:rPr>
        <w:t>îndeplinește orice alte sarcini stabilite prin fișa postului.</w:t>
      </w:r>
    </w:p>
    <w:p w:rsidR="00E470E9" w:rsidRPr="001A758F" w:rsidRDefault="00E470E9" w:rsidP="001D20A4">
      <w:pPr>
        <w:pStyle w:val="BlockText"/>
        <w:tabs>
          <w:tab w:val="clear" w:pos="8222"/>
          <w:tab w:val="right" w:pos="-2127"/>
        </w:tabs>
        <w:spacing w:after="0" w:line="240" w:lineRule="auto"/>
        <w:ind w:left="252" w:right="-270"/>
        <w:jc w:val="both"/>
        <w:rPr>
          <w:rFonts w:cs="Times New Roman"/>
          <w:sz w:val="26"/>
          <w:szCs w:val="26"/>
        </w:rPr>
      </w:pPr>
    </w:p>
    <w:p w:rsidR="00E470E9" w:rsidRPr="00D80906" w:rsidRDefault="00E470E9" w:rsidP="001D20A4">
      <w:pPr>
        <w:spacing w:after="0" w:line="240" w:lineRule="auto"/>
        <w:ind w:right="-270"/>
        <w:jc w:val="both"/>
        <w:rPr>
          <w:rFonts w:eastAsia="Arial Black" w:cs="Times New Roman"/>
          <w:sz w:val="26"/>
          <w:szCs w:val="26"/>
          <w:lang w:val="ro-RO"/>
        </w:rPr>
      </w:pPr>
      <w:r w:rsidRPr="00D80906">
        <w:rPr>
          <w:rFonts w:eastAsia="Times New Roman" w:cs="Times New Roman"/>
          <w:b/>
          <w:sz w:val="26"/>
          <w:szCs w:val="26"/>
          <w:lang w:val="ro-RO"/>
        </w:rPr>
        <w:t xml:space="preserve"> b) </w:t>
      </w:r>
      <w:r w:rsidRPr="00D80906">
        <w:rPr>
          <w:rFonts w:eastAsia="Times New Roman" w:cs="Times New Roman"/>
          <w:b/>
          <w:sz w:val="26"/>
          <w:szCs w:val="26"/>
        </w:rPr>
        <w:t>Atribuţile îngrijitorului sunt:</w:t>
      </w:r>
    </w:p>
    <w:p w:rsidR="00E470E9" w:rsidRPr="00D80906" w:rsidRDefault="00E470E9" w:rsidP="006C568F">
      <w:pPr>
        <w:pStyle w:val="ListParagraph"/>
        <w:numPr>
          <w:ilvl w:val="0"/>
          <w:numId w:val="17"/>
        </w:numPr>
        <w:suppressAutoHyphens/>
        <w:ind w:right="-270"/>
        <w:jc w:val="both"/>
        <w:rPr>
          <w:sz w:val="26"/>
          <w:szCs w:val="26"/>
        </w:rPr>
      </w:pPr>
      <w:r w:rsidRPr="00D80906">
        <w:rPr>
          <w:rFonts w:eastAsia="Arial Black"/>
          <w:sz w:val="26"/>
          <w:szCs w:val="26"/>
        </w:rPr>
        <w:t xml:space="preserve">cunoaşte, aplică şi respectă prevederiile Legii nr. 272/2004 privind protecţia şi promovarea drepturilor copilului, republicată, </w:t>
      </w:r>
      <w:r w:rsidRPr="00D80906">
        <w:rPr>
          <w:sz w:val="26"/>
          <w:szCs w:val="26"/>
          <w:lang w:val="hu-HU"/>
        </w:rPr>
        <w:t xml:space="preserve">Ordinul nr.21/2004 al Secretariatului de stat al ANPDC pentru aprobarea standardelor minime obligatorii privind serviciile pentru protecţia copilului de tip rezidenţial; </w:t>
      </w:r>
    </w:p>
    <w:p w:rsidR="00E470E9" w:rsidRPr="00D80906" w:rsidRDefault="00E470E9" w:rsidP="006C568F">
      <w:pPr>
        <w:pStyle w:val="ListParagraph"/>
        <w:numPr>
          <w:ilvl w:val="0"/>
          <w:numId w:val="17"/>
        </w:numPr>
        <w:suppressAutoHyphens/>
        <w:ind w:right="-270"/>
        <w:jc w:val="both"/>
        <w:rPr>
          <w:sz w:val="26"/>
          <w:szCs w:val="26"/>
          <w:lang w:val="fr-FR"/>
        </w:rPr>
      </w:pPr>
      <w:r w:rsidRPr="00D80906">
        <w:rPr>
          <w:sz w:val="26"/>
          <w:szCs w:val="26"/>
        </w:rPr>
        <w:t xml:space="preserve">cunoaşte Misiunea centrului de plasament şi conţinutul Proiectului Instituţional, Metodologia de Organizare si Funcţionare precum şi Normele interne ale Centrului de Plasament; </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lang w:val="fr-FR"/>
        </w:rPr>
        <w:t xml:space="preserve">cunoaşte şi respectă atribuţiilor stabilite prin ROF, Fişa postului, a sarcinilor stabilite de către preşedinte/directorul general al DGASPC HR., sau a obligaţiilor prevăzute în actele cu caracter normativ emise de către autorităţi sau instituţii publice ale administraţiei publice locale/centrale ; </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 xml:space="preserve">este responsabil pentru informaţiile necesare desfăşurării activităţii şi de asemenea este responsabil pentru o colaborare constructivă cu personalul angajat din cadrul casei de tip familial, precum şi cu conducerea centrului de plasament; </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 xml:space="preserve">participă activ la elaborarea unui program de serviciu şi manifestă flexibilitate în desfăşurarea programului zilnic sau săptămânal;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participă  la stabilirea programului zilnic în cadrul regulamentului casei;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însoţeşte copiii la şi de la şcoală (dacă vârsta, constituţia corporală sau psihică impune acest lucru în vederea securităţii copilului), de asemenea îi însoţeşte în excursii, tabere, etc., cazuri în care răspunde de securitatea fizică şi morală a copiilor din grupa pe care o însoţeşte;</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participă la programarea timpului liber a copiilor, permiţând copiilor învoirea din casa familială, după un program dinainte stabilit;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se străduieşte să aibă o relaţie pozitivă cu copiii, să fie un model demn de urmat pentru copii;</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îndrumă copiii pas cu pas spre o auto</w:t>
      </w:r>
      <w:r w:rsidRPr="00D80906">
        <w:rPr>
          <w:rFonts w:cs="Times New Roman"/>
          <w:sz w:val="26"/>
          <w:szCs w:val="26"/>
        </w:rPr>
        <w:t>-</w:t>
      </w:r>
      <w:r w:rsidRPr="00D80906">
        <w:rPr>
          <w:rFonts w:cs="Times New Roman"/>
          <w:sz w:val="26"/>
          <w:szCs w:val="26"/>
          <w:lang w:val="ro-RO"/>
        </w:rPr>
        <w:t>realizare prin formarea unor deprinderi practice pentru viaţă;</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participă la programarea timpul liber al copiilor într-un mod creativ;</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îi învaţă pe copii cum să folosească obiectele din dotare, precum şi obiectele personale sau comune;</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motivează copiii pentru o gândire şi acţiune conştientă faţă de mediu;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răspunde de prezenţa în casă a copiilor încredinţaţi şi stabileşte măsurile pentru aducerea acestora acasă atunci când o părăsesc învoire;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lastRenderedPageBreak/>
        <w:t xml:space="preserve"> este responsabil pentru amenajarea şi întreţinerea casei, îndrumând de asemenea şi copiii la o conduită corespunzătoare pentru ordine şi curăţenie precum şi pentru folosirea atentă a mobilierului şi a aparatelor din dotarea casei;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copii trebuie atenţionaţi şi instruiţi corespunzător faţă de pericolele la care se pot expune dacă nu respectă regulile elementare de comportament preventiv, (de ex. prevenţie faţă de: electrocutare, intoxicaţii cu: materiale chimice de uz gospodăresc, gaz metan sau alte gaze toxice; arsuri, etc,);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participă cu responsabilitate la siguranţa căminului (şi implicit la securitatea  copiilor şi a colectivului din casă), faţă de evenimente negative fie ele de provenienţă naturală sau umană;</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este responsabil pentru amenajarea si întreţinerea bucătăriei şi a magaziei de alimente, pentru ordine si curăţenie, precum şi pentru folosirea atentă şi  păstrarea curată a mobilierului, vaselor, ustensilelor si a aparatelor folosite in bucătărie;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se îngrijeşte de o folosire economicioasă a apei, a energiei, şi de un menaj care să protejeze mediul;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repară dacă este posibil sau anunţă defecţiunile şi reparaţiile ce se impun. Schimbarea obiectelor din dotarea bucătăriei necesita aprobarea conducerii centrului de plasament; </w:t>
      </w:r>
    </w:p>
    <w:p w:rsidR="00E470E9" w:rsidRPr="00D80906" w:rsidRDefault="00E470E9" w:rsidP="006C568F">
      <w:pPr>
        <w:pStyle w:val="BodyText"/>
        <w:widowControl/>
        <w:numPr>
          <w:ilvl w:val="0"/>
          <w:numId w:val="17"/>
        </w:numPr>
        <w:suppressAutoHyphens/>
        <w:ind w:right="-270"/>
        <w:jc w:val="both"/>
        <w:rPr>
          <w:sz w:val="26"/>
          <w:szCs w:val="26"/>
          <w:lang w:val="fr-FR"/>
        </w:rPr>
      </w:pPr>
      <w:r w:rsidRPr="00D80906">
        <w:rPr>
          <w:rFonts w:cs="Times New Roman"/>
          <w:sz w:val="26"/>
          <w:szCs w:val="26"/>
          <w:lang w:val="ro-RO"/>
        </w:rPr>
        <w:t xml:space="preserve">se îngrijeşte de reparaţiile curente din cadrul casei sau din gospodărie, este responsabil de funcţionarea corectă a instalaţiei de încălzire centrală, inclusiv de instalaţia de furnizare a agentului termic; </w:t>
      </w:r>
    </w:p>
    <w:p w:rsidR="00E470E9" w:rsidRPr="00D80906" w:rsidRDefault="00E470E9" w:rsidP="006C568F">
      <w:pPr>
        <w:numPr>
          <w:ilvl w:val="0"/>
          <w:numId w:val="17"/>
        </w:numPr>
        <w:suppressAutoHyphens/>
        <w:spacing w:after="0" w:line="240" w:lineRule="auto"/>
        <w:ind w:right="-270"/>
        <w:jc w:val="both"/>
        <w:rPr>
          <w:rFonts w:cs="Times New Roman"/>
          <w:sz w:val="26"/>
          <w:szCs w:val="26"/>
          <w:lang w:val="fr-FR"/>
        </w:rPr>
      </w:pPr>
      <w:r>
        <w:rPr>
          <w:sz w:val="26"/>
          <w:szCs w:val="26"/>
          <w:lang w:val="fr-FR"/>
        </w:rPr>
        <w:t>î</w:t>
      </w:r>
      <w:r w:rsidRPr="00D80906">
        <w:rPr>
          <w:sz w:val="26"/>
          <w:szCs w:val="26"/>
          <w:lang w:val="fr-FR"/>
        </w:rPr>
        <w:t xml:space="preserve">ngrijitorii trebuie să creeze în relaţiile cu copiii o atmosferă caldă, familială, de sinceritate, înţelegere, afecţiune şi încredere reciprocă, să </w:t>
      </w:r>
      <w:proofErr w:type="gramStart"/>
      <w:r w:rsidRPr="00D80906">
        <w:rPr>
          <w:sz w:val="26"/>
          <w:szCs w:val="26"/>
          <w:lang w:val="fr-FR"/>
        </w:rPr>
        <w:t>le insufle</w:t>
      </w:r>
      <w:proofErr w:type="gramEnd"/>
      <w:r w:rsidRPr="00D80906">
        <w:rPr>
          <w:sz w:val="26"/>
          <w:szCs w:val="26"/>
          <w:lang w:val="fr-FR"/>
        </w:rPr>
        <w:t xml:space="preserve"> acestora dragoste, siguranţă şi optimism ; </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lang w:val="fr-FR"/>
        </w:rPr>
        <w:t xml:space="preserve">îndeplineşte orice alte atribuţii, ce revin centrului, în domeniul de specialitate şi din actele normative incidente emise de organele administraţiei publice locale/centrale ; </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 xml:space="preserve">asigură evidenţa, păstrarea şi arhivarea documentelor privind activitatea proprie; </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rPr>
        <w:t>îi este interzis, sub sancţiunea încetării raportului de muncă, încălcarea confidenţialităţii informaţiilor obţinute în exercitarea atribuţiilor de serviciu.</w:t>
      </w:r>
    </w:p>
    <w:p w:rsidR="00E470E9" w:rsidRPr="00D80906" w:rsidRDefault="00E470E9" w:rsidP="001D20A4">
      <w:pPr>
        <w:spacing w:after="0" w:line="240" w:lineRule="auto"/>
        <w:ind w:left="284" w:right="-270" w:hanging="284"/>
        <w:jc w:val="both"/>
        <w:rPr>
          <w:rFonts w:cs="Times New Roman"/>
          <w:sz w:val="26"/>
          <w:szCs w:val="26"/>
          <w:lang w:val="ro-RO"/>
        </w:rPr>
      </w:pPr>
    </w:p>
    <w:p w:rsidR="00E470E9" w:rsidRPr="00D80906" w:rsidRDefault="00E470E9" w:rsidP="001D20A4">
      <w:pPr>
        <w:spacing w:after="0" w:line="240" w:lineRule="auto"/>
        <w:ind w:left="284" w:right="-270" w:hanging="284"/>
        <w:jc w:val="both"/>
        <w:rPr>
          <w:rFonts w:cs="Times New Roman"/>
          <w:sz w:val="26"/>
          <w:szCs w:val="26"/>
          <w:lang w:val="ro-RO"/>
        </w:rPr>
      </w:pPr>
      <w:r w:rsidRPr="00D80906">
        <w:rPr>
          <w:rFonts w:cs="Times New Roman"/>
          <w:sz w:val="26"/>
          <w:szCs w:val="26"/>
          <w:lang w:val="ro-RO"/>
        </w:rPr>
        <w:t xml:space="preserve"> c) </w:t>
      </w:r>
      <w:r w:rsidRPr="00D80906">
        <w:rPr>
          <w:rFonts w:cs="Times New Roman"/>
          <w:b/>
          <w:bCs/>
          <w:sz w:val="26"/>
          <w:szCs w:val="26"/>
          <w:lang w:val="ro-RO"/>
        </w:rPr>
        <w:t>obligaţii comune tuturor angajaţilor centrului:</w:t>
      </w:r>
      <w:r w:rsidRPr="00D80906">
        <w:rPr>
          <w:rFonts w:cs="Times New Roman"/>
          <w:sz w:val="26"/>
          <w:szCs w:val="26"/>
          <w:lang w:val="ro-RO"/>
        </w:rPr>
        <w:t xml:space="preserve">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au obligaţia să îşi însuşească şi să respecte prevederile legislaţiei din domeniul securităţii şi sănătăţii în muncă şi măsurile de aplicare a acestora;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au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lastRenderedPageBreak/>
        <w:t>au obligaţia să nu procedeze la scoaterea din funcţiune, la modificarea, schimbarea sau înlăturarea arbitrară a dispozitivelor de securitate proprii, în special ale aparaturii, instalaţiilor tehnice şi a clădirilor, şi să utilizeze corect aceste dispozitive/ aparaturi;</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au obligaţia să comunice imediat conducerii centrului şi/sau lucrătorilor desemnaţi orice situaţie de muncă despre care nu au motive întemeiate să o considere un pericol pentru securitatea şi sănătatea lucrătorilor, precum şi orice deficienţă a sistemelor de protecţie;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au obligaţia să aducă la cunoştinţa conducerii centrului accidentele suferite de propria persoană;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au obligaţia să coopereze cu lucrătorii desemnaţi, atât timp cât este necesar, pentru a face posibilă realizarea oricăror măsuri sau cerinţe dispuse de către inspectorii de muncă şi inspectorii sanitari, pentru protecţia sănătăţii şi securităţii lucrătorilor; </w:t>
      </w:r>
    </w:p>
    <w:p w:rsidR="00E470E9" w:rsidRPr="00D80906" w:rsidRDefault="00E470E9" w:rsidP="006C568F">
      <w:pPr>
        <w:pStyle w:val="BodyText"/>
        <w:widowControl/>
        <w:numPr>
          <w:ilvl w:val="0"/>
          <w:numId w:val="17"/>
        </w:numPr>
        <w:suppressAutoHyphens/>
        <w:ind w:right="-270"/>
        <w:jc w:val="both"/>
        <w:rPr>
          <w:rFonts w:cs="Times New Roman"/>
          <w:sz w:val="26"/>
          <w:szCs w:val="26"/>
          <w:lang w:val="ro-RO"/>
        </w:rPr>
      </w:pPr>
      <w:r w:rsidRPr="00D80906">
        <w:rPr>
          <w:rFonts w:cs="Times New Roman"/>
          <w:sz w:val="26"/>
          <w:szCs w:val="26"/>
          <w:lang w:val="ro-RO"/>
        </w:rPr>
        <w:t xml:space="preserve">au obligaţia să coopereze, atât timp cât este necesar, cu lucrătorii desemnaţi, pentru a permite angajatorului să se asigure că mediul de muncă şi condiţiile de lucru sunt sigure şi fără riscuri pentru securitate şi sănătate, în domeniul său de activitate; </w:t>
      </w:r>
    </w:p>
    <w:p w:rsidR="00E470E9" w:rsidRPr="00D80906" w:rsidRDefault="00E470E9" w:rsidP="006C568F">
      <w:pPr>
        <w:pStyle w:val="BodyText"/>
        <w:widowControl/>
        <w:numPr>
          <w:ilvl w:val="0"/>
          <w:numId w:val="17"/>
        </w:numPr>
        <w:suppressAutoHyphens/>
        <w:ind w:right="-270"/>
        <w:jc w:val="both"/>
        <w:rPr>
          <w:rFonts w:cs="Times New Roman"/>
          <w:sz w:val="26"/>
          <w:szCs w:val="26"/>
          <w:lang w:val="fr-FR"/>
        </w:rPr>
      </w:pPr>
      <w:r w:rsidRPr="00D80906">
        <w:rPr>
          <w:rFonts w:cs="Times New Roman"/>
          <w:sz w:val="26"/>
          <w:szCs w:val="26"/>
          <w:lang w:val="ro-RO"/>
        </w:rPr>
        <w:t xml:space="preserve">au obligaţia să dea relaţiile solicitate de către inspectorii de muncă şi inspectorii sanitari; </w:t>
      </w:r>
    </w:p>
    <w:p w:rsidR="00E470E9" w:rsidRPr="00D80906" w:rsidRDefault="00E470E9" w:rsidP="006C568F">
      <w:pPr>
        <w:pStyle w:val="ListParagraph"/>
        <w:numPr>
          <w:ilvl w:val="0"/>
          <w:numId w:val="17"/>
        </w:numPr>
        <w:suppressAutoHyphens/>
        <w:ind w:right="-270"/>
        <w:jc w:val="both"/>
        <w:rPr>
          <w:sz w:val="26"/>
          <w:szCs w:val="26"/>
        </w:rPr>
      </w:pPr>
      <w:r w:rsidRPr="00D80906">
        <w:rPr>
          <w:sz w:val="26"/>
          <w:szCs w:val="26"/>
          <w:lang w:val="fr-FR"/>
        </w:rPr>
        <w:t>execută orice alte sarcini primite de şeful centrului de plasament.</w:t>
      </w:r>
    </w:p>
    <w:p w:rsidR="00E470E9" w:rsidRPr="00D80906" w:rsidRDefault="00E470E9" w:rsidP="001D20A4">
      <w:pPr>
        <w:spacing w:after="0" w:line="240" w:lineRule="auto"/>
        <w:ind w:right="-270"/>
        <w:jc w:val="both"/>
        <w:rPr>
          <w:rFonts w:cs="Times New Roman"/>
          <w:sz w:val="26"/>
          <w:szCs w:val="26"/>
          <w:lang w:val="ro-RO"/>
        </w:rPr>
      </w:pPr>
    </w:p>
    <w:p w:rsidR="00E470E9" w:rsidRPr="00D80906" w:rsidRDefault="00E470E9" w:rsidP="001D20A4">
      <w:pPr>
        <w:spacing w:after="0" w:line="240" w:lineRule="auto"/>
        <w:ind w:right="-270"/>
        <w:jc w:val="both"/>
        <w:rPr>
          <w:rFonts w:eastAsia="Times New Roman" w:cs="Times New Roman"/>
          <w:b/>
          <w:sz w:val="26"/>
          <w:szCs w:val="26"/>
        </w:rPr>
      </w:pPr>
      <w:r w:rsidRPr="00D80906">
        <w:rPr>
          <w:rFonts w:eastAsia="Times New Roman" w:cs="Times New Roman"/>
          <w:b/>
          <w:sz w:val="26"/>
          <w:szCs w:val="26"/>
        </w:rPr>
        <w:t>ART. 12</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b/>
          <w:sz w:val="26"/>
          <w:szCs w:val="26"/>
        </w:rPr>
        <w:t>Finanţarea centrului</w:t>
      </w:r>
    </w:p>
    <w:p w:rsidR="00E470E9" w:rsidRPr="00D80906" w:rsidRDefault="00E470E9" w:rsidP="001D20A4">
      <w:pPr>
        <w:spacing w:after="0" w:line="240" w:lineRule="auto"/>
        <w:ind w:right="-270"/>
        <w:jc w:val="both"/>
        <w:rPr>
          <w:rFonts w:eastAsia="Times New Roman" w:cs="Times New Roman"/>
          <w:sz w:val="26"/>
          <w:szCs w:val="26"/>
        </w:rPr>
      </w:pPr>
      <w:r w:rsidRPr="00D80906">
        <w:rPr>
          <w:rFonts w:eastAsia="Times New Roman" w:cs="Times New Roman"/>
          <w:sz w:val="26"/>
          <w:szCs w:val="26"/>
        </w:rPr>
        <w:t xml:space="preserve">    (1) În estimarea bugetului de venituri şi cheltuieli, a caselor de tip familial din cadrul CPF nr. 4. </w:t>
      </w:r>
      <w:proofErr w:type="gramStart"/>
      <w:r w:rsidRPr="00D80906">
        <w:rPr>
          <w:rFonts w:eastAsia="Times New Roman" w:cs="Times New Roman"/>
          <w:sz w:val="26"/>
          <w:szCs w:val="26"/>
        </w:rPr>
        <w:t>au</w:t>
      </w:r>
      <w:proofErr w:type="gramEnd"/>
      <w:r w:rsidRPr="00D80906">
        <w:rPr>
          <w:rFonts w:eastAsia="Times New Roman" w:cs="Times New Roman"/>
          <w:sz w:val="26"/>
          <w:szCs w:val="26"/>
        </w:rPr>
        <w:t xml:space="preserve"> în vedere asigurarea resurselor necesare acordării serviciilor sociale cel puţin la nivelul standardelor minime obligatorii pivind serviciile pentru protecţia copilului de tip rezidenţial.</w:t>
      </w:r>
    </w:p>
    <w:p w:rsidR="00E470E9" w:rsidRPr="00D80906" w:rsidRDefault="00E470E9" w:rsidP="001D20A4">
      <w:pPr>
        <w:tabs>
          <w:tab w:val="left" w:pos="709"/>
        </w:tabs>
        <w:spacing w:after="0" w:line="240" w:lineRule="auto"/>
        <w:ind w:right="-270"/>
        <w:jc w:val="both"/>
        <w:rPr>
          <w:sz w:val="26"/>
          <w:szCs w:val="26"/>
        </w:rPr>
      </w:pPr>
      <w:r w:rsidRPr="00D80906">
        <w:rPr>
          <w:rFonts w:eastAsia="Times New Roman" w:cs="Times New Roman"/>
          <w:sz w:val="26"/>
          <w:szCs w:val="26"/>
        </w:rPr>
        <w:t xml:space="preserve">    (2) Finanţarea cheltuielilor centrului se asigură, în condiţiile legii, din următoarele surse:</w:t>
      </w:r>
    </w:p>
    <w:p w:rsidR="00E470E9" w:rsidRPr="00D80906" w:rsidRDefault="00E470E9" w:rsidP="006C568F">
      <w:pPr>
        <w:numPr>
          <w:ilvl w:val="0"/>
          <w:numId w:val="15"/>
        </w:numPr>
        <w:autoSpaceDE w:val="0"/>
        <w:spacing w:after="0" w:line="240" w:lineRule="auto"/>
        <w:ind w:right="-270"/>
        <w:jc w:val="both"/>
        <w:rPr>
          <w:sz w:val="26"/>
          <w:szCs w:val="26"/>
        </w:rPr>
      </w:pPr>
      <w:r w:rsidRPr="00D80906">
        <w:rPr>
          <w:sz w:val="26"/>
          <w:szCs w:val="26"/>
        </w:rPr>
        <w:t>bugetul local al judeţului Harghita;</w:t>
      </w:r>
    </w:p>
    <w:p w:rsidR="00E470E9" w:rsidRPr="00D80906" w:rsidRDefault="00E470E9" w:rsidP="006C568F">
      <w:pPr>
        <w:numPr>
          <w:ilvl w:val="0"/>
          <w:numId w:val="15"/>
        </w:numPr>
        <w:autoSpaceDE w:val="0"/>
        <w:spacing w:after="0" w:line="240" w:lineRule="auto"/>
        <w:ind w:right="-270"/>
        <w:jc w:val="both"/>
        <w:rPr>
          <w:sz w:val="26"/>
          <w:szCs w:val="26"/>
        </w:rPr>
      </w:pPr>
      <w:r w:rsidRPr="00D80906">
        <w:rPr>
          <w:sz w:val="26"/>
          <w:szCs w:val="26"/>
        </w:rPr>
        <w:t>bugetul de stat;</w:t>
      </w:r>
    </w:p>
    <w:p w:rsidR="00E470E9" w:rsidRPr="00D80906" w:rsidRDefault="00E470E9" w:rsidP="006C568F">
      <w:pPr>
        <w:numPr>
          <w:ilvl w:val="0"/>
          <w:numId w:val="15"/>
        </w:numPr>
        <w:autoSpaceDE w:val="0"/>
        <w:spacing w:after="0" w:line="240" w:lineRule="auto"/>
        <w:ind w:right="-270"/>
        <w:jc w:val="both"/>
        <w:rPr>
          <w:rFonts w:eastAsia="Times New Roman" w:cs="Times New Roman"/>
          <w:sz w:val="26"/>
          <w:szCs w:val="26"/>
        </w:rPr>
      </w:pPr>
      <w:r w:rsidRPr="00D80906">
        <w:rPr>
          <w:sz w:val="26"/>
          <w:szCs w:val="26"/>
        </w:rPr>
        <w:t>donaţii, sponsorizări sau alte contribuţii din partea persoanelor fizice ori juridice din ţară şi din străinătate;</w:t>
      </w:r>
    </w:p>
    <w:p w:rsidR="00E470E9" w:rsidRPr="00D80906" w:rsidRDefault="00E470E9" w:rsidP="006C568F">
      <w:pPr>
        <w:numPr>
          <w:ilvl w:val="0"/>
          <w:numId w:val="15"/>
        </w:numPr>
        <w:autoSpaceDE w:val="0"/>
        <w:spacing w:after="0" w:line="240" w:lineRule="auto"/>
        <w:ind w:right="-270"/>
        <w:jc w:val="both"/>
        <w:rPr>
          <w:rFonts w:eastAsia="Times New Roman" w:cs="Times New Roman"/>
          <w:sz w:val="26"/>
          <w:szCs w:val="26"/>
        </w:rPr>
      </w:pPr>
      <w:r w:rsidRPr="00D80906">
        <w:rPr>
          <w:rFonts w:cs="Times New Roman"/>
          <w:sz w:val="26"/>
          <w:szCs w:val="26"/>
        </w:rPr>
        <w:t>fonduri externe rambursabile şi nerambursabile;</w:t>
      </w:r>
    </w:p>
    <w:p w:rsidR="00E470E9" w:rsidRPr="00F6005F" w:rsidRDefault="00E470E9" w:rsidP="006C568F">
      <w:pPr>
        <w:numPr>
          <w:ilvl w:val="0"/>
          <w:numId w:val="15"/>
        </w:numPr>
        <w:suppressAutoHyphens/>
        <w:spacing w:after="200" w:line="240" w:lineRule="auto"/>
        <w:jc w:val="both"/>
        <w:rPr>
          <w:rFonts w:cs="Times New Roman"/>
          <w:sz w:val="26"/>
          <w:szCs w:val="26"/>
        </w:rPr>
      </w:pPr>
      <w:proofErr w:type="gramStart"/>
      <w:r w:rsidRPr="00D80906">
        <w:rPr>
          <w:rFonts w:cs="Times New Roman"/>
          <w:sz w:val="26"/>
          <w:szCs w:val="26"/>
        </w:rPr>
        <w:t>alte</w:t>
      </w:r>
      <w:proofErr w:type="gramEnd"/>
      <w:r w:rsidRPr="00D80906">
        <w:rPr>
          <w:rFonts w:cs="Times New Roman"/>
          <w:sz w:val="26"/>
          <w:szCs w:val="26"/>
        </w:rPr>
        <w:t xml:space="preserve"> surse de finanţare, în conformitate cu legislaţia în vigoare.</w:t>
      </w:r>
    </w:p>
    <w:p w:rsidR="00E470E9" w:rsidRPr="00D80906" w:rsidRDefault="00E470E9" w:rsidP="001D20A4">
      <w:pPr>
        <w:spacing w:after="0" w:line="240" w:lineRule="auto"/>
        <w:ind w:right="-270"/>
        <w:jc w:val="both"/>
        <w:rPr>
          <w:rFonts w:eastAsia="Times New Roman" w:cs="Times New Roman"/>
          <w:b/>
          <w:bCs/>
          <w:sz w:val="26"/>
          <w:szCs w:val="26"/>
        </w:rPr>
      </w:pPr>
      <w:r w:rsidRPr="00D80906">
        <w:rPr>
          <w:rFonts w:eastAsia="Times New Roman" w:cs="Times New Roman"/>
          <w:b/>
          <w:sz w:val="26"/>
          <w:szCs w:val="26"/>
        </w:rPr>
        <w:t>ART. 13</w:t>
      </w:r>
    </w:p>
    <w:p w:rsidR="00E470E9" w:rsidRPr="00D80906" w:rsidRDefault="00E470E9" w:rsidP="001D20A4">
      <w:pPr>
        <w:spacing w:after="0" w:line="240" w:lineRule="auto"/>
        <w:ind w:right="-270"/>
        <w:jc w:val="both"/>
        <w:rPr>
          <w:rFonts w:eastAsia="Times New Roman" w:cs="Times New Roman"/>
          <w:b/>
          <w:sz w:val="26"/>
          <w:szCs w:val="26"/>
        </w:rPr>
      </w:pPr>
      <w:r w:rsidRPr="00D80906">
        <w:rPr>
          <w:rFonts w:eastAsia="Times New Roman" w:cs="Times New Roman"/>
          <w:b/>
          <w:bCs/>
          <w:sz w:val="26"/>
          <w:szCs w:val="26"/>
        </w:rPr>
        <w:t xml:space="preserve">Dispoziţii finale </w:t>
      </w:r>
    </w:p>
    <w:p w:rsidR="00E470E9" w:rsidRPr="00D80906" w:rsidRDefault="00E470E9" w:rsidP="001D20A4">
      <w:pPr>
        <w:autoSpaceDE w:val="0"/>
        <w:autoSpaceDN w:val="0"/>
        <w:adjustRightInd w:val="0"/>
        <w:spacing w:after="0" w:line="240" w:lineRule="auto"/>
        <w:ind w:right="-270"/>
        <w:jc w:val="both"/>
        <w:rPr>
          <w:rFonts w:cs="Times New Roman"/>
          <w:sz w:val="26"/>
          <w:szCs w:val="26"/>
        </w:rPr>
      </w:pPr>
      <w:r w:rsidRPr="00D80906">
        <w:rPr>
          <w:rFonts w:cs="Times New Roman"/>
          <w:b/>
          <w:bCs/>
          <w:sz w:val="26"/>
          <w:szCs w:val="26"/>
        </w:rPr>
        <w:tab/>
        <w:t xml:space="preserve">(1) </w:t>
      </w:r>
      <w:r w:rsidRPr="00D80906">
        <w:rPr>
          <w:rFonts w:cs="Times New Roman"/>
          <w:sz w:val="26"/>
          <w:szCs w:val="26"/>
        </w:rPr>
        <w:t xml:space="preserve">Personalul </w:t>
      </w:r>
      <w:proofErr w:type="gramStart"/>
      <w:r w:rsidRPr="00D80906">
        <w:rPr>
          <w:rFonts w:cs="Times New Roman"/>
          <w:sz w:val="26"/>
          <w:szCs w:val="26"/>
        </w:rPr>
        <w:t>are</w:t>
      </w:r>
      <w:proofErr w:type="gramEnd"/>
      <w:r w:rsidRPr="00D80906">
        <w:rPr>
          <w:rFonts w:cs="Times New Roman"/>
          <w:sz w:val="26"/>
          <w:szCs w:val="26"/>
        </w:rPr>
        <w:t xml:space="preserve"> obligaţia să manifeste afecţiune şi disponibilitate în relaţiile cu copiii şi familiile acestora, să păstreze confidenţialitatea informaţiilor obţinute în exercitarea atribuţiilor de serviciu.</w:t>
      </w:r>
    </w:p>
    <w:p w:rsidR="00E470E9" w:rsidRPr="00D80906" w:rsidRDefault="00E470E9" w:rsidP="001D20A4">
      <w:pPr>
        <w:autoSpaceDE w:val="0"/>
        <w:autoSpaceDN w:val="0"/>
        <w:adjustRightInd w:val="0"/>
        <w:spacing w:after="0" w:line="240" w:lineRule="auto"/>
        <w:ind w:right="-270"/>
        <w:jc w:val="both"/>
        <w:rPr>
          <w:rFonts w:cs="Times New Roman"/>
          <w:sz w:val="26"/>
          <w:szCs w:val="26"/>
        </w:rPr>
      </w:pPr>
      <w:r w:rsidRPr="00D80906">
        <w:rPr>
          <w:rFonts w:cs="Times New Roman"/>
          <w:b/>
          <w:bCs/>
          <w:sz w:val="26"/>
          <w:szCs w:val="26"/>
        </w:rPr>
        <w:lastRenderedPageBreak/>
        <w:t xml:space="preserve">            (2)</w:t>
      </w:r>
      <w:r w:rsidRPr="00D80906">
        <w:rPr>
          <w:rFonts w:cs="Times New Roman"/>
          <w:sz w:val="26"/>
          <w:szCs w:val="26"/>
        </w:rPr>
        <w:t xml:space="preserve"> Personalului îi este interzis să pretindă sau să primescă pentru sine sau </w:t>
      </w:r>
      <w:proofErr w:type="gramStart"/>
      <w:r w:rsidRPr="00D80906">
        <w:rPr>
          <w:rFonts w:cs="Times New Roman"/>
          <w:sz w:val="26"/>
          <w:szCs w:val="26"/>
        </w:rPr>
        <w:t>pentru  alte</w:t>
      </w:r>
      <w:proofErr w:type="gramEnd"/>
      <w:r w:rsidRPr="00D80906">
        <w:rPr>
          <w:rFonts w:cs="Times New Roman"/>
          <w:sz w:val="26"/>
          <w:szCs w:val="26"/>
        </w:rPr>
        <w:t xml:space="preserve"> persoane, bani sau alte foloase necuvenite sau să-şi creeze avantaje în legătură cu serviciul,  sau cu exercitarea funcţiei.</w:t>
      </w:r>
    </w:p>
    <w:p w:rsidR="00E470E9" w:rsidRPr="00D80906" w:rsidRDefault="00E470E9" w:rsidP="001D20A4">
      <w:pPr>
        <w:autoSpaceDE w:val="0"/>
        <w:autoSpaceDN w:val="0"/>
        <w:adjustRightInd w:val="0"/>
        <w:spacing w:after="0" w:line="240" w:lineRule="auto"/>
        <w:ind w:right="-270" w:firstLine="720"/>
        <w:jc w:val="both"/>
        <w:rPr>
          <w:rFonts w:cs="Times New Roman"/>
          <w:sz w:val="26"/>
          <w:szCs w:val="26"/>
        </w:rPr>
      </w:pPr>
      <w:r w:rsidRPr="00D80906">
        <w:rPr>
          <w:rFonts w:cs="Times New Roman"/>
          <w:b/>
          <w:bCs/>
          <w:sz w:val="26"/>
          <w:szCs w:val="26"/>
        </w:rPr>
        <w:t>(3)</w:t>
      </w:r>
      <w:r w:rsidRPr="00D80906">
        <w:rPr>
          <w:rFonts w:cs="Times New Roman"/>
          <w:sz w:val="26"/>
          <w:szCs w:val="26"/>
        </w:rPr>
        <w:t xml:space="preserve"> Încălcarea prevederilor menţionate atrage după caz răspunderea disciplinară, materială, contravenţională sau penală.</w:t>
      </w:r>
    </w:p>
    <w:p w:rsidR="00E470E9" w:rsidRPr="00D80906" w:rsidRDefault="00E470E9" w:rsidP="001D20A4">
      <w:pPr>
        <w:autoSpaceDE w:val="0"/>
        <w:autoSpaceDN w:val="0"/>
        <w:adjustRightInd w:val="0"/>
        <w:spacing w:after="0" w:line="240" w:lineRule="auto"/>
        <w:ind w:right="-270"/>
        <w:jc w:val="both"/>
        <w:rPr>
          <w:rFonts w:cs="Times New Roman"/>
          <w:b/>
          <w:bCs/>
          <w:sz w:val="26"/>
          <w:szCs w:val="26"/>
        </w:rPr>
      </w:pPr>
      <w:r w:rsidRPr="00D80906">
        <w:rPr>
          <w:rFonts w:cs="Times New Roman"/>
          <w:sz w:val="26"/>
          <w:szCs w:val="26"/>
        </w:rPr>
        <w:t xml:space="preserve">            </w:t>
      </w:r>
      <w:r w:rsidRPr="00D80906">
        <w:rPr>
          <w:rFonts w:cs="Times New Roman"/>
          <w:b/>
          <w:bCs/>
          <w:sz w:val="26"/>
          <w:szCs w:val="26"/>
        </w:rPr>
        <w:t>(4)</w:t>
      </w:r>
      <w:r w:rsidRPr="00D80906">
        <w:rPr>
          <w:rFonts w:cs="Times New Roman"/>
          <w:bCs/>
          <w:sz w:val="26"/>
          <w:szCs w:val="26"/>
        </w:rPr>
        <w:t xml:space="preserve"> Monitorizarea activității </w:t>
      </w:r>
      <w:r w:rsidRPr="00D80906">
        <w:rPr>
          <w:rFonts w:cs="Times New Roman"/>
          <w:sz w:val="26"/>
          <w:szCs w:val="26"/>
        </w:rPr>
        <w:t xml:space="preserve">centrului de plasament, a verificării respectării și menținerii standardelor minime de calitate, se efectuează periodic, prin vizite anunțate/neanunțate de către conducerea DGASPC HR și personalul Compartimentului managementul calității servicilor sociale. </w:t>
      </w:r>
    </w:p>
    <w:p w:rsidR="00E470E9" w:rsidRPr="00D80906" w:rsidRDefault="00E470E9" w:rsidP="001D20A4">
      <w:pPr>
        <w:autoSpaceDE w:val="0"/>
        <w:autoSpaceDN w:val="0"/>
        <w:adjustRightInd w:val="0"/>
        <w:spacing w:after="0" w:line="240" w:lineRule="auto"/>
        <w:ind w:right="-270"/>
        <w:jc w:val="both"/>
        <w:rPr>
          <w:rFonts w:cs="Times New Roman"/>
          <w:sz w:val="26"/>
          <w:szCs w:val="26"/>
          <w:lang w:val="ro-RO"/>
        </w:rPr>
      </w:pPr>
      <w:r w:rsidRPr="00D80906">
        <w:rPr>
          <w:rFonts w:cs="Times New Roman"/>
          <w:b/>
          <w:bCs/>
          <w:sz w:val="26"/>
          <w:szCs w:val="26"/>
        </w:rPr>
        <w:tab/>
        <w:t xml:space="preserve">(5) </w:t>
      </w:r>
      <w:r w:rsidRPr="00D80906">
        <w:rPr>
          <w:rFonts w:cs="Times New Roman"/>
          <w:sz w:val="26"/>
          <w:szCs w:val="26"/>
        </w:rPr>
        <w:t>Activitatea centrului de plasament va fi supravegheată de către conducerea DGASPC HR, şi personalul cu atribuţii specifice din cadrul Inspecției Sociale, MMFPSPV/ANPDCA, Curtea de conturi, Inspecția Muncii, cu drept de control asupra activităţilor, în conformitate cu prevederile legale în domeniul protecţiei copilului.</w:t>
      </w:r>
    </w:p>
    <w:p w:rsidR="00E470E9" w:rsidRPr="00D80906" w:rsidRDefault="00E470E9" w:rsidP="001D20A4">
      <w:pPr>
        <w:autoSpaceDE w:val="0"/>
        <w:autoSpaceDN w:val="0"/>
        <w:adjustRightInd w:val="0"/>
        <w:spacing w:after="0" w:line="240" w:lineRule="auto"/>
        <w:ind w:right="-270"/>
        <w:jc w:val="both"/>
        <w:rPr>
          <w:rFonts w:cs="Times New Roman"/>
          <w:sz w:val="26"/>
          <w:szCs w:val="26"/>
        </w:rPr>
      </w:pPr>
    </w:p>
    <w:p w:rsidR="00E470E9" w:rsidRPr="00D80906" w:rsidRDefault="00E470E9" w:rsidP="001D20A4">
      <w:pPr>
        <w:spacing w:after="0" w:line="240" w:lineRule="auto"/>
        <w:ind w:right="-270"/>
        <w:rPr>
          <w:rFonts w:cs="Times New Roman"/>
          <w:sz w:val="26"/>
          <w:szCs w:val="26"/>
          <w:lang w:val="ro-RO"/>
        </w:rPr>
      </w:pPr>
    </w:p>
    <w:p w:rsidR="00E470E9" w:rsidRPr="00D80906" w:rsidRDefault="00E470E9" w:rsidP="001D20A4">
      <w:pPr>
        <w:widowControl w:val="0"/>
        <w:spacing w:after="0" w:line="240" w:lineRule="auto"/>
        <w:ind w:right="-270"/>
        <w:jc w:val="both"/>
        <w:rPr>
          <w:rFonts w:cs="Times New Roman"/>
          <w:sz w:val="26"/>
          <w:szCs w:val="26"/>
          <w:lang w:val="hu-HU"/>
        </w:rPr>
      </w:pPr>
      <w:r w:rsidRPr="00D80906">
        <w:rPr>
          <w:rFonts w:cs="Times New Roman"/>
          <w:sz w:val="26"/>
          <w:szCs w:val="26"/>
          <w:lang w:val="en-AU"/>
        </w:rPr>
        <w:tab/>
      </w:r>
      <w:r w:rsidRPr="00D80906">
        <w:rPr>
          <w:rFonts w:cs="Times New Roman"/>
          <w:sz w:val="26"/>
          <w:szCs w:val="26"/>
        </w:rPr>
        <w:t>Miercurea Ciuc__________________</w:t>
      </w:r>
    </w:p>
    <w:p w:rsidR="00E470E9" w:rsidRPr="00D80906" w:rsidRDefault="00E470E9" w:rsidP="001D20A4">
      <w:pPr>
        <w:widowControl w:val="0"/>
        <w:spacing w:after="0" w:line="240" w:lineRule="auto"/>
        <w:ind w:right="-270"/>
        <w:jc w:val="center"/>
        <w:rPr>
          <w:rFonts w:cs="Times New Roman"/>
          <w:b/>
          <w:sz w:val="26"/>
          <w:szCs w:val="26"/>
          <w:lang w:val="en-AU"/>
        </w:rPr>
      </w:pPr>
    </w:p>
    <w:p w:rsidR="00E470E9" w:rsidRPr="00D80906" w:rsidRDefault="00E470E9" w:rsidP="001D20A4">
      <w:pPr>
        <w:widowControl w:val="0"/>
        <w:spacing w:after="0" w:line="240" w:lineRule="auto"/>
        <w:ind w:right="-270"/>
        <w:rPr>
          <w:rFonts w:cs="Times New Roman"/>
          <w:b/>
          <w:sz w:val="26"/>
          <w:szCs w:val="26"/>
          <w:lang w:val="en-AU"/>
        </w:rPr>
      </w:pPr>
    </w:p>
    <w:p w:rsidR="00E470E9" w:rsidRPr="00D80906" w:rsidRDefault="00E470E9" w:rsidP="001D20A4">
      <w:pPr>
        <w:widowControl w:val="0"/>
        <w:spacing w:after="0" w:line="240" w:lineRule="auto"/>
        <w:ind w:right="-270"/>
        <w:jc w:val="center"/>
        <w:rPr>
          <w:rFonts w:cs="Times New Roman"/>
          <w:b/>
          <w:sz w:val="26"/>
          <w:szCs w:val="26"/>
          <w:lang w:val="en-AU"/>
        </w:rPr>
      </w:pPr>
      <w:r w:rsidRPr="00D80906">
        <w:rPr>
          <w:rFonts w:cs="Times New Roman"/>
          <w:b/>
          <w:sz w:val="26"/>
          <w:szCs w:val="26"/>
          <w:lang w:val="en-AU"/>
        </w:rPr>
        <w:t xml:space="preserve"> PRESEDINTE,                                    DIRECTOR GENERAL,</w:t>
      </w:r>
    </w:p>
    <w:p w:rsidR="00E470E9" w:rsidRPr="00D80906" w:rsidRDefault="00E470E9" w:rsidP="001D20A4">
      <w:pPr>
        <w:widowControl w:val="0"/>
        <w:tabs>
          <w:tab w:val="left" w:pos="720"/>
        </w:tabs>
        <w:spacing w:after="0" w:line="240" w:lineRule="auto"/>
        <w:ind w:right="-270"/>
        <w:rPr>
          <w:rFonts w:cs="Times New Roman"/>
          <w:b/>
          <w:sz w:val="26"/>
          <w:szCs w:val="26"/>
          <w:lang w:val="en-AU"/>
        </w:rPr>
      </w:pPr>
      <w:r w:rsidRPr="00D80906">
        <w:rPr>
          <w:rFonts w:cs="Times New Roman"/>
          <w:sz w:val="26"/>
          <w:szCs w:val="26"/>
          <w:lang w:val="en-AU"/>
        </w:rPr>
        <w:t xml:space="preserve">                                BORBOLY CSABA                                    ELEKES ZOLTÁN</w:t>
      </w:r>
    </w:p>
    <w:p w:rsidR="00E470E9" w:rsidRDefault="00E470E9" w:rsidP="001D20A4">
      <w:pPr>
        <w:spacing w:line="240" w:lineRule="auto"/>
      </w:pPr>
    </w:p>
    <w:p w:rsidR="00E470E9" w:rsidRDefault="00E470E9" w:rsidP="001D20A4">
      <w:pPr>
        <w:spacing w:line="240" w:lineRule="auto"/>
      </w:pPr>
    </w:p>
    <w:p w:rsidR="00E470E9" w:rsidRDefault="00E470E9" w:rsidP="001D20A4">
      <w:pPr>
        <w:spacing w:line="240" w:lineRule="auto"/>
      </w:pPr>
    </w:p>
    <w:p w:rsidR="009838A6" w:rsidRPr="00582634" w:rsidRDefault="009838A6" w:rsidP="001D20A4">
      <w:pPr>
        <w:spacing w:after="0" w:line="240" w:lineRule="auto"/>
        <w:rPr>
          <w:sz w:val="20"/>
          <w:szCs w:val="20"/>
          <w:lang w:val="pt-PT" w:eastAsia="ro-RO"/>
        </w:rPr>
      </w:pPr>
      <w:r w:rsidRPr="00582634">
        <w:rPr>
          <w:b/>
          <w:sz w:val="20"/>
          <w:szCs w:val="20"/>
          <w:lang w:val="pt-PT" w:eastAsia="ro-RO"/>
        </w:rPr>
        <w:t xml:space="preserve">ROMANIA                                                                                                                                                              </w:t>
      </w:r>
      <w:r>
        <w:rPr>
          <w:b/>
          <w:sz w:val="20"/>
          <w:szCs w:val="20"/>
          <w:lang w:val="pt-PT" w:eastAsia="ro-RO"/>
        </w:rPr>
        <w:t xml:space="preserve"> </w:t>
      </w:r>
      <w:r w:rsidRPr="00582634">
        <w:rPr>
          <w:b/>
          <w:sz w:val="20"/>
          <w:szCs w:val="20"/>
          <w:lang w:val="pt-PT" w:eastAsia="ro-RO"/>
        </w:rPr>
        <w:t xml:space="preserve">       Anexa nr. </w:t>
      </w:r>
      <w:r>
        <w:rPr>
          <w:b/>
          <w:sz w:val="20"/>
          <w:szCs w:val="20"/>
          <w:lang w:val="pt-PT" w:eastAsia="ro-RO"/>
        </w:rPr>
        <w:t>3</w:t>
      </w:r>
    </w:p>
    <w:p w:rsidR="009838A6" w:rsidRPr="00582634" w:rsidRDefault="009838A6" w:rsidP="001D20A4">
      <w:pPr>
        <w:spacing w:after="0" w:line="240" w:lineRule="auto"/>
        <w:rPr>
          <w:sz w:val="20"/>
          <w:szCs w:val="20"/>
          <w:lang w:val="pt-PT" w:eastAsia="ro-RO"/>
        </w:rPr>
      </w:pPr>
      <w:r w:rsidRPr="00582634">
        <w:rPr>
          <w:b/>
          <w:sz w:val="20"/>
          <w:szCs w:val="20"/>
          <w:lang w:val="pt-PT" w:eastAsia="ro-RO"/>
        </w:rPr>
        <w:t xml:space="preserve">CONSILIUL JUDEŢEAN                                                                                                       </w:t>
      </w:r>
      <w:r>
        <w:rPr>
          <w:b/>
          <w:sz w:val="20"/>
          <w:szCs w:val="20"/>
          <w:lang w:val="pt-PT" w:eastAsia="ro-RO"/>
        </w:rPr>
        <w:t xml:space="preserve">          </w:t>
      </w:r>
      <w:r w:rsidRPr="00582634">
        <w:rPr>
          <w:b/>
          <w:sz w:val="20"/>
          <w:szCs w:val="20"/>
          <w:lang w:val="pt-PT" w:eastAsia="ro-RO"/>
        </w:rPr>
        <w:t xml:space="preserve">   </w:t>
      </w:r>
      <w:r>
        <w:rPr>
          <w:sz w:val="20"/>
          <w:szCs w:val="20"/>
          <w:lang w:val="pt-PT" w:eastAsia="ro-RO"/>
        </w:rPr>
        <w:t>la Hotărârea nr. _____/2017</w:t>
      </w:r>
    </w:p>
    <w:p w:rsidR="009838A6" w:rsidRPr="00582634" w:rsidRDefault="009838A6" w:rsidP="001D20A4">
      <w:pPr>
        <w:tabs>
          <w:tab w:val="left" w:pos="7110"/>
        </w:tabs>
        <w:spacing w:after="0" w:line="240" w:lineRule="auto"/>
        <w:rPr>
          <w:sz w:val="20"/>
          <w:szCs w:val="20"/>
          <w:lang w:val="pt-PT" w:eastAsia="ro-RO"/>
        </w:rPr>
      </w:pPr>
      <w:r w:rsidRPr="00582634">
        <w:rPr>
          <w:b/>
          <w:sz w:val="20"/>
          <w:szCs w:val="20"/>
          <w:lang w:val="pt-PT" w:eastAsia="ro-RO"/>
        </w:rPr>
        <w:t>DIRECŢIA GENERALĂ DE ASISTENŢĂ</w:t>
      </w:r>
      <w:r w:rsidRPr="00582634">
        <w:rPr>
          <w:sz w:val="20"/>
          <w:szCs w:val="20"/>
          <w:lang w:val="pt-PT" w:eastAsia="ro-RO"/>
        </w:rPr>
        <w:t xml:space="preserve">                                                          </w:t>
      </w:r>
      <w:r>
        <w:rPr>
          <w:sz w:val="20"/>
          <w:szCs w:val="20"/>
          <w:lang w:val="pt-PT" w:eastAsia="ro-RO"/>
        </w:rPr>
        <w:t xml:space="preserve">                            a Consiliului Județean Harghita</w:t>
      </w:r>
    </w:p>
    <w:p w:rsidR="009838A6" w:rsidRPr="00582634" w:rsidRDefault="009838A6" w:rsidP="001D20A4">
      <w:pPr>
        <w:spacing w:after="0" w:line="240" w:lineRule="auto"/>
        <w:rPr>
          <w:sz w:val="20"/>
          <w:szCs w:val="20"/>
          <w:lang w:val="ro-RO" w:eastAsia="ro-RO"/>
        </w:rPr>
      </w:pPr>
      <w:r w:rsidRPr="00582634">
        <w:rPr>
          <w:b/>
          <w:sz w:val="20"/>
          <w:szCs w:val="20"/>
          <w:lang w:val="en-AU" w:eastAsia="ro-RO"/>
        </w:rPr>
        <w:t xml:space="preserve">SOCIALĂ ŞI PROTECŢIA COPILULUI            </w:t>
      </w:r>
      <w:r>
        <w:rPr>
          <w:b/>
          <w:sz w:val="20"/>
          <w:szCs w:val="20"/>
          <w:lang w:val="en-AU" w:eastAsia="ro-RO"/>
        </w:rPr>
        <w:t xml:space="preserve">                            </w:t>
      </w:r>
      <w:r w:rsidRPr="00582634">
        <w:rPr>
          <w:b/>
          <w:sz w:val="20"/>
          <w:szCs w:val="20"/>
          <w:lang w:val="en-AU" w:eastAsia="ro-RO"/>
        </w:rPr>
        <w:t xml:space="preserve">                              </w:t>
      </w:r>
      <w:r>
        <w:rPr>
          <w:b/>
          <w:sz w:val="20"/>
          <w:szCs w:val="20"/>
          <w:lang w:val="en-AU" w:eastAsia="ro-RO"/>
        </w:rPr>
        <w:tab/>
        <w:t xml:space="preserve">          </w:t>
      </w:r>
      <w:r w:rsidRPr="00582634">
        <w:rPr>
          <w:b/>
          <w:sz w:val="20"/>
          <w:szCs w:val="20"/>
          <w:lang w:val="en-AU" w:eastAsia="ro-RO"/>
        </w:rPr>
        <w:t xml:space="preserve">                                                                                     </w:t>
      </w:r>
    </w:p>
    <w:p w:rsidR="009838A6" w:rsidRPr="00582634" w:rsidRDefault="009838A6" w:rsidP="001D20A4">
      <w:pPr>
        <w:spacing w:after="0" w:line="240" w:lineRule="auto"/>
        <w:rPr>
          <w:sz w:val="20"/>
          <w:szCs w:val="20"/>
          <w:lang w:val="pt-PT" w:eastAsia="ro-RO"/>
        </w:rPr>
      </w:pPr>
      <w:r>
        <w:rPr>
          <w:b/>
          <w:sz w:val="20"/>
          <w:szCs w:val="20"/>
          <w:lang w:val="pt-PT" w:eastAsia="ro-RO"/>
        </w:rPr>
        <w:t xml:space="preserve">      </w:t>
      </w:r>
      <w:r w:rsidRPr="00582634">
        <w:rPr>
          <w:b/>
          <w:sz w:val="20"/>
          <w:szCs w:val="20"/>
          <w:lang w:val="pt-PT" w:eastAsia="ro-RO"/>
        </w:rPr>
        <w:t xml:space="preserve">                                                                                                                                                 </w:t>
      </w:r>
      <w:r>
        <w:rPr>
          <w:b/>
          <w:sz w:val="20"/>
          <w:szCs w:val="20"/>
          <w:lang w:val="pt-PT" w:eastAsia="ro-RO"/>
        </w:rPr>
        <w:t xml:space="preserve">                        </w:t>
      </w:r>
      <w:r w:rsidRPr="00582634">
        <w:rPr>
          <w:b/>
          <w:sz w:val="20"/>
          <w:szCs w:val="20"/>
          <w:lang w:val="pt-PT" w:eastAsia="ro-RO"/>
        </w:rPr>
        <w:t xml:space="preserve">     </w:t>
      </w:r>
      <w:r>
        <w:rPr>
          <w:b/>
          <w:sz w:val="20"/>
          <w:szCs w:val="20"/>
          <w:lang w:val="pt-PT" w:eastAsia="ro-RO"/>
        </w:rPr>
        <w:t xml:space="preserve">  </w:t>
      </w:r>
      <w:r w:rsidRPr="00582634">
        <w:rPr>
          <w:b/>
          <w:sz w:val="20"/>
          <w:szCs w:val="20"/>
          <w:lang w:val="pt-PT" w:eastAsia="ro-RO"/>
        </w:rPr>
        <w:t xml:space="preserve">  Anexa nr. 9</w:t>
      </w:r>
    </w:p>
    <w:p w:rsidR="009838A6" w:rsidRPr="00582634" w:rsidRDefault="009838A6" w:rsidP="001D20A4">
      <w:pPr>
        <w:spacing w:after="0" w:line="240" w:lineRule="auto"/>
        <w:rPr>
          <w:sz w:val="20"/>
          <w:szCs w:val="20"/>
          <w:lang w:val="pt-PT" w:eastAsia="ro-RO"/>
        </w:rPr>
      </w:pPr>
      <w:r>
        <w:rPr>
          <w:b/>
          <w:sz w:val="20"/>
          <w:szCs w:val="20"/>
          <w:lang w:val="pt-PT" w:eastAsia="ro-RO"/>
        </w:rPr>
        <w:t xml:space="preserve">                                                                                                                                                  </w:t>
      </w:r>
      <w:r w:rsidRPr="00582634">
        <w:rPr>
          <w:b/>
          <w:sz w:val="20"/>
          <w:szCs w:val="20"/>
          <w:lang w:val="pt-PT" w:eastAsia="ro-RO"/>
        </w:rPr>
        <w:t xml:space="preserve"> </w:t>
      </w:r>
      <w:r w:rsidRPr="00582634">
        <w:rPr>
          <w:sz w:val="20"/>
          <w:szCs w:val="20"/>
          <w:lang w:val="pt-PT" w:eastAsia="ro-RO"/>
        </w:rPr>
        <w:t xml:space="preserve">la Regulamentul  de organizare </w:t>
      </w:r>
      <w:r w:rsidRPr="00582634">
        <w:rPr>
          <w:sz w:val="20"/>
          <w:szCs w:val="20"/>
          <w:lang w:eastAsia="ro-RO"/>
        </w:rPr>
        <w:t xml:space="preserve">şi </w:t>
      </w:r>
      <w:r>
        <w:rPr>
          <w:sz w:val="20"/>
          <w:szCs w:val="20"/>
          <w:lang w:val="pt-PT" w:eastAsia="ro-RO"/>
        </w:rPr>
        <w:t xml:space="preserve"> </w:t>
      </w:r>
      <w:r w:rsidRPr="00582634">
        <w:rPr>
          <w:sz w:val="20"/>
          <w:szCs w:val="20"/>
          <w:lang w:val="pt-PT" w:eastAsia="ro-RO"/>
        </w:rPr>
        <w:t xml:space="preserve">                                                                           </w:t>
      </w:r>
      <w:r>
        <w:rPr>
          <w:sz w:val="20"/>
          <w:szCs w:val="20"/>
          <w:lang w:val="pt-PT" w:eastAsia="ro-RO"/>
        </w:rPr>
        <w:t xml:space="preserve">          </w:t>
      </w:r>
    </w:p>
    <w:p w:rsidR="009838A6" w:rsidRPr="00FD61DE" w:rsidRDefault="009838A6" w:rsidP="001D20A4">
      <w:pPr>
        <w:spacing w:after="0" w:line="240" w:lineRule="auto"/>
        <w:rPr>
          <w:sz w:val="20"/>
          <w:szCs w:val="20"/>
          <w:lang w:val="ro-RO" w:eastAsia="ro-RO"/>
        </w:rPr>
      </w:pPr>
      <w:r>
        <w:rPr>
          <w:b/>
          <w:sz w:val="20"/>
          <w:szCs w:val="20"/>
          <w:lang w:val="en-AU" w:eastAsia="ro-RO"/>
        </w:rPr>
        <w:t xml:space="preserve">                                                                                          </w:t>
      </w:r>
      <w:r w:rsidRPr="00582634">
        <w:rPr>
          <w:b/>
          <w:sz w:val="20"/>
          <w:szCs w:val="20"/>
          <w:lang w:val="en-AU" w:eastAsia="ro-RO"/>
        </w:rPr>
        <w:tab/>
        <w:t xml:space="preserve">                </w:t>
      </w:r>
      <w:r>
        <w:rPr>
          <w:b/>
          <w:sz w:val="20"/>
          <w:szCs w:val="20"/>
          <w:lang w:val="en-AU" w:eastAsia="ro-RO"/>
        </w:rPr>
        <w:t xml:space="preserve">                       </w:t>
      </w:r>
      <w:r w:rsidRPr="00582634">
        <w:rPr>
          <w:b/>
          <w:sz w:val="20"/>
          <w:szCs w:val="20"/>
          <w:lang w:val="en-AU" w:eastAsia="ro-RO"/>
        </w:rPr>
        <w:t xml:space="preserve">   </w:t>
      </w:r>
      <w:r>
        <w:rPr>
          <w:b/>
          <w:sz w:val="20"/>
          <w:szCs w:val="20"/>
          <w:lang w:val="en-AU" w:eastAsia="ro-RO"/>
        </w:rPr>
        <w:t xml:space="preserve"> </w:t>
      </w:r>
      <w:r w:rsidRPr="00582634">
        <w:rPr>
          <w:b/>
          <w:sz w:val="20"/>
          <w:szCs w:val="20"/>
          <w:lang w:val="en-AU" w:eastAsia="ro-RO"/>
        </w:rPr>
        <w:t xml:space="preserve">   </w:t>
      </w:r>
      <w:r w:rsidRPr="00582634">
        <w:rPr>
          <w:sz w:val="20"/>
          <w:szCs w:val="20"/>
          <w:lang w:val="pt-PT" w:eastAsia="ro-RO"/>
        </w:rPr>
        <w:t>funcţionare al  Directiei Generale de</w:t>
      </w:r>
      <w:r w:rsidRPr="00582634">
        <w:rPr>
          <w:b/>
          <w:sz w:val="20"/>
          <w:szCs w:val="20"/>
          <w:lang w:val="en-AU" w:eastAsia="ro-RO"/>
        </w:rPr>
        <w:t xml:space="preserve">                                              </w:t>
      </w:r>
      <w:r>
        <w:rPr>
          <w:sz w:val="20"/>
          <w:szCs w:val="20"/>
          <w:lang w:val="ro-RO" w:eastAsia="ro-RO"/>
        </w:rPr>
        <w:t xml:space="preserve">                </w:t>
      </w:r>
    </w:p>
    <w:p w:rsidR="009838A6" w:rsidRDefault="009838A6" w:rsidP="001D20A4">
      <w:pPr>
        <w:tabs>
          <w:tab w:val="left" w:pos="6510"/>
        </w:tabs>
        <w:spacing w:after="0" w:line="240" w:lineRule="auto"/>
        <w:rPr>
          <w:b/>
          <w:sz w:val="20"/>
          <w:szCs w:val="20"/>
          <w:lang w:val="en-AU" w:eastAsia="ro-RO"/>
        </w:rPr>
      </w:pPr>
      <w:r>
        <w:rPr>
          <w:sz w:val="20"/>
          <w:szCs w:val="20"/>
          <w:lang w:val="en-AU" w:eastAsia="ro-RO"/>
        </w:rPr>
        <w:t xml:space="preserve">                                                                                                                                          </w:t>
      </w:r>
      <w:r w:rsidRPr="00582634">
        <w:rPr>
          <w:sz w:val="20"/>
          <w:szCs w:val="20"/>
          <w:lang w:val="en-AU" w:eastAsia="ro-RO"/>
        </w:rPr>
        <w:t xml:space="preserve">Asistenţă Socială şi </w:t>
      </w:r>
      <w:proofErr w:type="gramStart"/>
      <w:r w:rsidRPr="00582634">
        <w:rPr>
          <w:sz w:val="20"/>
          <w:szCs w:val="20"/>
          <w:lang w:val="en-AU" w:eastAsia="ro-RO"/>
        </w:rPr>
        <w:t>Protecţia</w:t>
      </w:r>
      <w:r w:rsidRPr="00582634">
        <w:rPr>
          <w:b/>
          <w:sz w:val="20"/>
          <w:szCs w:val="20"/>
          <w:lang w:val="en-AU" w:eastAsia="ro-RO"/>
        </w:rPr>
        <w:t xml:space="preserve"> </w:t>
      </w:r>
      <w:r w:rsidRPr="00582634">
        <w:rPr>
          <w:sz w:val="20"/>
          <w:szCs w:val="20"/>
          <w:lang w:val="en-AU" w:eastAsia="ro-RO"/>
        </w:rPr>
        <w:t xml:space="preserve"> Copilului</w:t>
      </w:r>
      <w:proofErr w:type="gramEnd"/>
      <w:r w:rsidRPr="00582634">
        <w:rPr>
          <w:b/>
          <w:sz w:val="20"/>
          <w:szCs w:val="20"/>
          <w:lang w:val="en-AU" w:eastAsia="ro-RO"/>
        </w:rPr>
        <w:t xml:space="preserve"> </w:t>
      </w:r>
    </w:p>
    <w:p w:rsidR="009838A6" w:rsidRPr="00FD61DE" w:rsidRDefault="009838A6" w:rsidP="001D20A4">
      <w:pPr>
        <w:tabs>
          <w:tab w:val="left" w:pos="6510"/>
        </w:tabs>
        <w:spacing w:after="0" w:line="240" w:lineRule="auto"/>
        <w:rPr>
          <w:sz w:val="20"/>
          <w:szCs w:val="20"/>
          <w:lang w:val="en-AU" w:eastAsia="ro-RO"/>
        </w:rPr>
      </w:pPr>
      <w:r w:rsidRPr="00FD61DE">
        <w:rPr>
          <w:sz w:val="20"/>
          <w:szCs w:val="20"/>
          <w:lang w:val="en-AU" w:eastAsia="ro-RO"/>
        </w:rPr>
        <w:t xml:space="preserve">                                                                                                                                                                                               Harghita      </w:t>
      </w:r>
    </w:p>
    <w:p w:rsidR="009838A6" w:rsidRPr="00582634" w:rsidRDefault="009838A6" w:rsidP="001D20A4">
      <w:pPr>
        <w:spacing w:line="240" w:lineRule="auto"/>
        <w:ind w:right="-424"/>
        <w:jc w:val="both"/>
        <w:rPr>
          <w:rStyle w:val="T8"/>
          <w:rFonts w:eastAsia="Calibri"/>
          <w:i/>
          <w:sz w:val="20"/>
          <w:szCs w:val="24"/>
        </w:rPr>
      </w:pPr>
    </w:p>
    <w:p w:rsidR="009838A6" w:rsidRPr="00582634" w:rsidRDefault="009838A6" w:rsidP="001D20A4">
      <w:pPr>
        <w:spacing w:after="0" w:line="240" w:lineRule="auto"/>
        <w:jc w:val="both"/>
        <w:rPr>
          <w:b/>
          <w:sz w:val="26"/>
          <w:szCs w:val="26"/>
        </w:rPr>
      </w:pPr>
    </w:p>
    <w:p w:rsidR="009838A6" w:rsidRPr="00EB51EF" w:rsidRDefault="009838A6" w:rsidP="001D20A4">
      <w:pPr>
        <w:spacing w:after="0" w:line="240" w:lineRule="auto"/>
        <w:jc w:val="center"/>
        <w:rPr>
          <w:b/>
          <w:sz w:val="26"/>
          <w:szCs w:val="26"/>
        </w:rPr>
      </w:pPr>
      <w:r w:rsidRPr="00EB51EF">
        <w:rPr>
          <w:b/>
          <w:sz w:val="26"/>
          <w:szCs w:val="26"/>
        </w:rPr>
        <w:t>REGULAMENT-CADRU</w:t>
      </w:r>
    </w:p>
    <w:p w:rsidR="009838A6" w:rsidRPr="00EB51EF" w:rsidRDefault="009838A6" w:rsidP="001D20A4">
      <w:pPr>
        <w:spacing w:after="0" w:line="240" w:lineRule="auto"/>
        <w:jc w:val="center"/>
        <w:rPr>
          <w:b/>
          <w:sz w:val="26"/>
          <w:szCs w:val="26"/>
        </w:rPr>
      </w:pPr>
      <w:proofErr w:type="gramStart"/>
      <w:r w:rsidRPr="00EB51EF">
        <w:rPr>
          <w:b/>
          <w:sz w:val="26"/>
          <w:szCs w:val="26"/>
        </w:rPr>
        <w:t>de</w:t>
      </w:r>
      <w:proofErr w:type="gramEnd"/>
      <w:r w:rsidRPr="00EB51EF">
        <w:rPr>
          <w:b/>
          <w:sz w:val="26"/>
          <w:szCs w:val="26"/>
        </w:rPr>
        <w:t xml:space="preserve"> organizare şi funcţionare a serviciului social</w:t>
      </w:r>
    </w:p>
    <w:p w:rsidR="009838A6" w:rsidRPr="00582634" w:rsidRDefault="009838A6" w:rsidP="001D20A4">
      <w:pPr>
        <w:spacing w:after="0" w:line="240" w:lineRule="auto"/>
        <w:jc w:val="center"/>
        <w:rPr>
          <w:b/>
          <w:sz w:val="26"/>
          <w:szCs w:val="26"/>
        </w:rPr>
      </w:pPr>
      <w:r w:rsidRPr="00582634">
        <w:rPr>
          <w:b/>
          <w:sz w:val="26"/>
          <w:szCs w:val="26"/>
        </w:rPr>
        <w:t>Complexul de servicii Miercurea-Ciuc</w:t>
      </w:r>
    </w:p>
    <w:p w:rsidR="009838A6" w:rsidRPr="00582634" w:rsidRDefault="009838A6" w:rsidP="001D20A4">
      <w:pPr>
        <w:spacing w:after="0" w:line="240" w:lineRule="auto"/>
        <w:jc w:val="both"/>
        <w:rPr>
          <w:b/>
          <w:sz w:val="26"/>
          <w:szCs w:val="26"/>
        </w:rPr>
      </w:pPr>
    </w:p>
    <w:p w:rsidR="009838A6" w:rsidRPr="00582634" w:rsidRDefault="009838A6" w:rsidP="001D20A4">
      <w:pPr>
        <w:spacing w:after="0" w:line="240" w:lineRule="auto"/>
        <w:jc w:val="both"/>
        <w:rPr>
          <w:sz w:val="26"/>
          <w:szCs w:val="26"/>
        </w:rPr>
      </w:pPr>
    </w:p>
    <w:p w:rsidR="009838A6" w:rsidRPr="00582634" w:rsidRDefault="009838A6" w:rsidP="001D20A4">
      <w:pPr>
        <w:spacing w:after="0" w:line="240" w:lineRule="auto"/>
        <w:jc w:val="both"/>
        <w:rPr>
          <w:b/>
          <w:sz w:val="26"/>
          <w:szCs w:val="26"/>
        </w:rPr>
      </w:pPr>
      <w:r w:rsidRPr="00582634">
        <w:rPr>
          <w:b/>
          <w:sz w:val="26"/>
          <w:szCs w:val="26"/>
        </w:rPr>
        <w:t xml:space="preserve">    ART. 1</w:t>
      </w:r>
    </w:p>
    <w:p w:rsidR="009838A6" w:rsidRPr="00582634" w:rsidRDefault="009838A6" w:rsidP="001D20A4">
      <w:pPr>
        <w:spacing w:after="0" w:line="240" w:lineRule="auto"/>
        <w:jc w:val="both"/>
        <w:rPr>
          <w:sz w:val="26"/>
          <w:szCs w:val="26"/>
        </w:rPr>
      </w:pPr>
      <w:r w:rsidRPr="00582634">
        <w:rPr>
          <w:b/>
          <w:sz w:val="26"/>
          <w:szCs w:val="26"/>
        </w:rPr>
        <w:t xml:space="preserve">   Definiţie</w:t>
      </w:r>
    </w:p>
    <w:p w:rsidR="009838A6" w:rsidRPr="00582634" w:rsidRDefault="009838A6" w:rsidP="001D20A4">
      <w:pPr>
        <w:spacing w:after="0" w:line="240" w:lineRule="auto"/>
        <w:jc w:val="both"/>
        <w:rPr>
          <w:sz w:val="26"/>
          <w:szCs w:val="26"/>
        </w:rPr>
      </w:pPr>
      <w:r w:rsidRPr="00582634">
        <w:rPr>
          <w:sz w:val="26"/>
          <w:szCs w:val="26"/>
        </w:rPr>
        <w:lastRenderedPageBreak/>
        <w:t xml:space="preserve">    (1) Regulamentul de organizare şi funcţionare </w:t>
      </w:r>
      <w:proofErr w:type="gramStart"/>
      <w:r w:rsidRPr="00582634">
        <w:rPr>
          <w:sz w:val="26"/>
          <w:szCs w:val="26"/>
        </w:rPr>
        <w:t>este</w:t>
      </w:r>
      <w:proofErr w:type="gramEnd"/>
      <w:r w:rsidRPr="00582634">
        <w:rPr>
          <w:sz w:val="26"/>
          <w:szCs w:val="26"/>
        </w:rPr>
        <w:t xml:space="preserve"> un document propriu al Complexului de servicii Miercurea Ciuc, format din Casele de tip familial nr. 1 - 7 și C</w:t>
      </w:r>
      <w:r w:rsidRPr="00582634">
        <w:rPr>
          <w:bCs/>
          <w:sz w:val="26"/>
          <w:szCs w:val="26"/>
        </w:rPr>
        <w:t>entrul de recuperare pentru copii cu dizabilități și deficiențe de învățare, având sediul în mun. Miercurea Ciuc, str. Progresului nr.18,</w:t>
      </w:r>
      <w:r w:rsidRPr="00582634">
        <w:rPr>
          <w:sz w:val="26"/>
          <w:szCs w:val="26"/>
        </w:rPr>
        <w:t xml:space="preserve"> jud. </w:t>
      </w:r>
      <w:proofErr w:type="gramStart"/>
      <w:r w:rsidRPr="00582634">
        <w:rPr>
          <w:sz w:val="26"/>
          <w:szCs w:val="26"/>
        </w:rPr>
        <w:t>Harghita, înființat prin Hotărârea Consiliului Judeţean Harghita nr.</w:t>
      </w:r>
      <w:proofErr w:type="gramEnd"/>
      <w:r w:rsidRPr="00582634">
        <w:rPr>
          <w:sz w:val="26"/>
          <w:szCs w:val="26"/>
        </w:rPr>
        <w:t xml:space="preserve"> </w:t>
      </w:r>
      <w:proofErr w:type="gramStart"/>
      <w:r w:rsidRPr="00582634">
        <w:rPr>
          <w:sz w:val="26"/>
          <w:szCs w:val="26"/>
        </w:rPr>
        <w:t>186/2015</w:t>
      </w:r>
      <w:r>
        <w:rPr>
          <w:sz w:val="26"/>
          <w:szCs w:val="26"/>
          <w:lang w:val="ro-RO"/>
        </w:rPr>
        <w:t>, modificat prin anexa nr.</w:t>
      </w:r>
      <w:proofErr w:type="gramEnd"/>
      <w:r>
        <w:rPr>
          <w:sz w:val="26"/>
          <w:szCs w:val="26"/>
          <w:lang w:val="ro-RO"/>
        </w:rPr>
        <w:t xml:space="preserve"> 9 la Hotărârea Consiliului Județean Harghita nr. 203/2016</w:t>
      </w:r>
      <w:r w:rsidRPr="00582634">
        <w:rPr>
          <w:sz w:val="26"/>
          <w:szCs w:val="26"/>
        </w:rPr>
        <w:t xml:space="preserve"> în vederea asigurării funcţionării acestuia, cu respectarea standardelor minime de calitate aplicabile şi a asigurării accesului persoanelor beneficiare la informaţii privind condiţiile de admitere, serviciile oferite</w:t>
      </w:r>
      <w:r>
        <w:rPr>
          <w:sz w:val="26"/>
          <w:szCs w:val="26"/>
        </w:rPr>
        <w:t>,</w:t>
      </w:r>
      <w:r w:rsidRPr="00582634">
        <w:rPr>
          <w:sz w:val="26"/>
          <w:szCs w:val="26"/>
        </w:rPr>
        <w:t xml:space="preserve"> etc.</w:t>
      </w:r>
    </w:p>
    <w:p w:rsidR="009838A6" w:rsidRPr="00582634" w:rsidRDefault="009838A6" w:rsidP="001D20A4">
      <w:pPr>
        <w:spacing w:after="0" w:line="240" w:lineRule="auto"/>
        <w:jc w:val="both"/>
        <w:rPr>
          <w:sz w:val="26"/>
          <w:szCs w:val="26"/>
        </w:rPr>
      </w:pPr>
      <w:r w:rsidRPr="00582634">
        <w:rPr>
          <w:sz w:val="26"/>
          <w:szCs w:val="26"/>
        </w:rPr>
        <w:t xml:space="preserve">    (2) Prevederile prezentului regulament sunt obligatorii atât pentru persoanele beneficiare, cât şi pentru angajaţii </w:t>
      </w:r>
      <w:r>
        <w:rPr>
          <w:sz w:val="26"/>
          <w:szCs w:val="26"/>
        </w:rPr>
        <w:t xml:space="preserve">complexului </w:t>
      </w:r>
      <w:r w:rsidRPr="00582634">
        <w:rPr>
          <w:sz w:val="26"/>
          <w:szCs w:val="26"/>
          <w:lang w:val="ro-RO"/>
        </w:rPr>
        <w:t>ş</w:t>
      </w:r>
      <w:r w:rsidRPr="00582634">
        <w:rPr>
          <w:sz w:val="26"/>
          <w:szCs w:val="26"/>
        </w:rPr>
        <w:t xml:space="preserve">i după caz, pentru membrii familiei beneficiarilor, reprezentanţi legali, </w:t>
      </w:r>
      <w:r>
        <w:rPr>
          <w:sz w:val="26"/>
          <w:szCs w:val="26"/>
        </w:rPr>
        <w:t xml:space="preserve">voluntari, </w:t>
      </w:r>
      <w:r w:rsidRPr="00582634">
        <w:rPr>
          <w:sz w:val="26"/>
          <w:szCs w:val="26"/>
        </w:rPr>
        <w:t>vizitatori.</w:t>
      </w:r>
    </w:p>
    <w:p w:rsidR="009838A6" w:rsidRPr="00582634" w:rsidRDefault="009838A6" w:rsidP="001D20A4">
      <w:pPr>
        <w:spacing w:after="0" w:line="240" w:lineRule="auto"/>
        <w:jc w:val="both"/>
        <w:rPr>
          <w:sz w:val="26"/>
          <w:szCs w:val="26"/>
        </w:rPr>
      </w:pPr>
    </w:p>
    <w:p w:rsidR="009838A6" w:rsidRPr="00582634" w:rsidRDefault="009838A6" w:rsidP="001D20A4">
      <w:pPr>
        <w:spacing w:after="0" w:line="240" w:lineRule="auto"/>
        <w:jc w:val="both"/>
        <w:rPr>
          <w:b/>
          <w:sz w:val="26"/>
          <w:szCs w:val="26"/>
        </w:rPr>
      </w:pPr>
      <w:r w:rsidRPr="00582634">
        <w:rPr>
          <w:b/>
          <w:sz w:val="26"/>
          <w:szCs w:val="26"/>
        </w:rPr>
        <w:t xml:space="preserve">    ART. 2</w:t>
      </w:r>
    </w:p>
    <w:p w:rsidR="009838A6" w:rsidRPr="00582634" w:rsidRDefault="009838A6" w:rsidP="001D20A4">
      <w:pPr>
        <w:spacing w:after="0" w:line="240" w:lineRule="auto"/>
        <w:jc w:val="both"/>
        <w:rPr>
          <w:b/>
          <w:sz w:val="26"/>
          <w:szCs w:val="26"/>
        </w:rPr>
      </w:pPr>
      <w:r w:rsidRPr="00582634">
        <w:rPr>
          <w:b/>
          <w:sz w:val="26"/>
          <w:szCs w:val="26"/>
        </w:rPr>
        <w:t xml:space="preserve">    Identificarea serviciilor sociale din cadrul Complexului de servicii din Miercurea-Ciuc</w:t>
      </w:r>
    </w:p>
    <w:p w:rsidR="009838A6" w:rsidRPr="004471CB" w:rsidRDefault="009838A6" w:rsidP="006C568F">
      <w:pPr>
        <w:numPr>
          <w:ilvl w:val="0"/>
          <w:numId w:val="43"/>
        </w:numPr>
        <w:tabs>
          <w:tab w:val="clear" w:pos="1905"/>
        </w:tabs>
        <w:spacing w:after="0" w:line="240" w:lineRule="auto"/>
        <w:ind w:left="0" w:firstLine="357"/>
        <w:jc w:val="both"/>
        <w:rPr>
          <w:sz w:val="26"/>
          <w:szCs w:val="26"/>
        </w:rPr>
      </w:pPr>
      <w:r w:rsidRPr="00582634">
        <w:rPr>
          <w:sz w:val="26"/>
          <w:szCs w:val="26"/>
        </w:rPr>
        <w:t xml:space="preserve"> </w:t>
      </w:r>
      <w:r w:rsidRPr="00582634">
        <w:rPr>
          <w:bCs/>
          <w:sz w:val="26"/>
          <w:szCs w:val="26"/>
        </w:rPr>
        <w:t>Complexului de servicii din Miercurea-Ciuc</w:t>
      </w:r>
      <w:r w:rsidRPr="00582634">
        <w:rPr>
          <w:sz w:val="26"/>
          <w:szCs w:val="26"/>
        </w:rPr>
        <w:t xml:space="preserve"> </w:t>
      </w:r>
      <w:proofErr w:type="gramStart"/>
      <w:r w:rsidRPr="00582634">
        <w:rPr>
          <w:sz w:val="26"/>
          <w:szCs w:val="26"/>
        </w:rPr>
        <w:t>este</w:t>
      </w:r>
      <w:proofErr w:type="gramEnd"/>
      <w:r w:rsidRPr="00582634">
        <w:rPr>
          <w:sz w:val="26"/>
          <w:szCs w:val="26"/>
        </w:rPr>
        <w:t xml:space="preserve"> compus din Casele de tip familial nr. 1 - </w:t>
      </w:r>
      <w:proofErr w:type="gramStart"/>
      <w:r w:rsidRPr="00582634">
        <w:rPr>
          <w:sz w:val="26"/>
          <w:szCs w:val="26"/>
        </w:rPr>
        <w:t>7  ș</w:t>
      </w:r>
      <w:proofErr w:type="gramEnd"/>
      <w:r w:rsidRPr="00582634">
        <w:rPr>
          <w:sz w:val="26"/>
          <w:szCs w:val="26"/>
        </w:rPr>
        <w:t>i C</w:t>
      </w:r>
      <w:r w:rsidRPr="00582634">
        <w:rPr>
          <w:bCs/>
          <w:sz w:val="26"/>
          <w:szCs w:val="26"/>
        </w:rPr>
        <w:t>entrul de recuperare pentru copii cu dizabilități și deficiențe de învățare.</w:t>
      </w:r>
    </w:p>
    <w:p w:rsidR="009838A6" w:rsidRPr="00582634" w:rsidRDefault="009838A6" w:rsidP="006C568F">
      <w:pPr>
        <w:pStyle w:val="ListParagraph"/>
        <w:numPr>
          <w:ilvl w:val="0"/>
          <w:numId w:val="58"/>
        </w:numPr>
        <w:contextualSpacing/>
        <w:jc w:val="both"/>
        <w:rPr>
          <w:sz w:val="26"/>
          <w:szCs w:val="26"/>
        </w:rPr>
      </w:pPr>
      <w:r w:rsidRPr="00582634">
        <w:rPr>
          <w:b/>
          <w:sz w:val="26"/>
          <w:szCs w:val="26"/>
        </w:rPr>
        <w:t>Serviciul social ”Casa de tip familial nr. 1 – Casa Stejarului”</w:t>
      </w:r>
      <w:r w:rsidRPr="00582634">
        <w:rPr>
          <w:sz w:val="26"/>
          <w:szCs w:val="26"/>
        </w:rPr>
        <w:t>, din Miercurea-Ciuc, str. Progresului nr. 18, din cadrul Complexului de servicii</w:t>
      </w:r>
      <w:r>
        <w:rPr>
          <w:sz w:val="26"/>
          <w:szCs w:val="26"/>
        </w:rPr>
        <w:t xml:space="preserve"> Miercurea-Ciuc</w:t>
      </w:r>
      <w:r w:rsidRPr="00582634">
        <w:rPr>
          <w:sz w:val="26"/>
          <w:szCs w:val="26"/>
        </w:rPr>
        <w:t xml:space="preserve">, </w:t>
      </w:r>
      <w:r w:rsidRPr="00D54AD2">
        <w:rPr>
          <w:b/>
          <w:sz w:val="26"/>
          <w:szCs w:val="26"/>
        </w:rPr>
        <w:t>cod serviciu social 8790CR-C-I</w:t>
      </w:r>
      <w:r w:rsidRPr="00582634">
        <w:rPr>
          <w:sz w:val="26"/>
          <w:szCs w:val="26"/>
        </w:rPr>
        <w:t>, este înfiinţat şi administrat de furnizorul Direcţia Generală de Asistenţă Socială ş</w:t>
      </w:r>
      <w:r>
        <w:rPr>
          <w:sz w:val="26"/>
          <w:szCs w:val="26"/>
        </w:rPr>
        <w:t xml:space="preserve">i Protecţia Copilului Harghita, deține </w:t>
      </w:r>
      <w:r w:rsidRPr="003565F9">
        <w:rPr>
          <w:b/>
          <w:sz w:val="26"/>
          <w:szCs w:val="26"/>
        </w:rPr>
        <w:t>Licența de funcționare provizorie nr. 246/11.04.2017</w:t>
      </w:r>
      <w:r>
        <w:rPr>
          <w:sz w:val="26"/>
          <w:szCs w:val="26"/>
        </w:rPr>
        <w:t>, eliberată de către Autoritatea Națională pentru Protecția Drepturilor Copilului și Adopție.</w:t>
      </w:r>
    </w:p>
    <w:p w:rsidR="009838A6" w:rsidRPr="003565F9" w:rsidRDefault="009838A6" w:rsidP="006C568F">
      <w:pPr>
        <w:pStyle w:val="ListParagraph"/>
        <w:numPr>
          <w:ilvl w:val="0"/>
          <w:numId w:val="58"/>
        </w:numPr>
        <w:contextualSpacing/>
        <w:jc w:val="both"/>
        <w:rPr>
          <w:sz w:val="26"/>
          <w:szCs w:val="26"/>
        </w:rPr>
      </w:pPr>
      <w:r w:rsidRPr="00582634">
        <w:rPr>
          <w:b/>
          <w:sz w:val="26"/>
          <w:szCs w:val="26"/>
        </w:rPr>
        <w:t>Serviciul social ”Casa de tip familial nr. 2 – Casa Fagului”,</w:t>
      </w:r>
      <w:r w:rsidRPr="00582634">
        <w:rPr>
          <w:sz w:val="26"/>
          <w:szCs w:val="26"/>
        </w:rPr>
        <w:t xml:space="preserve"> din Miercurea-Ciuc, str. Progresului nr. 18, din cadrul Complexului de</w:t>
      </w:r>
      <w:r>
        <w:rPr>
          <w:sz w:val="26"/>
          <w:szCs w:val="26"/>
        </w:rPr>
        <w:t xml:space="preserve"> servicii Miercurea-Ciuc, </w:t>
      </w:r>
      <w:r w:rsidRPr="00D54AD2">
        <w:rPr>
          <w:b/>
          <w:sz w:val="26"/>
          <w:szCs w:val="26"/>
        </w:rPr>
        <w:t>cod serviciu social 8790CR-C-I</w:t>
      </w:r>
      <w:r>
        <w:rPr>
          <w:sz w:val="26"/>
          <w:szCs w:val="26"/>
        </w:rPr>
        <w:t>,</w:t>
      </w:r>
      <w:r w:rsidRPr="00582634">
        <w:rPr>
          <w:sz w:val="26"/>
          <w:szCs w:val="26"/>
        </w:rPr>
        <w:t xml:space="preserve"> este înfiinţat şi administrat de furnizorul Direcţia Generală de Asistenţă Socială şi </w:t>
      </w:r>
      <w:r>
        <w:rPr>
          <w:sz w:val="26"/>
          <w:szCs w:val="26"/>
        </w:rPr>
        <w:t>Protecţia Copilului Harghita,</w:t>
      </w:r>
      <w:r w:rsidRPr="003565F9">
        <w:rPr>
          <w:sz w:val="26"/>
          <w:szCs w:val="26"/>
        </w:rPr>
        <w:t xml:space="preserve"> </w:t>
      </w:r>
      <w:r>
        <w:rPr>
          <w:sz w:val="26"/>
          <w:szCs w:val="26"/>
        </w:rPr>
        <w:t xml:space="preserve">deține </w:t>
      </w:r>
      <w:r w:rsidRPr="003565F9">
        <w:rPr>
          <w:b/>
          <w:sz w:val="26"/>
          <w:szCs w:val="26"/>
        </w:rPr>
        <w:t>Licența de funcționare provizorie nr. 24</w:t>
      </w:r>
      <w:r>
        <w:rPr>
          <w:b/>
          <w:sz w:val="26"/>
          <w:szCs w:val="26"/>
        </w:rPr>
        <w:t>7</w:t>
      </w:r>
      <w:r w:rsidRPr="003565F9">
        <w:rPr>
          <w:b/>
          <w:sz w:val="26"/>
          <w:szCs w:val="26"/>
        </w:rPr>
        <w:t>/11.04.2017</w:t>
      </w:r>
      <w:r>
        <w:rPr>
          <w:sz w:val="26"/>
          <w:szCs w:val="26"/>
        </w:rPr>
        <w:t>, eliberată de către Autoritatea Națională pentru Protecția Drepturilor Copilului și Adopție.</w:t>
      </w:r>
    </w:p>
    <w:p w:rsidR="009838A6" w:rsidRPr="003565F9" w:rsidRDefault="009838A6" w:rsidP="006C568F">
      <w:pPr>
        <w:pStyle w:val="ListParagraph"/>
        <w:numPr>
          <w:ilvl w:val="0"/>
          <w:numId w:val="58"/>
        </w:numPr>
        <w:contextualSpacing/>
        <w:jc w:val="both"/>
        <w:rPr>
          <w:sz w:val="26"/>
          <w:szCs w:val="26"/>
        </w:rPr>
      </w:pPr>
      <w:r w:rsidRPr="00582634">
        <w:rPr>
          <w:sz w:val="26"/>
          <w:szCs w:val="26"/>
        </w:rPr>
        <w:t xml:space="preserve"> </w:t>
      </w:r>
      <w:r w:rsidRPr="00582634">
        <w:rPr>
          <w:b/>
          <w:sz w:val="26"/>
          <w:szCs w:val="26"/>
        </w:rPr>
        <w:t>Serviciul social ”Casa de tip familial nr. 3 – Casa Bradului”,</w:t>
      </w:r>
      <w:r w:rsidRPr="00582634">
        <w:rPr>
          <w:sz w:val="26"/>
          <w:szCs w:val="26"/>
        </w:rPr>
        <w:t xml:space="preserve"> din Miercurea-Ciuc, str. Progresului nr. 18, din cadrul Complexului de servicii</w:t>
      </w:r>
      <w:r>
        <w:rPr>
          <w:sz w:val="26"/>
          <w:szCs w:val="26"/>
        </w:rPr>
        <w:t xml:space="preserve"> Miercurea-Ciuc</w:t>
      </w:r>
      <w:r w:rsidRPr="00582634">
        <w:rPr>
          <w:sz w:val="26"/>
          <w:szCs w:val="26"/>
        </w:rPr>
        <w:t xml:space="preserve">, </w:t>
      </w:r>
      <w:r w:rsidRPr="00237099">
        <w:rPr>
          <w:b/>
          <w:sz w:val="26"/>
          <w:szCs w:val="26"/>
        </w:rPr>
        <w:t>cod serviciu social 8790CR-C-I</w:t>
      </w:r>
      <w:r w:rsidRPr="00582634">
        <w:rPr>
          <w:sz w:val="26"/>
          <w:szCs w:val="26"/>
        </w:rPr>
        <w:t>, este înfiinţat şi administrat de furnizorul Direcţia Generală de Asistenţă Socială şi Protec</w:t>
      </w:r>
      <w:r>
        <w:rPr>
          <w:sz w:val="26"/>
          <w:szCs w:val="26"/>
        </w:rPr>
        <w:t xml:space="preserve">ţia Copilului Harghita, deține </w:t>
      </w:r>
      <w:r w:rsidRPr="003565F9">
        <w:rPr>
          <w:b/>
          <w:sz w:val="26"/>
          <w:szCs w:val="26"/>
        </w:rPr>
        <w:t>Licența de funcționare provizorie nr. 24</w:t>
      </w:r>
      <w:r>
        <w:rPr>
          <w:b/>
          <w:sz w:val="26"/>
          <w:szCs w:val="26"/>
        </w:rPr>
        <w:t>8</w:t>
      </w:r>
      <w:r w:rsidRPr="003565F9">
        <w:rPr>
          <w:b/>
          <w:sz w:val="26"/>
          <w:szCs w:val="26"/>
        </w:rPr>
        <w:t>/11.04.2017</w:t>
      </w:r>
      <w:r>
        <w:rPr>
          <w:sz w:val="26"/>
          <w:szCs w:val="26"/>
        </w:rPr>
        <w:t>, eliberată de către Autoritatea Națională pentru Protecția Drepturilor Copilului și Adopție.</w:t>
      </w:r>
    </w:p>
    <w:p w:rsidR="009838A6" w:rsidRPr="003565F9" w:rsidRDefault="009838A6" w:rsidP="006C568F">
      <w:pPr>
        <w:pStyle w:val="ListParagraph"/>
        <w:numPr>
          <w:ilvl w:val="0"/>
          <w:numId w:val="58"/>
        </w:numPr>
        <w:contextualSpacing/>
        <w:jc w:val="both"/>
        <w:rPr>
          <w:sz w:val="26"/>
          <w:szCs w:val="26"/>
        </w:rPr>
      </w:pPr>
      <w:r w:rsidRPr="00582634">
        <w:rPr>
          <w:sz w:val="26"/>
          <w:szCs w:val="26"/>
        </w:rPr>
        <w:t xml:space="preserve"> </w:t>
      </w:r>
      <w:r w:rsidRPr="00582634">
        <w:rPr>
          <w:b/>
          <w:sz w:val="26"/>
          <w:szCs w:val="26"/>
        </w:rPr>
        <w:t xml:space="preserve">Serviciul social ”Casa de tip </w:t>
      </w:r>
      <w:r>
        <w:rPr>
          <w:b/>
          <w:sz w:val="26"/>
          <w:szCs w:val="26"/>
        </w:rPr>
        <w:t>familial nr. 4 – Casa Salciei”,</w:t>
      </w:r>
      <w:r>
        <w:rPr>
          <w:sz w:val="26"/>
          <w:szCs w:val="26"/>
        </w:rPr>
        <w:t xml:space="preserve"> </w:t>
      </w:r>
      <w:r w:rsidRPr="00582634">
        <w:rPr>
          <w:sz w:val="26"/>
          <w:szCs w:val="26"/>
        </w:rPr>
        <w:t>din Miercurea-Ciuc, str. Progresului nr. 18, din cadrul Complexului de servicii</w:t>
      </w:r>
      <w:r>
        <w:rPr>
          <w:sz w:val="26"/>
          <w:szCs w:val="26"/>
        </w:rPr>
        <w:t xml:space="preserve"> Miercurea-Ciuc</w:t>
      </w:r>
      <w:r w:rsidRPr="00237099">
        <w:rPr>
          <w:b/>
          <w:sz w:val="26"/>
          <w:szCs w:val="26"/>
        </w:rPr>
        <w:t>, cod serviciu social 8790CR-C-I</w:t>
      </w:r>
      <w:r w:rsidRPr="00582634">
        <w:rPr>
          <w:sz w:val="26"/>
          <w:szCs w:val="26"/>
        </w:rPr>
        <w:t>, este înfiinţat şi administrat de furnizorul Direcţia Generală de Asistenţă Socială şi P</w:t>
      </w:r>
      <w:r>
        <w:rPr>
          <w:sz w:val="26"/>
          <w:szCs w:val="26"/>
        </w:rPr>
        <w:t xml:space="preserve">rotecţia Copilului Harghita, deține </w:t>
      </w:r>
      <w:r w:rsidRPr="003565F9">
        <w:rPr>
          <w:b/>
          <w:sz w:val="26"/>
          <w:szCs w:val="26"/>
        </w:rPr>
        <w:t>Licența de funcționare provizorie nr. 24</w:t>
      </w:r>
      <w:r>
        <w:rPr>
          <w:b/>
          <w:sz w:val="26"/>
          <w:szCs w:val="26"/>
        </w:rPr>
        <w:t>9</w:t>
      </w:r>
      <w:r w:rsidRPr="003565F9">
        <w:rPr>
          <w:b/>
          <w:sz w:val="26"/>
          <w:szCs w:val="26"/>
        </w:rPr>
        <w:t>/11.04.2017</w:t>
      </w:r>
      <w:r>
        <w:rPr>
          <w:sz w:val="26"/>
          <w:szCs w:val="26"/>
        </w:rPr>
        <w:t>, eliberată de către Autoritatea Națională pentru Protecția Drepturilor Copilului și Adopție.</w:t>
      </w:r>
    </w:p>
    <w:p w:rsidR="009838A6" w:rsidRPr="003565F9" w:rsidRDefault="009838A6" w:rsidP="006C568F">
      <w:pPr>
        <w:pStyle w:val="ListParagraph"/>
        <w:numPr>
          <w:ilvl w:val="0"/>
          <w:numId w:val="58"/>
        </w:numPr>
        <w:contextualSpacing/>
        <w:jc w:val="both"/>
        <w:rPr>
          <w:sz w:val="26"/>
          <w:szCs w:val="26"/>
        </w:rPr>
      </w:pPr>
      <w:r w:rsidRPr="00582634">
        <w:rPr>
          <w:sz w:val="26"/>
          <w:szCs w:val="26"/>
        </w:rPr>
        <w:lastRenderedPageBreak/>
        <w:t xml:space="preserve"> </w:t>
      </w:r>
      <w:r w:rsidRPr="00582634">
        <w:rPr>
          <w:b/>
          <w:sz w:val="26"/>
          <w:szCs w:val="26"/>
        </w:rPr>
        <w:t>Serviciul social ”Casa de tip familial nr. 5 – Casa Castanilor”,</w:t>
      </w:r>
      <w:r w:rsidRPr="00582634">
        <w:rPr>
          <w:sz w:val="26"/>
          <w:szCs w:val="26"/>
        </w:rPr>
        <w:t xml:space="preserve"> din Miercurea-Ciuc, str. Progresului nr. 18, din cadrul Complexului de</w:t>
      </w:r>
      <w:r>
        <w:rPr>
          <w:sz w:val="26"/>
          <w:szCs w:val="26"/>
        </w:rPr>
        <w:t xml:space="preserve"> servicii Miercurea-Ciuc, </w:t>
      </w:r>
      <w:r>
        <w:rPr>
          <w:b/>
          <w:sz w:val="26"/>
          <w:szCs w:val="26"/>
        </w:rPr>
        <w:t>cod serviciu social</w:t>
      </w:r>
      <w:r w:rsidRPr="00237099">
        <w:rPr>
          <w:b/>
          <w:sz w:val="26"/>
          <w:szCs w:val="26"/>
        </w:rPr>
        <w:t xml:space="preserve"> 8790CR-C-I</w:t>
      </w:r>
      <w:r w:rsidRPr="00582634">
        <w:rPr>
          <w:sz w:val="26"/>
          <w:szCs w:val="26"/>
        </w:rPr>
        <w:t>, este înfiinţat şi administrat de furnizorul Direcţia Generală de Asistenţă Socială şi P</w:t>
      </w:r>
      <w:r>
        <w:rPr>
          <w:sz w:val="26"/>
          <w:szCs w:val="26"/>
        </w:rPr>
        <w:t xml:space="preserve">rotecţia Copilului Harghita, deține </w:t>
      </w:r>
      <w:r w:rsidRPr="003565F9">
        <w:rPr>
          <w:b/>
          <w:sz w:val="26"/>
          <w:szCs w:val="26"/>
        </w:rPr>
        <w:t>Licența de funcționare provizorie nr. 2</w:t>
      </w:r>
      <w:r>
        <w:rPr>
          <w:b/>
          <w:sz w:val="26"/>
          <w:szCs w:val="26"/>
        </w:rPr>
        <w:t>50</w:t>
      </w:r>
      <w:r w:rsidRPr="003565F9">
        <w:rPr>
          <w:b/>
          <w:sz w:val="26"/>
          <w:szCs w:val="26"/>
        </w:rPr>
        <w:t>/11.04.2017</w:t>
      </w:r>
      <w:r>
        <w:rPr>
          <w:sz w:val="26"/>
          <w:szCs w:val="26"/>
        </w:rPr>
        <w:t>, eliberată de către Autoritatea Națională pentru Protecția Drepturilor Copilului și Adopție.</w:t>
      </w:r>
    </w:p>
    <w:p w:rsidR="009838A6" w:rsidRPr="00926ED1" w:rsidRDefault="009838A6" w:rsidP="006C568F">
      <w:pPr>
        <w:pStyle w:val="ListParagraph"/>
        <w:numPr>
          <w:ilvl w:val="0"/>
          <w:numId w:val="58"/>
        </w:numPr>
        <w:contextualSpacing/>
        <w:jc w:val="both"/>
        <w:rPr>
          <w:sz w:val="26"/>
          <w:szCs w:val="26"/>
        </w:rPr>
      </w:pPr>
      <w:r w:rsidRPr="00926ED1">
        <w:rPr>
          <w:b/>
          <w:sz w:val="26"/>
          <w:szCs w:val="26"/>
          <w:lang w:val="it-IT"/>
        </w:rPr>
        <w:t>Serviciul social ”Casa de tip familial nr. 6 – Casa Teiului”,</w:t>
      </w:r>
      <w:r w:rsidRPr="00926ED1">
        <w:rPr>
          <w:sz w:val="26"/>
          <w:szCs w:val="26"/>
          <w:lang w:val="it-IT"/>
        </w:rPr>
        <w:t xml:space="preserve"> din Miercurea-Ciuc, str. </w:t>
      </w:r>
      <w:r w:rsidRPr="00926ED1">
        <w:rPr>
          <w:sz w:val="26"/>
          <w:szCs w:val="26"/>
        </w:rPr>
        <w:t xml:space="preserve">Progresului nr. 18, din cadrul Complexului de servicii Miercurea-Ciuc, </w:t>
      </w:r>
      <w:r w:rsidRPr="00926ED1">
        <w:rPr>
          <w:b/>
          <w:sz w:val="26"/>
          <w:szCs w:val="26"/>
        </w:rPr>
        <w:t>cod serviciu social 8790CR-C-I,</w:t>
      </w:r>
      <w:r w:rsidRPr="00926ED1">
        <w:rPr>
          <w:sz w:val="26"/>
          <w:szCs w:val="26"/>
        </w:rPr>
        <w:t xml:space="preserve"> este înfiinţat şi administrat de furnizorul Direcţia Generală de Asistenţă Socială şi Protecţia Copilului Harghita, în curs de acreditare.</w:t>
      </w:r>
    </w:p>
    <w:p w:rsidR="009838A6" w:rsidRPr="00582634" w:rsidRDefault="009838A6" w:rsidP="006C568F">
      <w:pPr>
        <w:pStyle w:val="ListParagraph"/>
        <w:numPr>
          <w:ilvl w:val="0"/>
          <w:numId w:val="58"/>
        </w:numPr>
        <w:contextualSpacing/>
        <w:jc w:val="both"/>
        <w:rPr>
          <w:sz w:val="26"/>
          <w:szCs w:val="26"/>
        </w:rPr>
      </w:pPr>
      <w:r w:rsidRPr="00926ED1">
        <w:rPr>
          <w:b/>
          <w:sz w:val="26"/>
          <w:szCs w:val="26"/>
        </w:rPr>
        <w:t>Serviciul social</w:t>
      </w:r>
      <w:r w:rsidRPr="00926ED1">
        <w:rPr>
          <w:sz w:val="26"/>
          <w:szCs w:val="26"/>
        </w:rPr>
        <w:t xml:space="preserve"> ”</w:t>
      </w:r>
      <w:r w:rsidRPr="00926ED1">
        <w:rPr>
          <w:b/>
          <w:sz w:val="26"/>
          <w:szCs w:val="26"/>
        </w:rPr>
        <w:t>Casa de tip familial nr. 7 – Casa</w:t>
      </w:r>
      <w:r w:rsidRPr="00926ED1">
        <w:rPr>
          <w:b/>
          <w:sz w:val="26"/>
          <w:szCs w:val="26"/>
          <w:lang w:val="it-IT"/>
        </w:rPr>
        <w:t xml:space="preserve"> Salcâmului</w:t>
      </w:r>
      <w:r w:rsidRPr="00926ED1">
        <w:rPr>
          <w:b/>
          <w:sz w:val="26"/>
          <w:szCs w:val="26"/>
        </w:rPr>
        <w:t>”,</w:t>
      </w:r>
      <w:r w:rsidRPr="00926ED1">
        <w:rPr>
          <w:sz w:val="26"/>
          <w:szCs w:val="26"/>
        </w:rPr>
        <w:t xml:space="preserve"> din Miercurea-Ciuc, str. Progresului nr. 18, din cadrul Complexului de servicii Miercurea-Ciuc, </w:t>
      </w:r>
      <w:r w:rsidRPr="00926ED1">
        <w:rPr>
          <w:b/>
          <w:sz w:val="26"/>
          <w:szCs w:val="26"/>
        </w:rPr>
        <w:t>cod</w:t>
      </w:r>
      <w:r w:rsidRPr="00237099">
        <w:rPr>
          <w:b/>
          <w:sz w:val="26"/>
          <w:szCs w:val="26"/>
        </w:rPr>
        <w:t xml:space="preserve"> serviciu social 8790CR-C-I</w:t>
      </w:r>
      <w:r w:rsidRPr="00582634">
        <w:rPr>
          <w:sz w:val="26"/>
          <w:szCs w:val="26"/>
        </w:rPr>
        <w:t>, este înfiinţat şi administrat de furnizorul Direcţia Generală de Asistenţă Socială şi Protecţia Copilului Harghita, în curs de acreditare.</w:t>
      </w:r>
    </w:p>
    <w:p w:rsidR="009838A6" w:rsidRDefault="009838A6" w:rsidP="006C568F">
      <w:pPr>
        <w:pStyle w:val="ListParagraph"/>
        <w:numPr>
          <w:ilvl w:val="0"/>
          <w:numId w:val="58"/>
        </w:numPr>
        <w:contextualSpacing/>
        <w:jc w:val="both"/>
        <w:rPr>
          <w:sz w:val="26"/>
          <w:szCs w:val="26"/>
        </w:rPr>
      </w:pPr>
      <w:r w:rsidRPr="00582634">
        <w:rPr>
          <w:b/>
          <w:sz w:val="26"/>
          <w:szCs w:val="26"/>
        </w:rPr>
        <w:t>Serviciul social</w:t>
      </w:r>
      <w:r w:rsidRPr="00582634">
        <w:rPr>
          <w:sz w:val="26"/>
          <w:szCs w:val="26"/>
        </w:rPr>
        <w:t xml:space="preserve"> ”</w:t>
      </w:r>
      <w:r w:rsidRPr="00582634">
        <w:rPr>
          <w:b/>
          <w:sz w:val="26"/>
          <w:szCs w:val="26"/>
        </w:rPr>
        <w:t>C</w:t>
      </w:r>
      <w:r w:rsidRPr="00582634">
        <w:rPr>
          <w:b/>
          <w:bCs/>
          <w:sz w:val="26"/>
          <w:szCs w:val="26"/>
        </w:rPr>
        <w:t>entrul de recuperare pentru copii cu dizabilități și deficiențe de învățare”</w:t>
      </w:r>
      <w:r w:rsidRPr="00582634">
        <w:rPr>
          <w:b/>
          <w:sz w:val="26"/>
          <w:szCs w:val="26"/>
        </w:rPr>
        <w:t>,</w:t>
      </w:r>
      <w:r w:rsidRPr="00582634">
        <w:rPr>
          <w:sz w:val="26"/>
          <w:szCs w:val="26"/>
        </w:rPr>
        <w:t xml:space="preserve"> din Miercurea-Ciuc, str. Progresului nr. 18, din cadrul Complexului de</w:t>
      </w:r>
      <w:r>
        <w:rPr>
          <w:sz w:val="26"/>
          <w:szCs w:val="26"/>
        </w:rPr>
        <w:t xml:space="preserve"> servicii Miercurea-Ciuc, cod serviciu social</w:t>
      </w:r>
      <w:r w:rsidRPr="00CD5208">
        <w:rPr>
          <w:b/>
          <w:sz w:val="26"/>
          <w:szCs w:val="26"/>
        </w:rPr>
        <w:t xml:space="preserve"> 889</w:t>
      </w:r>
      <w:r>
        <w:rPr>
          <w:b/>
          <w:sz w:val="26"/>
          <w:szCs w:val="26"/>
        </w:rPr>
        <w:t>1</w:t>
      </w:r>
      <w:r w:rsidRPr="00CD5208">
        <w:rPr>
          <w:b/>
          <w:sz w:val="26"/>
          <w:szCs w:val="26"/>
        </w:rPr>
        <w:t>CZ-C</w:t>
      </w:r>
      <w:r>
        <w:rPr>
          <w:b/>
          <w:sz w:val="26"/>
          <w:szCs w:val="26"/>
        </w:rPr>
        <w:t>-</w:t>
      </w:r>
      <w:r w:rsidRPr="00CD5208">
        <w:rPr>
          <w:b/>
          <w:sz w:val="26"/>
          <w:szCs w:val="26"/>
        </w:rPr>
        <w:t>III</w:t>
      </w:r>
      <w:r w:rsidRPr="00582634">
        <w:rPr>
          <w:sz w:val="26"/>
          <w:szCs w:val="26"/>
        </w:rPr>
        <w:t xml:space="preserve">, este înfiinţat şi administrat de furnizorul Direcţia Generală de Asistenţă Socială şi Protecţia Copilului Harghita, </w:t>
      </w:r>
      <w:r>
        <w:rPr>
          <w:sz w:val="26"/>
          <w:szCs w:val="26"/>
        </w:rPr>
        <w:t xml:space="preserve">deține </w:t>
      </w:r>
      <w:r w:rsidRPr="002E5367">
        <w:rPr>
          <w:b/>
          <w:sz w:val="26"/>
          <w:szCs w:val="26"/>
        </w:rPr>
        <w:t>Licența de funcționare provizorie nr. 251/11.04.2017</w:t>
      </w:r>
      <w:r>
        <w:rPr>
          <w:sz w:val="26"/>
          <w:szCs w:val="26"/>
        </w:rPr>
        <w:t xml:space="preserve"> acordată de către Autoritatea Națională pentru Protecția Drepturilor Copilului și Adopție.</w:t>
      </w:r>
    </w:p>
    <w:p w:rsidR="009838A6" w:rsidRDefault="009838A6" w:rsidP="006C568F">
      <w:pPr>
        <w:pStyle w:val="ListParagraph"/>
        <w:numPr>
          <w:ilvl w:val="0"/>
          <w:numId w:val="43"/>
        </w:numPr>
        <w:tabs>
          <w:tab w:val="clear" w:pos="1905"/>
          <w:tab w:val="left" w:pos="720"/>
          <w:tab w:val="num" w:pos="1080"/>
        </w:tabs>
        <w:ind w:left="105" w:firstLine="525"/>
        <w:contextualSpacing/>
        <w:jc w:val="both"/>
        <w:rPr>
          <w:sz w:val="26"/>
          <w:szCs w:val="26"/>
        </w:rPr>
      </w:pPr>
      <w:r w:rsidRPr="00582634">
        <w:rPr>
          <w:sz w:val="26"/>
          <w:szCs w:val="26"/>
        </w:rPr>
        <w:t>Cele 7 case de tip familial din cadrul Complexului de servicii au o capacitate de 84 de locuri, fiecare casă având un număr de 12 locuri, asigurându-se spaţii individualizate şi personalizate pentru copii/tineri cu vârsta cuprinsă între 14 - 26 ani, copiii/tinerii fiind de ambele sexe şi de vârste diferite.</w:t>
      </w:r>
    </w:p>
    <w:p w:rsidR="009838A6" w:rsidRPr="004471CB" w:rsidRDefault="009838A6" w:rsidP="006C568F">
      <w:pPr>
        <w:pStyle w:val="ListParagraph"/>
        <w:numPr>
          <w:ilvl w:val="0"/>
          <w:numId w:val="43"/>
        </w:numPr>
        <w:tabs>
          <w:tab w:val="clear" w:pos="1905"/>
          <w:tab w:val="left" w:pos="720"/>
          <w:tab w:val="num" w:pos="1080"/>
        </w:tabs>
        <w:ind w:left="105" w:firstLine="525"/>
        <w:contextualSpacing/>
        <w:jc w:val="both"/>
        <w:rPr>
          <w:sz w:val="26"/>
          <w:szCs w:val="26"/>
        </w:rPr>
      </w:pPr>
      <w:r w:rsidRPr="004471CB">
        <w:rPr>
          <w:sz w:val="26"/>
          <w:szCs w:val="26"/>
        </w:rPr>
        <w:t>Furnizarea serviciilor sociale se asigură beneficiarilor în funcție de evaluarea nevoilor individuale, în baza Planului individualizat de protecție</w:t>
      </w:r>
      <w:r>
        <w:rPr>
          <w:sz w:val="26"/>
          <w:szCs w:val="26"/>
        </w:rPr>
        <w:t xml:space="preserve"> </w:t>
      </w:r>
      <w:r w:rsidRPr="00EB51EF">
        <w:rPr>
          <w:sz w:val="26"/>
          <w:szCs w:val="26"/>
        </w:rPr>
        <w:t>(PIP),</w:t>
      </w:r>
      <w:r w:rsidRPr="004471CB">
        <w:rPr>
          <w:sz w:val="26"/>
          <w:szCs w:val="26"/>
        </w:rPr>
        <w:t xml:space="preserve"> a Planului de servicii personalizat </w:t>
      </w:r>
      <w:r w:rsidRPr="00EB51EF">
        <w:rPr>
          <w:sz w:val="26"/>
          <w:szCs w:val="26"/>
        </w:rPr>
        <w:t xml:space="preserve">(PSP) </w:t>
      </w:r>
      <w:r w:rsidRPr="004471CB">
        <w:rPr>
          <w:sz w:val="26"/>
          <w:szCs w:val="26"/>
        </w:rPr>
        <w:t>pentru copiii încadrați în diferite gr</w:t>
      </w:r>
      <w:r>
        <w:rPr>
          <w:sz w:val="26"/>
          <w:szCs w:val="26"/>
        </w:rPr>
        <w:t xml:space="preserve">ade de handicap și în baza unui </w:t>
      </w:r>
      <w:r w:rsidRPr="004471CB">
        <w:rPr>
          <w:sz w:val="26"/>
          <w:szCs w:val="26"/>
        </w:rPr>
        <w:t xml:space="preserve">Program personalizat de intervenție </w:t>
      </w:r>
      <w:r w:rsidRPr="00EB51EF">
        <w:rPr>
          <w:sz w:val="26"/>
          <w:szCs w:val="26"/>
        </w:rPr>
        <w:t xml:space="preserve">(PPI) </w:t>
      </w:r>
      <w:r w:rsidRPr="004471CB">
        <w:rPr>
          <w:sz w:val="26"/>
          <w:szCs w:val="26"/>
        </w:rPr>
        <w:t>pentru beneficiarii Centrului de recuperare pentru copii cu dizabilități și deficiențe de învățare.</w:t>
      </w:r>
    </w:p>
    <w:p w:rsidR="009838A6" w:rsidRPr="00582634" w:rsidRDefault="009838A6" w:rsidP="001D20A4">
      <w:pPr>
        <w:spacing w:after="0" w:line="240" w:lineRule="auto"/>
        <w:jc w:val="both"/>
        <w:rPr>
          <w:sz w:val="26"/>
          <w:szCs w:val="26"/>
        </w:rPr>
      </w:pPr>
    </w:p>
    <w:p w:rsidR="009838A6" w:rsidRPr="00582634" w:rsidRDefault="009838A6" w:rsidP="001D20A4">
      <w:pPr>
        <w:spacing w:after="0" w:line="240" w:lineRule="auto"/>
        <w:ind w:firstLine="360"/>
        <w:jc w:val="both"/>
        <w:rPr>
          <w:b/>
          <w:sz w:val="26"/>
          <w:szCs w:val="26"/>
        </w:rPr>
      </w:pPr>
      <w:r w:rsidRPr="00582634">
        <w:rPr>
          <w:b/>
          <w:sz w:val="26"/>
          <w:szCs w:val="26"/>
        </w:rPr>
        <w:t xml:space="preserve"> ART. 3</w:t>
      </w:r>
    </w:p>
    <w:p w:rsidR="009838A6" w:rsidRPr="00582634" w:rsidRDefault="009838A6" w:rsidP="001D20A4">
      <w:pPr>
        <w:tabs>
          <w:tab w:val="left" w:pos="360"/>
        </w:tabs>
        <w:spacing w:after="0" w:line="240" w:lineRule="auto"/>
        <w:jc w:val="both"/>
        <w:rPr>
          <w:b/>
          <w:sz w:val="26"/>
          <w:szCs w:val="26"/>
        </w:rPr>
      </w:pPr>
      <w:r w:rsidRPr="00582634">
        <w:rPr>
          <w:b/>
          <w:sz w:val="26"/>
          <w:szCs w:val="26"/>
        </w:rPr>
        <w:t xml:space="preserve">   </w:t>
      </w:r>
      <w:r w:rsidRPr="00582634">
        <w:rPr>
          <w:b/>
          <w:sz w:val="26"/>
          <w:szCs w:val="26"/>
        </w:rPr>
        <w:tab/>
        <w:t xml:space="preserve"> Scopul serviciului social</w:t>
      </w:r>
    </w:p>
    <w:p w:rsidR="009838A6" w:rsidRPr="00582634" w:rsidRDefault="009838A6" w:rsidP="006C568F">
      <w:pPr>
        <w:numPr>
          <w:ilvl w:val="0"/>
          <w:numId w:val="42"/>
        </w:numPr>
        <w:tabs>
          <w:tab w:val="clear" w:pos="405"/>
          <w:tab w:val="num" w:pos="0"/>
          <w:tab w:val="num" w:pos="720"/>
        </w:tabs>
        <w:spacing w:after="0" w:line="240" w:lineRule="auto"/>
        <w:ind w:left="0" w:firstLine="360"/>
        <w:jc w:val="both"/>
        <w:rPr>
          <w:sz w:val="26"/>
          <w:szCs w:val="26"/>
        </w:rPr>
      </w:pPr>
      <w:r w:rsidRPr="00582634">
        <w:rPr>
          <w:sz w:val="26"/>
          <w:szCs w:val="26"/>
        </w:rPr>
        <w:t xml:space="preserve">Complexul de servicii Miercurea Ciuc, prin Casele de tip familial nr.1-7 asigură pe o perioadă determinată protecția copilului/tânărului cu deficienţe de învățare și/sau dizabilități, plasat în condiţiile prevăzute în Legea nr.272/2004 privind protecţia şi promovarea drepturilor copilului, cu modificările şi completările ulterioare, constând din  servicii de găzduire, îngrijire de tip familial, informare, orientare școlară, educaţie, abilitare-reabilitare, recreere-socializare, sprijin emoțional, consiliere psihologică șI </w:t>
      </w:r>
      <w:r w:rsidRPr="00582634">
        <w:rPr>
          <w:sz w:val="26"/>
          <w:szCs w:val="26"/>
        </w:rPr>
        <w:lastRenderedPageBreak/>
        <w:t xml:space="preserve">socială, dezvoltarea deprinderilor de viaţă independentă, și pregătire în vederea reintegrării sau integrării familiale și după caz integrării socioprofesionale. </w:t>
      </w:r>
    </w:p>
    <w:p w:rsidR="009838A6" w:rsidRPr="00582634" w:rsidRDefault="009838A6" w:rsidP="006C568F">
      <w:pPr>
        <w:numPr>
          <w:ilvl w:val="0"/>
          <w:numId w:val="42"/>
        </w:numPr>
        <w:tabs>
          <w:tab w:val="clear" w:pos="405"/>
          <w:tab w:val="num" w:pos="0"/>
          <w:tab w:val="num" w:pos="720"/>
        </w:tabs>
        <w:spacing w:after="0" w:line="240" w:lineRule="auto"/>
        <w:ind w:left="0" w:firstLine="360"/>
        <w:jc w:val="both"/>
        <w:rPr>
          <w:sz w:val="26"/>
          <w:szCs w:val="26"/>
        </w:rPr>
      </w:pPr>
      <w:r w:rsidRPr="00582634">
        <w:rPr>
          <w:sz w:val="26"/>
          <w:szCs w:val="26"/>
        </w:rPr>
        <w:t>În Casele de tip familial nr.1-7 se asigură totodată copilului/tânărului orientat în regim de internat, pentru frecventarea cursurilor speciale profesionale, pe perioada şcolarizării, până în momentul absolvirii şcolii, găzduire, servicii</w:t>
      </w:r>
      <w:r>
        <w:rPr>
          <w:sz w:val="26"/>
          <w:szCs w:val="26"/>
        </w:rPr>
        <w:t>le</w:t>
      </w:r>
      <w:r w:rsidRPr="00582634">
        <w:rPr>
          <w:sz w:val="26"/>
          <w:szCs w:val="26"/>
        </w:rPr>
        <w:t xml:space="preserve"> și drepturile materiale prevăzute de legislația în vigoare. </w:t>
      </w:r>
    </w:p>
    <w:p w:rsidR="009838A6" w:rsidRPr="00582634" w:rsidRDefault="009838A6" w:rsidP="006C568F">
      <w:pPr>
        <w:numPr>
          <w:ilvl w:val="0"/>
          <w:numId w:val="42"/>
        </w:numPr>
        <w:tabs>
          <w:tab w:val="clear" w:pos="405"/>
          <w:tab w:val="num" w:pos="0"/>
          <w:tab w:val="num" w:pos="720"/>
        </w:tabs>
        <w:spacing w:after="0" w:line="240" w:lineRule="auto"/>
        <w:ind w:left="0" w:firstLine="360"/>
        <w:jc w:val="both"/>
        <w:rPr>
          <w:sz w:val="26"/>
          <w:szCs w:val="26"/>
        </w:rPr>
      </w:pPr>
      <w:r w:rsidRPr="00582634">
        <w:rPr>
          <w:sz w:val="26"/>
          <w:szCs w:val="26"/>
        </w:rPr>
        <w:t xml:space="preserve">Complexul de servicii prin Centrul de recuperare pentru copii cu dizabilități și deficiențe de învățare asigură servicii de abilitare și reabilitare, consiliere, de dezvoltare a deprinderilor de viaţă independentă, orientare şcolară şi profesională, precum şi de pregătire în vederea reintegrării sau integrării familiale şi integrării socioprofesionale pentru copii/tinerii cu deficiențe și/sau dizabilități plasați în sistemul de protecție specială al Direcției Generale de Asistență Socială și Protecția Copilului Harghita.  </w:t>
      </w:r>
    </w:p>
    <w:p w:rsidR="009838A6" w:rsidRPr="00582634" w:rsidRDefault="009838A6" w:rsidP="001D20A4">
      <w:pPr>
        <w:spacing w:after="0" w:line="240" w:lineRule="auto"/>
        <w:ind w:firstLine="720"/>
        <w:jc w:val="both"/>
        <w:rPr>
          <w:sz w:val="26"/>
          <w:szCs w:val="26"/>
        </w:rPr>
      </w:pPr>
    </w:p>
    <w:p w:rsidR="009838A6" w:rsidRPr="00582634" w:rsidRDefault="009838A6" w:rsidP="001D20A4">
      <w:pPr>
        <w:spacing w:after="0" w:line="240" w:lineRule="auto"/>
        <w:ind w:firstLine="720"/>
        <w:jc w:val="both"/>
        <w:rPr>
          <w:b/>
          <w:sz w:val="26"/>
          <w:szCs w:val="26"/>
          <w:lang w:val="pt-BR"/>
        </w:rPr>
      </w:pPr>
      <w:r w:rsidRPr="00582634">
        <w:rPr>
          <w:b/>
          <w:sz w:val="26"/>
          <w:szCs w:val="26"/>
          <w:lang w:val="pt-BR"/>
        </w:rPr>
        <w:t>ART. 4</w:t>
      </w:r>
    </w:p>
    <w:p w:rsidR="009838A6" w:rsidRPr="00582634" w:rsidRDefault="009838A6" w:rsidP="001D20A4">
      <w:pPr>
        <w:spacing w:after="0" w:line="240" w:lineRule="auto"/>
        <w:jc w:val="both"/>
        <w:rPr>
          <w:sz w:val="26"/>
          <w:szCs w:val="26"/>
          <w:lang w:val="pt-BR"/>
        </w:rPr>
      </w:pPr>
      <w:r w:rsidRPr="00582634">
        <w:rPr>
          <w:b/>
          <w:sz w:val="26"/>
          <w:szCs w:val="26"/>
          <w:lang w:val="pt-BR"/>
        </w:rPr>
        <w:t xml:space="preserve">  </w:t>
      </w:r>
      <w:r w:rsidRPr="00582634">
        <w:rPr>
          <w:b/>
          <w:sz w:val="26"/>
          <w:szCs w:val="26"/>
          <w:lang w:val="pt-BR"/>
        </w:rPr>
        <w:tab/>
        <w:t>Cadrul legal de înfiinţare, organizare şi funcţionare</w:t>
      </w:r>
    </w:p>
    <w:p w:rsidR="009838A6" w:rsidRPr="00582634" w:rsidRDefault="009838A6" w:rsidP="006C568F">
      <w:pPr>
        <w:numPr>
          <w:ilvl w:val="0"/>
          <w:numId w:val="30"/>
        </w:numPr>
        <w:tabs>
          <w:tab w:val="left" w:pos="1080"/>
        </w:tabs>
        <w:spacing w:after="0" w:line="240" w:lineRule="auto"/>
        <w:ind w:left="0" w:firstLine="720"/>
        <w:jc w:val="both"/>
        <w:rPr>
          <w:sz w:val="26"/>
          <w:szCs w:val="26"/>
          <w:lang w:val="pt-BR"/>
        </w:rPr>
      </w:pPr>
      <w:r w:rsidRPr="00582634">
        <w:rPr>
          <w:b/>
          <w:sz w:val="26"/>
          <w:szCs w:val="26"/>
          <w:lang w:val="pt-BR"/>
        </w:rPr>
        <w:t>Casele de tip familial nr. 1-7</w:t>
      </w:r>
      <w:r w:rsidRPr="00582634">
        <w:rPr>
          <w:sz w:val="26"/>
          <w:szCs w:val="26"/>
          <w:lang w:val="pt-BR"/>
        </w:rPr>
        <w:t xml:space="preserve"> din cadrul Complexului de servicii, funcţionează cu respectarea prevederilor cadrului general de organizare şi funcţionare a serviciilor sociale, reglementat de </w:t>
      </w:r>
      <w:r w:rsidRPr="00582634">
        <w:rPr>
          <w:sz w:val="26"/>
          <w:szCs w:val="26"/>
          <w:u w:val="single"/>
          <w:lang w:val="pt-BR"/>
        </w:rPr>
        <w:t>Legea nr. 292/2011</w:t>
      </w:r>
      <w:r w:rsidRPr="00582634">
        <w:rPr>
          <w:sz w:val="26"/>
          <w:szCs w:val="26"/>
          <w:lang w:val="pt-BR"/>
        </w:rPr>
        <w:t>, cu modificările ulterioare, Legii nr.272/2004 privind protecţia şi promovarea drepturilor copilului, republicată cu modificările şi completările ulterioare, precum şi a altor acte normative secundare aplicabile domeniului. Standardul  minim de calitate aplicabil în casa de tip familial din cadrul Complexului de servicii, este Ordinul nr. 27/2004 al Secretarului de stat al Autorităţii Naţionale pentru Protecţia Copilului şi Adopţie din subordinea Ministerului Muncii, Solidarităţii Sociale şi Familiei, privind aprobarea standardelor minime obligatorii privind serviciile pentru protecţia copilului de tip rezidential pentru copii cu dizabilități.</w:t>
      </w:r>
    </w:p>
    <w:p w:rsidR="009838A6" w:rsidRPr="00582634" w:rsidRDefault="009838A6" w:rsidP="006C568F">
      <w:pPr>
        <w:numPr>
          <w:ilvl w:val="0"/>
          <w:numId w:val="30"/>
        </w:numPr>
        <w:tabs>
          <w:tab w:val="left" w:pos="1080"/>
        </w:tabs>
        <w:spacing w:after="0" w:line="240" w:lineRule="auto"/>
        <w:ind w:left="0" w:firstLine="720"/>
        <w:jc w:val="both"/>
        <w:rPr>
          <w:sz w:val="26"/>
          <w:szCs w:val="26"/>
          <w:lang w:val="pt-BR"/>
        </w:rPr>
      </w:pPr>
      <w:r w:rsidRPr="00582634">
        <w:rPr>
          <w:b/>
          <w:sz w:val="26"/>
          <w:szCs w:val="26"/>
          <w:lang w:val="pt-BR"/>
        </w:rPr>
        <w:t>C</w:t>
      </w:r>
      <w:r w:rsidRPr="00582634">
        <w:rPr>
          <w:b/>
          <w:bCs/>
          <w:sz w:val="26"/>
          <w:szCs w:val="26"/>
          <w:lang w:val="pt-BR"/>
        </w:rPr>
        <w:t>entrul de recuperare pentru copii cu dizabilități și deficiențe de învățare</w:t>
      </w:r>
      <w:r w:rsidRPr="00582634">
        <w:rPr>
          <w:sz w:val="26"/>
          <w:szCs w:val="26"/>
          <w:lang w:val="pt-BR"/>
        </w:rPr>
        <w:t xml:space="preserve"> din cadrul Complexului de servicii, funcţionează cu respectarea prevederilor cadrului general de organizare şi funcţionare a serviciilor sociale, reglementat de </w:t>
      </w:r>
      <w:r w:rsidRPr="00582634">
        <w:rPr>
          <w:sz w:val="26"/>
          <w:szCs w:val="26"/>
          <w:u w:val="single"/>
          <w:lang w:val="pt-BR"/>
        </w:rPr>
        <w:t>Legea nr. 292/2011</w:t>
      </w:r>
      <w:r w:rsidRPr="00582634">
        <w:rPr>
          <w:sz w:val="26"/>
          <w:szCs w:val="26"/>
          <w:lang w:val="pt-BR"/>
        </w:rPr>
        <w:t>, cu modificările ulterioare, Legii nr.272/2004 privind protecţia şi promovarea drepturilor copilului, republicată cu modificările şi completările ulterioare, precum şi a altor acte normative secundare ap</w:t>
      </w:r>
      <w:r>
        <w:rPr>
          <w:sz w:val="26"/>
          <w:szCs w:val="26"/>
          <w:lang w:val="pt-BR"/>
        </w:rPr>
        <w:t>licabile domeniului. Standardul</w:t>
      </w:r>
      <w:r w:rsidRPr="00582634">
        <w:rPr>
          <w:sz w:val="26"/>
          <w:szCs w:val="26"/>
          <w:lang w:val="pt-BR"/>
        </w:rPr>
        <w:t xml:space="preserve"> minim de calitate aplicabil în centrul de recuperare pentru copii cu dizabilități și deficienţă de învățare din cadrul Complexului de servicii, este Ordinul nr. 25/2004 al Secretarului de stat al Autorităţii Naţionale pentru Protecţia Copilului şi Adopţie din subordinea Ministerului Muncii, Solidarităţii Sociale şi Familiei, privind aprobarea standardelor minime obligatorii privind serviciile pentru protecţia copilului de tip rezidential pentru copii cu dizabilități.</w:t>
      </w:r>
    </w:p>
    <w:p w:rsidR="009838A6" w:rsidRPr="00582634" w:rsidRDefault="009838A6" w:rsidP="006C568F">
      <w:pPr>
        <w:numPr>
          <w:ilvl w:val="0"/>
          <w:numId w:val="30"/>
        </w:numPr>
        <w:tabs>
          <w:tab w:val="left" w:pos="1080"/>
        </w:tabs>
        <w:spacing w:after="0" w:line="240" w:lineRule="auto"/>
        <w:ind w:left="0" w:firstLine="720"/>
        <w:jc w:val="both"/>
        <w:rPr>
          <w:sz w:val="26"/>
          <w:szCs w:val="26"/>
          <w:lang w:val="pt-BR"/>
        </w:rPr>
      </w:pPr>
      <w:r w:rsidRPr="00582634">
        <w:rPr>
          <w:sz w:val="26"/>
          <w:szCs w:val="26"/>
          <w:lang w:val="pt-BR"/>
        </w:rPr>
        <w:t>Complexul de servicii este înfiinţat prin Hotărârea Consiliului Judeţean Harghita nr. 186/2015 şi funcţionează în subordinea Direcţiei Generale de Asistenţă Socială şi Protecţia Copilului Harghita.</w:t>
      </w:r>
    </w:p>
    <w:p w:rsidR="009838A6" w:rsidRPr="009838A6" w:rsidRDefault="009838A6" w:rsidP="006C568F">
      <w:pPr>
        <w:numPr>
          <w:ilvl w:val="0"/>
          <w:numId w:val="30"/>
        </w:numPr>
        <w:tabs>
          <w:tab w:val="left" w:pos="540"/>
          <w:tab w:val="left" w:pos="1080"/>
        </w:tabs>
        <w:spacing w:after="0" w:line="240" w:lineRule="auto"/>
        <w:ind w:left="0" w:firstLine="720"/>
        <w:jc w:val="both"/>
        <w:rPr>
          <w:sz w:val="26"/>
          <w:szCs w:val="26"/>
          <w:lang w:val="pt-BR"/>
        </w:rPr>
      </w:pPr>
      <w:r w:rsidRPr="009838A6">
        <w:rPr>
          <w:sz w:val="26"/>
          <w:szCs w:val="26"/>
          <w:lang w:val="pt-BR"/>
        </w:rPr>
        <w:lastRenderedPageBreak/>
        <w:t xml:space="preserve">Complexul de servicii </w:t>
      </w:r>
      <w:r w:rsidRPr="009838A6">
        <w:rPr>
          <w:rStyle w:val="articol1"/>
          <w:b w:val="0"/>
          <w:color w:val="auto"/>
          <w:sz w:val="26"/>
          <w:szCs w:val="26"/>
          <w:lang w:val="ro-RO"/>
        </w:rPr>
        <w:t>funcţionează în baza licenţei de funcţionare acordată de către Ministerului Muncii și Justiției Sociale, Autoritatea Națională pentru Protecția Drepturilor Copilului și Adopție, în conformitate cu prevederile Legii nr. 197/2012 privind asigurarea calității în domeniul serviciilor sociale şi ale Hotărârii Guvernului nr.118/2014 pentru aprobarea Normelor metodologice de aplicare a prevederilor Legii nr. 197/2012 privind asigurarea calității în domeniul serviciilor sociale.</w:t>
      </w:r>
    </w:p>
    <w:p w:rsidR="009838A6" w:rsidRPr="009838A6" w:rsidRDefault="009838A6" w:rsidP="001D20A4">
      <w:pPr>
        <w:spacing w:after="0" w:line="240" w:lineRule="auto"/>
        <w:jc w:val="both"/>
        <w:rPr>
          <w:sz w:val="26"/>
          <w:szCs w:val="26"/>
          <w:lang w:val="pt-BR"/>
        </w:rPr>
      </w:pPr>
      <w:r w:rsidRPr="009838A6">
        <w:rPr>
          <w:sz w:val="26"/>
          <w:szCs w:val="26"/>
          <w:lang w:val="pt-BR"/>
        </w:rPr>
        <w:t xml:space="preserve">    </w:t>
      </w:r>
    </w:p>
    <w:p w:rsidR="009838A6" w:rsidRPr="00582634" w:rsidRDefault="009838A6" w:rsidP="001D20A4">
      <w:pPr>
        <w:spacing w:after="0" w:line="240" w:lineRule="auto"/>
        <w:jc w:val="both"/>
        <w:rPr>
          <w:b/>
          <w:sz w:val="26"/>
          <w:szCs w:val="26"/>
          <w:lang w:val="pt-BR"/>
        </w:rPr>
      </w:pPr>
      <w:r w:rsidRPr="00582634">
        <w:rPr>
          <w:b/>
          <w:sz w:val="26"/>
          <w:szCs w:val="26"/>
          <w:lang w:val="pt-BR"/>
        </w:rPr>
        <w:t xml:space="preserve">    ART. 5</w:t>
      </w:r>
    </w:p>
    <w:p w:rsidR="009838A6" w:rsidRPr="00582634" w:rsidRDefault="009838A6" w:rsidP="001D20A4">
      <w:pPr>
        <w:spacing w:after="0" w:line="240" w:lineRule="auto"/>
        <w:jc w:val="both"/>
        <w:rPr>
          <w:sz w:val="26"/>
          <w:szCs w:val="26"/>
          <w:lang w:val="pt-BR"/>
        </w:rPr>
      </w:pPr>
      <w:r w:rsidRPr="00582634">
        <w:rPr>
          <w:b/>
          <w:sz w:val="26"/>
          <w:szCs w:val="26"/>
          <w:lang w:val="pt-BR"/>
        </w:rPr>
        <w:t xml:space="preserve">    Principiile care stau la baza acordării serviciului social</w:t>
      </w:r>
    </w:p>
    <w:p w:rsidR="009838A6" w:rsidRPr="00582634" w:rsidRDefault="009838A6" w:rsidP="001D20A4">
      <w:pPr>
        <w:spacing w:after="0" w:line="240" w:lineRule="auto"/>
        <w:jc w:val="both"/>
        <w:rPr>
          <w:sz w:val="26"/>
          <w:szCs w:val="26"/>
          <w:lang w:val="pt-BR"/>
        </w:rPr>
      </w:pPr>
      <w:r w:rsidRPr="00582634">
        <w:rPr>
          <w:sz w:val="26"/>
          <w:szCs w:val="26"/>
          <w:lang w:val="pt-BR"/>
        </w:rPr>
        <w:t xml:space="preserve">    (1) Complexul de servicii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9838A6" w:rsidRPr="00582634" w:rsidRDefault="009838A6" w:rsidP="001D20A4">
      <w:pPr>
        <w:spacing w:after="0" w:line="240" w:lineRule="auto"/>
        <w:jc w:val="both"/>
        <w:rPr>
          <w:sz w:val="26"/>
          <w:szCs w:val="26"/>
          <w:lang w:val="pt-BR"/>
        </w:rPr>
      </w:pPr>
      <w:r w:rsidRPr="00582634">
        <w:rPr>
          <w:sz w:val="26"/>
          <w:szCs w:val="26"/>
          <w:lang w:val="pt-BR"/>
        </w:rPr>
        <w:t xml:space="preserve">    (2) Principiile specifice care stau la baza prestării serviciilor sociale în cadrul caselor de tip familial și </w:t>
      </w:r>
      <w:r>
        <w:rPr>
          <w:sz w:val="26"/>
          <w:szCs w:val="26"/>
          <w:lang w:val="pt-BR"/>
        </w:rPr>
        <w:t xml:space="preserve">a </w:t>
      </w:r>
      <w:r w:rsidRPr="00582634">
        <w:rPr>
          <w:sz w:val="26"/>
          <w:szCs w:val="26"/>
          <w:lang w:val="pt-BR"/>
        </w:rPr>
        <w:t>centrului de recuperare din cadrul Complexului de servicii sunt următoarele:</w:t>
      </w:r>
    </w:p>
    <w:p w:rsidR="009838A6" w:rsidRPr="00582634" w:rsidRDefault="009838A6" w:rsidP="006C568F">
      <w:pPr>
        <w:numPr>
          <w:ilvl w:val="0"/>
          <w:numId w:val="23"/>
        </w:numPr>
        <w:spacing w:after="0" w:line="240" w:lineRule="auto"/>
        <w:ind w:left="284" w:right="-22"/>
        <w:jc w:val="both"/>
        <w:rPr>
          <w:sz w:val="26"/>
          <w:szCs w:val="26"/>
          <w:lang w:val="it-IT"/>
        </w:rPr>
      </w:pPr>
      <w:r w:rsidRPr="00582634">
        <w:rPr>
          <w:sz w:val="26"/>
          <w:szCs w:val="26"/>
          <w:lang w:val="it-IT"/>
        </w:rPr>
        <w:t>respectarea şi promovarea cu prioritate a interesului superior al copilului;</w:t>
      </w:r>
    </w:p>
    <w:p w:rsidR="009838A6" w:rsidRPr="00582634" w:rsidRDefault="009838A6" w:rsidP="006C568F">
      <w:pPr>
        <w:numPr>
          <w:ilvl w:val="0"/>
          <w:numId w:val="23"/>
        </w:numPr>
        <w:spacing w:after="0" w:line="240" w:lineRule="auto"/>
        <w:ind w:right="-22" w:firstLine="284"/>
        <w:jc w:val="both"/>
        <w:rPr>
          <w:sz w:val="26"/>
          <w:szCs w:val="26"/>
          <w:lang w:val="it-IT"/>
        </w:rPr>
      </w:pPr>
      <w:r w:rsidRPr="00582634">
        <w:rPr>
          <w:sz w:val="26"/>
          <w:szCs w:val="26"/>
          <w:lang w:val="it-IT"/>
        </w:rPr>
        <w:t>protejarea şi promovarea drepturilor  copilului  în ceea ce priveşte egalitatea de şanse şi tratament, participarea egală, autodeterminarea, autonomia şi demnitatea personală şi întreprinderea de acţiuni nediscriminatorii şi pozitive cu privire la persoanele beneficiare;</w:t>
      </w:r>
    </w:p>
    <w:p w:rsidR="009838A6" w:rsidRPr="00582634" w:rsidRDefault="009838A6" w:rsidP="006C568F">
      <w:pPr>
        <w:numPr>
          <w:ilvl w:val="0"/>
          <w:numId w:val="23"/>
        </w:numPr>
        <w:spacing w:after="0" w:line="240" w:lineRule="auto"/>
        <w:ind w:left="-90" w:right="-22" w:firstLine="360"/>
        <w:jc w:val="both"/>
        <w:rPr>
          <w:sz w:val="26"/>
          <w:szCs w:val="26"/>
          <w:lang w:val="it-IT"/>
        </w:rPr>
      </w:pPr>
      <w:r w:rsidRPr="00582634">
        <w:rPr>
          <w:sz w:val="26"/>
          <w:szCs w:val="26"/>
          <w:lang w:val="it-IT"/>
        </w:rPr>
        <w:t>asigurarea protecţiei împotriva abuzului, neglijării, exploatării şi oricărei forme de violenţă asupra copilului;</w:t>
      </w:r>
      <w:r w:rsidRPr="00582634">
        <w:rPr>
          <w:rStyle w:val="litera1"/>
          <w:sz w:val="26"/>
          <w:szCs w:val="26"/>
          <w:lang w:val="it-IT"/>
        </w:rPr>
        <w:t xml:space="preserve">    </w:t>
      </w:r>
      <w:r w:rsidRPr="00582634">
        <w:rPr>
          <w:sz w:val="26"/>
          <w:szCs w:val="26"/>
          <w:lang w:val="it-IT"/>
        </w:rPr>
        <w:t xml:space="preserve"> </w:t>
      </w:r>
    </w:p>
    <w:p w:rsidR="009838A6" w:rsidRPr="00582634" w:rsidRDefault="009838A6" w:rsidP="006C568F">
      <w:pPr>
        <w:numPr>
          <w:ilvl w:val="0"/>
          <w:numId w:val="23"/>
        </w:numPr>
        <w:spacing w:after="0" w:line="240" w:lineRule="auto"/>
        <w:ind w:left="284" w:right="-22"/>
        <w:jc w:val="both"/>
        <w:rPr>
          <w:sz w:val="26"/>
          <w:szCs w:val="26"/>
        </w:rPr>
      </w:pPr>
      <w:r w:rsidRPr="00582634">
        <w:rPr>
          <w:sz w:val="26"/>
          <w:szCs w:val="26"/>
        </w:rPr>
        <w:t>deschiderea către comunitate;</w:t>
      </w:r>
    </w:p>
    <w:p w:rsidR="009838A6" w:rsidRPr="00582634" w:rsidRDefault="009838A6" w:rsidP="006C568F">
      <w:pPr>
        <w:numPr>
          <w:ilvl w:val="0"/>
          <w:numId w:val="23"/>
        </w:numPr>
        <w:spacing w:after="0" w:line="240" w:lineRule="auto"/>
        <w:ind w:left="284" w:right="-22"/>
        <w:jc w:val="both"/>
        <w:rPr>
          <w:sz w:val="26"/>
          <w:szCs w:val="26"/>
        </w:rPr>
      </w:pPr>
      <w:r w:rsidRPr="00582634">
        <w:rPr>
          <w:sz w:val="26"/>
          <w:szCs w:val="26"/>
        </w:rPr>
        <w:t>asistarea copiilor în realizarea şi exercitarea drepturilor lor;</w:t>
      </w:r>
    </w:p>
    <w:p w:rsidR="009838A6" w:rsidRPr="00582634" w:rsidRDefault="009838A6" w:rsidP="006C568F">
      <w:pPr>
        <w:numPr>
          <w:ilvl w:val="0"/>
          <w:numId w:val="23"/>
        </w:numPr>
        <w:spacing w:after="0" w:line="240" w:lineRule="auto"/>
        <w:ind w:left="284" w:right="-22"/>
        <w:jc w:val="both"/>
        <w:rPr>
          <w:sz w:val="26"/>
          <w:szCs w:val="26"/>
        </w:rPr>
      </w:pPr>
      <w:r w:rsidRPr="00582634">
        <w:rPr>
          <w:sz w:val="26"/>
          <w:szCs w:val="26"/>
        </w:rPr>
        <w:t>asigurarea în mod adecvat a unor modele de rol şi statut social, prin încadrarea în centru a unui personal mixt</w:t>
      </w:r>
      <w:r w:rsidRPr="00EB51EF">
        <w:rPr>
          <w:rStyle w:val="litera1"/>
          <w:sz w:val="26"/>
          <w:szCs w:val="26"/>
        </w:rPr>
        <w:t xml:space="preserve"> </w:t>
      </w:r>
      <w:r w:rsidRPr="00EB51EF">
        <w:rPr>
          <w:sz w:val="26"/>
          <w:szCs w:val="26"/>
        </w:rPr>
        <w:t>şi deschiderea centrului către comunitate;</w:t>
      </w:r>
    </w:p>
    <w:p w:rsidR="009838A6" w:rsidRPr="00582634" w:rsidRDefault="009838A6" w:rsidP="006C568F">
      <w:pPr>
        <w:numPr>
          <w:ilvl w:val="0"/>
          <w:numId w:val="23"/>
        </w:numPr>
        <w:spacing w:after="0" w:line="240" w:lineRule="auto"/>
        <w:ind w:left="284" w:right="-22"/>
        <w:jc w:val="both"/>
        <w:rPr>
          <w:sz w:val="26"/>
          <w:szCs w:val="26"/>
        </w:rPr>
      </w:pPr>
      <w:r w:rsidRPr="00582634">
        <w:rPr>
          <w:sz w:val="26"/>
          <w:szCs w:val="26"/>
        </w:rPr>
        <w:t>ascultarea opiniei copilului şi luarea în considerare a acesteia, ţinându-se cont, de vârsta şi de gradul său de maturitate;</w:t>
      </w:r>
    </w:p>
    <w:p w:rsidR="009838A6" w:rsidRPr="00582634" w:rsidRDefault="009838A6" w:rsidP="006C568F">
      <w:pPr>
        <w:numPr>
          <w:ilvl w:val="0"/>
          <w:numId w:val="23"/>
        </w:numPr>
        <w:spacing w:after="0" w:line="240" w:lineRule="auto"/>
        <w:ind w:left="284" w:right="-22"/>
        <w:jc w:val="both"/>
        <w:rPr>
          <w:sz w:val="26"/>
          <w:szCs w:val="26"/>
        </w:rPr>
      </w:pPr>
      <w:r w:rsidRPr="00582634">
        <w:rPr>
          <w:sz w:val="26"/>
          <w:szCs w:val="26"/>
        </w:rPr>
        <w:t>facilitarea menţinerii relaţiilor personale ale copilului şi a contactelor directe, după caz, cu fraţii, părinţii, alte rude, prieteni, precum şi cu alte persoane faţă de care acesta a dezvoltat legături de ataşament;</w:t>
      </w:r>
    </w:p>
    <w:p w:rsidR="009838A6" w:rsidRPr="00EB51EF" w:rsidRDefault="009838A6" w:rsidP="006C568F">
      <w:pPr>
        <w:numPr>
          <w:ilvl w:val="0"/>
          <w:numId w:val="23"/>
        </w:numPr>
        <w:spacing w:after="0" w:line="240" w:lineRule="auto"/>
        <w:ind w:left="284" w:right="-22"/>
        <w:jc w:val="both"/>
        <w:rPr>
          <w:sz w:val="26"/>
          <w:szCs w:val="26"/>
          <w:lang w:val="it-IT"/>
        </w:rPr>
      </w:pPr>
      <w:r w:rsidRPr="00EB51EF">
        <w:rPr>
          <w:sz w:val="26"/>
          <w:szCs w:val="26"/>
          <w:lang w:val="it-IT"/>
        </w:rPr>
        <w:t>promovarea unui model familial de îngrijire a persoanei beneficiare;</w:t>
      </w:r>
    </w:p>
    <w:p w:rsidR="009838A6" w:rsidRPr="00EB51EF" w:rsidRDefault="009838A6" w:rsidP="006C568F">
      <w:pPr>
        <w:numPr>
          <w:ilvl w:val="0"/>
          <w:numId w:val="23"/>
        </w:numPr>
        <w:spacing w:after="0" w:line="240" w:lineRule="auto"/>
        <w:ind w:left="284" w:right="-22"/>
        <w:jc w:val="both"/>
        <w:rPr>
          <w:rStyle w:val="litera1"/>
          <w:b w:val="0"/>
          <w:bCs w:val="0"/>
          <w:sz w:val="26"/>
          <w:szCs w:val="26"/>
          <w:lang w:val="it-IT"/>
        </w:rPr>
      </w:pPr>
      <w:r w:rsidRPr="00582634">
        <w:rPr>
          <w:sz w:val="26"/>
          <w:szCs w:val="26"/>
          <w:lang w:val="it-IT"/>
        </w:rPr>
        <w:t>asigurarea unei îngrijiri individualizate şi personalizate pentru fiecare copil;</w:t>
      </w:r>
      <w:r w:rsidRPr="00582634">
        <w:rPr>
          <w:rStyle w:val="litera1"/>
          <w:sz w:val="26"/>
          <w:szCs w:val="26"/>
          <w:lang w:val="it-IT"/>
        </w:rPr>
        <w:t>   </w:t>
      </w:r>
    </w:p>
    <w:p w:rsidR="009838A6" w:rsidRPr="00EB51EF" w:rsidRDefault="009838A6" w:rsidP="006C568F">
      <w:pPr>
        <w:numPr>
          <w:ilvl w:val="0"/>
          <w:numId w:val="23"/>
        </w:numPr>
        <w:spacing w:after="0" w:line="240" w:lineRule="auto"/>
        <w:ind w:right="-22" w:firstLine="270"/>
        <w:jc w:val="both"/>
        <w:rPr>
          <w:sz w:val="26"/>
          <w:szCs w:val="26"/>
          <w:lang w:val="it-IT"/>
        </w:rPr>
      </w:pPr>
      <w:r w:rsidRPr="00582634">
        <w:rPr>
          <w:sz w:val="26"/>
          <w:szCs w:val="26"/>
          <w:lang w:val="it-IT"/>
        </w:rPr>
        <w:t>preocuparea permanentă pentru identificarea soluţiilor de integrare în familie sau, după caz, în comunitate, pentru scurtarea perioadei de prestare a serviciilor;</w:t>
      </w:r>
    </w:p>
    <w:p w:rsidR="009838A6" w:rsidRPr="00582634" w:rsidRDefault="009838A6" w:rsidP="006C568F">
      <w:pPr>
        <w:numPr>
          <w:ilvl w:val="0"/>
          <w:numId w:val="23"/>
        </w:numPr>
        <w:spacing w:after="0" w:line="240" w:lineRule="auto"/>
        <w:ind w:right="-22" w:firstLine="284"/>
        <w:jc w:val="both"/>
        <w:rPr>
          <w:sz w:val="26"/>
          <w:szCs w:val="26"/>
        </w:rPr>
      </w:pPr>
      <w:r w:rsidRPr="00582634">
        <w:rPr>
          <w:sz w:val="26"/>
          <w:szCs w:val="26"/>
        </w:rPr>
        <w:t>încurajarea iniţiativelor individuale ale copiilor şi a implicării active a acestora în soluţionarea situaţiilor de dificultate;</w:t>
      </w:r>
    </w:p>
    <w:p w:rsidR="009838A6" w:rsidRPr="00EB51EF" w:rsidRDefault="009838A6" w:rsidP="006C568F">
      <w:pPr>
        <w:numPr>
          <w:ilvl w:val="0"/>
          <w:numId w:val="23"/>
        </w:numPr>
        <w:spacing w:after="0" w:line="240" w:lineRule="auto"/>
        <w:ind w:left="284" w:right="-22"/>
        <w:jc w:val="both"/>
        <w:rPr>
          <w:sz w:val="26"/>
          <w:szCs w:val="26"/>
          <w:lang w:val="it-IT"/>
        </w:rPr>
      </w:pPr>
      <w:r w:rsidRPr="00582634">
        <w:rPr>
          <w:sz w:val="26"/>
          <w:szCs w:val="26"/>
          <w:lang w:val="it-IT"/>
        </w:rPr>
        <w:t>asigurarea unei intervenţii profesioniste, prin echipe pluridisciplinare;</w:t>
      </w:r>
      <w:r w:rsidRPr="00582634">
        <w:rPr>
          <w:rStyle w:val="litera1"/>
          <w:sz w:val="26"/>
          <w:szCs w:val="26"/>
          <w:lang w:val="it-IT"/>
        </w:rPr>
        <w:t xml:space="preserve"> </w:t>
      </w:r>
    </w:p>
    <w:p w:rsidR="009838A6" w:rsidRPr="00582634" w:rsidRDefault="009838A6" w:rsidP="006C568F">
      <w:pPr>
        <w:numPr>
          <w:ilvl w:val="0"/>
          <w:numId w:val="23"/>
        </w:numPr>
        <w:spacing w:after="0" w:line="240" w:lineRule="auto"/>
        <w:ind w:left="284" w:right="-22"/>
        <w:jc w:val="both"/>
        <w:rPr>
          <w:sz w:val="26"/>
          <w:szCs w:val="26"/>
        </w:rPr>
      </w:pPr>
      <w:r w:rsidRPr="00582634">
        <w:rPr>
          <w:sz w:val="26"/>
          <w:szCs w:val="26"/>
        </w:rPr>
        <w:lastRenderedPageBreak/>
        <w:t>asigurarea confidenţialităţii şi a eticii profesionale;</w:t>
      </w:r>
    </w:p>
    <w:p w:rsidR="009838A6" w:rsidRPr="00582634" w:rsidRDefault="009838A6" w:rsidP="006C568F">
      <w:pPr>
        <w:numPr>
          <w:ilvl w:val="0"/>
          <w:numId w:val="23"/>
        </w:numPr>
        <w:spacing w:after="0" w:line="240" w:lineRule="auto"/>
        <w:ind w:right="-22" w:firstLine="270"/>
        <w:jc w:val="both"/>
        <w:rPr>
          <w:sz w:val="26"/>
          <w:szCs w:val="26"/>
        </w:rPr>
      </w:pPr>
      <w:r w:rsidRPr="00582634">
        <w:rPr>
          <w:sz w:val="26"/>
          <w:szCs w:val="26"/>
        </w:rPr>
        <w:t xml:space="preserve">responsabilizarea părinţilor cu privire la exercitarea drepturilor şi îndeplinirea obligaţiilor părinteşti; </w:t>
      </w:r>
    </w:p>
    <w:p w:rsidR="009838A6" w:rsidRPr="00582634" w:rsidRDefault="009838A6" w:rsidP="006C568F">
      <w:pPr>
        <w:numPr>
          <w:ilvl w:val="0"/>
          <w:numId w:val="23"/>
        </w:numPr>
        <w:spacing w:after="0" w:line="240" w:lineRule="auto"/>
        <w:ind w:left="284" w:right="-22"/>
        <w:jc w:val="both"/>
        <w:rPr>
          <w:sz w:val="26"/>
          <w:szCs w:val="26"/>
        </w:rPr>
      </w:pPr>
      <w:r w:rsidRPr="00EB51EF">
        <w:rPr>
          <w:sz w:val="26"/>
          <w:szCs w:val="26"/>
        </w:rPr>
        <w:t>menţinerea relaţiilor personale ale copilului şi contacte directe cu părinţii, rudele, precum şi cu alte persoane faţă de care copilul a dezvoltat legături de ataşament;</w:t>
      </w:r>
    </w:p>
    <w:p w:rsidR="009838A6" w:rsidRPr="00582634" w:rsidRDefault="009838A6" w:rsidP="006C568F">
      <w:pPr>
        <w:numPr>
          <w:ilvl w:val="0"/>
          <w:numId w:val="23"/>
        </w:numPr>
        <w:spacing w:after="0" w:line="240" w:lineRule="auto"/>
        <w:ind w:right="-22" w:firstLine="270"/>
        <w:jc w:val="both"/>
        <w:rPr>
          <w:sz w:val="26"/>
          <w:szCs w:val="26"/>
        </w:rPr>
      </w:pPr>
      <w:r w:rsidRPr="00582634">
        <w:rPr>
          <w:sz w:val="26"/>
          <w:szCs w:val="26"/>
        </w:rPr>
        <w:t xml:space="preserve">primordialitatea responsabilizării părinţilor cu privire la respectarea şi garantarea drepturilor copilului; </w:t>
      </w:r>
    </w:p>
    <w:p w:rsidR="009838A6" w:rsidRPr="00582634" w:rsidRDefault="009838A6" w:rsidP="006C568F">
      <w:pPr>
        <w:numPr>
          <w:ilvl w:val="0"/>
          <w:numId w:val="23"/>
        </w:numPr>
        <w:spacing w:after="0" w:line="240" w:lineRule="auto"/>
        <w:ind w:right="-22" w:firstLine="270"/>
        <w:jc w:val="both"/>
        <w:rPr>
          <w:sz w:val="26"/>
          <w:szCs w:val="26"/>
        </w:rPr>
      </w:pPr>
      <w:r w:rsidRPr="00582634">
        <w:rPr>
          <w:sz w:val="26"/>
          <w:szCs w:val="26"/>
        </w:rPr>
        <w:t xml:space="preserve"> asigurarea stabilităţii şi continuităţii în îngrijirea, creşterea şi educarea copilului, ţinând cont de originea sa etnică, religioasă, culturală şi lingvistică, în cazul luării unei măsuri de protecţie; </w:t>
      </w:r>
    </w:p>
    <w:p w:rsidR="009838A6" w:rsidRPr="00582634" w:rsidRDefault="009838A6" w:rsidP="006C568F">
      <w:pPr>
        <w:numPr>
          <w:ilvl w:val="0"/>
          <w:numId w:val="23"/>
        </w:numPr>
        <w:spacing w:after="0" w:line="240" w:lineRule="auto"/>
        <w:ind w:left="284" w:right="-22"/>
        <w:jc w:val="both"/>
        <w:rPr>
          <w:sz w:val="26"/>
          <w:szCs w:val="26"/>
        </w:rPr>
      </w:pPr>
      <w:r w:rsidRPr="00582634">
        <w:rPr>
          <w:sz w:val="26"/>
          <w:szCs w:val="26"/>
        </w:rPr>
        <w:t>menţinerea împreună a fraţilor;</w:t>
      </w:r>
    </w:p>
    <w:p w:rsidR="009838A6" w:rsidRPr="00582634" w:rsidRDefault="009838A6" w:rsidP="006C568F">
      <w:pPr>
        <w:numPr>
          <w:ilvl w:val="0"/>
          <w:numId w:val="23"/>
        </w:numPr>
        <w:spacing w:after="0" w:line="240" w:lineRule="auto"/>
        <w:ind w:left="284" w:right="-22"/>
        <w:jc w:val="both"/>
        <w:rPr>
          <w:sz w:val="26"/>
          <w:szCs w:val="26"/>
        </w:rPr>
      </w:pPr>
      <w:r w:rsidRPr="00582634">
        <w:rPr>
          <w:sz w:val="26"/>
          <w:szCs w:val="26"/>
        </w:rPr>
        <w:t xml:space="preserve">respectarea demnităţii copilului; </w:t>
      </w:r>
    </w:p>
    <w:p w:rsidR="009838A6" w:rsidRPr="00582634" w:rsidRDefault="009838A6" w:rsidP="006C568F">
      <w:pPr>
        <w:numPr>
          <w:ilvl w:val="0"/>
          <w:numId w:val="23"/>
        </w:numPr>
        <w:spacing w:after="0" w:line="240" w:lineRule="auto"/>
        <w:ind w:left="284" w:right="-22"/>
        <w:jc w:val="both"/>
        <w:rPr>
          <w:sz w:val="26"/>
          <w:szCs w:val="26"/>
          <w:lang w:val="it-IT"/>
        </w:rPr>
      </w:pPr>
      <w:r w:rsidRPr="00582634">
        <w:rPr>
          <w:sz w:val="26"/>
          <w:szCs w:val="26"/>
          <w:lang w:val="it-IT"/>
        </w:rPr>
        <w:t>celeritate în luarea oricărei decizii cu privire la copil;</w:t>
      </w:r>
    </w:p>
    <w:p w:rsidR="009838A6" w:rsidRPr="00582634" w:rsidRDefault="009838A6" w:rsidP="006C568F">
      <w:pPr>
        <w:numPr>
          <w:ilvl w:val="0"/>
          <w:numId w:val="23"/>
        </w:numPr>
        <w:spacing w:after="0" w:line="240" w:lineRule="auto"/>
        <w:ind w:right="-22" w:firstLine="270"/>
        <w:jc w:val="both"/>
        <w:rPr>
          <w:sz w:val="26"/>
          <w:szCs w:val="26"/>
          <w:lang w:val="it-IT"/>
        </w:rPr>
      </w:pPr>
      <w:r w:rsidRPr="00582634">
        <w:rPr>
          <w:sz w:val="26"/>
          <w:szCs w:val="26"/>
          <w:lang w:val="it-IT"/>
        </w:rPr>
        <w:t>asigurarea protecţiei copilului pe o perioadă determinată, până la integrarea sau reintegrarea acestuia în familia naturală/extinsă, substitutivă sau până la integrarea socioprofesională;</w:t>
      </w:r>
    </w:p>
    <w:p w:rsidR="009838A6" w:rsidRPr="00582634" w:rsidRDefault="009838A6" w:rsidP="006C568F">
      <w:pPr>
        <w:numPr>
          <w:ilvl w:val="0"/>
          <w:numId w:val="23"/>
        </w:numPr>
        <w:spacing w:after="0" w:line="240" w:lineRule="auto"/>
        <w:ind w:left="90" w:right="-22" w:firstLine="180"/>
        <w:jc w:val="both"/>
        <w:rPr>
          <w:sz w:val="26"/>
          <w:szCs w:val="26"/>
          <w:lang w:val="it-IT"/>
        </w:rPr>
      </w:pPr>
      <w:r w:rsidRPr="00582634">
        <w:rPr>
          <w:sz w:val="26"/>
          <w:szCs w:val="26"/>
          <w:lang w:val="it-IT"/>
        </w:rPr>
        <w:t xml:space="preserve">interpretarea fiecărei norme juridice referitoare la drepturile copilului în corelaţie cu ansamblul reglementărilor din această materie; </w:t>
      </w:r>
    </w:p>
    <w:p w:rsidR="009838A6" w:rsidRPr="00582634" w:rsidRDefault="009838A6" w:rsidP="006C568F">
      <w:pPr>
        <w:numPr>
          <w:ilvl w:val="0"/>
          <w:numId w:val="23"/>
        </w:numPr>
        <w:tabs>
          <w:tab w:val="left" w:pos="720"/>
        </w:tabs>
        <w:spacing w:after="0" w:line="240" w:lineRule="auto"/>
        <w:ind w:left="284" w:right="-22"/>
        <w:jc w:val="both"/>
        <w:rPr>
          <w:sz w:val="26"/>
          <w:szCs w:val="26"/>
        </w:rPr>
      </w:pPr>
      <w:proofErr w:type="gramStart"/>
      <w:r w:rsidRPr="00582634">
        <w:rPr>
          <w:sz w:val="26"/>
          <w:szCs w:val="26"/>
        </w:rPr>
        <w:t>colaborarea</w:t>
      </w:r>
      <w:proofErr w:type="gramEnd"/>
      <w:r w:rsidRPr="00582634">
        <w:rPr>
          <w:sz w:val="26"/>
          <w:szCs w:val="26"/>
        </w:rPr>
        <w:t xml:space="preserve"> cu serviciul public de asistenţă socială.</w:t>
      </w:r>
    </w:p>
    <w:p w:rsidR="009838A6" w:rsidRPr="00582634" w:rsidRDefault="009838A6" w:rsidP="001D20A4">
      <w:pPr>
        <w:spacing w:after="0" w:line="240" w:lineRule="auto"/>
        <w:jc w:val="both"/>
        <w:rPr>
          <w:sz w:val="26"/>
          <w:szCs w:val="26"/>
          <w:lang w:val="it-IT"/>
        </w:rPr>
      </w:pPr>
    </w:p>
    <w:p w:rsidR="009838A6" w:rsidRPr="00582634" w:rsidRDefault="009838A6" w:rsidP="001D20A4">
      <w:pPr>
        <w:spacing w:after="0" w:line="240" w:lineRule="auto"/>
        <w:jc w:val="both"/>
        <w:rPr>
          <w:b/>
          <w:sz w:val="26"/>
          <w:szCs w:val="26"/>
        </w:rPr>
      </w:pPr>
      <w:r w:rsidRPr="00582634">
        <w:rPr>
          <w:sz w:val="26"/>
          <w:szCs w:val="26"/>
          <w:lang w:val="it-IT"/>
        </w:rPr>
        <w:t xml:space="preserve">    </w:t>
      </w:r>
      <w:r w:rsidRPr="00582634">
        <w:rPr>
          <w:b/>
          <w:sz w:val="26"/>
          <w:szCs w:val="26"/>
        </w:rPr>
        <w:t>ART. 6</w:t>
      </w:r>
    </w:p>
    <w:p w:rsidR="009838A6" w:rsidRPr="00582634" w:rsidRDefault="009838A6" w:rsidP="001D20A4">
      <w:pPr>
        <w:tabs>
          <w:tab w:val="num" w:pos="720"/>
        </w:tabs>
        <w:spacing w:after="0" w:line="240" w:lineRule="auto"/>
        <w:jc w:val="both"/>
        <w:rPr>
          <w:sz w:val="26"/>
          <w:szCs w:val="26"/>
          <w:lang w:val="es-ES"/>
        </w:rPr>
      </w:pPr>
      <w:r w:rsidRPr="00582634">
        <w:rPr>
          <w:b/>
          <w:sz w:val="26"/>
          <w:szCs w:val="26"/>
          <w:lang w:val="es-ES"/>
        </w:rPr>
        <w:t xml:space="preserve">    Beneficiarii serviciilor sociale</w:t>
      </w:r>
      <w:r w:rsidRPr="00582634">
        <w:rPr>
          <w:sz w:val="26"/>
          <w:szCs w:val="26"/>
          <w:lang w:val="es-ES"/>
        </w:rPr>
        <w:t xml:space="preserve"> </w:t>
      </w:r>
    </w:p>
    <w:p w:rsidR="009838A6" w:rsidRPr="00582634" w:rsidRDefault="009838A6" w:rsidP="001D20A4">
      <w:pPr>
        <w:spacing w:after="0" w:line="240" w:lineRule="auto"/>
        <w:jc w:val="both"/>
        <w:rPr>
          <w:sz w:val="26"/>
          <w:szCs w:val="26"/>
        </w:rPr>
      </w:pPr>
      <w:r w:rsidRPr="00582634">
        <w:rPr>
          <w:sz w:val="26"/>
          <w:szCs w:val="26"/>
        </w:rPr>
        <w:t xml:space="preserve">    (1) Beneficiarii serviciilor sociale acordate în cadrul Complexului de servicii Miercurea Ciuc sunt: </w:t>
      </w:r>
    </w:p>
    <w:p w:rsidR="009838A6" w:rsidRPr="00582634" w:rsidRDefault="009838A6" w:rsidP="001D20A4">
      <w:pPr>
        <w:spacing w:after="0" w:line="240" w:lineRule="auto"/>
        <w:jc w:val="both"/>
        <w:rPr>
          <w:sz w:val="26"/>
          <w:szCs w:val="26"/>
        </w:rPr>
      </w:pPr>
      <w:r w:rsidRPr="00582634">
        <w:rPr>
          <w:sz w:val="26"/>
          <w:szCs w:val="26"/>
        </w:rPr>
        <w:t xml:space="preserve">          - copii/tineri cu deficiențe de învățare și/sau dizabilități, cu vârsta cuprinsă între 14 - 26 ani, plasați în Casele de tip familial din cadrul Complexului de servicii și care frecventează cursurile învățământului sp</w:t>
      </w:r>
      <w:r>
        <w:rPr>
          <w:sz w:val="26"/>
          <w:szCs w:val="26"/>
        </w:rPr>
        <w:t>ecial profesional din Miercurea-</w:t>
      </w:r>
      <w:r w:rsidRPr="00582634">
        <w:rPr>
          <w:sz w:val="26"/>
          <w:szCs w:val="26"/>
        </w:rPr>
        <w:t>Ciuc;</w:t>
      </w:r>
    </w:p>
    <w:p w:rsidR="009838A6" w:rsidRPr="00582634" w:rsidRDefault="009838A6" w:rsidP="001D20A4">
      <w:pPr>
        <w:spacing w:after="0" w:line="240" w:lineRule="auto"/>
        <w:jc w:val="both"/>
        <w:rPr>
          <w:sz w:val="26"/>
          <w:szCs w:val="26"/>
        </w:rPr>
      </w:pPr>
      <w:r w:rsidRPr="00582634">
        <w:rPr>
          <w:sz w:val="26"/>
          <w:szCs w:val="26"/>
        </w:rPr>
        <w:t xml:space="preserve">         - tineri peste 18 ani, cu deficiențe de învățare și/sau dizabilități, care au absolvit învățământul special profesional, beneficiind de o măsură de protecţie specială pe durata școlarizării, şi nu au posibilitatea revenirii în propria familie, fiind confruntaţi cu riscul excluziunii sociale, la cererea acestora, pe o perioadă de doi ani, cel mult până la împlinirea vârstei de 26 de ani, în baza hotărârii Comisiei pentru protecţia copilului sau a instanţei de judecată; </w:t>
      </w:r>
    </w:p>
    <w:p w:rsidR="009838A6" w:rsidRPr="00582634" w:rsidRDefault="009838A6" w:rsidP="001D20A4">
      <w:pPr>
        <w:tabs>
          <w:tab w:val="left" w:pos="540"/>
        </w:tabs>
        <w:spacing w:after="0" w:line="240" w:lineRule="auto"/>
        <w:jc w:val="both"/>
        <w:rPr>
          <w:sz w:val="26"/>
          <w:szCs w:val="26"/>
        </w:rPr>
      </w:pPr>
      <w:r w:rsidRPr="00582634">
        <w:rPr>
          <w:sz w:val="26"/>
          <w:szCs w:val="26"/>
        </w:rPr>
        <w:t xml:space="preserve">        - copii/tineri cu deficiențe de învățare și/sau dizabilități care frecventează cursurile învățământului special profesional din Miercurea Ciuc şi sunt găzduiţi în regim de internat în Casele de tip familial din cadrul Complexului de servicii;</w:t>
      </w:r>
    </w:p>
    <w:p w:rsidR="009838A6" w:rsidRPr="00582634" w:rsidRDefault="009838A6" w:rsidP="001D20A4">
      <w:pPr>
        <w:tabs>
          <w:tab w:val="left" w:pos="540"/>
        </w:tabs>
        <w:spacing w:after="0" w:line="240" w:lineRule="auto"/>
        <w:jc w:val="both"/>
        <w:rPr>
          <w:sz w:val="26"/>
          <w:szCs w:val="26"/>
        </w:rPr>
      </w:pPr>
      <w:r w:rsidRPr="00582634">
        <w:rPr>
          <w:sz w:val="26"/>
          <w:szCs w:val="26"/>
        </w:rPr>
        <w:t xml:space="preserve">        - copii/tineri cu deficiențe și/sau dizabilități plasați în sistemul de protecție specială al Direcției generale,</w:t>
      </w:r>
      <w:r w:rsidRPr="00024696">
        <w:rPr>
          <w:sz w:val="26"/>
          <w:szCs w:val="26"/>
        </w:rPr>
        <w:t xml:space="preserve"> </w:t>
      </w:r>
      <w:r w:rsidRPr="00BC438A">
        <w:rPr>
          <w:color w:val="000000"/>
          <w:sz w:val="26"/>
          <w:szCs w:val="26"/>
          <w:lang w:val="ro-RO"/>
        </w:rPr>
        <w:t>încadraţi în grad de handicap</w:t>
      </w:r>
      <w:r w:rsidRPr="00BC438A">
        <w:rPr>
          <w:color w:val="000000"/>
          <w:sz w:val="30"/>
          <w:szCs w:val="30"/>
          <w:lang w:val="ro-RO"/>
        </w:rPr>
        <w:t>,</w:t>
      </w:r>
      <w:r w:rsidRPr="00BC438A">
        <w:rPr>
          <w:color w:val="000000"/>
          <w:sz w:val="26"/>
          <w:szCs w:val="26"/>
        </w:rPr>
        <w:t xml:space="preserve"> </w:t>
      </w:r>
      <w:r w:rsidRPr="00582634">
        <w:rPr>
          <w:sz w:val="26"/>
          <w:szCs w:val="26"/>
        </w:rPr>
        <w:t>care beneficia</w:t>
      </w:r>
      <w:r>
        <w:rPr>
          <w:sz w:val="26"/>
          <w:szCs w:val="26"/>
          <w:lang w:val="ro-RO"/>
        </w:rPr>
        <w:t>ză</w:t>
      </w:r>
      <w:r w:rsidRPr="00582634">
        <w:rPr>
          <w:sz w:val="26"/>
          <w:szCs w:val="26"/>
        </w:rPr>
        <w:t xml:space="preserve"> de serviciile de abilitare și rea</w:t>
      </w:r>
      <w:r>
        <w:rPr>
          <w:sz w:val="26"/>
          <w:szCs w:val="26"/>
        </w:rPr>
        <w:t>bil</w:t>
      </w:r>
      <w:r w:rsidRPr="00582634">
        <w:rPr>
          <w:sz w:val="26"/>
          <w:szCs w:val="26"/>
        </w:rPr>
        <w:t>itare furnizate de Centrul de recuperare pentru copii cu dizabilități și deficiențe de învățare.</w:t>
      </w:r>
    </w:p>
    <w:p w:rsidR="009838A6" w:rsidRPr="00582634" w:rsidRDefault="009838A6" w:rsidP="001D20A4">
      <w:pPr>
        <w:spacing w:after="0" w:line="240" w:lineRule="auto"/>
        <w:jc w:val="both"/>
        <w:rPr>
          <w:sz w:val="26"/>
          <w:szCs w:val="26"/>
        </w:rPr>
      </w:pPr>
    </w:p>
    <w:p w:rsidR="009838A6" w:rsidRPr="00582634" w:rsidRDefault="009838A6" w:rsidP="001D20A4">
      <w:pPr>
        <w:spacing w:after="0" w:line="240" w:lineRule="auto"/>
        <w:jc w:val="both"/>
        <w:rPr>
          <w:sz w:val="26"/>
          <w:szCs w:val="26"/>
        </w:rPr>
      </w:pPr>
      <w:r w:rsidRPr="00582634">
        <w:rPr>
          <w:sz w:val="26"/>
          <w:szCs w:val="26"/>
        </w:rPr>
        <w:t xml:space="preserve">    (2) Condiţiile de acces/admitere în casele de tip familial sunt următoarele:                                           </w:t>
      </w:r>
    </w:p>
    <w:p w:rsidR="009838A6" w:rsidRPr="00582634" w:rsidRDefault="009838A6" w:rsidP="001D20A4">
      <w:pPr>
        <w:tabs>
          <w:tab w:val="left" w:pos="630"/>
        </w:tabs>
        <w:spacing w:after="0" w:line="240" w:lineRule="auto"/>
        <w:ind w:right="-22"/>
        <w:jc w:val="both"/>
        <w:rPr>
          <w:sz w:val="26"/>
          <w:szCs w:val="26"/>
        </w:rPr>
      </w:pPr>
      <w:r w:rsidRPr="00582634">
        <w:rPr>
          <w:sz w:val="26"/>
          <w:szCs w:val="26"/>
        </w:rPr>
        <w:t xml:space="preserve">     a) Accesul copilului/tânărului în Casele de tip familial din cadrul Complexul de servicii se face în baza următoarelor acte:</w:t>
      </w:r>
    </w:p>
    <w:p w:rsidR="009838A6" w:rsidRPr="00582634" w:rsidRDefault="009838A6" w:rsidP="006C568F">
      <w:pPr>
        <w:numPr>
          <w:ilvl w:val="0"/>
          <w:numId w:val="24"/>
        </w:numPr>
        <w:tabs>
          <w:tab w:val="left" w:pos="630"/>
        </w:tabs>
        <w:spacing w:after="0" w:line="240" w:lineRule="auto"/>
        <w:ind w:left="567" w:right="-22" w:hanging="283"/>
        <w:jc w:val="both"/>
        <w:rPr>
          <w:sz w:val="26"/>
          <w:szCs w:val="26"/>
        </w:rPr>
      </w:pPr>
      <w:r w:rsidRPr="00582634">
        <w:rPr>
          <w:sz w:val="26"/>
          <w:szCs w:val="26"/>
        </w:rPr>
        <w:t xml:space="preserve">hotărârea Comisiei pentru protecţia copilului Harghita sau sentinţa civilă a instanţei de judecată de instituire a unei măsuri de protecţie specială, respectiv dispoziţia de plasament în regim de urgenţă, emisă de Directorul general al DGASPC Harghita; </w:t>
      </w:r>
    </w:p>
    <w:p w:rsidR="009838A6" w:rsidRPr="00582634" w:rsidRDefault="009838A6" w:rsidP="006C568F">
      <w:pPr>
        <w:numPr>
          <w:ilvl w:val="0"/>
          <w:numId w:val="24"/>
        </w:numPr>
        <w:spacing w:after="0" w:line="240" w:lineRule="auto"/>
        <w:ind w:left="567" w:right="-22" w:hanging="283"/>
        <w:jc w:val="both"/>
        <w:rPr>
          <w:sz w:val="26"/>
          <w:szCs w:val="26"/>
        </w:rPr>
      </w:pPr>
      <w:r w:rsidRPr="00582634">
        <w:rPr>
          <w:sz w:val="26"/>
          <w:szCs w:val="26"/>
        </w:rPr>
        <w:t xml:space="preserve">copia dosarului copilului; </w:t>
      </w:r>
    </w:p>
    <w:p w:rsidR="009838A6" w:rsidRPr="00293936" w:rsidRDefault="009838A6" w:rsidP="006C568F">
      <w:pPr>
        <w:numPr>
          <w:ilvl w:val="0"/>
          <w:numId w:val="24"/>
        </w:numPr>
        <w:spacing w:after="0" w:line="240" w:lineRule="auto"/>
        <w:ind w:left="567" w:right="-22" w:hanging="283"/>
        <w:jc w:val="both"/>
        <w:rPr>
          <w:sz w:val="26"/>
          <w:szCs w:val="26"/>
        </w:rPr>
      </w:pPr>
      <w:r w:rsidRPr="00293936">
        <w:rPr>
          <w:sz w:val="26"/>
          <w:szCs w:val="26"/>
        </w:rPr>
        <w:t>contract cu familia;</w:t>
      </w:r>
    </w:p>
    <w:p w:rsidR="009838A6" w:rsidRPr="00582634" w:rsidRDefault="009838A6" w:rsidP="006C568F">
      <w:pPr>
        <w:numPr>
          <w:ilvl w:val="0"/>
          <w:numId w:val="24"/>
        </w:numPr>
        <w:spacing w:after="0" w:line="240" w:lineRule="auto"/>
        <w:ind w:left="567" w:right="-22" w:hanging="283"/>
        <w:jc w:val="both"/>
        <w:rPr>
          <w:sz w:val="26"/>
          <w:szCs w:val="26"/>
        </w:rPr>
      </w:pPr>
      <w:r w:rsidRPr="00582634">
        <w:rPr>
          <w:sz w:val="26"/>
          <w:szCs w:val="26"/>
          <w:lang w:val="ro-RO"/>
        </w:rPr>
        <w:t xml:space="preserve">raport de evaluare/reevaluare; </w:t>
      </w:r>
    </w:p>
    <w:p w:rsidR="009838A6" w:rsidRPr="00582634" w:rsidRDefault="009838A6" w:rsidP="006C568F">
      <w:pPr>
        <w:numPr>
          <w:ilvl w:val="0"/>
          <w:numId w:val="24"/>
        </w:numPr>
        <w:spacing w:after="0" w:line="240" w:lineRule="auto"/>
        <w:ind w:left="567" w:right="-22" w:hanging="283"/>
        <w:jc w:val="both"/>
        <w:rPr>
          <w:sz w:val="26"/>
          <w:szCs w:val="26"/>
        </w:rPr>
      </w:pPr>
      <w:r w:rsidRPr="00582634">
        <w:rPr>
          <w:sz w:val="26"/>
          <w:szCs w:val="26"/>
          <w:lang w:val="ro-RO"/>
        </w:rPr>
        <w:t>planul individualizat de protecţie</w:t>
      </w:r>
      <w:r w:rsidRPr="00293936">
        <w:rPr>
          <w:sz w:val="26"/>
          <w:szCs w:val="26"/>
          <w:lang w:val="ro-RO"/>
        </w:rPr>
        <w:t>/ planul de servicii personalizat;</w:t>
      </w:r>
    </w:p>
    <w:p w:rsidR="009838A6" w:rsidRPr="009838A6" w:rsidRDefault="009838A6" w:rsidP="006C568F">
      <w:pPr>
        <w:numPr>
          <w:ilvl w:val="0"/>
          <w:numId w:val="24"/>
        </w:numPr>
        <w:spacing w:after="0" w:line="240" w:lineRule="auto"/>
        <w:ind w:left="567" w:right="-22" w:hanging="283"/>
        <w:jc w:val="both"/>
        <w:rPr>
          <w:sz w:val="26"/>
          <w:szCs w:val="26"/>
        </w:rPr>
      </w:pPr>
      <w:r w:rsidRPr="00293936">
        <w:rPr>
          <w:sz w:val="26"/>
          <w:szCs w:val="26"/>
        </w:rPr>
        <w:t xml:space="preserve">certificatul de expertiză și orientare școlară emis de Comisia Județeană de Orientare Școlară și Profesională privind orientarea copilului/tânărului în </w:t>
      </w:r>
      <w:r w:rsidRPr="0078665A">
        <w:rPr>
          <w:sz w:val="26"/>
          <w:szCs w:val="26"/>
        </w:rPr>
        <w:t xml:space="preserve">unitatea de </w:t>
      </w:r>
      <w:r w:rsidRPr="009838A6">
        <w:rPr>
          <w:sz w:val="26"/>
          <w:szCs w:val="26"/>
        </w:rPr>
        <w:t xml:space="preserve">învățământ special profesional; </w:t>
      </w:r>
    </w:p>
    <w:p w:rsidR="009838A6" w:rsidRPr="009838A6" w:rsidRDefault="009838A6" w:rsidP="006C568F">
      <w:pPr>
        <w:numPr>
          <w:ilvl w:val="0"/>
          <w:numId w:val="24"/>
        </w:numPr>
        <w:spacing w:after="0" w:line="240" w:lineRule="auto"/>
        <w:ind w:left="567" w:right="-22" w:hanging="283"/>
        <w:jc w:val="both"/>
        <w:rPr>
          <w:sz w:val="26"/>
          <w:szCs w:val="26"/>
          <w:lang w:val="ro-RO"/>
        </w:rPr>
      </w:pPr>
      <w:r w:rsidRPr="009838A6">
        <w:rPr>
          <w:sz w:val="26"/>
          <w:szCs w:val="26"/>
          <w:lang w:val="ro-RO"/>
        </w:rPr>
        <w:t>copie după Certificatul de încadrare în grad de handicap a copilului cu dizabilităţi, însoţit de Planul de abilitare- reabilitare,  emis de SEC, aprobat de CPC, în cazul copilului sau copie după Certificatul de încadrare în grad de handicap, emis de</w:t>
      </w:r>
      <w:r w:rsidRPr="009838A6">
        <w:rPr>
          <w:b/>
          <w:sz w:val="26"/>
          <w:szCs w:val="26"/>
          <w:lang w:val="ro-RO"/>
        </w:rPr>
        <w:t xml:space="preserve"> </w:t>
      </w:r>
      <w:r w:rsidRPr="009838A6">
        <w:rPr>
          <w:rStyle w:val="Strong"/>
          <w:b w:val="0"/>
          <w:szCs w:val="26"/>
          <w:shd w:val="clear" w:color="auto" w:fill="FFFFFF"/>
          <w:lang w:val="ro-RO"/>
        </w:rPr>
        <w:t xml:space="preserve">Comisia de  Evaluare  a Persoanelor  Adulte cu Handicap din cadrul DGASPC HR, însoţit de Programul individual de integrare </w:t>
      </w:r>
      <w:r w:rsidRPr="009838A6">
        <w:rPr>
          <w:rStyle w:val="Strong"/>
          <w:rFonts w:hAnsi="Tahoma"/>
          <w:b w:val="0"/>
          <w:szCs w:val="26"/>
          <w:shd w:val="clear" w:color="auto" w:fill="FFFFFF"/>
          <w:lang w:val="ro-RO"/>
        </w:rPr>
        <w:t>ș</w:t>
      </w:r>
      <w:r w:rsidRPr="009838A6">
        <w:rPr>
          <w:rStyle w:val="Strong"/>
          <w:b w:val="0"/>
          <w:szCs w:val="26"/>
          <w:shd w:val="clear" w:color="auto" w:fill="FFFFFF"/>
          <w:lang w:val="ro-RO"/>
        </w:rPr>
        <w:t xml:space="preserve">i reabilitare socială, în cazul tânărului </w:t>
      </w:r>
    </w:p>
    <w:p w:rsidR="009838A6" w:rsidRPr="009838A6" w:rsidRDefault="009838A6" w:rsidP="006C568F">
      <w:pPr>
        <w:numPr>
          <w:ilvl w:val="0"/>
          <w:numId w:val="24"/>
        </w:numPr>
        <w:spacing w:after="0" w:line="240" w:lineRule="auto"/>
        <w:ind w:left="567" w:right="-22" w:hanging="283"/>
        <w:jc w:val="both"/>
        <w:rPr>
          <w:sz w:val="26"/>
          <w:szCs w:val="26"/>
        </w:rPr>
      </w:pPr>
      <w:r w:rsidRPr="009838A6">
        <w:rPr>
          <w:sz w:val="26"/>
          <w:szCs w:val="26"/>
          <w:lang w:val="ro-RO"/>
        </w:rPr>
        <w:t xml:space="preserve">fişa medicală; </w:t>
      </w:r>
    </w:p>
    <w:p w:rsidR="009838A6" w:rsidRPr="009838A6" w:rsidRDefault="009838A6" w:rsidP="006C568F">
      <w:pPr>
        <w:numPr>
          <w:ilvl w:val="0"/>
          <w:numId w:val="24"/>
        </w:numPr>
        <w:spacing w:after="0" w:line="240" w:lineRule="auto"/>
        <w:ind w:left="567" w:right="-22" w:hanging="283"/>
        <w:jc w:val="both"/>
        <w:rPr>
          <w:sz w:val="26"/>
          <w:szCs w:val="26"/>
        </w:rPr>
      </w:pPr>
      <w:r w:rsidRPr="009838A6">
        <w:rPr>
          <w:sz w:val="26"/>
          <w:szCs w:val="26"/>
          <w:lang w:val="ro-RO"/>
        </w:rPr>
        <w:t xml:space="preserve">actele de identitate în original şi în copie ale copilului; </w:t>
      </w:r>
    </w:p>
    <w:p w:rsidR="009838A6" w:rsidRPr="009838A6" w:rsidRDefault="009838A6" w:rsidP="006C568F">
      <w:pPr>
        <w:numPr>
          <w:ilvl w:val="0"/>
          <w:numId w:val="24"/>
        </w:numPr>
        <w:spacing w:after="0" w:line="240" w:lineRule="auto"/>
        <w:ind w:left="567" w:right="-22" w:hanging="283"/>
        <w:jc w:val="both"/>
        <w:rPr>
          <w:sz w:val="26"/>
          <w:szCs w:val="26"/>
        </w:rPr>
      </w:pPr>
      <w:r w:rsidRPr="009838A6">
        <w:rPr>
          <w:sz w:val="26"/>
          <w:szCs w:val="26"/>
          <w:lang w:val="ro-RO"/>
        </w:rPr>
        <w:t xml:space="preserve">actele de identitate în copie ale părinţilor, datele de contact ale acestora; </w:t>
      </w:r>
    </w:p>
    <w:p w:rsidR="009838A6" w:rsidRPr="009838A6" w:rsidRDefault="009838A6" w:rsidP="001D20A4">
      <w:pPr>
        <w:pStyle w:val="ListParagraph"/>
        <w:ind w:left="0" w:firstLine="284"/>
        <w:jc w:val="both"/>
        <w:rPr>
          <w:sz w:val="26"/>
          <w:szCs w:val="26"/>
        </w:rPr>
      </w:pPr>
    </w:p>
    <w:p w:rsidR="009838A6" w:rsidRPr="009838A6" w:rsidRDefault="009838A6" w:rsidP="001D20A4">
      <w:pPr>
        <w:pStyle w:val="ListParagraph"/>
        <w:ind w:left="0" w:firstLine="284"/>
        <w:jc w:val="both"/>
        <w:rPr>
          <w:sz w:val="26"/>
          <w:szCs w:val="26"/>
        </w:rPr>
      </w:pPr>
      <w:r w:rsidRPr="009838A6">
        <w:rPr>
          <w:sz w:val="26"/>
          <w:szCs w:val="26"/>
        </w:rPr>
        <w:t>b) Accesul beneficiarilor în Casele de tip familial se realizează și în regim de internat, în baza următoarelor acte:</w:t>
      </w:r>
    </w:p>
    <w:p w:rsidR="009838A6" w:rsidRPr="009838A6" w:rsidRDefault="009838A6" w:rsidP="001D20A4">
      <w:pPr>
        <w:pStyle w:val="ListParagraph"/>
        <w:ind w:left="0" w:firstLine="284"/>
        <w:jc w:val="both"/>
        <w:rPr>
          <w:sz w:val="26"/>
          <w:szCs w:val="26"/>
        </w:rPr>
      </w:pPr>
      <w:r w:rsidRPr="009838A6">
        <w:rPr>
          <w:sz w:val="26"/>
          <w:szCs w:val="26"/>
        </w:rPr>
        <w:t xml:space="preserve">- Certificatul de expertiză și orientare școlară emis de Comisia Județeană de Orientare Școlară, a cererii părinților/tinerilor, precum și a  dispoziției  emise de către Directorul general a DGASPC Harghita, pe perioada </w:t>
      </w:r>
      <w:r w:rsidRPr="009838A6">
        <w:rPr>
          <w:rFonts w:ascii="Palatino Linotype" w:hAnsi="Palatino Linotype"/>
          <w:sz w:val="26"/>
          <w:szCs w:val="26"/>
        </w:rPr>
        <w:t>ș</w:t>
      </w:r>
      <w:r w:rsidRPr="009838A6">
        <w:rPr>
          <w:sz w:val="26"/>
          <w:szCs w:val="26"/>
        </w:rPr>
        <w:t>colarizării,</w:t>
      </w:r>
    </w:p>
    <w:p w:rsidR="009838A6" w:rsidRPr="009838A6" w:rsidRDefault="009838A6" w:rsidP="001D20A4">
      <w:pPr>
        <w:pStyle w:val="ListParagraph"/>
        <w:ind w:left="0" w:firstLine="284"/>
        <w:jc w:val="both"/>
        <w:rPr>
          <w:sz w:val="26"/>
          <w:szCs w:val="26"/>
        </w:rPr>
      </w:pPr>
      <w:r w:rsidRPr="009838A6">
        <w:rPr>
          <w:sz w:val="26"/>
          <w:szCs w:val="26"/>
        </w:rPr>
        <w:t xml:space="preserve">- adeverinţă medicală/ dovadă de vaccinare, </w:t>
      </w:r>
    </w:p>
    <w:p w:rsidR="009838A6" w:rsidRPr="009838A6" w:rsidRDefault="009838A6" w:rsidP="001D20A4">
      <w:pPr>
        <w:pStyle w:val="ListParagraph"/>
        <w:ind w:left="0" w:firstLine="284"/>
        <w:jc w:val="both"/>
        <w:rPr>
          <w:sz w:val="26"/>
          <w:szCs w:val="26"/>
        </w:rPr>
      </w:pPr>
      <w:r w:rsidRPr="009838A6">
        <w:rPr>
          <w:sz w:val="26"/>
          <w:szCs w:val="26"/>
        </w:rPr>
        <w:t>- copiile actelor de identitate al copilului/ tânărului şi a părinţilor</w:t>
      </w:r>
    </w:p>
    <w:p w:rsidR="009838A6" w:rsidRPr="009838A6" w:rsidRDefault="009838A6" w:rsidP="001D20A4">
      <w:pPr>
        <w:pStyle w:val="ListParagraph"/>
        <w:ind w:left="0" w:firstLine="284"/>
        <w:jc w:val="both"/>
      </w:pPr>
      <w:r w:rsidRPr="009838A6">
        <w:rPr>
          <w:sz w:val="26"/>
          <w:szCs w:val="26"/>
        </w:rPr>
        <w:t>- certificatul de încadrare în grad de handicap, dacă este cazul.</w:t>
      </w:r>
    </w:p>
    <w:p w:rsidR="009838A6" w:rsidRPr="009838A6" w:rsidRDefault="009838A6" w:rsidP="001D20A4">
      <w:pPr>
        <w:pStyle w:val="BodyText"/>
        <w:ind w:firstLine="284"/>
        <w:jc w:val="both"/>
        <w:rPr>
          <w:sz w:val="26"/>
          <w:szCs w:val="26"/>
        </w:rPr>
      </w:pPr>
      <w:r w:rsidRPr="009838A6">
        <w:rPr>
          <w:sz w:val="26"/>
          <w:szCs w:val="26"/>
        </w:rPr>
        <w:t xml:space="preserve">c) Accesul la serviciile </w:t>
      </w:r>
      <w:r w:rsidRPr="009838A6">
        <w:rPr>
          <w:bCs/>
          <w:sz w:val="26"/>
          <w:szCs w:val="26"/>
        </w:rPr>
        <w:t xml:space="preserve">Centrului de recuperare pentru copii cu dizabilități și deficiențe de învățare </w:t>
      </w:r>
      <w:r w:rsidRPr="009838A6">
        <w:rPr>
          <w:sz w:val="26"/>
          <w:szCs w:val="26"/>
        </w:rPr>
        <w:t>aste asigurat în baza următoarelor acte:</w:t>
      </w:r>
    </w:p>
    <w:p w:rsidR="009838A6" w:rsidRPr="009838A6" w:rsidRDefault="009838A6" w:rsidP="001D20A4">
      <w:pPr>
        <w:pStyle w:val="BodyText"/>
        <w:ind w:firstLine="720"/>
        <w:jc w:val="both"/>
        <w:rPr>
          <w:rStyle w:val="Strong"/>
          <w:b w:val="0"/>
          <w:sz w:val="26"/>
          <w:szCs w:val="26"/>
          <w:shd w:val="clear" w:color="auto" w:fill="FFFFFF"/>
          <w:lang w:val="ro-RO"/>
        </w:rPr>
      </w:pPr>
      <w:r w:rsidRPr="009838A6">
        <w:rPr>
          <w:sz w:val="26"/>
          <w:szCs w:val="26"/>
          <w:lang w:val="ro-RO"/>
        </w:rPr>
        <w:t>- Certificatul de încadrare în grad de handicap a copilului cu dizabilităţi, însoţit de Planul de abilitare- reabilitare,  emis de SEC, aprobat de CPC, în cazul copilului sau copie după Certificatul de încadrare în grad de handicap, emis de</w:t>
      </w:r>
      <w:r w:rsidRPr="009838A6">
        <w:rPr>
          <w:b/>
          <w:sz w:val="26"/>
          <w:szCs w:val="26"/>
          <w:lang w:val="ro-RO"/>
        </w:rPr>
        <w:t xml:space="preserve"> </w:t>
      </w:r>
      <w:r w:rsidRPr="009838A6">
        <w:rPr>
          <w:rStyle w:val="Strong"/>
          <w:b w:val="0"/>
          <w:sz w:val="26"/>
          <w:szCs w:val="26"/>
          <w:shd w:val="clear" w:color="auto" w:fill="FFFFFF"/>
          <w:lang w:val="ro-RO"/>
        </w:rPr>
        <w:t xml:space="preserve">Comisia de  Evaluare  a Persoanelor  Adulte cu Handicap din cadrul DGASPC HR, însoţit de Programul individual de integrare și reabilitare socială, în cazul tânărului, </w:t>
      </w:r>
    </w:p>
    <w:p w:rsidR="009838A6" w:rsidRPr="009838A6" w:rsidRDefault="009838A6" w:rsidP="001D20A4">
      <w:pPr>
        <w:pStyle w:val="BodyText"/>
        <w:ind w:firstLine="720"/>
        <w:jc w:val="both"/>
        <w:rPr>
          <w:sz w:val="26"/>
          <w:szCs w:val="26"/>
          <w:lang w:val="ro-RO"/>
        </w:rPr>
      </w:pPr>
      <w:r w:rsidRPr="009838A6">
        <w:rPr>
          <w:rStyle w:val="Strong"/>
          <w:b w:val="0"/>
          <w:sz w:val="26"/>
          <w:szCs w:val="26"/>
          <w:shd w:val="clear" w:color="auto" w:fill="FFFFFF"/>
          <w:lang w:val="ro-RO"/>
        </w:rPr>
        <w:t xml:space="preserve">- </w:t>
      </w:r>
      <w:r w:rsidRPr="009838A6">
        <w:rPr>
          <w:sz w:val="26"/>
          <w:szCs w:val="26"/>
          <w:lang w:val="ro-RO"/>
        </w:rPr>
        <w:t xml:space="preserve">hotărârea Comisiei pentru protecţia copilului Harghita sau Sentinţa civilă a instanţei de judecată de instituire a unei măsuri de protecţie specială, respectiv dispoziţia de plasament în regim de urgenţă, emisă de Directorul general al DGASPC </w:t>
      </w:r>
      <w:r w:rsidRPr="009838A6">
        <w:rPr>
          <w:sz w:val="26"/>
          <w:szCs w:val="26"/>
          <w:lang w:val="ro-RO"/>
        </w:rPr>
        <w:lastRenderedPageBreak/>
        <w:t>Harghita</w:t>
      </w:r>
    </w:p>
    <w:p w:rsidR="009838A6" w:rsidRPr="009838A6" w:rsidRDefault="009838A6" w:rsidP="001D20A4">
      <w:pPr>
        <w:pStyle w:val="BodyText"/>
        <w:ind w:firstLine="720"/>
        <w:jc w:val="both"/>
        <w:rPr>
          <w:sz w:val="26"/>
          <w:szCs w:val="26"/>
          <w:lang w:val="ro-RO"/>
        </w:rPr>
      </w:pPr>
      <w:r w:rsidRPr="009838A6">
        <w:rPr>
          <w:sz w:val="26"/>
          <w:szCs w:val="26"/>
          <w:lang w:val="ro-RO"/>
        </w:rPr>
        <w:t xml:space="preserve">- contractul încheiat între DGASPC şi familia/reprezentantul legal.  </w:t>
      </w:r>
    </w:p>
    <w:p w:rsidR="009838A6" w:rsidRPr="009838A6" w:rsidRDefault="009838A6" w:rsidP="001D20A4">
      <w:pPr>
        <w:pStyle w:val="BodyText"/>
        <w:ind w:firstLine="720"/>
        <w:jc w:val="both"/>
        <w:rPr>
          <w:sz w:val="26"/>
          <w:szCs w:val="26"/>
        </w:rPr>
      </w:pPr>
      <w:r w:rsidRPr="009838A6">
        <w:rPr>
          <w:sz w:val="26"/>
          <w:szCs w:val="26"/>
        </w:rPr>
        <w:t>d) Admiterea copiilor în casele de tip familial se face cu respectarea procedurii operaţionale de admitere.</w:t>
      </w:r>
    </w:p>
    <w:p w:rsidR="009838A6" w:rsidRPr="009838A6" w:rsidRDefault="009838A6" w:rsidP="006C568F">
      <w:pPr>
        <w:pStyle w:val="BodyText"/>
        <w:widowControl/>
        <w:numPr>
          <w:ilvl w:val="0"/>
          <w:numId w:val="42"/>
        </w:numPr>
        <w:tabs>
          <w:tab w:val="num" w:pos="0"/>
          <w:tab w:val="left" w:pos="720"/>
          <w:tab w:val="left" w:pos="1080"/>
        </w:tabs>
        <w:ind w:left="0" w:firstLine="720"/>
        <w:jc w:val="both"/>
        <w:rPr>
          <w:bCs/>
          <w:sz w:val="26"/>
          <w:szCs w:val="26"/>
        </w:rPr>
      </w:pPr>
      <w:r w:rsidRPr="009838A6">
        <w:rPr>
          <w:sz w:val="26"/>
          <w:szCs w:val="26"/>
        </w:rPr>
        <w:t xml:space="preserve">Evidenţa scriptică a copilului/tânărului în Complexul de servicii se face prin înscrierea în registrul general privind evidenţa acestora, care se păstrează la sediul </w:t>
      </w:r>
      <w:r w:rsidRPr="009838A6">
        <w:rPr>
          <w:bCs/>
          <w:sz w:val="26"/>
          <w:szCs w:val="26"/>
        </w:rPr>
        <w:t>Centrului de recuperare pentru copii cu dizabilități și deficiențe de învățare.</w:t>
      </w:r>
    </w:p>
    <w:p w:rsidR="009838A6" w:rsidRPr="009838A6" w:rsidRDefault="009838A6" w:rsidP="006C568F">
      <w:pPr>
        <w:pStyle w:val="BodyText"/>
        <w:widowControl/>
        <w:numPr>
          <w:ilvl w:val="0"/>
          <w:numId w:val="42"/>
        </w:numPr>
        <w:tabs>
          <w:tab w:val="left" w:pos="1080"/>
        </w:tabs>
        <w:ind w:left="0" w:firstLine="720"/>
        <w:jc w:val="both"/>
        <w:rPr>
          <w:bCs/>
          <w:sz w:val="26"/>
          <w:szCs w:val="26"/>
        </w:rPr>
      </w:pPr>
      <w:r w:rsidRPr="009838A6">
        <w:rPr>
          <w:sz w:val="26"/>
          <w:szCs w:val="26"/>
        </w:rPr>
        <w:t xml:space="preserve">Serviciul are obligaţia </w:t>
      </w:r>
      <w:proofErr w:type="gramStart"/>
      <w:r w:rsidRPr="009838A6">
        <w:rPr>
          <w:sz w:val="26"/>
          <w:szCs w:val="26"/>
        </w:rPr>
        <w:t>să</w:t>
      </w:r>
      <w:proofErr w:type="gramEnd"/>
      <w:r w:rsidRPr="009838A6">
        <w:rPr>
          <w:sz w:val="26"/>
          <w:szCs w:val="26"/>
        </w:rPr>
        <w:t xml:space="preserve"> transmită la termenul stabilit datele lunare şi trimestriale de monitorizare a copiilor/tinerilor din evidenţa acestuia, sesizând Direcţia cu privire la modificările intervenite.</w:t>
      </w:r>
    </w:p>
    <w:p w:rsidR="009838A6" w:rsidRPr="00EB51EF" w:rsidRDefault="009838A6" w:rsidP="006C568F">
      <w:pPr>
        <w:pStyle w:val="BodyText"/>
        <w:widowControl/>
        <w:numPr>
          <w:ilvl w:val="0"/>
          <w:numId w:val="42"/>
        </w:numPr>
        <w:tabs>
          <w:tab w:val="left" w:pos="1080"/>
        </w:tabs>
        <w:ind w:left="0" w:firstLine="720"/>
        <w:jc w:val="both"/>
        <w:rPr>
          <w:bCs/>
          <w:sz w:val="26"/>
          <w:szCs w:val="26"/>
        </w:rPr>
      </w:pPr>
      <w:r w:rsidRPr="00EB51EF">
        <w:rPr>
          <w:sz w:val="26"/>
          <w:szCs w:val="26"/>
        </w:rPr>
        <w:t>La intrarea în Complexul de servicii atât copilul cât şi reprezentanţii săi legali primesc toate informaţiile referitoare la organizare și fun</w:t>
      </w:r>
      <w:r>
        <w:rPr>
          <w:sz w:val="26"/>
          <w:szCs w:val="26"/>
        </w:rPr>
        <w:t>c</w:t>
      </w:r>
      <w:r w:rsidRPr="00EB51EF">
        <w:rPr>
          <w:sz w:val="26"/>
          <w:szCs w:val="26"/>
        </w:rPr>
        <w:t>ționarea instituției şi la responsabilităţile prevăzute de lege ale părinţilor sau reprezentanţilor legali faţă de copilul plasat.</w:t>
      </w:r>
    </w:p>
    <w:p w:rsidR="009838A6" w:rsidRPr="00EB51EF" w:rsidRDefault="009838A6" w:rsidP="006C568F">
      <w:pPr>
        <w:pStyle w:val="BodyText"/>
        <w:widowControl/>
        <w:numPr>
          <w:ilvl w:val="0"/>
          <w:numId w:val="42"/>
        </w:numPr>
        <w:tabs>
          <w:tab w:val="left" w:pos="1080"/>
        </w:tabs>
        <w:ind w:left="0" w:firstLine="720"/>
        <w:jc w:val="both"/>
        <w:rPr>
          <w:bCs/>
          <w:sz w:val="26"/>
          <w:szCs w:val="26"/>
        </w:rPr>
      </w:pPr>
      <w:r w:rsidRPr="00EB51EF">
        <w:rPr>
          <w:sz w:val="26"/>
          <w:szCs w:val="26"/>
        </w:rPr>
        <w:t>Relaţia copilului/tânărului cu familia naturală pe timpul plasamentului se urmăreşte prin evidenţa într-un registru special al vizitelor, telefoanelor şi corespondenţei</w:t>
      </w:r>
      <w:r w:rsidRPr="00EB51EF">
        <w:rPr>
          <w:b/>
          <w:sz w:val="26"/>
          <w:szCs w:val="26"/>
        </w:rPr>
        <w:t xml:space="preserve"> </w:t>
      </w:r>
      <w:r w:rsidRPr="00EB51EF">
        <w:rPr>
          <w:sz w:val="26"/>
          <w:szCs w:val="26"/>
        </w:rPr>
        <w:t>cu părinţii naturali sau cu rudele acestuia;</w:t>
      </w:r>
    </w:p>
    <w:p w:rsidR="009838A6" w:rsidRPr="00EB51EF" w:rsidRDefault="009838A6" w:rsidP="006C568F">
      <w:pPr>
        <w:pStyle w:val="BodyText"/>
        <w:widowControl/>
        <w:numPr>
          <w:ilvl w:val="0"/>
          <w:numId w:val="42"/>
        </w:numPr>
        <w:tabs>
          <w:tab w:val="left" w:pos="1080"/>
        </w:tabs>
        <w:ind w:left="0" w:firstLine="720"/>
        <w:jc w:val="both"/>
        <w:rPr>
          <w:bCs/>
          <w:sz w:val="26"/>
          <w:szCs w:val="26"/>
        </w:rPr>
      </w:pPr>
      <w:r w:rsidRPr="00582634">
        <w:rPr>
          <w:sz w:val="26"/>
          <w:szCs w:val="26"/>
        </w:rPr>
        <w:t>Copilul/tânărul beneficiază de sprijin direct şi permanent din partea unui educator de referinţă care aplică şi monitorizează, împreună cu asistentul social, Planul individualizat de protecţie a copilului.</w:t>
      </w:r>
    </w:p>
    <w:p w:rsidR="009838A6" w:rsidRPr="00EB51EF" w:rsidRDefault="009838A6" w:rsidP="001D20A4">
      <w:pPr>
        <w:spacing w:after="0" w:line="240" w:lineRule="auto"/>
        <w:jc w:val="both"/>
        <w:rPr>
          <w:sz w:val="26"/>
          <w:szCs w:val="26"/>
        </w:rPr>
      </w:pPr>
      <w:r w:rsidRPr="00EB51EF">
        <w:rPr>
          <w:sz w:val="26"/>
          <w:szCs w:val="26"/>
        </w:rPr>
        <w:t xml:space="preserve">      </w:t>
      </w:r>
      <w:r w:rsidRPr="00EB51EF">
        <w:rPr>
          <w:sz w:val="26"/>
          <w:szCs w:val="26"/>
        </w:rPr>
        <w:tab/>
        <w:t>(9) Condiţiile de încetare a serviciilor în cadrul casei de tip familial constă în pregătirea corespunzătoare a ieşirii copilului/tânărului din casele de tip familial, prin activităţi pentru dezvoltarea deprinderilor de viaţă independentă şi prin asigurarea măsurilor şi demersurilor necesare pentru integrarea sau reintegrarea familială şi/sau socio-profesională, pe perioada cât acesta este plasat în casele de tip familial din cadrul Complexului de servicii.</w:t>
      </w:r>
    </w:p>
    <w:p w:rsidR="009838A6" w:rsidRPr="00582634" w:rsidRDefault="009838A6" w:rsidP="001D20A4">
      <w:pPr>
        <w:spacing w:after="0" w:line="240" w:lineRule="auto"/>
        <w:jc w:val="both"/>
        <w:rPr>
          <w:sz w:val="26"/>
          <w:szCs w:val="26"/>
        </w:rPr>
      </w:pPr>
      <w:r w:rsidRPr="00EB51EF">
        <w:rPr>
          <w:sz w:val="26"/>
          <w:szCs w:val="26"/>
        </w:rPr>
        <w:t xml:space="preserve">         </w:t>
      </w:r>
      <w:r w:rsidRPr="00582634">
        <w:rPr>
          <w:sz w:val="26"/>
          <w:szCs w:val="26"/>
        </w:rPr>
        <w:t xml:space="preserve">Încetarea acordării serviciilor de către casa de tip familial, poate intervenii în următoarele situaţii: reintegrare în familia naturală, integrare socio-profesională, </w:t>
      </w:r>
      <w:r w:rsidRPr="00391752">
        <w:rPr>
          <w:sz w:val="26"/>
          <w:szCs w:val="26"/>
        </w:rPr>
        <w:t>adopție</w:t>
      </w:r>
      <w:r w:rsidRPr="00582634">
        <w:rPr>
          <w:sz w:val="26"/>
          <w:szCs w:val="26"/>
        </w:rPr>
        <w:t>, modificarea măsurii de protecţie specială.</w:t>
      </w:r>
    </w:p>
    <w:p w:rsidR="009838A6" w:rsidRPr="00391752" w:rsidRDefault="009838A6" w:rsidP="001D20A4">
      <w:pPr>
        <w:pStyle w:val="BodyText"/>
        <w:jc w:val="both"/>
        <w:rPr>
          <w:sz w:val="26"/>
          <w:szCs w:val="26"/>
        </w:rPr>
      </w:pPr>
      <w:r w:rsidRPr="00391752">
        <w:rPr>
          <w:b/>
          <w:sz w:val="26"/>
          <w:szCs w:val="26"/>
        </w:rPr>
        <w:t xml:space="preserve">         </w:t>
      </w:r>
      <w:r w:rsidRPr="00391752">
        <w:rPr>
          <w:sz w:val="26"/>
          <w:szCs w:val="26"/>
        </w:rPr>
        <w:t xml:space="preserve">Externarea copilului/tânărului plasat în casa de tip familial din structura Complexului de servicii se realizează în baza hotărârii Comisiei pentru protecţia copilului, a </w:t>
      </w:r>
      <w:r>
        <w:rPr>
          <w:sz w:val="26"/>
          <w:szCs w:val="26"/>
        </w:rPr>
        <w:t xml:space="preserve">sentinţei </w:t>
      </w:r>
      <w:r w:rsidRPr="00391752">
        <w:rPr>
          <w:sz w:val="26"/>
          <w:szCs w:val="26"/>
        </w:rPr>
        <w:t xml:space="preserve">instanţei judecătoreşti, sau a Dispoziţiei de plasament în regim de urgenţă </w:t>
      </w:r>
      <w:r>
        <w:rPr>
          <w:color w:val="339966"/>
          <w:sz w:val="26"/>
          <w:szCs w:val="26"/>
        </w:rPr>
        <w:t>la alt</w:t>
      </w:r>
      <w:r w:rsidRPr="004756C2">
        <w:rPr>
          <w:color w:val="339966"/>
          <w:sz w:val="26"/>
          <w:szCs w:val="26"/>
        </w:rPr>
        <w:t xml:space="preserve"> serviciu din cadrul DGASPC</w:t>
      </w:r>
      <w:r>
        <w:rPr>
          <w:sz w:val="26"/>
          <w:szCs w:val="26"/>
        </w:rPr>
        <w:t xml:space="preserve"> HR emis de </w:t>
      </w:r>
      <w:r w:rsidRPr="00391752">
        <w:rPr>
          <w:sz w:val="26"/>
          <w:szCs w:val="26"/>
        </w:rPr>
        <w:t>Directorul general al DGASPC Harghita, vârsta maximă de şedere a copilului fiind de 18 ani, respectiv 26 ani dacă îşi continuă studiile;</w:t>
      </w:r>
    </w:p>
    <w:p w:rsidR="009838A6" w:rsidRPr="00EB51EF" w:rsidRDefault="009838A6" w:rsidP="001D20A4">
      <w:pPr>
        <w:pStyle w:val="BodyText"/>
        <w:jc w:val="both"/>
        <w:rPr>
          <w:sz w:val="26"/>
          <w:szCs w:val="26"/>
        </w:rPr>
      </w:pPr>
      <w:r w:rsidRPr="00391752">
        <w:rPr>
          <w:sz w:val="26"/>
          <w:szCs w:val="26"/>
        </w:rPr>
        <w:t xml:space="preserve">         Tânărul care a dobândit capacitate deplin</w:t>
      </w:r>
      <w:r w:rsidRPr="00391752">
        <w:rPr>
          <w:sz w:val="26"/>
          <w:szCs w:val="26"/>
          <w:lang w:val="ro-RO"/>
        </w:rPr>
        <w:t>ă</w:t>
      </w:r>
      <w:r w:rsidRPr="00391752">
        <w:rPr>
          <w:sz w:val="26"/>
          <w:szCs w:val="26"/>
        </w:rPr>
        <w:t xml:space="preserve"> de exerciţiu, dar nu îşi continuă</w:t>
      </w:r>
      <w:r w:rsidRPr="00EB51EF">
        <w:rPr>
          <w:sz w:val="26"/>
          <w:szCs w:val="26"/>
        </w:rPr>
        <w:t xml:space="preserve"> studiile şi nu are posibilitatea revenirii în propria familie, fiind confruntat cu riscul excluderii sociale, beneficiază la cerere, pe o perioadă de până la 2 ani, de protecţie specială, în condiţiile legii.</w:t>
      </w:r>
    </w:p>
    <w:p w:rsidR="009838A6" w:rsidRPr="00582634" w:rsidRDefault="009838A6" w:rsidP="001D20A4">
      <w:pPr>
        <w:pStyle w:val="BodyText"/>
        <w:jc w:val="both"/>
        <w:rPr>
          <w:sz w:val="26"/>
          <w:szCs w:val="26"/>
        </w:rPr>
      </w:pPr>
      <w:r w:rsidRPr="00EB51EF">
        <w:rPr>
          <w:sz w:val="26"/>
          <w:szCs w:val="26"/>
        </w:rPr>
        <w:t xml:space="preserve">         </w:t>
      </w:r>
      <w:r w:rsidRPr="00582634">
        <w:rPr>
          <w:sz w:val="26"/>
          <w:szCs w:val="26"/>
        </w:rPr>
        <w:t xml:space="preserve">Copiii care nu se află în dificultate, vor fi scoşi din evidenţa complexului de servicii </w:t>
      </w:r>
      <w:r w:rsidRPr="00582634">
        <w:rPr>
          <w:sz w:val="26"/>
          <w:szCs w:val="26"/>
        </w:rPr>
        <w:lastRenderedPageBreak/>
        <w:t>la terminarea cursurilor învățământului profesional special.</w:t>
      </w:r>
    </w:p>
    <w:p w:rsidR="009838A6" w:rsidRPr="00582634" w:rsidRDefault="009838A6" w:rsidP="001D20A4">
      <w:pPr>
        <w:pStyle w:val="BodyText"/>
        <w:jc w:val="both"/>
        <w:rPr>
          <w:sz w:val="26"/>
          <w:szCs w:val="26"/>
        </w:rPr>
      </w:pPr>
    </w:p>
    <w:p w:rsidR="009838A6" w:rsidRPr="00582634" w:rsidRDefault="009838A6" w:rsidP="001D20A4">
      <w:pPr>
        <w:spacing w:after="0" w:line="240" w:lineRule="auto"/>
        <w:jc w:val="both"/>
        <w:rPr>
          <w:sz w:val="26"/>
          <w:szCs w:val="26"/>
        </w:rPr>
      </w:pPr>
      <w:r w:rsidRPr="00582634">
        <w:rPr>
          <w:sz w:val="26"/>
          <w:szCs w:val="26"/>
        </w:rPr>
        <w:t xml:space="preserve">    (10) Persoanele beneficiare de serviciile sociale furnizate în casele de tip familial nr. 1-7 și în C</w:t>
      </w:r>
      <w:r w:rsidRPr="00582634">
        <w:rPr>
          <w:bCs/>
          <w:sz w:val="26"/>
          <w:szCs w:val="26"/>
        </w:rPr>
        <w:t>entrul de recuperare pentru copii cu dizabilități și deficiențe de învățare</w:t>
      </w:r>
      <w:r w:rsidRPr="00582634">
        <w:rPr>
          <w:sz w:val="26"/>
          <w:szCs w:val="26"/>
        </w:rPr>
        <w:t xml:space="preserve"> au următoarele drepturi:</w:t>
      </w:r>
    </w:p>
    <w:p w:rsidR="009838A6" w:rsidRPr="00582634" w:rsidRDefault="009838A6" w:rsidP="001D20A4">
      <w:pPr>
        <w:spacing w:after="0" w:line="240" w:lineRule="auto"/>
        <w:jc w:val="both"/>
        <w:rPr>
          <w:sz w:val="26"/>
          <w:szCs w:val="26"/>
        </w:rPr>
      </w:pPr>
      <w:r w:rsidRPr="00582634">
        <w:rPr>
          <w:sz w:val="26"/>
          <w:szCs w:val="26"/>
        </w:rPr>
        <w:t xml:space="preserve">    a) </w:t>
      </w:r>
      <w:proofErr w:type="gramStart"/>
      <w:r w:rsidRPr="00582634">
        <w:rPr>
          <w:sz w:val="26"/>
          <w:szCs w:val="26"/>
        </w:rPr>
        <w:t>să</w:t>
      </w:r>
      <w:proofErr w:type="gramEnd"/>
      <w:r w:rsidRPr="00582634">
        <w:rPr>
          <w:sz w:val="26"/>
          <w:szCs w:val="26"/>
        </w:rPr>
        <w:t xml:space="preserve"> li se respecte drepturile şi libertăţile fundamentale, fără discriminare pe bază de rasă, sex, religie, opinie sau orice altă circumstanţă personală ori socială;</w:t>
      </w:r>
    </w:p>
    <w:p w:rsidR="009838A6" w:rsidRPr="00582634" w:rsidRDefault="009838A6" w:rsidP="001D20A4">
      <w:pPr>
        <w:spacing w:after="0" w:line="240" w:lineRule="auto"/>
        <w:jc w:val="both"/>
        <w:rPr>
          <w:sz w:val="26"/>
          <w:szCs w:val="26"/>
        </w:rPr>
      </w:pPr>
      <w:r w:rsidRPr="00582634">
        <w:rPr>
          <w:sz w:val="26"/>
          <w:szCs w:val="26"/>
        </w:rPr>
        <w:t xml:space="preserve">    b) </w:t>
      </w:r>
      <w:proofErr w:type="gramStart"/>
      <w:r w:rsidRPr="00582634">
        <w:rPr>
          <w:sz w:val="26"/>
          <w:szCs w:val="26"/>
        </w:rPr>
        <w:t>să</w:t>
      </w:r>
      <w:proofErr w:type="gramEnd"/>
      <w:r w:rsidRPr="00582634">
        <w:rPr>
          <w:sz w:val="26"/>
          <w:szCs w:val="26"/>
        </w:rPr>
        <w:t xml:space="preserve"> participe la procesul de luare a deciziilor în furnizarea serviciilor sociale, respectiv la luarea deciziilor privind intervenţia socială care li se aplică;</w:t>
      </w:r>
    </w:p>
    <w:p w:rsidR="009838A6" w:rsidRPr="00582634" w:rsidRDefault="009838A6" w:rsidP="001D20A4">
      <w:pPr>
        <w:spacing w:after="0" w:line="240" w:lineRule="auto"/>
        <w:jc w:val="both"/>
        <w:rPr>
          <w:sz w:val="26"/>
          <w:szCs w:val="26"/>
          <w:lang w:val="it-IT"/>
        </w:rPr>
      </w:pPr>
      <w:r w:rsidRPr="00582634">
        <w:rPr>
          <w:sz w:val="26"/>
          <w:szCs w:val="26"/>
        </w:rPr>
        <w:t xml:space="preserve">    </w:t>
      </w:r>
      <w:r w:rsidRPr="00582634">
        <w:rPr>
          <w:sz w:val="26"/>
          <w:szCs w:val="26"/>
          <w:lang w:val="it-IT"/>
        </w:rPr>
        <w:t>c) să li se asigure păstrarea confidenţialităţii asupra informaţiilor furnizate şi primite;</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d) să li se asigure continuitatea serviciilor sociale furnizate atât timp cât se menţin condiţiile care au generat situaţia de dificultate;</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e) să fie protejaţi de lege atât ei, cât şi bunurile lor, atunci când nu au capacitate de exerciţiu;</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f) să li se garanteze demnitatea, intimitatea şi respectarea vieţii intime;</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g) să participe la evaluarea serviciilor sociale primite;</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h) să li se respecte toate drepturile speciale în situaţia în care sunt minori sau persoane cu dizabilităţi.</w:t>
      </w:r>
    </w:p>
    <w:p w:rsidR="009838A6" w:rsidRPr="00582634" w:rsidRDefault="009838A6" w:rsidP="001D20A4">
      <w:pPr>
        <w:spacing w:after="0" w:line="240" w:lineRule="auto"/>
        <w:jc w:val="both"/>
        <w:rPr>
          <w:sz w:val="26"/>
          <w:szCs w:val="26"/>
          <w:lang w:val="it-IT"/>
        </w:rPr>
      </w:pPr>
    </w:p>
    <w:p w:rsidR="009838A6" w:rsidRPr="00EB51EF" w:rsidRDefault="009838A6" w:rsidP="001D20A4">
      <w:pPr>
        <w:pStyle w:val="Default"/>
        <w:jc w:val="both"/>
        <w:rPr>
          <w:rFonts w:ascii="Calibri" w:hAnsi="Calibri"/>
          <w:color w:val="auto"/>
          <w:sz w:val="26"/>
          <w:szCs w:val="26"/>
          <w:lang w:val="it-IT"/>
        </w:rPr>
      </w:pPr>
      <w:r w:rsidRPr="00EB51EF">
        <w:rPr>
          <w:rFonts w:ascii="Calibri" w:hAnsi="Calibri"/>
          <w:b/>
          <w:bCs/>
          <w:color w:val="auto"/>
          <w:sz w:val="26"/>
          <w:szCs w:val="26"/>
          <w:lang w:val="it-IT"/>
        </w:rPr>
        <w:t xml:space="preserve">    </w:t>
      </w:r>
      <w:r w:rsidRPr="00EB51EF">
        <w:rPr>
          <w:rFonts w:ascii="Calibri" w:hAnsi="Calibri"/>
          <w:color w:val="auto"/>
          <w:sz w:val="26"/>
          <w:szCs w:val="26"/>
          <w:lang w:val="it-IT"/>
        </w:rPr>
        <w:t>(11)</w:t>
      </w:r>
      <w:r w:rsidRPr="00EB51EF">
        <w:rPr>
          <w:rFonts w:ascii="Calibri" w:hAnsi="Calibri"/>
          <w:b/>
          <w:bCs/>
          <w:color w:val="auto"/>
          <w:sz w:val="26"/>
          <w:szCs w:val="26"/>
          <w:lang w:val="it-IT"/>
        </w:rPr>
        <w:t xml:space="preserve"> </w:t>
      </w:r>
      <w:r w:rsidRPr="00EB51EF">
        <w:rPr>
          <w:rFonts w:ascii="Calibri" w:hAnsi="Calibri"/>
          <w:color w:val="auto"/>
          <w:sz w:val="26"/>
          <w:szCs w:val="26"/>
          <w:lang w:val="it-IT"/>
        </w:rPr>
        <w:t xml:space="preserve">Copiii/tinerii aflaţi în evidenţa Caselor de tip familial beneficiază de asigurarea drepturilor materiale, finanţate din bugetul DGASPC HR, conform normativelor în vigoare, după cum urmează: </w:t>
      </w:r>
    </w:p>
    <w:p w:rsidR="009838A6" w:rsidRPr="00EB51EF" w:rsidRDefault="009838A6" w:rsidP="001D20A4">
      <w:pPr>
        <w:pStyle w:val="Default"/>
        <w:ind w:left="720"/>
        <w:jc w:val="both"/>
        <w:rPr>
          <w:rFonts w:ascii="Calibri" w:hAnsi="Calibri"/>
          <w:color w:val="auto"/>
          <w:sz w:val="26"/>
          <w:szCs w:val="26"/>
          <w:lang w:val="it-IT"/>
        </w:rPr>
      </w:pPr>
      <w:r w:rsidRPr="00EB51EF">
        <w:rPr>
          <w:rFonts w:ascii="Calibri" w:hAnsi="Calibri"/>
          <w:color w:val="auto"/>
          <w:sz w:val="26"/>
          <w:szCs w:val="26"/>
          <w:lang w:val="it-IT"/>
        </w:rPr>
        <w:t xml:space="preserve">- cazare, hrană, cazarmament, echipament, articole igienico-sanitare; </w:t>
      </w:r>
    </w:p>
    <w:p w:rsidR="009838A6" w:rsidRPr="00EB51EF" w:rsidRDefault="009838A6" w:rsidP="001D20A4">
      <w:pPr>
        <w:pStyle w:val="Default"/>
        <w:ind w:left="720"/>
        <w:jc w:val="both"/>
        <w:rPr>
          <w:rFonts w:ascii="Calibri" w:hAnsi="Calibri"/>
          <w:color w:val="auto"/>
          <w:sz w:val="26"/>
          <w:szCs w:val="26"/>
          <w:lang w:val="it-IT"/>
        </w:rPr>
      </w:pPr>
      <w:r w:rsidRPr="00EB51EF">
        <w:rPr>
          <w:rFonts w:ascii="Calibri" w:hAnsi="Calibri"/>
          <w:color w:val="auto"/>
          <w:sz w:val="26"/>
          <w:szCs w:val="26"/>
          <w:lang w:val="it-IT"/>
        </w:rPr>
        <w:t>- materiale şi echipamente educative;</w:t>
      </w:r>
    </w:p>
    <w:p w:rsidR="009838A6" w:rsidRPr="00EB51EF" w:rsidRDefault="009838A6" w:rsidP="001D20A4">
      <w:pPr>
        <w:pStyle w:val="Default"/>
        <w:ind w:left="720"/>
        <w:jc w:val="both"/>
        <w:rPr>
          <w:rFonts w:ascii="Calibri" w:hAnsi="Calibri"/>
          <w:color w:val="auto"/>
          <w:sz w:val="26"/>
          <w:szCs w:val="26"/>
          <w:lang w:val="it-IT"/>
        </w:rPr>
      </w:pPr>
      <w:r w:rsidRPr="00EB51EF">
        <w:rPr>
          <w:rFonts w:ascii="Calibri" w:hAnsi="Calibri"/>
          <w:color w:val="auto"/>
          <w:sz w:val="26"/>
          <w:szCs w:val="26"/>
          <w:lang w:val="it-IT"/>
        </w:rPr>
        <w:t xml:space="preserve">- bani de buzunar pentru cheltuieli personale; </w:t>
      </w:r>
    </w:p>
    <w:p w:rsidR="009838A6" w:rsidRPr="00EB51EF" w:rsidRDefault="009838A6" w:rsidP="001D20A4">
      <w:pPr>
        <w:spacing w:after="0" w:line="240" w:lineRule="auto"/>
        <w:jc w:val="both"/>
        <w:rPr>
          <w:sz w:val="26"/>
          <w:szCs w:val="26"/>
          <w:lang w:val="it-IT"/>
        </w:rPr>
      </w:pPr>
      <w:r w:rsidRPr="00EB51EF">
        <w:rPr>
          <w:sz w:val="26"/>
          <w:szCs w:val="26"/>
          <w:lang w:val="it-IT"/>
        </w:rPr>
        <w:t xml:space="preserve">            - asistenţă medicală şi medicamente.</w:t>
      </w:r>
    </w:p>
    <w:p w:rsidR="009838A6" w:rsidRPr="00582634" w:rsidRDefault="009838A6" w:rsidP="001D20A4">
      <w:pPr>
        <w:spacing w:after="0" w:line="240" w:lineRule="auto"/>
        <w:jc w:val="both"/>
        <w:rPr>
          <w:sz w:val="26"/>
          <w:szCs w:val="26"/>
          <w:lang w:val="it-IT"/>
        </w:rPr>
      </w:pPr>
    </w:p>
    <w:p w:rsidR="009838A6" w:rsidRPr="00582634" w:rsidRDefault="009838A6" w:rsidP="001D20A4">
      <w:pPr>
        <w:spacing w:after="0" w:line="240" w:lineRule="auto"/>
        <w:jc w:val="both"/>
        <w:rPr>
          <w:b/>
          <w:sz w:val="26"/>
          <w:szCs w:val="26"/>
          <w:lang w:val="it-IT"/>
        </w:rPr>
      </w:pPr>
      <w:r w:rsidRPr="00582634">
        <w:rPr>
          <w:b/>
          <w:sz w:val="26"/>
          <w:szCs w:val="26"/>
          <w:lang w:val="it-IT"/>
        </w:rPr>
        <w:t xml:space="preserve">   ART. 7</w:t>
      </w:r>
    </w:p>
    <w:p w:rsidR="009838A6" w:rsidRPr="00582634" w:rsidRDefault="009838A6" w:rsidP="001D20A4">
      <w:pPr>
        <w:spacing w:after="0" w:line="240" w:lineRule="auto"/>
        <w:jc w:val="both"/>
        <w:rPr>
          <w:sz w:val="26"/>
          <w:szCs w:val="26"/>
          <w:lang w:val="it-IT"/>
        </w:rPr>
      </w:pPr>
      <w:r w:rsidRPr="00582634">
        <w:rPr>
          <w:b/>
          <w:sz w:val="26"/>
          <w:szCs w:val="26"/>
          <w:lang w:val="it-IT"/>
        </w:rPr>
        <w:t xml:space="preserve">    Activităţi şi funcţii</w:t>
      </w:r>
    </w:p>
    <w:p w:rsidR="009838A6" w:rsidRPr="00582634" w:rsidRDefault="009838A6" w:rsidP="001D20A4">
      <w:pPr>
        <w:spacing w:after="0" w:line="240" w:lineRule="auto"/>
        <w:jc w:val="both"/>
        <w:rPr>
          <w:b/>
          <w:sz w:val="26"/>
          <w:szCs w:val="26"/>
          <w:lang w:val="it-IT"/>
        </w:rPr>
      </w:pPr>
      <w:r w:rsidRPr="00582634">
        <w:rPr>
          <w:b/>
          <w:sz w:val="26"/>
          <w:szCs w:val="26"/>
          <w:lang w:val="it-IT"/>
        </w:rPr>
        <w:t xml:space="preserve">    Principalele funcţii ale caselor de tip familial nr. 1-7 sunt următoarele:</w:t>
      </w:r>
    </w:p>
    <w:p w:rsidR="009838A6" w:rsidRPr="00582634" w:rsidRDefault="009838A6" w:rsidP="006C568F">
      <w:pPr>
        <w:numPr>
          <w:ilvl w:val="0"/>
          <w:numId w:val="31"/>
        </w:numPr>
        <w:spacing w:after="0" w:line="240" w:lineRule="auto"/>
        <w:jc w:val="both"/>
        <w:rPr>
          <w:sz w:val="26"/>
          <w:szCs w:val="26"/>
        </w:rPr>
      </w:pPr>
      <w:r w:rsidRPr="00582634">
        <w:rPr>
          <w:sz w:val="26"/>
          <w:szCs w:val="26"/>
        </w:rPr>
        <w:t>de furnizare a serviciilor sociale de interes public general, prin asigurarea următoarele activităţi:</w:t>
      </w:r>
    </w:p>
    <w:p w:rsidR="009838A6" w:rsidRPr="00582634" w:rsidRDefault="009838A6" w:rsidP="006C568F">
      <w:pPr>
        <w:numPr>
          <w:ilvl w:val="1"/>
          <w:numId w:val="31"/>
        </w:numPr>
        <w:spacing w:after="0" w:line="240" w:lineRule="auto"/>
        <w:ind w:left="720"/>
        <w:jc w:val="both"/>
        <w:rPr>
          <w:sz w:val="26"/>
          <w:szCs w:val="26"/>
        </w:rPr>
      </w:pPr>
      <w:r w:rsidRPr="00582634">
        <w:rPr>
          <w:sz w:val="26"/>
          <w:szCs w:val="26"/>
        </w:rPr>
        <w:t>reprezentarea furnizorului de servicii sociale în contractul încheiat cu persoana beneficiară;</w:t>
      </w:r>
    </w:p>
    <w:p w:rsidR="009838A6" w:rsidRPr="00EB51EF" w:rsidRDefault="009838A6" w:rsidP="006C568F">
      <w:pPr>
        <w:numPr>
          <w:ilvl w:val="1"/>
          <w:numId w:val="31"/>
        </w:numPr>
        <w:spacing w:after="0" w:line="240" w:lineRule="auto"/>
        <w:ind w:left="720"/>
        <w:jc w:val="both"/>
        <w:rPr>
          <w:sz w:val="26"/>
          <w:szCs w:val="26"/>
          <w:lang w:val="it-IT"/>
        </w:rPr>
      </w:pPr>
      <w:r w:rsidRPr="00EB51EF">
        <w:rPr>
          <w:sz w:val="26"/>
          <w:szCs w:val="26"/>
          <w:lang w:val="it-IT"/>
        </w:rPr>
        <w:t xml:space="preserve">primire, găzduire pe perioada determinată; </w:t>
      </w:r>
    </w:p>
    <w:p w:rsidR="009838A6" w:rsidRPr="00EB51EF" w:rsidRDefault="009838A6" w:rsidP="006C568F">
      <w:pPr>
        <w:numPr>
          <w:ilvl w:val="1"/>
          <w:numId w:val="31"/>
        </w:numPr>
        <w:spacing w:after="0" w:line="240" w:lineRule="auto"/>
        <w:ind w:left="720"/>
        <w:jc w:val="both"/>
        <w:rPr>
          <w:sz w:val="26"/>
          <w:szCs w:val="26"/>
          <w:lang w:val="it-IT"/>
        </w:rPr>
      </w:pPr>
      <w:r w:rsidRPr="00582634">
        <w:rPr>
          <w:sz w:val="26"/>
          <w:szCs w:val="26"/>
          <w:lang w:val="it-IT"/>
        </w:rPr>
        <w:t>îngrijire individualizată şi personalizată a copilului;</w:t>
      </w:r>
    </w:p>
    <w:p w:rsidR="009838A6" w:rsidRPr="00582634" w:rsidRDefault="009838A6" w:rsidP="006C568F">
      <w:pPr>
        <w:numPr>
          <w:ilvl w:val="1"/>
          <w:numId w:val="31"/>
        </w:numPr>
        <w:spacing w:after="0" w:line="240" w:lineRule="auto"/>
        <w:ind w:left="720"/>
        <w:jc w:val="both"/>
        <w:rPr>
          <w:sz w:val="26"/>
          <w:szCs w:val="26"/>
        </w:rPr>
      </w:pPr>
      <w:r w:rsidRPr="00582634">
        <w:rPr>
          <w:sz w:val="26"/>
          <w:szCs w:val="26"/>
          <w:lang w:val="it-IT"/>
        </w:rPr>
        <w:t>asistenţă psihologică, suport emoţional;</w:t>
      </w:r>
    </w:p>
    <w:p w:rsidR="009838A6" w:rsidRPr="00582634" w:rsidRDefault="009838A6" w:rsidP="006C568F">
      <w:pPr>
        <w:numPr>
          <w:ilvl w:val="1"/>
          <w:numId w:val="31"/>
        </w:numPr>
        <w:spacing w:after="0" w:line="240" w:lineRule="auto"/>
        <w:ind w:left="720"/>
        <w:jc w:val="both"/>
        <w:rPr>
          <w:sz w:val="26"/>
          <w:szCs w:val="26"/>
        </w:rPr>
      </w:pPr>
      <w:r w:rsidRPr="00EB51EF">
        <w:rPr>
          <w:spacing w:val="-2"/>
          <w:sz w:val="26"/>
          <w:szCs w:val="26"/>
        </w:rPr>
        <w:t>dezvoltarea personalităţii, prin organizarea şi urmărirea unor programe individualizate adaptate nevoilor sale, aptitudinilor şi disponibilităţilor lui;</w:t>
      </w:r>
    </w:p>
    <w:p w:rsidR="009838A6" w:rsidRPr="00582634" w:rsidRDefault="009838A6" w:rsidP="006C568F">
      <w:pPr>
        <w:numPr>
          <w:ilvl w:val="1"/>
          <w:numId w:val="31"/>
        </w:numPr>
        <w:spacing w:after="0" w:line="240" w:lineRule="auto"/>
        <w:ind w:left="720"/>
        <w:jc w:val="both"/>
        <w:rPr>
          <w:sz w:val="26"/>
          <w:szCs w:val="26"/>
        </w:rPr>
      </w:pPr>
      <w:r w:rsidRPr="00582634">
        <w:rPr>
          <w:sz w:val="26"/>
          <w:szCs w:val="26"/>
        </w:rPr>
        <w:t xml:space="preserve">activități de asistență socială: </w:t>
      </w:r>
    </w:p>
    <w:p w:rsidR="009838A6" w:rsidRPr="00582634" w:rsidRDefault="009838A6" w:rsidP="006C568F">
      <w:pPr>
        <w:numPr>
          <w:ilvl w:val="0"/>
          <w:numId w:val="45"/>
        </w:numPr>
        <w:spacing w:after="0" w:line="240" w:lineRule="auto"/>
        <w:jc w:val="both"/>
        <w:rPr>
          <w:sz w:val="26"/>
          <w:szCs w:val="26"/>
        </w:rPr>
      </w:pPr>
      <w:r w:rsidRPr="00582634">
        <w:rPr>
          <w:sz w:val="26"/>
          <w:szCs w:val="26"/>
        </w:rPr>
        <w:lastRenderedPageBreak/>
        <w:t>menţinerea legăturii cu familia</w:t>
      </w:r>
    </w:p>
    <w:p w:rsidR="009838A6" w:rsidRPr="00EB51EF" w:rsidRDefault="009838A6" w:rsidP="006C568F">
      <w:pPr>
        <w:numPr>
          <w:ilvl w:val="0"/>
          <w:numId w:val="45"/>
        </w:numPr>
        <w:spacing w:after="0" w:line="240" w:lineRule="auto"/>
        <w:jc w:val="both"/>
        <w:rPr>
          <w:sz w:val="26"/>
          <w:szCs w:val="26"/>
          <w:lang w:val="it-IT"/>
        </w:rPr>
      </w:pPr>
      <w:r w:rsidRPr="00EB51EF">
        <w:rPr>
          <w:sz w:val="26"/>
          <w:szCs w:val="26"/>
          <w:lang w:val="it-IT"/>
        </w:rPr>
        <w:t xml:space="preserve">menţinerea legăturilor cu diversele persoane importante din viaţa </w:t>
      </w:r>
    </w:p>
    <w:p w:rsidR="009838A6" w:rsidRPr="00582634" w:rsidRDefault="009838A6" w:rsidP="001D20A4">
      <w:pPr>
        <w:spacing w:after="0" w:line="240" w:lineRule="auto"/>
        <w:ind w:left="720"/>
        <w:jc w:val="both"/>
        <w:rPr>
          <w:sz w:val="26"/>
          <w:szCs w:val="26"/>
        </w:rPr>
      </w:pPr>
      <w:proofErr w:type="gramStart"/>
      <w:r w:rsidRPr="00582634">
        <w:rPr>
          <w:sz w:val="26"/>
          <w:szCs w:val="26"/>
        </w:rPr>
        <w:t>copilului</w:t>
      </w:r>
      <w:proofErr w:type="gramEnd"/>
    </w:p>
    <w:p w:rsidR="009838A6" w:rsidRPr="00EB51EF" w:rsidRDefault="009838A6" w:rsidP="006C568F">
      <w:pPr>
        <w:numPr>
          <w:ilvl w:val="0"/>
          <w:numId w:val="47"/>
        </w:numPr>
        <w:tabs>
          <w:tab w:val="left" w:pos="1080"/>
        </w:tabs>
        <w:spacing w:after="0" w:line="240" w:lineRule="auto"/>
        <w:ind w:firstLine="0"/>
        <w:jc w:val="both"/>
        <w:rPr>
          <w:sz w:val="26"/>
          <w:szCs w:val="26"/>
          <w:lang w:val="it-IT"/>
        </w:rPr>
      </w:pPr>
      <w:r w:rsidRPr="00EB51EF">
        <w:rPr>
          <w:sz w:val="26"/>
          <w:szCs w:val="26"/>
          <w:lang w:val="it-IT"/>
        </w:rPr>
        <w:t xml:space="preserve">stimularea participării la viaţa socială şi a comunităţii; </w:t>
      </w:r>
    </w:p>
    <w:p w:rsidR="009838A6" w:rsidRPr="00EB51EF" w:rsidRDefault="009838A6" w:rsidP="006C568F">
      <w:pPr>
        <w:numPr>
          <w:ilvl w:val="0"/>
          <w:numId w:val="46"/>
        </w:numPr>
        <w:spacing w:after="0" w:line="240" w:lineRule="auto"/>
        <w:jc w:val="both"/>
        <w:rPr>
          <w:sz w:val="26"/>
          <w:szCs w:val="26"/>
          <w:lang w:val="it-IT"/>
        </w:rPr>
      </w:pPr>
      <w:r w:rsidRPr="00EB51EF">
        <w:rPr>
          <w:sz w:val="26"/>
          <w:szCs w:val="26"/>
          <w:lang w:val="it-IT"/>
        </w:rPr>
        <w:t>e</w:t>
      </w:r>
      <w:r w:rsidRPr="00582634">
        <w:rPr>
          <w:sz w:val="26"/>
          <w:szCs w:val="26"/>
          <w:lang w:val="it-IT"/>
        </w:rPr>
        <w:t xml:space="preserve">laborarea și monitorizarea programelor de intervenţie specifică (PIS) în conformitate cu prevederile </w:t>
      </w:r>
      <w:r w:rsidRPr="00EB51EF">
        <w:rPr>
          <w:bCs/>
          <w:sz w:val="26"/>
          <w:szCs w:val="26"/>
          <w:lang w:val="it-IT"/>
        </w:rPr>
        <w:t xml:space="preserve">Planului individualizat de protecție </w:t>
      </w:r>
      <w:r w:rsidRPr="00582634">
        <w:rPr>
          <w:sz w:val="26"/>
          <w:szCs w:val="26"/>
          <w:lang w:val="it-IT"/>
        </w:rPr>
        <w:t xml:space="preserve">(PIP), </w:t>
      </w:r>
      <w:r w:rsidRPr="00EB51EF">
        <w:rPr>
          <w:bCs/>
          <w:sz w:val="26"/>
          <w:szCs w:val="26"/>
          <w:lang w:val="it-IT"/>
        </w:rPr>
        <w:t xml:space="preserve">a Planului de servicii personalizat </w:t>
      </w:r>
      <w:r w:rsidRPr="00582634">
        <w:rPr>
          <w:sz w:val="26"/>
          <w:szCs w:val="26"/>
          <w:lang w:val="it-IT"/>
        </w:rPr>
        <w:t xml:space="preserve">(PSP), în baza evaluării nevoilor individuale şi a contextului sociofamilial al fiecărui beneficiar; </w:t>
      </w:r>
    </w:p>
    <w:p w:rsidR="009838A6" w:rsidRPr="00EB51EF" w:rsidRDefault="009838A6" w:rsidP="006C568F">
      <w:pPr>
        <w:numPr>
          <w:ilvl w:val="0"/>
          <w:numId w:val="46"/>
        </w:numPr>
        <w:spacing w:after="0" w:line="240" w:lineRule="auto"/>
        <w:jc w:val="both"/>
        <w:rPr>
          <w:sz w:val="26"/>
          <w:szCs w:val="26"/>
          <w:lang w:val="it-IT"/>
        </w:rPr>
      </w:pPr>
      <w:r w:rsidRPr="00EB51EF">
        <w:rPr>
          <w:sz w:val="26"/>
          <w:szCs w:val="26"/>
          <w:lang w:val="it-IT"/>
        </w:rPr>
        <w:t>pregătirea reintegrării copilului în familia naturală/substitutivă sau pregătirea în vederea integrării sociale şi profesionale;</w:t>
      </w:r>
    </w:p>
    <w:p w:rsidR="009838A6" w:rsidRPr="00EB51EF" w:rsidRDefault="009838A6" w:rsidP="006C568F">
      <w:pPr>
        <w:numPr>
          <w:ilvl w:val="0"/>
          <w:numId w:val="46"/>
        </w:numPr>
        <w:spacing w:after="0" w:line="240" w:lineRule="auto"/>
        <w:jc w:val="both"/>
        <w:rPr>
          <w:sz w:val="26"/>
          <w:szCs w:val="26"/>
          <w:lang w:val="it-IT"/>
        </w:rPr>
      </w:pPr>
      <w:r w:rsidRPr="00EB51EF">
        <w:rPr>
          <w:sz w:val="26"/>
          <w:szCs w:val="26"/>
          <w:lang w:val="it-IT"/>
        </w:rPr>
        <w:t xml:space="preserve">reevaluarea Planului individual de protecţie al copilului </w:t>
      </w:r>
      <w:r w:rsidRPr="00582634">
        <w:rPr>
          <w:sz w:val="26"/>
          <w:szCs w:val="26"/>
          <w:lang w:val="it-IT"/>
        </w:rPr>
        <w:t xml:space="preserve">(PIP), </w:t>
      </w:r>
      <w:r w:rsidRPr="00EB51EF">
        <w:rPr>
          <w:bCs/>
          <w:sz w:val="26"/>
          <w:szCs w:val="26"/>
          <w:lang w:val="it-IT"/>
        </w:rPr>
        <w:t xml:space="preserve">a Planului de servicii personalizat </w:t>
      </w:r>
      <w:r w:rsidRPr="00582634">
        <w:rPr>
          <w:sz w:val="26"/>
          <w:szCs w:val="26"/>
          <w:lang w:val="it-IT"/>
        </w:rPr>
        <w:t>(PSP), și a</w:t>
      </w:r>
      <w:r w:rsidRPr="00EB51EF">
        <w:rPr>
          <w:sz w:val="26"/>
          <w:szCs w:val="26"/>
          <w:lang w:val="it-IT"/>
        </w:rPr>
        <w:t xml:space="preserve"> Programelor de intervenţie  specifică </w:t>
      </w:r>
      <w:r w:rsidRPr="00582634">
        <w:rPr>
          <w:sz w:val="26"/>
          <w:szCs w:val="26"/>
          <w:lang w:val="it-IT"/>
        </w:rPr>
        <w:t>(PIS)</w:t>
      </w:r>
    </w:p>
    <w:p w:rsidR="009838A6" w:rsidRPr="00EB51EF" w:rsidRDefault="009838A6" w:rsidP="006C568F">
      <w:pPr>
        <w:numPr>
          <w:ilvl w:val="1"/>
          <w:numId w:val="31"/>
        </w:numPr>
        <w:spacing w:after="0" w:line="240" w:lineRule="auto"/>
        <w:ind w:left="720"/>
        <w:jc w:val="both"/>
        <w:rPr>
          <w:sz w:val="26"/>
          <w:szCs w:val="26"/>
          <w:lang w:val="it-IT"/>
        </w:rPr>
      </w:pPr>
      <w:r w:rsidRPr="00582634">
        <w:rPr>
          <w:sz w:val="26"/>
          <w:szCs w:val="26"/>
          <w:lang w:val="it-IT"/>
        </w:rPr>
        <w:t>educaţie non-formală, supraveghere, recuperare şi întreţinere zilnică într-un cadru de viaţă asemănător celui din familie;</w:t>
      </w:r>
    </w:p>
    <w:p w:rsidR="009838A6" w:rsidRPr="00582634" w:rsidRDefault="009838A6" w:rsidP="006C568F">
      <w:pPr>
        <w:numPr>
          <w:ilvl w:val="1"/>
          <w:numId w:val="31"/>
        </w:numPr>
        <w:spacing w:after="0" w:line="240" w:lineRule="auto"/>
        <w:ind w:left="720"/>
        <w:jc w:val="both"/>
        <w:rPr>
          <w:sz w:val="26"/>
          <w:szCs w:val="26"/>
        </w:rPr>
      </w:pPr>
      <w:r w:rsidRPr="00582634">
        <w:rPr>
          <w:sz w:val="26"/>
          <w:szCs w:val="26"/>
        </w:rPr>
        <w:t xml:space="preserve">asistență medicală, educație sanitară: </w:t>
      </w:r>
    </w:p>
    <w:p w:rsidR="009838A6" w:rsidRPr="00582634" w:rsidRDefault="009838A6" w:rsidP="006C568F">
      <w:pPr>
        <w:numPr>
          <w:ilvl w:val="0"/>
          <w:numId w:val="44"/>
        </w:numPr>
        <w:spacing w:after="0" w:line="240" w:lineRule="auto"/>
        <w:jc w:val="both"/>
        <w:rPr>
          <w:sz w:val="26"/>
          <w:szCs w:val="26"/>
        </w:rPr>
      </w:pPr>
      <w:r w:rsidRPr="00582634">
        <w:rPr>
          <w:sz w:val="26"/>
          <w:szCs w:val="26"/>
        </w:rPr>
        <w:t>asigurarea unei stări de sănătate bună a copilului/tânărului</w:t>
      </w:r>
    </w:p>
    <w:p w:rsidR="009838A6" w:rsidRPr="00582634" w:rsidRDefault="009838A6" w:rsidP="006C568F">
      <w:pPr>
        <w:numPr>
          <w:ilvl w:val="0"/>
          <w:numId w:val="44"/>
        </w:numPr>
        <w:spacing w:after="0" w:line="240" w:lineRule="auto"/>
        <w:jc w:val="both"/>
        <w:rPr>
          <w:sz w:val="26"/>
          <w:szCs w:val="26"/>
        </w:rPr>
      </w:pPr>
      <w:r w:rsidRPr="00582634">
        <w:rPr>
          <w:sz w:val="26"/>
          <w:szCs w:val="26"/>
        </w:rPr>
        <w:t>îndrumare sprijin şi consiliere pe probleme de sănătare, igienă şi îngrijire personală</w:t>
      </w:r>
    </w:p>
    <w:p w:rsidR="009838A6" w:rsidRPr="00EB51EF" w:rsidRDefault="009838A6" w:rsidP="006C568F">
      <w:pPr>
        <w:numPr>
          <w:ilvl w:val="0"/>
          <w:numId w:val="44"/>
        </w:numPr>
        <w:spacing w:after="0" w:line="240" w:lineRule="auto"/>
        <w:jc w:val="both"/>
        <w:rPr>
          <w:sz w:val="26"/>
          <w:szCs w:val="26"/>
          <w:lang w:val="it-IT"/>
        </w:rPr>
      </w:pPr>
      <w:r w:rsidRPr="00EB51EF">
        <w:rPr>
          <w:sz w:val="26"/>
          <w:szCs w:val="26"/>
          <w:lang w:val="it-IT"/>
        </w:rPr>
        <w:t>administrarea tratamentelor pentru boli cronice şi acute, intervenţii de specialitate în cazul accidentelor domestice.</w:t>
      </w:r>
    </w:p>
    <w:p w:rsidR="009838A6" w:rsidRPr="00582634" w:rsidRDefault="009838A6" w:rsidP="006C568F">
      <w:pPr>
        <w:numPr>
          <w:ilvl w:val="0"/>
          <w:numId w:val="44"/>
        </w:numPr>
        <w:spacing w:after="0" w:line="240" w:lineRule="auto"/>
        <w:jc w:val="both"/>
        <w:rPr>
          <w:sz w:val="26"/>
          <w:szCs w:val="26"/>
        </w:rPr>
      </w:pPr>
      <w:r w:rsidRPr="00582634">
        <w:rPr>
          <w:sz w:val="26"/>
          <w:szCs w:val="26"/>
        </w:rPr>
        <w:t>educaţie pentru sănătate, inclusiv educaţie sexuală şi contraceptive</w:t>
      </w:r>
    </w:p>
    <w:p w:rsidR="009838A6" w:rsidRPr="00582634" w:rsidRDefault="009838A6" w:rsidP="006C568F">
      <w:pPr>
        <w:numPr>
          <w:ilvl w:val="0"/>
          <w:numId w:val="44"/>
        </w:numPr>
        <w:spacing w:after="0" w:line="240" w:lineRule="auto"/>
        <w:jc w:val="both"/>
        <w:rPr>
          <w:sz w:val="26"/>
          <w:szCs w:val="26"/>
        </w:rPr>
      </w:pPr>
      <w:r w:rsidRPr="00582634">
        <w:rPr>
          <w:sz w:val="26"/>
          <w:szCs w:val="26"/>
        </w:rPr>
        <w:t>evaluări medicale periodice şi la nevoie cu ocazia infecţiilor intercurente şi a situaţiilor de urgenţă</w:t>
      </w:r>
    </w:p>
    <w:p w:rsidR="009838A6" w:rsidRPr="00582634" w:rsidRDefault="009838A6" w:rsidP="006C568F">
      <w:pPr>
        <w:numPr>
          <w:ilvl w:val="1"/>
          <w:numId w:val="31"/>
        </w:numPr>
        <w:spacing w:after="0" w:line="240" w:lineRule="auto"/>
        <w:ind w:firstLine="0"/>
        <w:jc w:val="both"/>
        <w:rPr>
          <w:sz w:val="26"/>
          <w:szCs w:val="26"/>
        </w:rPr>
      </w:pPr>
      <w:r w:rsidRPr="00582634">
        <w:rPr>
          <w:sz w:val="26"/>
          <w:szCs w:val="26"/>
        </w:rPr>
        <w:t xml:space="preserve">abilitare și reabilitare; </w:t>
      </w:r>
    </w:p>
    <w:p w:rsidR="009838A6" w:rsidRPr="00582634" w:rsidRDefault="009838A6" w:rsidP="006C568F">
      <w:pPr>
        <w:numPr>
          <w:ilvl w:val="1"/>
          <w:numId w:val="31"/>
        </w:numPr>
        <w:spacing w:after="0" w:line="240" w:lineRule="auto"/>
        <w:ind w:firstLine="0"/>
        <w:jc w:val="both"/>
        <w:rPr>
          <w:sz w:val="26"/>
          <w:szCs w:val="26"/>
        </w:rPr>
      </w:pPr>
      <w:r w:rsidRPr="00582634">
        <w:rPr>
          <w:sz w:val="26"/>
          <w:szCs w:val="26"/>
        </w:rPr>
        <w:t xml:space="preserve">climat afectiv, pozitiv şi securizant, </w:t>
      </w:r>
      <w:r w:rsidRPr="00EB51EF">
        <w:rPr>
          <w:sz w:val="26"/>
          <w:szCs w:val="26"/>
        </w:rPr>
        <w:t>favorabil dezvoltării personalităţii complexe a copilului;</w:t>
      </w:r>
    </w:p>
    <w:p w:rsidR="009838A6" w:rsidRPr="00582634" w:rsidRDefault="009838A6" w:rsidP="006C568F">
      <w:pPr>
        <w:numPr>
          <w:ilvl w:val="1"/>
          <w:numId w:val="31"/>
        </w:numPr>
        <w:spacing w:after="0" w:line="240" w:lineRule="auto"/>
        <w:ind w:firstLine="0"/>
        <w:jc w:val="both"/>
        <w:rPr>
          <w:sz w:val="26"/>
          <w:szCs w:val="26"/>
        </w:rPr>
      </w:pPr>
      <w:r w:rsidRPr="00EB51EF">
        <w:rPr>
          <w:sz w:val="26"/>
          <w:szCs w:val="26"/>
        </w:rPr>
        <w:t>stimularea capacităţii de comunicare a copilului şi implicarea acestuia în procesul de luare a deciziilor ce-l privesc, în funcţie de vârstă şi gradul de maturizare psiho-socială;</w:t>
      </w:r>
    </w:p>
    <w:p w:rsidR="009838A6" w:rsidRPr="00EB51EF" w:rsidRDefault="009838A6" w:rsidP="006C568F">
      <w:pPr>
        <w:numPr>
          <w:ilvl w:val="1"/>
          <w:numId w:val="31"/>
        </w:numPr>
        <w:spacing w:after="0" w:line="240" w:lineRule="auto"/>
        <w:ind w:firstLine="0"/>
        <w:jc w:val="both"/>
        <w:rPr>
          <w:sz w:val="26"/>
          <w:szCs w:val="26"/>
          <w:lang w:val="it-IT"/>
        </w:rPr>
      </w:pPr>
      <w:r w:rsidRPr="00582634">
        <w:rPr>
          <w:sz w:val="26"/>
          <w:szCs w:val="26"/>
          <w:lang w:val="it-IT"/>
        </w:rPr>
        <w:t>urmărirea sistematică a evoluţiei copilului/tânărului;</w:t>
      </w:r>
    </w:p>
    <w:p w:rsidR="009838A6" w:rsidRPr="00582634" w:rsidRDefault="009838A6" w:rsidP="006C568F">
      <w:pPr>
        <w:numPr>
          <w:ilvl w:val="1"/>
          <w:numId w:val="31"/>
        </w:numPr>
        <w:spacing w:after="0" w:line="240" w:lineRule="auto"/>
        <w:ind w:firstLine="0"/>
        <w:jc w:val="both"/>
        <w:rPr>
          <w:sz w:val="26"/>
          <w:szCs w:val="26"/>
        </w:rPr>
      </w:pPr>
      <w:r w:rsidRPr="00582634">
        <w:rPr>
          <w:sz w:val="26"/>
          <w:szCs w:val="26"/>
        </w:rPr>
        <w:t xml:space="preserve">dezvoltarea abilităţilor de viaţă independent; </w:t>
      </w:r>
    </w:p>
    <w:p w:rsidR="009838A6" w:rsidRPr="00582634" w:rsidRDefault="009838A6" w:rsidP="006C568F">
      <w:pPr>
        <w:numPr>
          <w:ilvl w:val="1"/>
          <w:numId w:val="31"/>
        </w:numPr>
        <w:spacing w:after="0" w:line="240" w:lineRule="auto"/>
        <w:ind w:left="0" w:firstLine="360"/>
        <w:jc w:val="both"/>
        <w:rPr>
          <w:sz w:val="26"/>
          <w:szCs w:val="26"/>
        </w:rPr>
      </w:pPr>
      <w:r w:rsidRPr="00EB51EF">
        <w:rPr>
          <w:sz w:val="26"/>
          <w:szCs w:val="26"/>
        </w:rPr>
        <w:t xml:space="preserve">elaborarea, monitorizarea și reevaluarea </w:t>
      </w:r>
      <w:r w:rsidRPr="00582634">
        <w:rPr>
          <w:sz w:val="26"/>
          <w:szCs w:val="26"/>
        </w:rPr>
        <w:t xml:space="preserve"> împreună cu alţi specialişti a unor programe de intervenţie specifică pentru următoarele aspecte: nevoile de sănătate şi promovare a sănătăţii; nevoile de îngrijire, inclusiv de securitate şi promovare a bunăstării; nevoile fizice şi emoţionale; nevoile educaţionale şi urmărirea rezultatelor şcolare corespunzătoare potenţialului de dezvoltare a copilului; nevoile de petrecere a timpului liber; nevoile de abilitare și reabilitare; nevoile de socializare, inclusiv modalităţile de menţinere a legăturilor, după caz, cu părinţii, familia lărgită, prietenii şi alte persoane importante sau apropiate faţă de copil şi modul de satisfacere a tuturor acestor nevoi; </w:t>
      </w:r>
    </w:p>
    <w:p w:rsidR="009838A6" w:rsidRPr="00582634" w:rsidRDefault="009838A6" w:rsidP="006C568F">
      <w:pPr>
        <w:numPr>
          <w:ilvl w:val="1"/>
          <w:numId w:val="31"/>
        </w:numPr>
        <w:spacing w:after="0" w:line="240" w:lineRule="auto"/>
        <w:ind w:left="0" w:firstLine="360"/>
        <w:jc w:val="both"/>
        <w:rPr>
          <w:sz w:val="26"/>
          <w:szCs w:val="26"/>
        </w:rPr>
      </w:pPr>
      <w:r w:rsidRPr="00582634">
        <w:rPr>
          <w:sz w:val="26"/>
          <w:szCs w:val="26"/>
        </w:rPr>
        <w:lastRenderedPageBreak/>
        <w:t xml:space="preserve">implementarea efectivă şi monitorizarea implementării PIP, inclusiv a programelor de intervenţie specifică; </w:t>
      </w:r>
    </w:p>
    <w:p w:rsidR="009838A6" w:rsidRPr="00582634" w:rsidRDefault="009838A6" w:rsidP="006C568F">
      <w:pPr>
        <w:numPr>
          <w:ilvl w:val="1"/>
          <w:numId w:val="31"/>
        </w:numPr>
        <w:spacing w:after="0" w:line="240" w:lineRule="auto"/>
        <w:ind w:left="0" w:firstLine="360"/>
        <w:jc w:val="both"/>
        <w:rPr>
          <w:sz w:val="26"/>
          <w:szCs w:val="26"/>
        </w:rPr>
      </w:pPr>
      <w:r w:rsidRPr="00582634">
        <w:rPr>
          <w:sz w:val="26"/>
          <w:szCs w:val="26"/>
        </w:rPr>
        <w:t>sprijin în menţinerea contactului permanent şi nemijlocit cu părinţii naturali, familia lărgită, asigurarea condiţiilor necesare pentru vizite şi corespondenţă;</w:t>
      </w:r>
      <w:r w:rsidRPr="00EB51EF">
        <w:rPr>
          <w:sz w:val="26"/>
          <w:szCs w:val="26"/>
        </w:rPr>
        <w:t xml:space="preserve"> </w:t>
      </w:r>
    </w:p>
    <w:p w:rsidR="009838A6" w:rsidRPr="00582634" w:rsidRDefault="009838A6" w:rsidP="006C568F">
      <w:pPr>
        <w:numPr>
          <w:ilvl w:val="1"/>
          <w:numId w:val="31"/>
        </w:numPr>
        <w:spacing w:after="0" w:line="240" w:lineRule="auto"/>
        <w:ind w:left="0" w:firstLine="360"/>
        <w:jc w:val="both"/>
        <w:rPr>
          <w:sz w:val="26"/>
          <w:szCs w:val="26"/>
        </w:rPr>
      </w:pPr>
      <w:r w:rsidRPr="00EB51EF">
        <w:rPr>
          <w:sz w:val="26"/>
          <w:szCs w:val="26"/>
        </w:rPr>
        <w:t>nedespărţirea fraţilor şi a surorilor, prin plasarea lor în aceeaşi casă de tip familial;</w:t>
      </w:r>
    </w:p>
    <w:p w:rsidR="009838A6" w:rsidRPr="00582634" w:rsidRDefault="009838A6" w:rsidP="006C568F">
      <w:pPr>
        <w:numPr>
          <w:ilvl w:val="1"/>
          <w:numId w:val="31"/>
        </w:numPr>
        <w:spacing w:after="0" w:line="240" w:lineRule="auto"/>
        <w:ind w:left="0" w:firstLine="360"/>
        <w:jc w:val="both"/>
        <w:rPr>
          <w:sz w:val="26"/>
          <w:szCs w:val="26"/>
        </w:rPr>
      </w:pPr>
      <w:r w:rsidRPr="00582634">
        <w:rPr>
          <w:sz w:val="26"/>
          <w:szCs w:val="26"/>
        </w:rPr>
        <w:t>facilitarea reintegrării copilului în familia naturală sau, după caz, integrarea în familia adoptivă;</w:t>
      </w:r>
    </w:p>
    <w:p w:rsidR="009838A6" w:rsidRPr="00582634" w:rsidRDefault="009838A6" w:rsidP="006C568F">
      <w:pPr>
        <w:numPr>
          <w:ilvl w:val="1"/>
          <w:numId w:val="31"/>
        </w:numPr>
        <w:spacing w:after="0" w:line="240" w:lineRule="auto"/>
        <w:ind w:left="0" w:firstLine="360"/>
        <w:jc w:val="both"/>
        <w:rPr>
          <w:sz w:val="26"/>
          <w:szCs w:val="26"/>
        </w:rPr>
      </w:pPr>
      <w:r w:rsidRPr="00582634">
        <w:rPr>
          <w:sz w:val="26"/>
          <w:szCs w:val="26"/>
        </w:rPr>
        <w:t>dezvoltarea sentimentului de apartenenţă la un grup social, familial, a sentimentului de înţelegere şi acceptare a situaţiei sale</w:t>
      </w:r>
      <w:r w:rsidRPr="00582634">
        <w:rPr>
          <w:sz w:val="26"/>
          <w:szCs w:val="26"/>
          <w:lang w:val="it-IT"/>
        </w:rPr>
        <w:t xml:space="preserve">; </w:t>
      </w:r>
    </w:p>
    <w:p w:rsidR="009838A6" w:rsidRPr="00EB51EF" w:rsidRDefault="009838A6" w:rsidP="006C568F">
      <w:pPr>
        <w:numPr>
          <w:ilvl w:val="1"/>
          <w:numId w:val="31"/>
        </w:numPr>
        <w:spacing w:after="0" w:line="240" w:lineRule="auto"/>
        <w:ind w:left="0" w:firstLine="360"/>
        <w:jc w:val="both"/>
        <w:rPr>
          <w:sz w:val="26"/>
          <w:szCs w:val="26"/>
          <w:lang w:val="it-IT"/>
        </w:rPr>
      </w:pPr>
      <w:r w:rsidRPr="00582634">
        <w:rPr>
          <w:sz w:val="26"/>
          <w:szCs w:val="26"/>
          <w:lang w:val="it-IT"/>
        </w:rPr>
        <w:t>oferirea modelului vieţii de familie, pentru a-şi putea crea modele sociale;</w:t>
      </w:r>
    </w:p>
    <w:p w:rsidR="009838A6" w:rsidRPr="00EB51EF" w:rsidRDefault="009838A6" w:rsidP="006C568F">
      <w:pPr>
        <w:numPr>
          <w:ilvl w:val="1"/>
          <w:numId w:val="31"/>
        </w:numPr>
        <w:spacing w:after="0" w:line="240" w:lineRule="auto"/>
        <w:ind w:left="0" w:firstLine="360"/>
        <w:jc w:val="both"/>
        <w:rPr>
          <w:sz w:val="26"/>
          <w:szCs w:val="26"/>
          <w:lang w:val="it-IT"/>
        </w:rPr>
      </w:pPr>
      <w:r w:rsidRPr="00EB51EF">
        <w:rPr>
          <w:sz w:val="26"/>
          <w:szCs w:val="26"/>
          <w:lang w:val="it-IT"/>
        </w:rPr>
        <w:t>stimularea capacităţii de comunicare a copilului şi implicarea acestuia în procesul de luare a deciziilor ce-l privesc, în funcţie de vârstă şi gradul de maturizare psiho-socială;</w:t>
      </w:r>
    </w:p>
    <w:p w:rsidR="009838A6" w:rsidRPr="00EB51EF" w:rsidRDefault="009838A6" w:rsidP="006C568F">
      <w:pPr>
        <w:numPr>
          <w:ilvl w:val="1"/>
          <w:numId w:val="31"/>
        </w:numPr>
        <w:spacing w:after="0" w:line="240" w:lineRule="auto"/>
        <w:ind w:left="0" w:firstLine="360"/>
        <w:jc w:val="both"/>
        <w:rPr>
          <w:sz w:val="26"/>
          <w:szCs w:val="26"/>
          <w:lang w:val="it-IT"/>
        </w:rPr>
      </w:pPr>
      <w:r w:rsidRPr="00582634">
        <w:rPr>
          <w:sz w:val="26"/>
          <w:szCs w:val="26"/>
          <w:lang w:val="it-IT"/>
        </w:rPr>
        <w:t>colaborarea cu specialiştii din cadrul DGASPC Harghita;</w:t>
      </w:r>
    </w:p>
    <w:p w:rsidR="009838A6" w:rsidRPr="00582634" w:rsidRDefault="009838A6" w:rsidP="001D20A4">
      <w:pPr>
        <w:spacing w:after="0" w:line="240" w:lineRule="auto"/>
        <w:jc w:val="both"/>
        <w:rPr>
          <w:sz w:val="26"/>
          <w:szCs w:val="26"/>
          <w:lang w:val="it-IT"/>
        </w:rPr>
      </w:pPr>
    </w:p>
    <w:p w:rsidR="009838A6" w:rsidRPr="00582634" w:rsidRDefault="009838A6" w:rsidP="006C568F">
      <w:pPr>
        <w:numPr>
          <w:ilvl w:val="0"/>
          <w:numId w:val="31"/>
        </w:numPr>
        <w:spacing w:after="0" w:line="240" w:lineRule="auto"/>
        <w:jc w:val="both"/>
        <w:rPr>
          <w:sz w:val="26"/>
          <w:szCs w:val="26"/>
          <w:lang w:val="it-IT"/>
        </w:rPr>
      </w:pPr>
      <w:r w:rsidRPr="00582634">
        <w:rPr>
          <w:sz w:val="26"/>
          <w:szCs w:val="26"/>
          <w:lang w:val="it-IT"/>
        </w:rPr>
        <w:t>de informare a beneficiarilor, potenţialilor beneficiari, autorităţilor publice şi publicului larg despre domeniul său de activitate, prin asigurarea următoarelor activităţi:</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1. zilele “Porţilor deschise”;</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2. pliante;</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3. broşuri;</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4. elaborarea de rapoarte de activitate;</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5. participarea copiilor la festivaluri, spectacole şi alte activităţi cultural-artistice;</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6.dezvoltarea relaţiilor copilului cu comunitatea prin organizarea de vizite, participarea la programe culturale, sportive, artistice, religioase şi stimularea activităţilor în comun a copilului din cas</w:t>
      </w:r>
      <w:r w:rsidRPr="00582634">
        <w:rPr>
          <w:sz w:val="26"/>
          <w:szCs w:val="26"/>
          <w:lang w:val="ro-RO"/>
        </w:rPr>
        <w:t>ă</w:t>
      </w:r>
      <w:r w:rsidRPr="00582634">
        <w:rPr>
          <w:sz w:val="26"/>
          <w:szCs w:val="26"/>
          <w:lang w:val="it-IT"/>
        </w:rPr>
        <w:t xml:space="preserve"> cu ceilalţi copii din comunitate</w:t>
      </w:r>
    </w:p>
    <w:p w:rsidR="009838A6" w:rsidRPr="00582634" w:rsidRDefault="009838A6" w:rsidP="001D20A4">
      <w:pPr>
        <w:tabs>
          <w:tab w:val="num" w:pos="720"/>
        </w:tabs>
        <w:spacing w:after="0" w:line="240" w:lineRule="auto"/>
        <w:ind w:left="720"/>
        <w:jc w:val="both"/>
        <w:rPr>
          <w:sz w:val="26"/>
          <w:szCs w:val="26"/>
          <w:lang w:val="it-IT"/>
        </w:rPr>
      </w:pPr>
      <w:r w:rsidRPr="00582634">
        <w:rPr>
          <w:sz w:val="26"/>
          <w:szCs w:val="26"/>
          <w:lang w:val="it-IT"/>
        </w:rPr>
        <w:tab/>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9838A6" w:rsidRPr="00582634" w:rsidRDefault="009838A6" w:rsidP="001D20A4">
      <w:pPr>
        <w:tabs>
          <w:tab w:val="left" w:pos="568"/>
        </w:tabs>
        <w:spacing w:after="0" w:line="240" w:lineRule="auto"/>
        <w:jc w:val="both"/>
        <w:rPr>
          <w:sz w:val="26"/>
          <w:szCs w:val="26"/>
          <w:lang w:val="it-IT"/>
        </w:rPr>
      </w:pPr>
      <w:r w:rsidRPr="00582634">
        <w:rPr>
          <w:sz w:val="26"/>
          <w:szCs w:val="26"/>
          <w:lang w:val="it-IT"/>
        </w:rPr>
        <w:t xml:space="preserve">    1.  informarea copiilor/tinerilor asupra drepturilor şi responsabilităţiilor;</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2. informarea copiilor/tinerilor cu privire la modul prin care îşi pot exprima opinia sau să facă reclamaţii;</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3. redactarea, multipicarea şi înmânarea fiecărui copil/tânăr a unui ghid de prezentare;</w:t>
      </w:r>
    </w:p>
    <w:p w:rsidR="009838A6" w:rsidRPr="00582634" w:rsidRDefault="009838A6" w:rsidP="001D20A4">
      <w:pPr>
        <w:spacing w:after="0" w:line="240" w:lineRule="auto"/>
        <w:jc w:val="both"/>
        <w:rPr>
          <w:sz w:val="26"/>
          <w:szCs w:val="26"/>
          <w:lang w:val="it-IT"/>
        </w:rPr>
      </w:pPr>
    </w:p>
    <w:p w:rsidR="009838A6" w:rsidRPr="00582634" w:rsidRDefault="009838A6" w:rsidP="001D20A4">
      <w:pPr>
        <w:spacing w:after="0" w:line="240" w:lineRule="auto"/>
        <w:jc w:val="both"/>
        <w:rPr>
          <w:sz w:val="26"/>
          <w:szCs w:val="26"/>
          <w:lang w:val="it-IT"/>
        </w:rPr>
      </w:pPr>
      <w:r w:rsidRPr="00582634">
        <w:rPr>
          <w:sz w:val="26"/>
          <w:szCs w:val="26"/>
          <w:lang w:val="it-IT"/>
        </w:rPr>
        <w:t xml:space="preserve">    d) de asigurare a calităţii serviciilor sociale prin realizarea următoarelor activităţi:</w:t>
      </w:r>
    </w:p>
    <w:p w:rsidR="009838A6" w:rsidRPr="00582634" w:rsidRDefault="009838A6" w:rsidP="001D20A4">
      <w:pPr>
        <w:spacing w:after="0" w:line="240" w:lineRule="auto"/>
        <w:jc w:val="both"/>
        <w:rPr>
          <w:sz w:val="26"/>
          <w:szCs w:val="26"/>
          <w:lang w:val="it-IT"/>
        </w:rPr>
      </w:pPr>
      <w:r w:rsidRPr="00582634">
        <w:rPr>
          <w:sz w:val="26"/>
          <w:szCs w:val="26"/>
          <w:lang w:val="it-IT"/>
        </w:rPr>
        <w:lastRenderedPageBreak/>
        <w:t xml:space="preserve">    1. elaborarea instrumentelor standardizate utilizate în procesul de acordare a serviciilor prin proceduri operaţionale aprobate de către Directorul general al DGASPC Harghita;</w:t>
      </w:r>
    </w:p>
    <w:p w:rsidR="009838A6" w:rsidRPr="00EB51EF" w:rsidRDefault="009838A6" w:rsidP="001D20A4">
      <w:pPr>
        <w:spacing w:after="0" w:line="240" w:lineRule="auto"/>
        <w:jc w:val="both"/>
        <w:rPr>
          <w:sz w:val="26"/>
          <w:szCs w:val="26"/>
          <w:lang w:val="it-IT"/>
        </w:rPr>
      </w:pPr>
      <w:r w:rsidRPr="00582634">
        <w:rPr>
          <w:sz w:val="26"/>
          <w:szCs w:val="26"/>
          <w:lang w:val="it-IT"/>
        </w:rPr>
        <w:t xml:space="preserve">    </w:t>
      </w:r>
      <w:r w:rsidRPr="00EB51EF">
        <w:rPr>
          <w:sz w:val="26"/>
          <w:szCs w:val="26"/>
          <w:lang w:val="it-IT"/>
        </w:rPr>
        <w:t>2. realizarea de evaluări periodice a serviciilor prestate;</w:t>
      </w:r>
    </w:p>
    <w:p w:rsidR="009838A6" w:rsidRPr="00EB51EF" w:rsidRDefault="009838A6" w:rsidP="001D20A4">
      <w:pPr>
        <w:tabs>
          <w:tab w:val="left" w:pos="1080"/>
        </w:tabs>
        <w:spacing w:after="0" w:line="240" w:lineRule="auto"/>
        <w:jc w:val="both"/>
        <w:rPr>
          <w:sz w:val="26"/>
          <w:szCs w:val="26"/>
          <w:lang w:val="it-IT"/>
        </w:rPr>
      </w:pPr>
      <w:r w:rsidRPr="00EB51EF">
        <w:rPr>
          <w:sz w:val="26"/>
          <w:szCs w:val="26"/>
          <w:lang w:val="it-IT"/>
        </w:rPr>
        <w:t xml:space="preserve">    3. respectarea standardelor minime obligatorii prevăzute de Ordinul 27/2004; </w:t>
      </w:r>
    </w:p>
    <w:p w:rsidR="009838A6" w:rsidRPr="00EB51EF" w:rsidRDefault="009838A6" w:rsidP="001D20A4">
      <w:pPr>
        <w:spacing w:after="0" w:line="240" w:lineRule="auto"/>
        <w:jc w:val="both"/>
        <w:rPr>
          <w:sz w:val="26"/>
          <w:szCs w:val="26"/>
          <w:lang w:val="it-IT"/>
        </w:rPr>
      </w:pPr>
      <w:r w:rsidRPr="00EB51EF">
        <w:rPr>
          <w:sz w:val="26"/>
          <w:szCs w:val="26"/>
          <w:lang w:val="it-IT"/>
        </w:rPr>
        <w:t xml:space="preserve">    4. asigurarea pe baza PIP (plan individualizat de protecţie) a  prestaţiilor, serviciilor şi intervenţiilor care se adresează copilului, tânărului;</w:t>
      </w:r>
    </w:p>
    <w:p w:rsidR="009838A6" w:rsidRPr="00EB51EF" w:rsidRDefault="009838A6" w:rsidP="001D20A4">
      <w:pPr>
        <w:spacing w:after="0" w:line="240" w:lineRule="auto"/>
        <w:jc w:val="both"/>
        <w:rPr>
          <w:sz w:val="26"/>
          <w:szCs w:val="26"/>
          <w:lang w:val="it-IT"/>
        </w:rPr>
      </w:pPr>
      <w:r w:rsidRPr="00EB51EF">
        <w:rPr>
          <w:sz w:val="26"/>
          <w:szCs w:val="26"/>
          <w:lang w:val="it-IT"/>
        </w:rPr>
        <w:t xml:space="preserve">    5. asigurarea unui spaţiu suficient dotat corespunzător nevoilor copiilor/tinerilor;</w:t>
      </w:r>
    </w:p>
    <w:p w:rsidR="009838A6" w:rsidRPr="00EB51EF" w:rsidRDefault="009838A6" w:rsidP="001D20A4">
      <w:pPr>
        <w:spacing w:after="0" w:line="240" w:lineRule="auto"/>
        <w:jc w:val="both"/>
        <w:rPr>
          <w:sz w:val="26"/>
          <w:szCs w:val="26"/>
          <w:lang w:val="it-IT"/>
        </w:rPr>
      </w:pPr>
      <w:r w:rsidRPr="00EB51EF">
        <w:rPr>
          <w:sz w:val="26"/>
          <w:szCs w:val="26"/>
          <w:lang w:val="it-IT"/>
        </w:rPr>
        <w:t xml:space="preserve">    6. asigurarea unei alimentaţii sănătoase, adaptate nevoilor individuale; </w:t>
      </w:r>
    </w:p>
    <w:p w:rsidR="009838A6" w:rsidRPr="00EB51EF" w:rsidRDefault="009838A6" w:rsidP="001D20A4">
      <w:pPr>
        <w:spacing w:after="0" w:line="240" w:lineRule="auto"/>
        <w:jc w:val="both"/>
        <w:rPr>
          <w:sz w:val="26"/>
          <w:szCs w:val="26"/>
          <w:lang w:val="it-IT"/>
        </w:rPr>
      </w:pPr>
      <w:r w:rsidRPr="00EB51EF">
        <w:rPr>
          <w:sz w:val="26"/>
          <w:szCs w:val="26"/>
          <w:lang w:val="it-IT"/>
        </w:rPr>
        <w:t xml:space="preserve">    7.asigurarea necesarului de îmbrăcăminte, încălţăminte, rechizite şi alte echipamente, ţinând cont de nevoile specifice şi preferinţe personale;  </w:t>
      </w:r>
    </w:p>
    <w:p w:rsidR="009838A6" w:rsidRPr="00EB51EF" w:rsidRDefault="009838A6" w:rsidP="001D20A4">
      <w:pPr>
        <w:spacing w:after="0" w:line="240" w:lineRule="auto"/>
        <w:jc w:val="both"/>
        <w:rPr>
          <w:sz w:val="26"/>
          <w:szCs w:val="26"/>
          <w:lang w:val="it-IT"/>
        </w:rPr>
      </w:pPr>
      <w:r w:rsidRPr="00EB51EF">
        <w:rPr>
          <w:sz w:val="26"/>
          <w:szCs w:val="26"/>
          <w:lang w:val="it-IT"/>
        </w:rPr>
        <w:t xml:space="preserve">    8. sprijin în frecventarea diferitelor forme de învăţământ conform vârstei şi capacităţii beneficiarilor; </w:t>
      </w:r>
    </w:p>
    <w:p w:rsidR="009838A6" w:rsidRPr="00EB51EF" w:rsidRDefault="009838A6" w:rsidP="001D20A4">
      <w:pPr>
        <w:spacing w:after="0" w:line="240" w:lineRule="auto"/>
        <w:jc w:val="both"/>
        <w:rPr>
          <w:sz w:val="26"/>
          <w:szCs w:val="26"/>
          <w:lang w:val="it-IT"/>
        </w:rPr>
      </w:pPr>
      <w:r w:rsidRPr="00EB51EF">
        <w:rPr>
          <w:sz w:val="26"/>
          <w:szCs w:val="26"/>
          <w:lang w:val="it-IT"/>
        </w:rPr>
        <w:t xml:space="preserve">    9. activităţi de petrecere a timpului liber; </w:t>
      </w:r>
    </w:p>
    <w:p w:rsidR="009838A6" w:rsidRPr="00EB51EF" w:rsidRDefault="009838A6" w:rsidP="001D20A4">
      <w:pPr>
        <w:spacing w:after="0" w:line="240" w:lineRule="auto"/>
        <w:ind w:right="-22"/>
        <w:jc w:val="both"/>
        <w:rPr>
          <w:sz w:val="26"/>
          <w:szCs w:val="26"/>
          <w:lang w:val="it-IT"/>
        </w:rPr>
      </w:pPr>
      <w:r w:rsidRPr="00EB51EF">
        <w:rPr>
          <w:sz w:val="26"/>
          <w:szCs w:val="26"/>
          <w:lang w:val="it-IT"/>
        </w:rPr>
        <w:t xml:space="preserve">    10. controlul intern şi extern, precum şi supervizarea activităţii; </w:t>
      </w:r>
    </w:p>
    <w:p w:rsidR="009838A6" w:rsidRPr="00EB51EF" w:rsidRDefault="009838A6" w:rsidP="001D20A4">
      <w:pPr>
        <w:spacing w:after="0" w:line="240" w:lineRule="auto"/>
        <w:jc w:val="both"/>
        <w:rPr>
          <w:sz w:val="26"/>
          <w:szCs w:val="26"/>
          <w:lang w:val="it-IT"/>
        </w:rPr>
      </w:pPr>
    </w:p>
    <w:p w:rsidR="009838A6" w:rsidRPr="00EB51EF" w:rsidRDefault="009838A6" w:rsidP="001D20A4">
      <w:pPr>
        <w:spacing w:after="0" w:line="240" w:lineRule="auto"/>
        <w:jc w:val="both"/>
        <w:rPr>
          <w:sz w:val="26"/>
          <w:szCs w:val="26"/>
          <w:lang w:val="it-IT"/>
        </w:rPr>
      </w:pPr>
      <w:r w:rsidRPr="00EB51EF">
        <w:rPr>
          <w:sz w:val="26"/>
          <w:szCs w:val="26"/>
          <w:lang w:val="it-IT"/>
        </w:rPr>
        <w:t xml:space="preserve">    e) de administrare a resurselor financiar</w:t>
      </w:r>
      <w:r>
        <w:rPr>
          <w:sz w:val="26"/>
          <w:szCs w:val="26"/>
          <w:lang w:val="it-IT"/>
        </w:rPr>
        <w:t>e, materiale şi umane ale complexului</w:t>
      </w:r>
      <w:r w:rsidRPr="00EB51EF">
        <w:rPr>
          <w:sz w:val="26"/>
          <w:szCs w:val="26"/>
          <w:lang w:val="it-IT"/>
        </w:rPr>
        <w:t xml:space="preserve"> prin realizarea următoarelor activităţi:</w:t>
      </w:r>
    </w:p>
    <w:p w:rsidR="009838A6" w:rsidRPr="00EB51EF" w:rsidRDefault="009838A6" w:rsidP="001D20A4">
      <w:pPr>
        <w:spacing w:after="0" w:line="240" w:lineRule="auto"/>
        <w:jc w:val="both"/>
        <w:rPr>
          <w:sz w:val="26"/>
          <w:szCs w:val="26"/>
          <w:lang w:val="it-IT"/>
        </w:rPr>
      </w:pPr>
      <w:r w:rsidRPr="00EB51EF">
        <w:rPr>
          <w:sz w:val="26"/>
          <w:szCs w:val="26"/>
          <w:lang w:val="it-IT"/>
        </w:rPr>
        <w:t xml:space="preserve">    1. organizarea şi exercitarea controlului financiar preventiv;</w:t>
      </w:r>
    </w:p>
    <w:p w:rsidR="009838A6" w:rsidRPr="00EB51EF" w:rsidRDefault="009838A6" w:rsidP="001D20A4">
      <w:pPr>
        <w:spacing w:after="0" w:line="240" w:lineRule="auto"/>
        <w:jc w:val="both"/>
        <w:rPr>
          <w:sz w:val="26"/>
          <w:szCs w:val="26"/>
          <w:lang w:val="it-IT"/>
        </w:rPr>
      </w:pPr>
      <w:r w:rsidRPr="00EB51EF">
        <w:rPr>
          <w:sz w:val="26"/>
          <w:szCs w:val="26"/>
          <w:lang w:val="it-IT"/>
        </w:rPr>
        <w:t xml:space="preserve">    2. organizarea şi îndrumarea inventarierilor periodice şi la sfârşit de an;</w:t>
      </w:r>
    </w:p>
    <w:p w:rsidR="009838A6" w:rsidRPr="00EB51EF" w:rsidRDefault="009838A6" w:rsidP="001D20A4">
      <w:pPr>
        <w:spacing w:after="0" w:line="240" w:lineRule="auto"/>
        <w:jc w:val="both"/>
        <w:rPr>
          <w:sz w:val="26"/>
          <w:szCs w:val="26"/>
          <w:lang w:val="it-IT"/>
        </w:rPr>
      </w:pPr>
      <w:r w:rsidRPr="00EB51EF">
        <w:rPr>
          <w:sz w:val="26"/>
          <w:szCs w:val="26"/>
          <w:lang w:val="it-IT"/>
        </w:rPr>
        <w:t xml:space="preserve">    3. aprovizionarea cu alimente a caselor de tip familial;</w:t>
      </w:r>
    </w:p>
    <w:p w:rsidR="009838A6" w:rsidRPr="00EB51EF" w:rsidRDefault="009838A6" w:rsidP="001D20A4">
      <w:pPr>
        <w:spacing w:after="0" w:line="240" w:lineRule="auto"/>
        <w:jc w:val="both"/>
        <w:rPr>
          <w:sz w:val="26"/>
          <w:szCs w:val="26"/>
          <w:lang w:val="it-IT"/>
        </w:rPr>
      </w:pPr>
      <w:r w:rsidRPr="00EB51EF">
        <w:rPr>
          <w:sz w:val="26"/>
          <w:szCs w:val="26"/>
          <w:lang w:val="it-IT"/>
        </w:rPr>
        <w:t xml:space="preserve">    4. asigurarea continuităţii activităţii, inclusiv în condiţii de fluctuaţie a personalului.</w:t>
      </w:r>
    </w:p>
    <w:p w:rsidR="009838A6" w:rsidRPr="00EB51EF" w:rsidRDefault="009838A6" w:rsidP="001D20A4">
      <w:pPr>
        <w:spacing w:after="0" w:line="240" w:lineRule="auto"/>
        <w:jc w:val="both"/>
        <w:rPr>
          <w:sz w:val="26"/>
          <w:szCs w:val="26"/>
          <w:lang w:val="it-IT"/>
        </w:rPr>
      </w:pPr>
    </w:p>
    <w:p w:rsidR="009838A6" w:rsidRPr="00EB51EF" w:rsidRDefault="009838A6" w:rsidP="001D20A4">
      <w:pPr>
        <w:spacing w:after="0" w:line="240" w:lineRule="auto"/>
        <w:jc w:val="both"/>
        <w:rPr>
          <w:b/>
          <w:sz w:val="26"/>
          <w:szCs w:val="26"/>
          <w:lang w:val="it-IT"/>
        </w:rPr>
      </w:pPr>
      <w:r w:rsidRPr="00EB51EF">
        <w:rPr>
          <w:b/>
          <w:sz w:val="26"/>
          <w:szCs w:val="26"/>
          <w:lang w:val="it-IT"/>
        </w:rPr>
        <w:t xml:space="preserve">    Principalele funcţii al C</w:t>
      </w:r>
      <w:r w:rsidRPr="00EB51EF">
        <w:rPr>
          <w:b/>
          <w:bCs/>
          <w:sz w:val="26"/>
          <w:szCs w:val="26"/>
          <w:lang w:val="it-IT"/>
        </w:rPr>
        <w:t>entrului de recuperare pentru copii cu dizabilități și deficiențe de învățare</w:t>
      </w:r>
      <w:r w:rsidRPr="00EB51EF">
        <w:rPr>
          <w:b/>
          <w:sz w:val="26"/>
          <w:szCs w:val="26"/>
          <w:lang w:val="it-IT"/>
        </w:rPr>
        <w:t xml:space="preserve"> sunt următoarele:</w:t>
      </w:r>
    </w:p>
    <w:p w:rsidR="009838A6" w:rsidRPr="00582634" w:rsidRDefault="009838A6" w:rsidP="006C568F">
      <w:pPr>
        <w:numPr>
          <w:ilvl w:val="0"/>
          <w:numId w:val="41"/>
        </w:numPr>
        <w:spacing w:after="0" w:line="240" w:lineRule="auto"/>
        <w:jc w:val="both"/>
        <w:rPr>
          <w:sz w:val="26"/>
          <w:szCs w:val="26"/>
        </w:rPr>
      </w:pPr>
      <w:r w:rsidRPr="00582634">
        <w:rPr>
          <w:sz w:val="26"/>
          <w:szCs w:val="26"/>
        </w:rPr>
        <w:t>de furnizare a serviciilor sociale de interes public general, prin asigurarea următoarele activităţi:</w:t>
      </w:r>
    </w:p>
    <w:p w:rsidR="009838A6" w:rsidRPr="00582634" w:rsidRDefault="009838A6" w:rsidP="006C568F">
      <w:pPr>
        <w:numPr>
          <w:ilvl w:val="1"/>
          <w:numId w:val="41"/>
        </w:numPr>
        <w:spacing w:after="0" w:line="240" w:lineRule="auto"/>
        <w:ind w:left="720"/>
        <w:jc w:val="both"/>
        <w:rPr>
          <w:sz w:val="26"/>
          <w:szCs w:val="26"/>
        </w:rPr>
      </w:pPr>
      <w:r w:rsidRPr="00582634">
        <w:rPr>
          <w:sz w:val="26"/>
          <w:szCs w:val="26"/>
        </w:rPr>
        <w:t>reprezentarea furnizorului de servicii sociale în contractul încheiat cu persoana beneficiară;</w:t>
      </w:r>
    </w:p>
    <w:p w:rsidR="009838A6" w:rsidRPr="00EB51EF" w:rsidRDefault="009838A6" w:rsidP="006C568F">
      <w:pPr>
        <w:numPr>
          <w:ilvl w:val="1"/>
          <w:numId w:val="41"/>
        </w:numPr>
        <w:spacing w:after="0" w:line="240" w:lineRule="auto"/>
        <w:ind w:left="720"/>
        <w:jc w:val="both"/>
        <w:rPr>
          <w:sz w:val="26"/>
          <w:szCs w:val="26"/>
          <w:lang w:val="it-IT"/>
        </w:rPr>
      </w:pPr>
      <w:r w:rsidRPr="00582634">
        <w:rPr>
          <w:sz w:val="26"/>
          <w:szCs w:val="26"/>
          <w:lang w:val="it-IT"/>
        </w:rPr>
        <w:t>îngrijire individualizată şi personalizată a copilului;</w:t>
      </w:r>
    </w:p>
    <w:p w:rsidR="009838A6" w:rsidRPr="00EB51EF" w:rsidRDefault="009838A6" w:rsidP="006C568F">
      <w:pPr>
        <w:numPr>
          <w:ilvl w:val="1"/>
          <w:numId w:val="41"/>
        </w:numPr>
        <w:spacing w:after="0" w:line="240" w:lineRule="auto"/>
        <w:ind w:left="720"/>
        <w:jc w:val="both"/>
        <w:rPr>
          <w:sz w:val="26"/>
          <w:szCs w:val="26"/>
          <w:lang w:val="it-IT"/>
        </w:rPr>
      </w:pPr>
      <w:r w:rsidRPr="00582634">
        <w:rPr>
          <w:sz w:val="26"/>
          <w:szCs w:val="26"/>
          <w:lang w:val="it-IT"/>
        </w:rPr>
        <w:t>asistenţă socială şi psihologică, suport emotional;</w:t>
      </w:r>
    </w:p>
    <w:p w:rsidR="009838A6" w:rsidRPr="00582634" w:rsidRDefault="009838A6" w:rsidP="006C568F">
      <w:pPr>
        <w:numPr>
          <w:ilvl w:val="1"/>
          <w:numId w:val="41"/>
        </w:numPr>
        <w:spacing w:after="0" w:line="240" w:lineRule="auto"/>
        <w:ind w:left="720"/>
        <w:jc w:val="both"/>
        <w:rPr>
          <w:sz w:val="26"/>
          <w:szCs w:val="26"/>
        </w:rPr>
      </w:pPr>
      <w:r w:rsidRPr="00582634">
        <w:rPr>
          <w:sz w:val="26"/>
          <w:szCs w:val="26"/>
        </w:rPr>
        <w:t>asistență medicală, educație sanitară;</w:t>
      </w:r>
    </w:p>
    <w:p w:rsidR="009838A6" w:rsidRPr="00EB51EF" w:rsidRDefault="009838A6" w:rsidP="006C568F">
      <w:pPr>
        <w:numPr>
          <w:ilvl w:val="1"/>
          <w:numId w:val="41"/>
        </w:numPr>
        <w:spacing w:after="0" w:line="240" w:lineRule="auto"/>
        <w:ind w:left="720"/>
        <w:jc w:val="both"/>
        <w:rPr>
          <w:sz w:val="26"/>
          <w:szCs w:val="26"/>
          <w:lang w:val="it-IT"/>
        </w:rPr>
      </w:pPr>
      <w:r w:rsidRPr="00EB51EF">
        <w:rPr>
          <w:sz w:val="26"/>
          <w:szCs w:val="26"/>
          <w:lang w:val="it-IT"/>
        </w:rPr>
        <w:t>activități de abilitare și reabilitare:</w:t>
      </w:r>
    </w:p>
    <w:p w:rsidR="009838A6" w:rsidRPr="00582634" w:rsidRDefault="009838A6" w:rsidP="006C568F">
      <w:pPr>
        <w:numPr>
          <w:ilvl w:val="0"/>
          <w:numId w:val="48"/>
        </w:numPr>
        <w:spacing w:after="0" w:line="240" w:lineRule="auto"/>
        <w:ind w:firstLine="0"/>
        <w:jc w:val="both"/>
        <w:rPr>
          <w:sz w:val="26"/>
          <w:szCs w:val="26"/>
        </w:rPr>
      </w:pPr>
      <w:r>
        <w:rPr>
          <w:sz w:val="26"/>
          <w:szCs w:val="26"/>
        </w:rPr>
        <w:t>kinetoterapie</w:t>
      </w:r>
    </w:p>
    <w:p w:rsidR="009838A6" w:rsidRPr="00582634" w:rsidRDefault="009838A6" w:rsidP="006C568F">
      <w:pPr>
        <w:numPr>
          <w:ilvl w:val="0"/>
          <w:numId w:val="48"/>
        </w:numPr>
        <w:spacing w:after="0" w:line="240" w:lineRule="auto"/>
        <w:ind w:firstLine="0"/>
        <w:jc w:val="both"/>
        <w:rPr>
          <w:sz w:val="26"/>
          <w:szCs w:val="26"/>
        </w:rPr>
      </w:pPr>
      <w:r w:rsidRPr="00582634">
        <w:rPr>
          <w:sz w:val="26"/>
          <w:szCs w:val="26"/>
        </w:rPr>
        <w:t>terapie psihomotrică şi de abilitate manuală</w:t>
      </w:r>
    </w:p>
    <w:p w:rsidR="009838A6" w:rsidRPr="00582634" w:rsidRDefault="009838A6" w:rsidP="006C568F">
      <w:pPr>
        <w:numPr>
          <w:ilvl w:val="0"/>
          <w:numId w:val="48"/>
        </w:numPr>
        <w:spacing w:after="0" w:line="240" w:lineRule="auto"/>
        <w:ind w:firstLine="0"/>
        <w:jc w:val="both"/>
        <w:rPr>
          <w:sz w:val="26"/>
          <w:szCs w:val="26"/>
        </w:rPr>
      </w:pPr>
      <w:r w:rsidRPr="00582634">
        <w:rPr>
          <w:sz w:val="26"/>
          <w:szCs w:val="26"/>
        </w:rPr>
        <w:t>logopedie și psihopedagogie specială</w:t>
      </w:r>
    </w:p>
    <w:p w:rsidR="009838A6" w:rsidRPr="00582634" w:rsidRDefault="009838A6" w:rsidP="006C568F">
      <w:pPr>
        <w:numPr>
          <w:ilvl w:val="0"/>
          <w:numId w:val="48"/>
        </w:numPr>
        <w:spacing w:after="0" w:line="240" w:lineRule="auto"/>
        <w:ind w:firstLine="0"/>
        <w:jc w:val="both"/>
        <w:rPr>
          <w:sz w:val="26"/>
          <w:szCs w:val="26"/>
        </w:rPr>
      </w:pPr>
      <w:r w:rsidRPr="00582634">
        <w:rPr>
          <w:sz w:val="26"/>
          <w:szCs w:val="26"/>
        </w:rPr>
        <w:t>consiliere psihologică de scurtă durată</w:t>
      </w:r>
    </w:p>
    <w:p w:rsidR="009838A6" w:rsidRPr="00582634" w:rsidRDefault="009838A6" w:rsidP="006C568F">
      <w:pPr>
        <w:numPr>
          <w:ilvl w:val="0"/>
          <w:numId w:val="48"/>
        </w:numPr>
        <w:spacing w:after="0" w:line="240" w:lineRule="auto"/>
        <w:ind w:firstLine="0"/>
        <w:jc w:val="both"/>
        <w:rPr>
          <w:sz w:val="26"/>
          <w:szCs w:val="26"/>
        </w:rPr>
      </w:pPr>
      <w:proofErr w:type="gramStart"/>
      <w:r w:rsidRPr="00582634">
        <w:rPr>
          <w:sz w:val="26"/>
          <w:szCs w:val="26"/>
        </w:rPr>
        <w:t>terapii</w:t>
      </w:r>
      <w:proofErr w:type="gramEnd"/>
      <w:r w:rsidRPr="00582634">
        <w:rPr>
          <w:sz w:val="26"/>
          <w:szCs w:val="26"/>
        </w:rPr>
        <w:t xml:space="preserve"> prin învăţare (reprezentare, dezvoltarea imaginaţiei, a atenţiei, memoriei, inteligenţei, creativităţii, etc.)</w:t>
      </w:r>
    </w:p>
    <w:p w:rsidR="009838A6" w:rsidRPr="00EB51EF" w:rsidRDefault="009838A6" w:rsidP="006C568F">
      <w:pPr>
        <w:numPr>
          <w:ilvl w:val="0"/>
          <w:numId w:val="48"/>
        </w:numPr>
        <w:spacing w:after="0" w:line="240" w:lineRule="auto"/>
        <w:ind w:firstLine="0"/>
        <w:jc w:val="both"/>
        <w:rPr>
          <w:sz w:val="26"/>
          <w:szCs w:val="26"/>
          <w:lang w:val="pt-BR"/>
        </w:rPr>
      </w:pPr>
      <w:r w:rsidRPr="00EB51EF">
        <w:rPr>
          <w:sz w:val="26"/>
          <w:szCs w:val="26"/>
          <w:lang w:val="pt-BR"/>
        </w:rPr>
        <w:lastRenderedPageBreak/>
        <w:t>dezvoltarea abilităţilor de autocontrol (dezvoltarea procesului de inhibiţie voluntară)</w:t>
      </w:r>
    </w:p>
    <w:p w:rsidR="009838A6" w:rsidRPr="00582634" w:rsidRDefault="009838A6" w:rsidP="006C568F">
      <w:pPr>
        <w:numPr>
          <w:ilvl w:val="0"/>
          <w:numId w:val="48"/>
        </w:numPr>
        <w:spacing w:after="0" w:line="240" w:lineRule="auto"/>
        <w:ind w:firstLine="0"/>
        <w:jc w:val="both"/>
        <w:rPr>
          <w:sz w:val="26"/>
          <w:szCs w:val="26"/>
        </w:rPr>
      </w:pPr>
      <w:proofErr w:type="gramStart"/>
      <w:r w:rsidRPr="00582634">
        <w:rPr>
          <w:sz w:val="26"/>
          <w:szCs w:val="26"/>
        </w:rPr>
        <w:t>organizarea</w:t>
      </w:r>
      <w:proofErr w:type="gramEnd"/>
      <w:r w:rsidRPr="00582634">
        <w:rPr>
          <w:sz w:val="26"/>
          <w:szCs w:val="26"/>
        </w:rPr>
        <w:t xml:space="preserve"> şi formarea autonomiei profesionale (educaţia perceptivă, igiena personală, formarea deprinderilor de autoservire, autogospodărire, etc.)</w:t>
      </w:r>
    </w:p>
    <w:p w:rsidR="009838A6" w:rsidRPr="00582634" w:rsidRDefault="009838A6" w:rsidP="006C568F">
      <w:pPr>
        <w:numPr>
          <w:ilvl w:val="0"/>
          <w:numId w:val="48"/>
        </w:numPr>
        <w:spacing w:after="0" w:line="240" w:lineRule="auto"/>
        <w:ind w:firstLine="0"/>
        <w:jc w:val="both"/>
        <w:rPr>
          <w:sz w:val="26"/>
          <w:szCs w:val="26"/>
        </w:rPr>
      </w:pPr>
      <w:r w:rsidRPr="00582634">
        <w:rPr>
          <w:sz w:val="26"/>
          <w:szCs w:val="26"/>
        </w:rPr>
        <w:t>reorganizarea conduitelor şi restructurarea perceptivă – motorize</w:t>
      </w:r>
    </w:p>
    <w:p w:rsidR="009838A6" w:rsidRPr="00582634" w:rsidRDefault="009838A6" w:rsidP="006C568F">
      <w:pPr>
        <w:numPr>
          <w:ilvl w:val="0"/>
          <w:numId w:val="48"/>
        </w:numPr>
        <w:spacing w:after="0" w:line="240" w:lineRule="auto"/>
        <w:ind w:firstLine="0"/>
        <w:jc w:val="both"/>
        <w:rPr>
          <w:sz w:val="26"/>
          <w:szCs w:val="26"/>
        </w:rPr>
      </w:pPr>
      <w:r w:rsidRPr="00582634">
        <w:rPr>
          <w:sz w:val="26"/>
          <w:szCs w:val="26"/>
        </w:rPr>
        <w:t>terapie ocupaţională şi psihoterapie de expresie (de exemplu expresie grafică, plastică, corporală, verbală, psihodramă, meloterapie, ergotarepie)</w:t>
      </w:r>
    </w:p>
    <w:p w:rsidR="009838A6" w:rsidRPr="00582634" w:rsidRDefault="009838A6" w:rsidP="006C568F">
      <w:pPr>
        <w:numPr>
          <w:ilvl w:val="0"/>
          <w:numId w:val="48"/>
        </w:numPr>
        <w:spacing w:after="0" w:line="240" w:lineRule="auto"/>
        <w:ind w:firstLine="0"/>
        <w:jc w:val="both"/>
        <w:rPr>
          <w:sz w:val="26"/>
          <w:szCs w:val="26"/>
        </w:rPr>
      </w:pPr>
      <w:r w:rsidRPr="00582634">
        <w:rPr>
          <w:sz w:val="26"/>
          <w:szCs w:val="26"/>
        </w:rPr>
        <w:t>diverse forme de psihoterapie</w:t>
      </w:r>
    </w:p>
    <w:p w:rsidR="009838A6" w:rsidRPr="00582634" w:rsidRDefault="009838A6" w:rsidP="006C568F">
      <w:pPr>
        <w:numPr>
          <w:ilvl w:val="1"/>
          <w:numId w:val="41"/>
        </w:numPr>
        <w:spacing w:after="0" w:line="240" w:lineRule="auto"/>
        <w:ind w:hanging="1020"/>
        <w:jc w:val="both"/>
        <w:rPr>
          <w:sz w:val="26"/>
          <w:szCs w:val="26"/>
        </w:rPr>
      </w:pPr>
      <w:r w:rsidRPr="00582634">
        <w:rPr>
          <w:sz w:val="26"/>
          <w:szCs w:val="26"/>
        </w:rPr>
        <w:t>climat afectiv, pozitiv şi securizant;</w:t>
      </w:r>
    </w:p>
    <w:p w:rsidR="009838A6" w:rsidRPr="00EB51EF" w:rsidRDefault="009838A6" w:rsidP="006C568F">
      <w:pPr>
        <w:numPr>
          <w:ilvl w:val="1"/>
          <w:numId w:val="41"/>
        </w:numPr>
        <w:spacing w:after="0" w:line="240" w:lineRule="auto"/>
        <w:ind w:hanging="1020"/>
        <w:jc w:val="both"/>
        <w:rPr>
          <w:sz w:val="26"/>
          <w:szCs w:val="26"/>
          <w:lang w:val="it-IT"/>
        </w:rPr>
      </w:pPr>
      <w:r w:rsidRPr="00582634">
        <w:rPr>
          <w:sz w:val="26"/>
          <w:szCs w:val="26"/>
          <w:lang w:val="it-IT"/>
        </w:rPr>
        <w:t>urmărirea sistematică a evoluţiei copilului/tânărului;</w:t>
      </w:r>
    </w:p>
    <w:p w:rsidR="009838A6" w:rsidRPr="00582634" w:rsidRDefault="009838A6" w:rsidP="006C568F">
      <w:pPr>
        <w:numPr>
          <w:ilvl w:val="1"/>
          <w:numId w:val="41"/>
        </w:numPr>
        <w:spacing w:after="0" w:line="240" w:lineRule="auto"/>
        <w:ind w:hanging="1020"/>
        <w:jc w:val="both"/>
        <w:rPr>
          <w:sz w:val="26"/>
          <w:szCs w:val="26"/>
        </w:rPr>
      </w:pPr>
      <w:r w:rsidRPr="00582634">
        <w:rPr>
          <w:sz w:val="26"/>
          <w:szCs w:val="26"/>
        </w:rPr>
        <w:t>dezvoltarea abilităţilor de viaţă independent</w:t>
      </w:r>
      <w:r>
        <w:rPr>
          <w:sz w:val="26"/>
          <w:szCs w:val="26"/>
        </w:rPr>
        <w:t>ă</w:t>
      </w:r>
      <w:r w:rsidRPr="00582634">
        <w:rPr>
          <w:sz w:val="26"/>
          <w:szCs w:val="26"/>
        </w:rPr>
        <w:t xml:space="preserve">; </w:t>
      </w:r>
    </w:p>
    <w:p w:rsidR="009838A6" w:rsidRPr="00582634" w:rsidRDefault="009838A6" w:rsidP="006C568F">
      <w:pPr>
        <w:numPr>
          <w:ilvl w:val="1"/>
          <w:numId w:val="41"/>
        </w:numPr>
        <w:spacing w:after="0" w:line="240" w:lineRule="auto"/>
        <w:ind w:left="0" w:firstLine="360"/>
        <w:jc w:val="both"/>
        <w:rPr>
          <w:sz w:val="26"/>
          <w:szCs w:val="26"/>
        </w:rPr>
      </w:pPr>
      <w:r w:rsidRPr="00582634">
        <w:rPr>
          <w:sz w:val="26"/>
          <w:szCs w:val="26"/>
        </w:rPr>
        <w:t xml:space="preserve">elaborarea împreună cu alţi specialişti a unui program personalizat de intervenție (PPI) pentru fiecare beneficiar, implementarea efectivă şi monitorizarea implementării PPI; </w:t>
      </w:r>
    </w:p>
    <w:p w:rsidR="009838A6" w:rsidRPr="00582634" w:rsidRDefault="009838A6" w:rsidP="006C568F">
      <w:pPr>
        <w:numPr>
          <w:ilvl w:val="1"/>
          <w:numId w:val="41"/>
        </w:numPr>
        <w:spacing w:after="0" w:line="240" w:lineRule="auto"/>
        <w:ind w:left="0" w:firstLine="360"/>
        <w:jc w:val="both"/>
        <w:rPr>
          <w:sz w:val="26"/>
          <w:szCs w:val="26"/>
        </w:rPr>
      </w:pPr>
      <w:proofErr w:type="gramStart"/>
      <w:r>
        <w:rPr>
          <w:sz w:val="26"/>
          <w:szCs w:val="26"/>
        </w:rPr>
        <w:t>colaborare</w:t>
      </w:r>
      <w:proofErr w:type="gramEnd"/>
      <w:r>
        <w:rPr>
          <w:sz w:val="26"/>
          <w:szCs w:val="26"/>
        </w:rPr>
        <w:t xml:space="preserve"> activă cu familia/reprezentantul legal/</w:t>
      </w:r>
      <w:r w:rsidRPr="00582634">
        <w:rPr>
          <w:sz w:val="26"/>
          <w:szCs w:val="26"/>
        </w:rPr>
        <w:t>alte persoane care au în îngrijire copi</w:t>
      </w:r>
      <w:r>
        <w:rPr>
          <w:sz w:val="26"/>
          <w:szCs w:val="26"/>
        </w:rPr>
        <w:t>i</w:t>
      </w:r>
      <w:r w:rsidRPr="00582634">
        <w:rPr>
          <w:sz w:val="26"/>
          <w:szCs w:val="26"/>
        </w:rPr>
        <w:t>i, beneficiari ai serviciilor centrului de recuperare.</w:t>
      </w:r>
    </w:p>
    <w:p w:rsidR="009838A6" w:rsidRPr="00582634" w:rsidRDefault="009838A6" w:rsidP="006C568F">
      <w:pPr>
        <w:numPr>
          <w:ilvl w:val="0"/>
          <w:numId w:val="41"/>
        </w:numPr>
        <w:spacing w:after="0" w:line="240" w:lineRule="auto"/>
        <w:jc w:val="both"/>
        <w:rPr>
          <w:sz w:val="26"/>
          <w:szCs w:val="26"/>
        </w:rPr>
      </w:pPr>
      <w:r w:rsidRPr="00582634">
        <w:rPr>
          <w:sz w:val="26"/>
          <w:szCs w:val="26"/>
        </w:rPr>
        <w:t>de informare a beneficiarilor, potenţialilor beneficiari, autorităţilor publice şi publicului larg despre domeniul său de activitate, prin asigurarea următoarelor activităţi:</w:t>
      </w:r>
    </w:p>
    <w:p w:rsidR="009838A6" w:rsidRPr="00582634" w:rsidRDefault="009838A6" w:rsidP="001D20A4">
      <w:pPr>
        <w:spacing w:after="0" w:line="240" w:lineRule="auto"/>
        <w:jc w:val="both"/>
        <w:rPr>
          <w:sz w:val="26"/>
          <w:szCs w:val="26"/>
        </w:rPr>
      </w:pPr>
      <w:r w:rsidRPr="00582634">
        <w:rPr>
          <w:sz w:val="26"/>
          <w:szCs w:val="26"/>
        </w:rPr>
        <w:t xml:space="preserve">    1. </w:t>
      </w:r>
      <w:proofErr w:type="gramStart"/>
      <w:r w:rsidRPr="00582634">
        <w:rPr>
          <w:sz w:val="26"/>
          <w:szCs w:val="26"/>
        </w:rPr>
        <w:t>zilele</w:t>
      </w:r>
      <w:proofErr w:type="gramEnd"/>
      <w:r w:rsidRPr="00582634">
        <w:rPr>
          <w:sz w:val="26"/>
          <w:szCs w:val="26"/>
        </w:rPr>
        <w:t xml:space="preserve"> “Porţilor deschise”;</w:t>
      </w:r>
    </w:p>
    <w:p w:rsidR="009838A6" w:rsidRPr="00582634" w:rsidRDefault="009838A6" w:rsidP="001D20A4">
      <w:pPr>
        <w:spacing w:after="0" w:line="240" w:lineRule="auto"/>
        <w:jc w:val="both"/>
        <w:rPr>
          <w:sz w:val="26"/>
          <w:szCs w:val="26"/>
        </w:rPr>
      </w:pPr>
      <w:r w:rsidRPr="00582634">
        <w:rPr>
          <w:sz w:val="26"/>
          <w:szCs w:val="26"/>
        </w:rPr>
        <w:t xml:space="preserve">    2. </w:t>
      </w:r>
      <w:proofErr w:type="gramStart"/>
      <w:r w:rsidRPr="00582634">
        <w:rPr>
          <w:sz w:val="26"/>
          <w:szCs w:val="26"/>
        </w:rPr>
        <w:t>pliante</w:t>
      </w:r>
      <w:proofErr w:type="gramEnd"/>
      <w:r w:rsidRPr="00582634">
        <w:rPr>
          <w:sz w:val="26"/>
          <w:szCs w:val="26"/>
        </w:rPr>
        <w:t>; broşuri;</w:t>
      </w:r>
    </w:p>
    <w:p w:rsidR="009838A6" w:rsidRPr="00582634" w:rsidRDefault="009838A6" w:rsidP="001D20A4">
      <w:pPr>
        <w:spacing w:after="0" w:line="240" w:lineRule="auto"/>
        <w:jc w:val="both"/>
        <w:rPr>
          <w:sz w:val="26"/>
          <w:szCs w:val="26"/>
        </w:rPr>
      </w:pPr>
      <w:r w:rsidRPr="00582634">
        <w:rPr>
          <w:sz w:val="26"/>
          <w:szCs w:val="26"/>
        </w:rPr>
        <w:t xml:space="preserve">    3. </w:t>
      </w:r>
      <w:proofErr w:type="gramStart"/>
      <w:r w:rsidRPr="00582634">
        <w:rPr>
          <w:sz w:val="26"/>
          <w:szCs w:val="26"/>
        </w:rPr>
        <w:t>publicații</w:t>
      </w:r>
      <w:proofErr w:type="gramEnd"/>
      <w:r w:rsidRPr="00582634">
        <w:rPr>
          <w:sz w:val="26"/>
          <w:szCs w:val="26"/>
        </w:rPr>
        <w:t xml:space="preserve"> despre activitatea centrului de recuperare;</w:t>
      </w:r>
    </w:p>
    <w:p w:rsidR="009838A6" w:rsidRPr="00582634" w:rsidRDefault="009838A6" w:rsidP="001D20A4">
      <w:pPr>
        <w:spacing w:after="0" w:line="240" w:lineRule="auto"/>
        <w:jc w:val="both"/>
        <w:rPr>
          <w:sz w:val="26"/>
          <w:szCs w:val="26"/>
        </w:rPr>
      </w:pPr>
      <w:r>
        <w:rPr>
          <w:sz w:val="26"/>
          <w:szCs w:val="26"/>
        </w:rPr>
        <w:t xml:space="preserve">    </w:t>
      </w:r>
      <w:r w:rsidRPr="00582634">
        <w:rPr>
          <w:sz w:val="26"/>
          <w:szCs w:val="26"/>
        </w:rPr>
        <w:t xml:space="preserve">c) </w:t>
      </w:r>
      <w:proofErr w:type="gramStart"/>
      <w:r w:rsidRPr="00582634">
        <w:rPr>
          <w:sz w:val="26"/>
          <w:szCs w:val="26"/>
        </w:rPr>
        <w:t>de</w:t>
      </w:r>
      <w:proofErr w:type="gramEnd"/>
      <w:r w:rsidRPr="00582634">
        <w:rPr>
          <w:sz w:val="26"/>
          <w:szCs w:val="26"/>
        </w:rPr>
        <w:t xml:space="preserve"> asigurare a calităţii serviciilor sociale prin realizarea următoarelor activităţi:</w:t>
      </w:r>
    </w:p>
    <w:p w:rsidR="009838A6" w:rsidRPr="00582634" w:rsidRDefault="009838A6" w:rsidP="001D20A4">
      <w:pPr>
        <w:spacing w:after="0" w:line="240" w:lineRule="auto"/>
        <w:jc w:val="both"/>
        <w:rPr>
          <w:sz w:val="26"/>
          <w:szCs w:val="26"/>
        </w:rPr>
      </w:pPr>
      <w:r w:rsidRPr="00582634">
        <w:rPr>
          <w:sz w:val="26"/>
          <w:szCs w:val="26"/>
        </w:rPr>
        <w:t xml:space="preserve">    1. </w:t>
      </w:r>
      <w:proofErr w:type="gramStart"/>
      <w:r w:rsidRPr="00582634">
        <w:rPr>
          <w:sz w:val="26"/>
          <w:szCs w:val="26"/>
        </w:rPr>
        <w:t>elaborarea</w:t>
      </w:r>
      <w:proofErr w:type="gramEnd"/>
      <w:r w:rsidRPr="00582634">
        <w:rPr>
          <w:sz w:val="26"/>
          <w:szCs w:val="26"/>
        </w:rPr>
        <w:t xml:space="preserve"> instrumentelor standardizate utilizate în procesul de acordare a serviciilor prin proceduri operaţionale aprobate de către Directorul general al DGASPC Harghita;</w:t>
      </w:r>
    </w:p>
    <w:p w:rsidR="009838A6" w:rsidRPr="00582634" w:rsidRDefault="009838A6" w:rsidP="001D20A4">
      <w:pPr>
        <w:spacing w:after="0" w:line="240" w:lineRule="auto"/>
        <w:jc w:val="both"/>
        <w:rPr>
          <w:sz w:val="26"/>
          <w:szCs w:val="26"/>
        </w:rPr>
      </w:pPr>
      <w:r w:rsidRPr="00582634">
        <w:rPr>
          <w:sz w:val="26"/>
          <w:szCs w:val="26"/>
        </w:rPr>
        <w:t xml:space="preserve">    2. </w:t>
      </w:r>
      <w:proofErr w:type="gramStart"/>
      <w:r w:rsidRPr="00582634">
        <w:rPr>
          <w:sz w:val="26"/>
          <w:szCs w:val="26"/>
        </w:rPr>
        <w:t>realizarea</w:t>
      </w:r>
      <w:proofErr w:type="gramEnd"/>
      <w:r w:rsidRPr="00582634">
        <w:rPr>
          <w:sz w:val="26"/>
          <w:szCs w:val="26"/>
        </w:rPr>
        <w:t xml:space="preserve"> de evaluări periodice a serviciilor prestate;</w:t>
      </w:r>
    </w:p>
    <w:p w:rsidR="009838A6" w:rsidRPr="00582634" w:rsidRDefault="009838A6" w:rsidP="001D20A4">
      <w:pPr>
        <w:spacing w:after="0" w:line="240" w:lineRule="auto"/>
        <w:jc w:val="both"/>
        <w:rPr>
          <w:sz w:val="26"/>
          <w:szCs w:val="26"/>
        </w:rPr>
      </w:pPr>
      <w:r w:rsidRPr="00582634">
        <w:rPr>
          <w:sz w:val="26"/>
          <w:szCs w:val="26"/>
        </w:rPr>
        <w:t xml:space="preserve">    3.  </w:t>
      </w:r>
      <w:proofErr w:type="gramStart"/>
      <w:r w:rsidRPr="00582634">
        <w:rPr>
          <w:sz w:val="26"/>
          <w:szCs w:val="26"/>
        </w:rPr>
        <w:t>respectarea</w:t>
      </w:r>
      <w:proofErr w:type="gramEnd"/>
      <w:r w:rsidRPr="00582634">
        <w:rPr>
          <w:sz w:val="26"/>
          <w:szCs w:val="26"/>
        </w:rPr>
        <w:t xml:space="preserve"> standardelor minime obligatorii prevăzute de Ordinul 25/2004; </w:t>
      </w:r>
    </w:p>
    <w:p w:rsidR="009838A6" w:rsidRPr="00582634" w:rsidRDefault="009838A6" w:rsidP="001D20A4">
      <w:pPr>
        <w:spacing w:after="0" w:line="240" w:lineRule="auto"/>
        <w:jc w:val="both"/>
        <w:rPr>
          <w:sz w:val="26"/>
          <w:szCs w:val="26"/>
        </w:rPr>
      </w:pPr>
      <w:r w:rsidRPr="00582634">
        <w:rPr>
          <w:sz w:val="26"/>
          <w:szCs w:val="26"/>
        </w:rPr>
        <w:t xml:space="preserve">    3. </w:t>
      </w:r>
      <w:proofErr w:type="gramStart"/>
      <w:r w:rsidRPr="00582634">
        <w:rPr>
          <w:sz w:val="26"/>
          <w:szCs w:val="26"/>
        </w:rPr>
        <w:t>asigurarea</w:t>
      </w:r>
      <w:proofErr w:type="gramEnd"/>
      <w:r w:rsidRPr="00582634">
        <w:rPr>
          <w:sz w:val="26"/>
          <w:szCs w:val="26"/>
        </w:rPr>
        <w:t xml:space="preserve"> pe baza PPI (program</w:t>
      </w:r>
      <w:r>
        <w:rPr>
          <w:sz w:val="26"/>
          <w:szCs w:val="26"/>
        </w:rPr>
        <w:t xml:space="preserve"> personalizat de intervenție) a</w:t>
      </w:r>
      <w:r w:rsidRPr="00582634">
        <w:rPr>
          <w:sz w:val="26"/>
          <w:szCs w:val="26"/>
        </w:rPr>
        <w:t xml:space="preserve"> prestaţiilor, serviciilor şi intervenţiilor care se adresează copilului, tânărului;</w:t>
      </w:r>
    </w:p>
    <w:p w:rsidR="009838A6" w:rsidRPr="00582634" w:rsidRDefault="009838A6" w:rsidP="001D20A4">
      <w:pPr>
        <w:spacing w:after="0" w:line="240" w:lineRule="auto"/>
        <w:jc w:val="both"/>
        <w:rPr>
          <w:sz w:val="26"/>
          <w:szCs w:val="26"/>
        </w:rPr>
      </w:pPr>
      <w:r w:rsidRPr="00582634">
        <w:rPr>
          <w:sz w:val="26"/>
          <w:szCs w:val="26"/>
        </w:rPr>
        <w:t xml:space="preserve">    4. </w:t>
      </w:r>
      <w:proofErr w:type="gramStart"/>
      <w:r w:rsidRPr="00582634">
        <w:rPr>
          <w:sz w:val="26"/>
          <w:szCs w:val="26"/>
        </w:rPr>
        <w:t>asigurarea</w:t>
      </w:r>
      <w:proofErr w:type="gramEnd"/>
      <w:r w:rsidRPr="00582634">
        <w:rPr>
          <w:sz w:val="26"/>
          <w:szCs w:val="26"/>
        </w:rPr>
        <w:t xml:space="preserve"> unui spaţiu suficient dotat corespunzător nevoilor copiilor/tinerilor;</w:t>
      </w:r>
    </w:p>
    <w:p w:rsidR="009838A6" w:rsidRPr="00582634" w:rsidRDefault="009838A6" w:rsidP="001D20A4">
      <w:pPr>
        <w:spacing w:after="0" w:line="240" w:lineRule="auto"/>
        <w:jc w:val="both"/>
        <w:rPr>
          <w:sz w:val="26"/>
          <w:szCs w:val="26"/>
        </w:rPr>
      </w:pPr>
      <w:r w:rsidRPr="00582634">
        <w:rPr>
          <w:sz w:val="26"/>
          <w:szCs w:val="26"/>
        </w:rPr>
        <w:t xml:space="preserve">    5. </w:t>
      </w:r>
      <w:proofErr w:type="gramStart"/>
      <w:r w:rsidRPr="00582634">
        <w:rPr>
          <w:sz w:val="26"/>
          <w:szCs w:val="26"/>
        </w:rPr>
        <w:t>controlul</w:t>
      </w:r>
      <w:proofErr w:type="gramEnd"/>
      <w:r w:rsidRPr="00582634">
        <w:rPr>
          <w:sz w:val="26"/>
          <w:szCs w:val="26"/>
        </w:rPr>
        <w:t xml:space="preserve"> intern şi extern, precum şi supervizarea activităţii. </w:t>
      </w:r>
    </w:p>
    <w:p w:rsidR="009838A6" w:rsidRPr="00582634" w:rsidRDefault="009838A6" w:rsidP="001D20A4">
      <w:pPr>
        <w:spacing w:after="0" w:line="240" w:lineRule="auto"/>
        <w:jc w:val="both"/>
        <w:rPr>
          <w:b/>
          <w:sz w:val="26"/>
          <w:szCs w:val="26"/>
        </w:rPr>
      </w:pPr>
    </w:p>
    <w:p w:rsidR="009838A6" w:rsidRPr="00582634" w:rsidRDefault="009838A6" w:rsidP="001D20A4">
      <w:pPr>
        <w:spacing w:after="0" w:line="240" w:lineRule="auto"/>
        <w:jc w:val="both"/>
        <w:rPr>
          <w:b/>
          <w:sz w:val="26"/>
          <w:szCs w:val="26"/>
        </w:rPr>
      </w:pPr>
      <w:r w:rsidRPr="00582634">
        <w:rPr>
          <w:b/>
          <w:sz w:val="26"/>
          <w:szCs w:val="26"/>
        </w:rPr>
        <w:t xml:space="preserve">     ART. 8</w:t>
      </w:r>
    </w:p>
    <w:p w:rsidR="009838A6" w:rsidRPr="00582634" w:rsidRDefault="009838A6" w:rsidP="001D20A4">
      <w:pPr>
        <w:spacing w:after="0" w:line="240" w:lineRule="auto"/>
        <w:jc w:val="both"/>
        <w:rPr>
          <w:b/>
          <w:sz w:val="26"/>
          <w:szCs w:val="26"/>
        </w:rPr>
      </w:pPr>
      <w:r w:rsidRPr="00582634">
        <w:rPr>
          <w:b/>
          <w:sz w:val="26"/>
          <w:szCs w:val="26"/>
        </w:rPr>
        <w:t xml:space="preserve">    Structura organizatorică, numărul de posturi şi categoriile de personal</w:t>
      </w:r>
    </w:p>
    <w:p w:rsidR="009838A6" w:rsidRPr="00582634" w:rsidRDefault="009838A6" w:rsidP="001D20A4">
      <w:pPr>
        <w:spacing w:after="0" w:line="240" w:lineRule="auto"/>
        <w:jc w:val="both"/>
        <w:rPr>
          <w:sz w:val="26"/>
          <w:szCs w:val="26"/>
        </w:rPr>
      </w:pPr>
      <w:r w:rsidRPr="00582634">
        <w:rPr>
          <w:b/>
          <w:sz w:val="26"/>
          <w:szCs w:val="26"/>
        </w:rPr>
        <w:t xml:space="preserve">Casa de tip familial nr. 1- </w:t>
      </w:r>
      <w:proofErr w:type="gramStart"/>
      <w:r w:rsidRPr="00582634">
        <w:rPr>
          <w:b/>
          <w:sz w:val="26"/>
          <w:szCs w:val="26"/>
        </w:rPr>
        <w:t>casa</w:t>
      </w:r>
      <w:proofErr w:type="gramEnd"/>
      <w:r w:rsidRPr="00582634">
        <w:rPr>
          <w:b/>
          <w:sz w:val="26"/>
          <w:szCs w:val="26"/>
        </w:rPr>
        <w:t xml:space="preserve"> Stejarului, </w:t>
      </w:r>
      <w:r w:rsidRPr="00582634">
        <w:rPr>
          <w:sz w:val="26"/>
          <w:szCs w:val="26"/>
        </w:rPr>
        <w:t>din Miercurea-Ciuc, str. Progresului nr. 18,</w:t>
      </w:r>
      <w:r w:rsidRPr="00582634">
        <w:rPr>
          <w:b/>
          <w:sz w:val="26"/>
          <w:szCs w:val="26"/>
        </w:rPr>
        <w:t xml:space="preserve"> </w:t>
      </w:r>
      <w:r w:rsidRPr="00582634">
        <w:rPr>
          <w:sz w:val="26"/>
          <w:szCs w:val="26"/>
        </w:rPr>
        <w:t xml:space="preserve">funcţionează cu </w:t>
      </w:r>
      <w:proofErr w:type="gramStart"/>
      <w:r w:rsidRPr="00582634">
        <w:rPr>
          <w:sz w:val="26"/>
          <w:szCs w:val="26"/>
        </w:rPr>
        <w:t>un</w:t>
      </w:r>
      <w:proofErr w:type="gramEnd"/>
      <w:r w:rsidRPr="00582634">
        <w:rPr>
          <w:sz w:val="26"/>
          <w:szCs w:val="26"/>
        </w:rPr>
        <w:t xml:space="preserve"> număr de 5 total personal, conform prevederilor Hotărârii Consiliului Judeţean Harghita nr. </w:t>
      </w:r>
      <w:r>
        <w:rPr>
          <w:sz w:val="26"/>
          <w:szCs w:val="26"/>
        </w:rPr>
        <w:t>236/2016</w:t>
      </w:r>
      <w:r w:rsidRPr="00582634">
        <w:rPr>
          <w:sz w:val="26"/>
          <w:szCs w:val="26"/>
        </w:rPr>
        <w:t>, din care:</w:t>
      </w:r>
    </w:p>
    <w:p w:rsidR="009838A6" w:rsidRPr="00582634" w:rsidRDefault="009838A6" w:rsidP="006C568F">
      <w:pPr>
        <w:numPr>
          <w:ilvl w:val="0"/>
          <w:numId w:val="25"/>
        </w:numPr>
        <w:spacing w:after="0" w:line="240" w:lineRule="auto"/>
        <w:ind w:left="992" w:hanging="360"/>
        <w:jc w:val="both"/>
        <w:rPr>
          <w:sz w:val="26"/>
          <w:szCs w:val="26"/>
        </w:rPr>
      </w:pPr>
      <w:r w:rsidRPr="00582634">
        <w:rPr>
          <w:sz w:val="26"/>
          <w:szCs w:val="26"/>
        </w:rPr>
        <w:t>educator principal (şef casă)     1 post</w:t>
      </w:r>
    </w:p>
    <w:p w:rsidR="009838A6" w:rsidRPr="00653D73" w:rsidRDefault="009838A6" w:rsidP="006C568F">
      <w:pPr>
        <w:numPr>
          <w:ilvl w:val="0"/>
          <w:numId w:val="25"/>
        </w:numPr>
        <w:spacing w:after="0" w:line="240" w:lineRule="auto"/>
        <w:ind w:left="992" w:hanging="360"/>
        <w:jc w:val="both"/>
        <w:rPr>
          <w:sz w:val="26"/>
          <w:szCs w:val="26"/>
        </w:rPr>
      </w:pPr>
      <w:r w:rsidRPr="00582634">
        <w:rPr>
          <w:sz w:val="26"/>
          <w:szCs w:val="26"/>
        </w:rPr>
        <w:t>educator                                       4 posturi</w:t>
      </w:r>
    </w:p>
    <w:p w:rsidR="009838A6" w:rsidRPr="009948D5" w:rsidRDefault="009838A6" w:rsidP="001D20A4">
      <w:pPr>
        <w:spacing w:after="0" w:line="240" w:lineRule="auto"/>
        <w:jc w:val="both"/>
        <w:rPr>
          <w:color w:val="FF0000"/>
          <w:sz w:val="26"/>
          <w:szCs w:val="26"/>
        </w:rPr>
      </w:pPr>
    </w:p>
    <w:p w:rsidR="009838A6" w:rsidRPr="00582634" w:rsidRDefault="009838A6" w:rsidP="001D20A4">
      <w:pPr>
        <w:spacing w:after="0" w:line="240" w:lineRule="auto"/>
        <w:jc w:val="both"/>
        <w:rPr>
          <w:sz w:val="26"/>
          <w:szCs w:val="26"/>
        </w:rPr>
      </w:pPr>
      <w:r w:rsidRPr="00582634">
        <w:rPr>
          <w:b/>
          <w:sz w:val="26"/>
          <w:szCs w:val="26"/>
        </w:rPr>
        <w:t xml:space="preserve">Casa de tip familial nr. 2- </w:t>
      </w:r>
      <w:proofErr w:type="gramStart"/>
      <w:r w:rsidRPr="00582634">
        <w:rPr>
          <w:b/>
          <w:sz w:val="26"/>
          <w:szCs w:val="26"/>
        </w:rPr>
        <w:t>casa</w:t>
      </w:r>
      <w:proofErr w:type="gramEnd"/>
      <w:r w:rsidRPr="00582634">
        <w:rPr>
          <w:b/>
          <w:sz w:val="26"/>
          <w:szCs w:val="26"/>
        </w:rPr>
        <w:t xml:space="preserve"> Fagului, </w:t>
      </w:r>
      <w:r w:rsidRPr="00582634">
        <w:rPr>
          <w:sz w:val="26"/>
          <w:szCs w:val="26"/>
        </w:rPr>
        <w:t>din Miercurea-Ciuc, str. Progresului nr. 18,</w:t>
      </w:r>
      <w:r w:rsidRPr="00582634">
        <w:rPr>
          <w:b/>
          <w:sz w:val="26"/>
          <w:szCs w:val="26"/>
        </w:rPr>
        <w:t xml:space="preserve"> </w:t>
      </w:r>
      <w:r w:rsidRPr="00582634">
        <w:rPr>
          <w:sz w:val="26"/>
          <w:szCs w:val="26"/>
        </w:rPr>
        <w:t xml:space="preserve">funcţionează cu </w:t>
      </w:r>
      <w:proofErr w:type="gramStart"/>
      <w:r w:rsidRPr="00582634">
        <w:rPr>
          <w:sz w:val="26"/>
          <w:szCs w:val="26"/>
        </w:rPr>
        <w:t>un</w:t>
      </w:r>
      <w:proofErr w:type="gramEnd"/>
      <w:r w:rsidRPr="00582634">
        <w:rPr>
          <w:sz w:val="26"/>
          <w:szCs w:val="26"/>
        </w:rPr>
        <w:t xml:space="preserve"> număr de 5 total personal, conform prevederilor Hotărârii Consiliului Judeţean Harghita nr. </w:t>
      </w:r>
      <w:r>
        <w:rPr>
          <w:sz w:val="26"/>
          <w:szCs w:val="26"/>
        </w:rPr>
        <w:t>236/2016</w:t>
      </w:r>
      <w:r w:rsidRPr="00582634">
        <w:rPr>
          <w:sz w:val="26"/>
          <w:szCs w:val="26"/>
        </w:rPr>
        <w:t>, din care:</w:t>
      </w:r>
    </w:p>
    <w:p w:rsidR="009838A6" w:rsidRPr="00582634" w:rsidRDefault="009838A6" w:rsidP="006C568F">
      <w:pPr>
        <w:numPr>
          <w:ilvl w:val="0"/>
          <w:numId w:val="25"/>
        </w:numPr>
        <w:spacing w:after="0" w:line="240" w:lineRule="auto"/>
        <w:ind w:left="992" w:hanging="360"/>
        <w:jc w:val="both"/>
        <w:rPr>
          <w:sz w:val="26"/>
          <w:szCs w:val="26"/>
        </w:rPr>
      </w:pPr>
      <w:r w:rsidRPr="00582634">
        <w:rPr>
          <w:sz w:val="26"/>
          <w:szCs w:val="26"/>
        </w:rPr>
        <w:t>educator principal (şef casă)     1 post</w:t>
      </w:r>
    </w:p>
    <w:p w:rsidR="009838A6" w:rsidRPr="00582634" w:rsidRDefault="009838A6" w:rsidP="006C568F">
      <w:pPr>
        <w:numPr>
          <w:ilvl w:val="0"/>
          <w:numId w:val="25"/>
        </w:numPr>
        <w:spacing w:after="0" w:line="240" w:lineRule="auto"/>
        <w:ind w:left="992" w:hanging="360"/>
        <w:jc w:val="both"/>
        <w:rPr>
          <w:sz w:val="26"/>
          <w:szCs w:val="26"/>
        </w:rPr>
      </w:pPr>
      <w:r w:rsidRPr="00582634">
        <w:rPr>
          <w:sz w:val="26"/>
          <w:szCs w:val="26"/>
        </w:rPr>
        <w:t xml:space="preserve">educator                                      </w:t>
      </w:r>
      <w:r>
        <w:rPr>
          <w:sz w:val="26"/>
          <w:szCs w:val="26"/>
        </w:rPr>
        <w:t xml:space="preserve"> </w:t>
      </w:r>
      <w:r w:rsidRPr="00582634">
        <w:rPr>
          <w:sz w:val="26"/>
          <w:szCs w:val="26"/>
        </w:rPr>
        <w:t>4 posturi</w:t>
      </w:r>
    </w:p>
    <w:p w:rsidR="009838A6" w:rsidRPr="00582634" w:rsidRDefault="009838A6" w:rsidP="001D20A4">
      <w:pPr>
        <w:spacing w:after="0" w:line="240" w:lineRule="auto"/>
        <w:jc w:val="both"/>
        <w:rPr>
          <w:sz w:val="26"/>
          <w:szCs w:val="26"/>
        </w:rPr>
      </w:pPr>
    </w:p>
    <w:p w:rsidR="009838A6" w:rsidRPr="00582634" w:rsidRDefault="009838A6" w:rsidP="001D20A4">
      <w:pPr>
        <w:spacing w:after="0" w:line="240" w:lineRule="auto"/>
        <w:jc w:val="both"/>
        <w:rPr>
          <w:sz w:val="26"/>
          <w:szCs w:val="26"/>
        </w:rPr>
      </w:pPr>
      <w:r w:rsidRPr="00582634">
        <w:rPr>
          <w:b/>
          <w:sz w:val="26"/>
          <w:szCs w:val="26"/>
        </w:rPr>
        <w:t xml:space="preserve">Casa de tip familial nr. 3- </w:t>
      </w:r>
      <w:proofErr w:type="gramStart"/>
      <w:r w:rsidRPr="00582634">
        <w:rPr>
          <w:b/>
          <w:sz w:val="26"/>
          <w:szCs w:val="26"/>
        </w:rPr>
        <w:t>casa</w:t>
      </w:r>
      <w:proofErr w:type="gramEnd"/>
      <w:r w:rsidRPr="00582634">
        <w:rPr>
          <w:b/>
          <w:sz w:val="26"/>
          <w:szCs w:val="26"/>
        </w:rPr>
        <w:t xml:space="preserve"> Bradului, </w:t>
      </w:r>
      <w:r w:rsidRPr="00582634">
        <w:rPr>
          <w:sz w:val="26"/>
          <w:szCs w:val="26"/>
        </w:rPr>
        <w:t>din Miercurea-Ciuc, str. Progresului nr. 18,</w:t>
      </w:r>
      <w:r w:rsidRPr="00582634">
        <w:rPr>
          <w:b/>
          <w:sz w:val="26"/>
          <w:szCs w:val="26"/>
        </w:rPr>
        <w:t xml:space="preserve"> </w:t>
      </w:r>
      <w:r w:rsidRPr="00582634">
        <w:rPr>
          <w:sz w:val="26"/>
          <w:szCs w:val="26"/>
        </w:rPr>
        <w:t xml:space="preserve">funcţionează cu </w:t>
      </w:r>
      <w:proofErr w:type="gramStart"/>
      <w:r w:rsidRPr="00582634">
        <w:rPr>
          <w:sz w:val="26"/>
          <w:szCs w:val="26"/>
        </w:rPr>
        <w:t>un</w:t>
      </w:r>
      <w:proofErr w:type="gramEnd"/>
      <w:r w:rsidRPr="00582634">
        <w:rPr>
          <w:sz w:val="26"/>
          <w:szCs w:val="26"/>
        </w:rPr>
        <w:t xml:space="preserve"> număr de 5 total personal, conform prevederilor Hotărârii Consiliului Judeţean Harghita nr. </w:t>
      </w:r>
      <w:r>
        <w:rPr>
          <w:sz w:val="26"/>
          <w:szCs w:val="26"/>
        </w:rPr>
        <w:t>236/2016</w:t>
      </w:r>
      <w:r w:rsidRPr="00582634">
        <w:rPr>
          <w:sz w:val="26"/>
          <w:szCs w:val="26"/>
        </w:rPr>
        <w:t>, din care:</w:t>
      </w:r>
    </w:p>
    <w:p w:rsidR="009838A6" w:rsidRPr="00582634" w:rsidRDefault="009838A6" w:rsidP="006C568F">
      <w:pPr>
        <w:numPr>
          <w:ilvl w:val="0"/>
          <w:numId w:val="25"/>
        </w:numPr>
        <w:spacing w:after="0" w:line="240" w:lineRule="auto"/>
        <w:ind w:left="992" w:hanging="360"/>
        <w:jc w:val="both"/>
        <w:rPr>
          <w:sz w:val="26"/>
          <w:szCs w:val="26"/>
        </w:rPr>
      </w:pPr>
      <w:r w:rsidRPr="00582634">
        <w:rPr>
          <w:sz w:val="26"/>
          <w:szCs w:val="26"/>
        </w:rPr>
        <w:t>educator principal (şef casă)     1 post</w:t>
      </w:r>
    </w:p>
    <w:p w:rsidR="009838A6" w:rsidRPr="00582634" w:rsidRDefault="009838A6" w:rsidP="006C568F">
      <w:pPr>
        <w:numPr>
          <w:ilvl w:val="0"/>
          <w:numId w:val="25"/>
        </w:numPr>
        <w:spacing w:after="0" w:line="240" w:lineRule="auto"/>
        <w:ind w:left="992" w:hanging="360"/>
        <w:jc w:val="both"/>
        <w:rPr>
          <w:sz w:val="26"/>
          <w:szCs w:val="26"/>
        </w:rPr>
      </w:pPr>
      <w:r w:rsidRPr="00582634">
        <w:rPr>
          <w:sz w:val="26"/>
          <w:szCs w:val="26"/>
        </w:rPr>
        <w:t>educator                                       4 posturi</w:t>
      </w:r>
    </w:p>
    <w:p w:rsidR="009838A6" w:rsidRPr="00582634" w:rsidRDefault="009838A6" w:rsidP="001D20A4">
      <w:pPr>
        <w:spacing w:after="0" w:line="240" w:lineRule="auto"/>
        <w:jc w:val="both"/>
        <w:rPr>
          <w:sz w:val="26"/>
          <w:szCs w:val="26"/>
        </w:rPr>
      </w:pPr>
    </w:p>
    <w:p w:rsidR="009838A6" w:rsidRPr="00582634" w:rsidRDefault="009838A6" w:rsidP="001D20A4">
      <w:pPr>
        <w:spacing w:after="0" w:line="240" w:lineRule="auto"/>
        <w:jc w:val="both"/>
        <w:rPr>
          <w:sz w:val="26"/>
          <w:szCs w:val="26"/>
        </w:rPr>
      </w:pPr>
      <w:r w:rsidRPr="00582634">
        <w:rPr>
          <w:b/>
          <w:sz w:val="26"/>
          <w:szCs w:val="26"/>
        </w:rPr>
        <w:t xml:space="preserve">Casa de tip familial nr. 4- </w:t>
      </w:r>
      <w:proofErr w:type="gramStart"/>
      <w:r w:rsidRPr="00582634">
        <w:rPr>
          <w:b/>
          <w:sz w:val="26"/>
          <w:szCs w:val="26"/>
        </w:rPr>
        <w:t>casa</w:t>
      </w:r>
      <w:proofErr w:type="gramEnd"/>
      <w:r w:rsidRPr="00582634">
        <w:rPr>
          <w:b/>
          <w:sz w:val="26"/>
          <w:szCs w:val="26"/>
        </w:rPr>
        <w:t xml:space="preserve"> Sălciei, </w:t>
      </w:r>
      <w:r w:rsidRPr="00582634">
        <w:rPr>
          <w:sz w:val="26"/>
          <w:szCs w:val="26"/>
        </w:rPr>
        <w:t>din Miercurea-Ciuc, str. Progresului nr. 18,</w:t>
      </w:r>
      <w:r w:rsidRPr="00582634">
        <w:rPr>
          <w:b/>
          <w:sz w:val="26"/>
          <w:szCs w:val="26"/>
        </w:rPr>
        <w:t xml:space="preserve"> </w:t>
      </w:r>
      <w:r w:rsidRPr="00582634">
        <w:rPr>
          <w:sz w:val="26"/>
          <w:szCs w:val="26"/>
        </w:rPr>
        <w:t xml:space="preserve">funcţionează cu </w:t>
      </w:r>
      <w:proofErr w:type="gramStart"/>
      <w:r w:rsidRPr="00582634">
        <w:rPr>
          <w:sz w:val="26"/>
          <w:szCs w:val="26"/>
        </w:rPr>
        <w:t>un</w:t>
      </w:r>
      <w:proofErr w:type="gramEnd"/>
      <w:r w:rsidRPr="00582634">
        <w:rPr>
          <w:sz w:val="26"/>
          <w:szCs w:val="26"/>
        </w:rPr>
        <w:t xml:space="preserve"> număr de 5 total personal, conform prevederilor Hotărârii Consiliului Judeţean Harghita nr. </w:t>
      </w:r>
      <w:r>
        <w:rPr>
          <w:sz w:val="26"/>
          <w:szCs w:val="26"/>
        </w:rPr>
        <w:t>236/2016</w:t>
      </w:r>
      <w:r w:rsidRPr="00582634">
        <w:rPr>
          <w:sz w:val="26"/>
          <w:szCs w:val="26"/>
        </w:rPr>
        <w:t>, din care:</w:t>
      </w:r>
    </w:p>
    <w:p w:rsidR="009838A6" w:rsidRPr="00582634" w:rsidRDefault="009838A6" w:rsidP="006C568F">
      <w:pPr>
        <w:numPr>
          <w:ilvl w:val="0"/>
          <w:numId w:val="25"/>
        </w:numPr>
        <w:spacing w:after="0" w:line="240" w:lineRule="auto"/>
        <w:ind w:left="992" w:hanging="360"/>
        <w:jc w:val="both"/>
        <w:rPr>
          <w:sz w:val="26"/>
          <w:szCs w:val="26"/>
        </w:rPr>
      </w:pPr>
      <w:r w:rsidRPr="00582634">
        <w:rPr>
          <w:sz w:val="26"/>
          <w:szCs w:val="26"/>
        </w:rPr>
        <w:t>educator principal (şef casă)     1 post</w:t>
      </w:r>
    </w:p>
    <w:p w:rsidR="009838A6" w:rsidRPr="00582634" w:rsidRDefault="009838A6" w:rsidP="006C568F">
      <w:pPr>
        <w:numPr>
          <w:ilvl w:val="0"/>
          <w:numId w:val="25"/>
        </w:numPr>
        <w:spacing w:after="0" w:line="240" w:lineRule="auto"/>
        <w:ind w:left="992" w:hanging="360"/>
        <w:jc w:val="both"/>
        <w:rPr>
          <w:sz w:val="26"/>
          <w:szCs w:val="26"/>
        </w:rPr>
      </w:pPr>
      <w:r w:rsidRPr="00582634">
        <w:rPr>
          <w:sz w:val="26"/>
          <w:szCs w:val="26"/>
        </w:rPr>
        <w:t>educator                                       4 posturi</w:t>
      </w:r>
    </w:p>
    <w:p w:rsidR="009838A6" w:rsidRPr="00582634" w:rsidRDefault="009838A6" w:rsidP="001D20A4">
      <w:pPr>
        <w:spacing w:after="0" w:line="240" w:lineRule="auto"/>
        <w:jc w:val="both"/>
        <w:rPr>
          <w:sz w:val="26"/>
          <w:szCs w:val="26"/>
        </w:rPr>
      </w:pPr>
    </w:p>
    <w:p w:rsidR="009838A6" w:rsidRPr="00582634" w:rsidRDefault="009838A6" w:rsidP="001D20A4">
      <w:pPr>
        <w:spacing w:after="0" w:line="240" w:lineRule="auto"/>
        <w:jc w:val="both"/>
        <w:rPr>
          <w:sz w:val="26"/>
          <w:szCs w:val="26"/>
        </w:rPr>
      </w:pPr>
      <w:r w:rsidRPr="00582634">
        <w:rPr>
          <w:b/>
          <w:sz w:val="26"/>
          <w:szCs w:val="26"/>
        </w:rPr>
        <w:t xml:space="preserve">Casa de tip familial nr. 5- </w:t>
      </w:r>
      <w:proofErr w:type="gramStart"/>
      <w:r w:rsidRPr="00582634">
        <w:rPr>
          <w:b/>
          <w:sz w:val="26"/>
          <w:szCs w:val="26"/>
        </w:rPr>
        <w:t>casa</w:t>
      </w:r>
      <w:proofErr w:type="gramEnd"/>
      <w:r w:rsidRPr="00582634">
        <w:rPr>
          <w:b/>
          <w:sz w:val="26"/>
          <w:szCs w:val="26"/>
        </w:rPr>
        <w:t xml:space="preserve"> Castanilor, </w:t>
      </w:r>
      <w:r w:rsidRPr="00582634">
        <w:rPr>
          <w:sz w:val="26"/>
          <w:szCs w:val="26"/>
        </w:rPr>
        <w:t>din Miercurea-Ciuc, str. Progresului nr. 18,</w:t>
      </w:r>
      <w:r w:rsidRPr="00582634">
        <w:rPr>
          <w:b/>
          <w:sz w:val="26"/>
          <w:szCs w:val="26"/>
        </w:rPr>
        <w:t xml:space="preserve"> </w:t>
      </w:r>
      <w:r w:rsidRPr="00582634">
        <w:rPr>
          <w:sz w:val="26"/>
          <w:szCs w:val="26"/>
        </w:rPr>
        <w:t xml:space="preserve">funcţionează cu </w:t>
      </w:r>
      <w:proofErr w:type="gramStart"/>
      <w:r w:rsidRPr="00582634">
        <w:rPr>
          <w:sz w:val="26"/>
          <w:szCs w:val="26"/>
        </w:rPr>
        <w:t>un</w:t>
      </w:r>
      <w:proofErr w:type="gramEnd"/>
      <w:r w:rsidRPr="00582634">
        <w:rPr>
          <w:sz w:val="26"/>
          <w:szCs w:val="26"/>
        </w:rPr>
        <w:t xml:space="preserve"> număr de 5 total personal, conform prevederilor Hotărârii Consiliului Judeţean Harghita nr. </w:t>
      </w:r>
      <w:r>
        <w:rPr>
          <w:sz w:val="26"/>
          <w:szCs w:val="26"/>
        </w:rPr>
        <w:t>236/2016</w:t>
      </w:r>
      <w:r w:rsidRPr="00582634">
        <w:rPr>
          <w:sz w:val="26"/>
          <w:szCs w:val="26"/>
        </w:rPr>
        <w:t>, din care:</w:t>
      </w:r>
    </w:p>
    <w:p w:rsidR="009838A6" w:rsidRPr="00582634" w:rsidRDefault="009838A6" w:rsidP="006C568F">
      <w:pPr>
        <w:numPr>
          <w:ilvl w:val="0"/>
          <w:numId w:val="25"/>
        </w:numPr>
        <w:spacing w:after="0" w:line="240" w:lineRule="auto"/>
        <w:ind w:left="992" w:hanging="360"/>
        <w:jc w:val="both"/>
        <w:rPr>
          <w:sz w:val="26"/>
          <w:szCs w:val="26"/>
        </w:rPr>
      </w:pPr>
      <w:r w:rsidRPr="00582634">
        <w:rPr>
          <w:sz w:val="26"/>
          <w:szCs w:val="26"/>
        </w:rPr>
        <w:t>educator principal (şef casă)     1 post</w:t>
      </w:r>
    </w:p>
    <w:p w:rsidR="009838A6" w:rsidRPr="00582634" w:rsidRDefault="009838A6" w:rsidP="006C568F">
      <w:pPr>
        <w:numPr>
          <w:ilvl w:val="0"/>
          <w:numId w:val="25"/>
        </w:numPr>
        <w:spacing w:after="0" w:line="240" w:lineRule="auto"/>
        <w:ind w:left="992" w:hanging="360"/>
        <w:jc w:val="both"/>
        <w:rPr>
          <w:sz w:val="26"/>
          <w:szCs w:val="26"/>
        </w:rPr>
      </w:pPr>
      <w:r w:rsidRPr="00582634">
        <w:rPr>
          <w:sz w:val="26"/>
          <w:szCs w:val="26"/>
        </w:rPr>
        <w:t xml:space="preserve">educator                               </w:t>
      </w:r>
      <w:r>
        <w:rPr>
          <w:sz w:val="26"/>
          <w:szCs w:val="26"/>
        </w:rPr>
        <w:t xml:space="preserve">  </w:t>
      </w:r>
      <w:r w:rsidRPr="00582634">
        <w:rPr>
          <w:sz w:val="26"/>
          <w:szCs w:val="26"/>
        </w:rPr>
        <w:t xml:space="preserve">      4 posturi</w:t>
      </w:r>
    </w:p>
    <w:p w:rsidR="009838A6" w:rsidRPr="00582634" w:rsidRDefault="009838A6" w:rsidP="001D20A4">
      <w:pPr>
        <w:spacing w:after="0" w:line="240" w:lineRule="auto"/>
        <w:jc w:val="both"/>
        <w:rPr>
          <w:sz w:val="26"/>
          <w:szCs w:val="26"/>
        </w:rPr>
      </w:pPr>
    </w:p>
    <w:p w:rsidR="009838A6" w:rsidRPr="00582634" w:rsidRDefault="009838A6" w:rsidP="001D20A4">
      <w:pPr>
        <w:shd w:val="clear" w:color="auto" w:fill="FFFFFF"/>
        <w:spacing w:after="0" w:line="240" w:lineRule="auto"/>
        <w:jc w:val="both"/>
        <w:rPr>
          <w:rFonts w:eastAsia="MS Mincho"/>
          <w:sz w:val="26"/>
          <w:szCs w:val="26"/>
          <w:lang w:eastAsia="ja-JP"/>
        </w:rPr>
      </w:pPr>
      <w:r w:rsidRPr="00582634">
        <w:rPr>
          <w:b/>
          <w:sz w:val="26"/>
          <w:szCs w:val="26"/>
        </w:rPr>
        <w:t xml:space="preserve">Casa de tip familial nr. 6- </w:t>
      </w:r>
      <w:proofErr w:type="gramStart"/>
      <w:r w:rsidRPr="00582634">
        <w:rPr>
          <w:b/>
          <w:sz w:val="26"/>
          <w:szCs w:val="26"/>
        </w:rPr>
        <w:t>casa</w:t>
      </w:r>
      <w:proofErr w:type="gramEnd"/>
      <w:r w:rsidRPr="005A5A74">
        <w:rPr>
          <w:b/>
          <w:sz w:val="26"/>
          <w:szCs w:val="26"/>
        </w:rPr>
        <w:t xml:space="preserve"> </w:t>
      </w:r>
      <w:r w:rsidRPr="005A5A74">
        <w:rPr>
          <w:b/>
          <w:color w:val="339966"/>
          <w:sz w:val="26"/>
          <w:szCs w:val="26"/>
        </w:rPr>
        <w:t>Teiului</w:t>
      </w:r>
      <w:r w:rsidRPr="00582634">
        <w:rPr>
          <w:b/>
          <w:sz w:val="26"/>
          <w:szCs w:val="26"/>
        </w:rPr>
        <w:t xml:space="preserve">, </w:t>
      </w:r>
      <w:r w:rsidRPr="00582634">
        <w:rPr>
          <w:sz w:val="26"/>
          <w:szCs w:val="26"/>
        </w:rPr>
        <w:t>din Miercurea-Ciuc, str. Progresului nr. 18,</w:t>
      </w:r>
      <w:r w:rsidRPr="00582634">
        <w:rPr>
          <w:b/>
          <w:sz w:val="26"/>
          <w:szCs w:val="26"/>
        </w:rPr>
        <w:t xml:space="preserve"> </w:t>
      </w:r>
      <w:r w:rsidRPr="00582634">
        <w:rPr>
          <w:sz w:val="26"/>
          <w:szCs w:val="26"/>
        </w:rPr>
        <w:t xml:space="preserve">funcţionează cu un număr de </w:t>
      </w:r>
      <w:r>
        <w:rPr>
          <w:sz w:val="26"/>
          <w:szCs w:val="26"/>
        </w:rPr>
        <w:t>4</w:t>
      </w:r>
      <w:proofErr w:type="gramStart"/>
      <w:r>
        <w:rPr>
          <w:sz w:val="26"/>
          <w:szCs w:val="26"/>
        </w:rPr>
        <w:t>,5</w:t>
      </w:r>
      <w:proofErr w:type="gramEnd"/>
      <w:r>
        <w:rPr>
          <w:sz w:val="26"/>
          <w:szCs w:val="26"/>
        </w:rPr>
        <w:t xml:space="preserve"> </w:t>
      </w:r>
      <w:r w:rsidRPr="00582634">
        <w:rPr>
          <w:sz w:val="26"/>
          <w:szCs w:val="26"/>
        </w:rPr>
        <w:t xml:space="preserve">total personal, conform prevederilor Hotărârii Consiliului Judeţean Harghita nr. </w:t>
      </w:r>
      <w:r>
        <w:rPr>
          <w:sz w:val="26"/>
          <w:szCs w:val="26"/>
        </w:rPr>
        <w:t>236/2016</w:t>
      </w:r>
      <w:r w:rsidRPr="00582634">
        <w:rPr>
          <w:rFonts w:eastAsia="MS Mincho"/>
          <w:sz w:val="26"/>
          <w:szCs w:val="26"/>
          <w:lang w:eastAsia="ja-JP"/>
        </w:rPr>
        <w:t xml:space="preserve"> </w:t>
      </w:r>
      <w:r w:rsidRPr="00582634">
        <w:rPr>
          <w:sz w:val="26"/>
          <w:szCs w:val="26"/>
        </w:rPr>
        <w:t>din care:</w:t>
      </w:r>
    </w:p>
    <w:p w:rsidR="009838A6" w:rsidRPr="009948D5" w:rsidRDefault="009838A6" w:rsidP="006C568F">
      <w:pPr>
        <w:numPr>
          <w:ilvl w:val="0"/>
          <w:numId w:val="25"/>
        </w:numPr>
        <w:spacing w:after="0" w:line="240" w:lineRule="auto"/>
        <w:ind w:left="992" w:hanging="360"/>
        <w:jc w:val="both"/>
        <w:rPr>
          <w:color w:val="FF0000"/>
          <w:sz w:val="26"/>
          <w:szCs w:val="26"/>
        </w:rPr>
      </w:pPr>
      <w:r w:rsidRPr="009948D5">
        <w:rPr>
          <w:color w:val="FF0000"/>
          <w:sz w:val="26"/>
          <w:szCs w:val="26"/>
        </w:rPr>
        <w:t>educator principal (şef casă)     1 post</w:t>
      </w:r>
    </w:p>
    <w:p w:rsidR="009838A6" w:rsidRPr="009948D5" w:rsidRDefault="009838A6" w:rsidP="006C568F">
      <w:pPr>
        <w:numPr>
          <w:ilvl w:val="0"/>
          <w:numId w:val="25"/>
        </w:numPr>
        <w:spacing w:after="0" w:line="240" w:lineRule="auto"/>
        <w:ind w:left="992" w:hanging="360"/>
        <w:jc w:val="both"/>
        <w:rPr>
          <w:color w:val="FF0000"/>
          <w:sz w:val="26"/>
          <w:szCs w:val="26"/>
        </w:rPr>
      </w:pPr>
      <w:r w:rsidRPr="009948D5">
        <w:rPr>
          <w:color w:val="FF0000"/>
          <w:sz w:val="26"/>
          <w:szCs w:val="26"/>
        </w:rPr>
        <w:t xml:space="preserve">educator                                       </w:t>
      </w:r>
      <w:r>
        <w:rPr>
          <w:color w:val="FF0000"/>
          <w:sz w:val="26"/>
          <w:szCs w:val="26"/>
        </w:rPr>
        <w:t>2,5</w:t>
      </w:r>
      <w:r w:rsidRPr="009948D5">
        <w:rPr>
          <w:color w:val="FF0000"/>
          <w:sz w:val="26"/>
          <w:szCs w:val="26"/>
        </w:rPr>
        <w:t xml:space="preserve"> post</w:t>
      </w:r>
    </w:p>
    <w:p w:rsidR="009838A6" w:rsidRPr="009948D5" w:rsidRDefault="009838A6" w:rsidP="006C568F">
      <w:pPr>
        <w:numPr>
          <w:ilvl w:val="0"/>
          <w:numId w:val="25"/>
        </w:numPr>
        <w:spacing w:after="0" w:line="240" w:lineRule="auto"/>
        <w:ind w:left="992" w:hanging="360"/>
        <w:jc w:val="both"/>
        <w:rPr>
          <w:color w:val="FF0000"/>
          <w:sz w:val="26"/>
          <w:szCs w:val="26"/>
        </w:rPr>
      </w:pPr>
      <w:r w:rsidRPr="009948D5">
        <w:rPr>
          <w:color w:val="FF0000"/>
          <w:sz w:val="26"/>
          <w:szCs w:val="26"/>
        </w:rPr>
        <w:t>supraveghetor de noapte          1 post</w:t>
      </w:r>
    </w:p>
    <w:p w:rsidR="009838A6" w:rsidRPr="00582634" w:rsidRDefault="009838A6" w:rsidP="001D20A4">
      <w:pPr>
        <w:spacing w:after="0" w:line="240" w:lineRule="auto"/>
        <w:jc w:val="both"/>
        <w:rPr>
          <w:b/>
          <w:sz w:val="26"/>
          <w:szCs w:val="26"/>
        </w:rPr>
      </w:pPr>
    </w:p>
    <w:p w:rsidR="009838A6" w:rsidRPr="00582634" w:rsidRDefault="009838A6" w:rsidP="001D20A4">
      <w:pPr>
        <w:spacing w:after="0" w:line="240" w:lineRule="auto"/>
        <w:jc w:val="both"/>
        <w:rPr>
          <w:sz w:val="26"/>
          <w:szCs w:val="26"/>
        </w:rPr>
      </w:pPr>
      <w:r w:rsidRPr="008873F6">
        <w:rPr>
          <w:b/>
          <w:sz w:val="26"/>
          <w:szCs w:val="26"/>
          <w:lang w:val="it-IT"/>
        </w:rPr>
        <w:t xml:space="preserve">Casa de tip familial nr. 7- casa </w:t>
      </w:r>
      <w:r w:rsidRPr="008873F6">
        <w:rPr>
          <w:b/>
          <w:color w:val="339966"/>
          <w:sz w:val="26"/>
          <w:szCs w:val="26"/>
          <w:lang w:val="it-IT"/>
        </w:rPr>
        <w:t>Salcâmului,</w:t>
      </w:r>
      <w:r w:rsidRPr="008873F6">
        <w:rPr>
          <w:b/>
          <w:sz w:val="26"/>
          <w:szCs w:val="26"/>
          <w:lang w:val="it-IT"/>
        </w:rPr>
        <w:t xml:space="preserve"> </w:t>
      </w:r>
      <w:r w:rsidRPr="008873F6">
        <w:rPr>
          <w:sz w:val="26"/>
          <w:szCs w:val="26"/>
          <w:lang w:val="it-IT"/>
        </w:rPr>
        <w:t xml:space="preserve">din Miercurea-Ciuc, str. </w:t>
      </w:r>
      <w:proofErr w:type="gramStart"/>
      <w:r w:rsidRPr="00582634">
        <w:rPr>
          <w:sz w:val="26"/>
          <w:szCs w:val="26"/>
        </w:rPr>
        <w:t>Progresului nr.</w:t>
      </w:r>
      <w:proofErr w:type="gramEnd"/>
      <w:r w:rsidRPr="00582634">
        <w:rPr>
          <w:sz w:val="26"/>
          <w:szCs w:val="26"/>
        </w:rPr>
        <w:t xml:space="preserve"> 18,</w:t>
      </w:r>
      <w:r w:rsidRPr="00582634">
        <w:rPr>
          <w:b/>
          <w:sz w:val="26"/>
          <w:szCs w:val="26"/>
        </w:rPr>
        <w:t xml:space="preserve"> </w:t>
      </w:r>
      <w:r w:rsidRPr="00582634">
        <w:rPr>
          <w:sz w:val="26"/>
          <w:szCs w:val="26"/>
        </w:rPr>
        <w:t xml:space="preserve">funcţionează cu un număr de </w:t>
      </w:r>
      <w:r>
        <w:rPr>
          <w:sz w:val="26"/>
          <w:szCs w:val="26"/>
        </w:rPr>
        <w:t>4</w:t>
      </w:r>
      <w:proofErr w:type="gramStart"/>
      <w:r>
        <w:rPr>
          <w:sz w:val="26"/>
          <w:szCs w:val="26"/>
        </w:rPr>
        <w:t>,5</w:t>
      </w:r>
      <w:proofErr w:type="gramEnd"/>
      <w:r w:rsidRPr="00582634">
        <w:rPr>
          <w:sz w:val="26"/>
          <w:szCs w:val="26"/>
        </w:rPr>
        <w:t xml:space="preserve"> total personal, conform prevederilor Hotărârii Consiliului Judeţean Harghita </w:t>
      </w:r>
      <w:r w:rsidRPr="00FB0300">
        <w:rPr>
          <w:sz w:val="26"/>
          <w:szCs w:val="26"/>
        </w:rPr>
        <w:t>nr. 236/2016,</w:t>
      </w:r>
      <w:r w:rsidRPr="00582634">
        <w:rPr>
          <w:sz w:val="26"/>
          <w:szCs w:val="26"/>
        </w:rPr>
        <w:t xml:space="preserve"> din care:</w:t>
      </w:r>
    </w:p>
    <w:p w:rsidR="009838A6" w:rsidRPr="009948D5" w:rsidRDefault="009838A6" w:rsidP="006C568F">
      <w:pPr>
        <w:numPr>
          <w:ilvl w:val="0"/>
          <w:numId w:val="25"/>
        </w:numPr>
        <w:spacing w:after="0" w:line="240" w:lineRule="auto"/>
        <w:ind w:left="992" w:hanging="360"/>
        <w:jc w:val="both"/>
        <w:rPr>
          <w:color w:val="FF0000"/>
          <w:sz w:val="26"/>
          <w:szCs w:val="26"/>
        </w:rPr>
      </w:pPr>
      <w:r w:rsidRPr="009948D5">
        <w:rPr>
          <w:color w:val="FF0000"/>
          <w:sz w:val="26"/>
          <w:szCs w:val="26"/>
        </w:rPr>
        <w:t>educator principal (şef casă)     1 post</w:t>
      </w:r>
    </w:p>
    <w:p w:rsidR="009838A6" w:rsidRPr="009948D5" w:rsidRDefault="009838A6" w:rsidP="006C568F">
      <w:pPr>
        <w:numPr>
          <w:ilvl w:val="0"/>
          <w:numId w:val="25"/>
        </w:numPr>
        <w:spacing w:after="0" w:line="240" w:lineRule="auto"/>
        <w:ind w:left="992" w:hanging="360"/>
        <w:jc w:val="both"/>
        <w:rPr>
          <w:color w:val="FF0000"/>
          <w:sz w:val="26"/>
          <w:szCs w:val="26"/>
        </w:rPr>
      </w:pPr>
      <w:r w:rsidRPr="009948D5">
        <w:rPr>
          <w:color w:val="FF0000"/>
          <w:sz w:val="26"/>
          <w:szCs w:val="26"/>
        </w:rPr>
        <w:t>educator                                       2</w:t>
      </w:r>
      <w:r>
        <w:rPr>
          <w:color w:val="FF0000"/>
          <w:sz w:val="26"/>
          <w:szCs w:val="26"/>
        </w:rPr>
        <w:t>,5</w:t>
      </w:r>
      <w:r w:rsidRPr="009948D5">
        <w:rPr>
          <w:color w:val="FF0000"/>
          <w:sz w:val="26"/>
          <w:szCs w:val="26"/>
        </w:rPr>
        <w:t xml:space="preserve"> posturi</w:t>
      </w:r>
    </w:p>
    <w:p w:rsidR="009838A6" w:rsidRPr="00653D73" w:rsidRDefault="009838A6" w:rsidP="006C568F">
      <w:pPr>
        <w:numPr>
          <w:ilvl w:val="0"/>
          <w:numId w:val="25"/>
        </w:numPr>
        <w:spacing w:after="0" w:line="240" w:lineRule="auto"/>
        <w:ind w:left="992" w:hanging="360"/>
        <w:jc w:val="both"/>
        <w:rPr>
          <w:color w:val="FF0000"/>
          <w:sz w:val="26"/>
          <w:szCs w:val="26"/>
        </w:rPr>
      </w:pPr>
      <w:r w:rsidRPr="009948D5">
        <w:rPr>
          <w:color w:val="FF0000"/>
          <w:sz w:val="26"/>
          <w:szCs w:val="26"/>
        </w:rPr>
        <w:t>supraveghetor de noapte         1 post</w:t>
      </w:r>
    </w:p>
    <w:p w:rsidR="009838A6" w:rsidRPr="00582634" w:rsidRDefault="009838A6" w:rsidP="001D20A4">
      <w:pPr>
        <w:spacing w:after="0" w:line="240" w:lineRule="auto"/>
        <w:jc w:val="both"/>
        <w:rPr>
          <w:sz w:val="26"/>
          <w:szCs w:val="26"/>
        </w:rPr>
      </w:pPr>
      <w:r w:rsidRPr="00582634">
        <w:rPr>
          <w:b/>
          <w:sz w:val="26"/>
          <w:szCs w:val="26"/>
        </w:rPr>
        <w:lastRenderedPageBreak/>
        <w:t>C</w:t>
      </w:r>
      <w:r w:rsidRPr="00582634">
        <w:rPr>
          <w:b/>
          <w:bCs/>
          <w:sz w:val="26"/>
          <w:szCs w:val="26"/>
        </w:rPr>
        <w:t>entrul de recuperare pentru copii cu dizabilități și deficiențe de învățare</w:t>
      </w:r>
      <w:r w:rsidRPr="00582634">
        <w:rPr>
          <w:sz w:val="26"/>
          <w:szCs w:val="26"/>
        </w:rPr>
        <w:t xml:space="preserve"> din Miercurea-Ciuc, str. Progresului nr. 18,</w:t>
      </w:r>
      <w:r w:rsidRPr="00582634">
        <w:rPr>
          <w:b/>
          <w:sz w:val="26"/>
          <w:szCs w:val="26"/>
        </w:rPr>
        <w:t xml:space="preserve"> </w:t>
      </w:r>
      <w:r w:rsidRPr="00582634">
        <w:rPr>
          <w:sz w:val="26"/>
          <w:szCs w:val="26"/>
        </w:rPr>
        <w:t xml:space="preserve">funcţionează cu </w:t>
      </w:r>
      <w:proofErr w:type="gramStart"/>
      <w:r w:rsidRPr="00582634">
        <w:rPr>
          <w:sz w:val="26"/>
          <w:szCs w:val="26"/>
        </w:rPr>
        <w:t>un</w:t>
      </w:r>
      <w:proofErr w:type="gramEnd"/>
      <w:r w:rsidRPr="00582634">
        <w:rPr>
          <w:sz w:val="26"/>
          <w:szCs w:val="26"/>
        </w:rPr>
        <w:t xml:space="preserve"> număr de 9 total personal, conform prevederilor Hotărârii Consiliului Judeţean Harghita nr. </w:t>
      </w:r>
      <w:r>
        <w:rPr>
          <w:sz w:val="26"/>
          <w:szCs w:val="26"/>
        </w:rPr>
        <w:t>236/2016</w:t>
      </w:r>
      <w:r w:rsidRPr="00582634">
        <w:rPr>
          <w:sz w:val="26"/>
          <w:szCs w:val="26"/>
        </w:rPr>
        <w:t>, din care:</w:t>
      </w:r>
    </w:p>
    <w:p w:rsidR="009838A6" w:rsidRPr="00582634" w:rsidRDefault="009838A6" w:rsidP="006C568F">
      <w:pPr>
        <w:pStyle w:val="ListParagraph"/>
        <w:numPr>
          <w:ilvl w:val="0"/>
          <w:numId w:val="29"/>
        </w:numPr>
        <w:ind w:left="709" w:hanging="142"/>
        <w:contextualSpacing/>
        <w:jc w:val="both"/>
        <w:rPr>
          <w:sz w:val="26"/>
          <w:szCs w:val="26"/>
        </w:rPr>
      </w:pPr>
      <w:r w:rsidRPr="00582634">
        <w:rPr>
          <w:sz w:val="26"/>
          <w:szCs w:val="26"/>
        </w:rPr>
        <w:t>Șef centru</w:t>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t>1 post</w:t>
      </w:r>
    </w:p>
    <w:p w:rsidR="009838A6" w:rsidRPr="00582634" w:rsidRDefault="009838A6" w:rsidP="006C568F">
      <w:pPr>
        <w:pStyle w:val="ListParagraph"/>
        <w:numPr>
          <w:ilvl w:val="0"/>
          <w:numId w:val="29"/>
        </w:numPr>
        <w:ind w:left="709" w:hanging="142"/>
        <w:contextualSpacing/>
        <w:jc w:val="both"/>
        <w:rPr>
          <w:sz w:val="26"/>
          <w:szCs w:val="26"/>
        </w:rPr>
      </w:pPr>
      <w:r w:rsidRPr="00582634">
        <w:rPr>
          <w:sz w:val="26"/>
          <w:szCs w:val="26"/>
        </w:rPr>
        <w:t xml:space="preserve">Coordonator personal de specialitate </w:t>
      </w:r>
      <w:r w:rsidRPr="00582634">
        <w:rPr>
          <w:sz w:val="26"/>
          <w:szCs w:val="26"/>
        </w:rPr>
        <w:tab/>
      </w:r>
      <w:r w:rsidRPr="00582634">
        <w:rPr>
          <w:sz w:val="26"/>
          <w:szCs w:val="26"/>
        </w:rPr>
        <w:tab/>
        <w:t>1 post</w:t>
      </w:r>
    </w:p>
    <w:p w:rsidR="009838A6" w:rsidRPr="00582634" w:rsidRDefault="009838A6" w:rsidP="006C568F">
      <w:pPr>
        <w:pStyle w:val="ListParagraph"/>
        <w:numPr>
          <w:ilvl w:val="0"/>
          <w:numId w:val="29"/>
        </w:numPr>
        <w:ind w:left="709" w:hanging="142"/>
        <w:contextualSpacing/>
        <w:jc w:val="both"/>
        <w:rPr>
          <w:sz w:val="26"/>
          <w:szCs w:val="26"/>
        </w:rPr>
      </w:pPr>
      <w:r w:rsidRPr="00582634">
        <w:rPr>
          <w:sz w:val="26"/>
          <w:szCs w:val="26"/>
        </w:rPr>
        <w:t>Magazioner/ casier</w:t>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t>1 post</w:t>
      </w:r>
    </w:p>
    <w:p w:rsidR="009838A6" w:rsidRPr="00582634" w:rsidRDefault="009838A6" w:rsidP="006C568F">
      <w:pPr>
        <w:pStyle w:val="ListParagraph"/>
        <w:numPr>
          <w:ilvl w:val="0"/>
          <w:numId w:val="29"/>
        </w:numPr>
        <w:ind w:left="709" w:hanging="142"/>
        <w:contextualSpacing/>
        <w:jc w:val="both"/>
        <w:rPr>
          <w:sz w:val="26"/>
          <w:szCs w:val="26"/>
        </w:rPr>
      </w:pPr>
      <w:r w:rsidRPr="00582634">
        <w:rPr>
          <w:sz w:val="26"/>
          <w:szCs w:val="26"/>
        </w:rPr>
        <w:t>Muncitor întreținere</w:t>
      </w:r>
      <w:r w:rsidRPr="00582634">
        <w:rPr>
          <w:sz w:val="26"/>
          <w:szCs w:val="26"/>
        </w:rPr>
        <w:tab/>
      </w:r>
      <w:r w:rsidRPr="00582634">
        <w:rPr>
          <w:sz w:val="26"/>
          <w:szCs w:val="26"/>
        </w:rPr>
        <w:tab/>
      </w:r>
      <w:r w:rsidRPr="00582634">
        <w:rPr>
          <w:sz w:val="26"/>
          <w:szCs w:val="26"/>
        </w:rPr>
        <w:tab/>
      </w:r>
      <w:r w:rsidRPr="00582634">
        <w:rPr>
          <w:sz w:val="26"/>
          <w:szCs w:val="26"/>
        </w:rPr>
        <w:tab/>
        <w:t>1 post</w:t>
      </w:r>
    </w:p>
    <w:p w:rsidR="009838A6" w:rsidRPr="00582634" w:rsidRDefault="009838A6" w:rsidP="006C568F">
      <w:pPr>
        <w:pStyle w:val="ListParagraph"/>
        <w:numPr>
          <w:ilvl w:val="0"/>
          <w:numId w:val="29"/>
        </w:numPr>
        <w:ind w:left="709" w:hanging="142"/>
        <w:contextualSpacing/>
        <w:jc w:val="both"/>
        <w:rPr>
          <w:sz w:val="26"/>
          <w:szCs w:val="26"/>
        </w:rPr>
      </w:pPr>
      <w:r w:rsidRPr="00582634">
        <w:rPr>
          <w:sz w:val="26"/>
          <w:szCs w:val="26"/>
        </w:rPr>
        <w:t>Medic</w:t>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t>½ post</w:t>
      </w:r>
    </w:p>
    <w:p w:rsidR="009838A6" w:rsidRPr="00582634" w:rsidRDefault="009838A6" w:rsidP="006C568F">
      <w:pPr>
        <w:pStyle w:val="ListParagraph"/>
        <w:numPr>
          <w:ilvl w:val="0"/>
          <w:numId w:val="29"/>
        </w:numPr>
        <w:ind w:left="709" w:hanging="142"/>
        <w:contextualSpacing/>
        <w:jc w:val="both"/>
        <w:rPr>
          <w:sz w:val="26"/>
          <w:szCs w:val="26"/>
        </w:rPr>
      </w:pPr>
      <w:r w:rsidRPr="00582634">
        <w:rPr>
          <w:sz w:val="26"/>
          <w:szCs w:val="26"/>
        </w:rPr>
        <w:t>Asistent medical</w:t>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t>2 post</w:t>
      </w:r>
    </w:p>
    <w:p w:rsidR="009838A6" w:rsidRPr="00582634" w:rsidRDefault="009838A6" w:rsidP="006C568F">
      <w:pPr>
        <w:pStyle w:val="ListParagraph"/>
        <w:numPr>
          <w:ilvl w:val="0"/>
          <w:numId w:val="29"/>
        </w:numPr>
        <w:ind w:left="709" w:hanging="142"/>
        <w:contextualSpacing/>
        <w:jc w:val="both"/>
        <w:rPr>
          <w:sz w:val="26"/>
          <w:szCs w:val="26"/>
        </w:rPr>
      </w:pPr>
      <w:r w:rsidRPr="00582634">
        <w:rPr>
          <w:sz w:val="26"/>
          <w:szCs w:val="26"/>
        </w:rPr>
        <w:t>Asistent social</w:t>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t>1 post</w:t>
      </w:r>
    </w:p>
    <w:p w:rsidR="009838A6" w:rsidRPr="00582634" w:rsidRDefault="009838A6" w:rsidP="006C568F">
      <w:pPr>
        <w:pStyle w:val="ListParagraph"/>
        <w:numPr>
          <w:ilvl w:val="0"/>
          <w:numId w:val="29"/>
        </w:numPr>
        <w:ind w:left="709" w:hanging="142"/>
        <w:contextualSpacing/>
        <w:jc w:val="both"/>
        <w:rPr>
          <w:sz w:val="26"/>
          <w:szCs w:val="26"/>
        </w:rPr>
      </w:pPr>
      <w:r w:rsidRPr="00582634">
        <w:rPr>
          <w:sz w:val="26"/>
          <w:szCs w:val="26"/>
        </w:rPr>
        <w:t>Psiholog</w:t>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t>½ post</w:t>
      </w:r>
    </w:p>
    <w:p w:rsidR="009838A6" w:rsidRPr="00582634" w:rsidRDefault="009838A6" w:rsidP="006C568F">
      <w:pPr>
        <w:pStyle w:val="ListParagraph"/>
        <w:numPr>
          <w:ilvl w:val="0"/>
          <w:numId w:val="29"/>
        </w:numPr>
        <w:ind w:left="709" w:hanging="142"/>
        <w:contextualSpacing/>
        <w:jc w:val="both"/>
        <w:rPr>
          <w:sz w:val="26"/>
          <w:szCs w:val="26"/>
        </w:rPr>
      </w:pPr>
      <w:r w:rsidRPr="00582634">
        <w:rPr>
          <w:sz w:val="26"/>
          <w:szCs w:val="26"/>
        </w:rPr>
        <w:t>Psihopedagog</w:t>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t>½ post</w:t>
      </w:r>
    </w:p>
    <w:p w:rsidR="009838A6" w:rsidRPr="00582634" w:rsidRDefault="009838A6" w:rsidP="006C568F">
      <w:pPr>
        <w:pStyle w:val="ListParagraph"/>
        <w:numPr>
          <w:ilvl w:val="0"/>
          <w:numId w:val="29"/>
        </w:numPr>
        <w:ind w:left="709" w:hanging="142"/>
        <w:contextualSpacing/>
        <w:jc w:val="both"/>
        <w:rPr>
          <w:sz w:val="26"/>
          <w:szCs w:val="26"/>
        </w:rPr>
      </w:pPr>
      <w:r w:rsidRPr="00582634">
        <w:rPr>
          <w:sz w:val="26"/>
          <w:szCs w:val="26"/>
        </w:rPr>
        <w:t>Kinetoterapeut</w:t>
      </w:r>
      <w:r w:rsidRPr="00582634">
        <w:rPr>
          <w:sz w:val="26"/>
          <w:szCs w:val="26"/>
        </w:rPr>
        <w:tab/>
      </w:r>
      <w:r w:rsidRPr="00582634">
        <w:rPr>
          <w:sz w:val="26"/>
          <w:szCs w:val="26"/>
        </w:rPr>
        <w:tab/>
      </w:r>
      <w:r w:rsidRPr="00582634">
        <w:rPr>
          <w:sz w:val="26"/>
          <w:szCs w:val="26"/>
        </w:rPr>
        <w:tab/>
      </w:r>
      <w:r w:rsidRPr="00582634">
        <w:rPr>
          <w:sz w:val="26"/>
          <w:szCs w:val="26"/>
        </w:rPr>
        <w:tab/>
      </w:r>
      <w:r w:rsidRPr="00582634">
        <w:rPr>
          <w:sz w:val="26"/>
          <w:szCs w:val="26"/>
        </w:rPr>
        <w:tab/>
        <w:t>½ post</w:t>
      </w:r>
    </w:p>
    <w:p w:rsidR="009838A6" w:rsidRPr="00582634" w:rsidRDefault="009838A6" w:rsidP="001D20A4">
      <w:pPr>
        <w:spacing w:after="0" w:line="240" w:lineRule="auto"/>
        <w:jc w:val="both"/>
        <w:rPr>
          <w:sz w:val="26"/>
          <w:szCs w:val="26"/>
        </w:rPr>
      </w:pPr>
    </w:p>
    <w:p w:rsidR="009838A6" w:rsidRPr="00582634" w:rsidRDefault="009838A6" w:rsidP="001D20A4">
      <w:pPr>
        <w:spacing w:after="0" w:line="240" w:lineRule="auto"/>
        <w:jc w:val="both"/>
        <w:rPr>
          <w:b/>
          <w:sz w:val="26"/>
          <w:szCs w:val="26"/>
        </w:rPr>
      </w:pPr>
      <w:r w:rsidRPr="00582634">
        <w:rPr>
          <w:sz w:val="26"/>
          <w:szCs w:val="26"/>
        </w:rPr>
        <w:t xml:space="preserve">    </w:t>
      </w:r>
      <w:r w:rsidRPr="00582634">
        <w:rPr>
          <w:b/>
          <w:sz w:val="26"/>
          <w:szCs w:val="26"/>
        </w:rPr>
        <w:t>ART. 9</w:t>
      </w:r>
    </w:p>
    <w:p w:rsidR="009838A6" w:rsidRPr="00582634" w:rsidRDefault="009838A6" w:rsidP="001D20A4">
      <w:pPr>
        <w:spacing w:after="0" w:line="240" w:lineRule="auto"/>
        <w:jc w:val="both"/>
        <w:rPr>
          <w:b/>
          <w:sz w:val="26"/>
          <w:szCs w:val="26"/>
        </w:rPr>
      </w:pPr>
      <w:r w:rsidRPr="00582634">
        <w:rPr>
          <w:b/>
          <w:sz w:val="26"/>
          <w:szCs w:val="26"/>
        </w:rPr>
        <w:t xml:space="preserve">    Personalul de conducere</w:t>
      </w:r>
    </w:p>
    <w:p w:rsidR="009838A6" w:rsidRPr="00582634" w:rsidRDefault="009838A6" w:rsidP="001D20A4">
      <w:pPr>
        <w:spacing w:after="0" w:line="240" w:lineRule="auto"/>
        <w:ind w:firstLine="360"/>
        <w:jc w:val="both"/>
        <w:rPr>
          <w:sz w:val="26"/>
          <w:szCs w:val="26"/>
        </w:rPr>
      </w:pPr>
      <w:r w:rsidRPr="00582634">
        <w:rPr>
          <w:sz w:val="26"/>
          <w:szCs w:val="26"/>
        </w:rPr>
        <w:t xml:space="preserve"> (1)</w:t>
      </w:r>
      <w:r w:rsidRPr="00582634">
        <w:rPr>
          <w:b/>
          <w:bCs/>
          <w:sz w:val="26"/>
          <w:szCs w:val="26"/>
        </w:rPr>
        <w:t xml:space="preserve"> </w:t>
      </w:r>
      <w:r w:rsidRPr="00582634">
        <w:rPr>
          <w:sz w:val="26"/>
          <w:szCs w:val="26"/>
        </w:rPr>
        <w:t xml:space="preserve">Complexul de servicii este condus de un şef de complex, numit în funcție de către directorul general al DGASPC HR în urma unui concurs organizat pe baza legislaţiei şi a normelor în vigoare și un coordonator al personalului de specialitate.     </w:t>
      </w:r>
    </w:p>
    <w:p w:rsidR="009838A6" w:rsidRPr="00582634" w:rsidRDefault="009838A6" w:rsidP="001D20A4">
      <w:pPr>
        <w:pStyle w:val="Default"/>
        <w:ind w:firstLine="360"/>
        <w:jc w:val="both"/>
        <w:rPr>
          <w:rFonts w:ascii="Calibri" w:hAnsi="Calibri"/>
          <w:color w:val="auto"/>
          <w:sz w:val="26"/>
          <w:szCs w:val="26"/>
        </w:rPr>
      </w:pPr>
      <w:r w:rsidRPr="00582634">
        <w:rPr>
          <w:rFonts w:ascii="Calibri" w:hAnsi="Calibri"/>
          <w:color w:val="auto"/>
          <w:sz w:val="26"/>
          <w:szCs w:val="26"/>
        </w:rPr>
        <w:t xml:space="preserve">(2) Şeful complexului de servicii, precum personalul instituției  au  obligaţia de a respecta prevederile Ordinului nr.27/2004 al Secretarului de stat al Autorităţii Naţionale pentru Protecţia Copilului şi Adopţie, privind  aprobarea Standardelor minime obligatorii pentru centrele de plasament de tip rezidenţial pentru copiii cu dizabilităţi, </w:t>
      </w:r>
      <w:r>
        <w:rPr>
          <w:rFonts w:ascii="Calibri" w:hAnsi="Calibri"/>
          <w:color w:val="auto"/>
          <w:sz w:val="26"/>
          <w:szCs w:val="26"/>
        </w:rPr>
        <w:t xml:space="preserve">și ale </w:t>
      </w:r>
      <w:r w:rsidRPr="00582634">
        <w:rPr>
          <w:rFonts w:ascii="Calibri" w:hAnsi="Calibri"/>
          <w:color w:val="auto"/>
          <w:sz w:val="26"/>
          <w:szCs w:val="26"/>
          <w:lang w:val="ro-RO"/>
        </w:rPr>
        <w:t>Standardel</w:t>
      </w:r>
      <w:r>
        <w:rPr>
          <w:rFonts w:ascii="Calibri" w:hAnsi="Calibri"/>
          <w:color w:val="auto"/>
          <w:sz w:val="26"/>
          <w:szCs w:val="26"/>
          <w:lang w:val="ro-RO"/>
        </w:rPr>
        <w:t>or</w:t>
      </w:r>
      <w:r w:rsidRPr="00582634">
        <w:rPr>
          <w:rFonts w:ascii="Calibri" w:hAnsi="Calibri"/>
          <w:color w:val="auto"/>
          <w:sz w:val="26"/>
          <w:szCs w:val="26"/>
          <w:lang w:val="ro-RO"/>
        </w:rPr>
        <w:t xml:space="preserve"> minime obligatorii, aprobate prin Ordinul nr.25/2004 al Secretarului de stat al Autorităţii Naţionale pentru Protecţia Copilului şi Adopţie, </w:t>
      </w:r>
      <w:r w:rsidRPr="00582634">
        <w:rPr>
          <w:rFonts w:ascii="Calibri" w:hAnsi="Calibri"/>
          <w:color w:val="auto"/>
          <w:sz w:val="26"/>
          <w:szCs w:val="26"/>
        </w:rPr>
        <w:t>privind centrele de zi pentru copiii cu dizabilităţi.</w:t>
      </w:r>
    </w:p>
    <w:p w:rsidR="009838A6" w:rsidRPr="00582634" w:rsidRDefault="009838A6" w:rsidP="001D20A4">
      <w:pPr>
        <w:pStyle w:val="Default"/>
        <w:ind w:firstLine="360"/>
        <w:jc w:val="both"/>
        <w:rPr>
          <w:rFonts w:ascii="Calibri" w:hAnsi="Calibri"/>
          <w:color w:val="auto"/>
          <w:sz w:val="26"/>
          <w:szCs w:val="26"/>
        </w:rPr>
      </w:pPr>
      <w:r w:rsidRPr="00582634">
        <w:rPr>
          <w:rFonts w:ascii="Calibri" w:hAnsi="Calibri"/>
          <w:color w:val="auto"/>
          <w:sz w:val="26"/>
          <w:szCs w:val="26"/>
        </w:rPr>
        <w:t xml:space="preserve">(3) În activitatea sa şeful </w:t>
      </w:r>
      <w:r>
        <w:rPr>
          <w:rFonts w:ascii="Calibri" w:hAnsi="Calibri"/>
          <w:color w:val="auto"/>
          <w:sz w:val="26"/>
          <w:szCs w:val="26"/>
        </w:rPr>
        <w:t>Complexului de servicii</w:t>
      </w:r>
      <w:r w:rsidRPr="00582634">
        <w:rPr>
          <w:rFonts w:ascii="Calibri" w:hAnsi="Calibri"/>
          <w:color w:val="auto"/>
          <w:sz w:val="26"/>
          <w:szCs w:val="26"/>
        </w:rPr>
        <w:t xml:space="preserve"> se bazează pe dispoziţiile DGASPC HR, hotărârile Colegiului director şi ale Comisiei pentru protecţia copilului şi normele legale în vigoare, privind protecţia copilului separat de părinții săi. </w:t>
      </w:r>
    </w:p>
    <w:p w:rsidR="009838A6" w:rsidRPr="00582634" w:rsidRDefault="009838A6" w:rsidP="001D20A4">
      <w:pPr>
        <w:spacing w:after="0" w:line="240" w:lineRule="auto"/>
        <w:jc w:val="both"/>
        <w:rPr>
          <w:sz w:val="26"/>
          <w:szCs w:val="26"/>
        </w:rPr>
      </w:pPr>
    </w:p>
    <w:p w:rsidR="009838A6" w:rsidRPr="00582634" w:rsidRDefault="009838A6" w:rsidP="001D20A4">
      <w:pPr>
        <w:spacing w:after="0" w:line="240" w:lineRule="auto"/>
        <w:jc w:val="both"/>
        <w:rPr>
          <w:b/>
          <w:sz w:val="26"/>
          <w:szCs w:val="26"/>
        </w:rPr>
      </w:pPr>
      <w:r w:rsidRPr="00582634">
        <w:rPr>
          <w:sz w:val="26"/>
          <w:szCs w:val="26"/>
        </w:rPr>
        <w:t xml:space="preserve">     (4)</w:t>
      </w:r>
      <w:r w:rsidRPr="00582634">
        <w:rPr>
          <w:b/>
          <w:sz w:val="26"/>
          <w:szCs w:val="26"/>
        </w:rPr>
        <w:t xml:space="preserve">   Atribuţiile şefului de complex</w:t>
      </w:r>
      <w:r w:rsidRPr="00582634">
        <w:rPr>
          <w:sz w:val="26"/>
          <w:szCs w:val="26"/>
        </w:rPr>
        <w:t xml:space="preserve"> </w:t>
      </w:r>
      <w:r w:rsidRPr="00582634">
        <w:rPr>
          <w:b/>
          <w:sz w:val="26"/>
          <w:szCs w:val="26"/>
        </w:rPr>
        <w:t>sunt:</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a) asigură coordonarea, îndrumarea și controlul activităților desfășurate de personalul serviciului și propune organului competent sancțiuni disciplinare pentru salariații care nu își îndeplinesc în mod corespunzător atribuțiile, cu respectarea prevederilor legale din domeniul furnizării serviciilor sociale, codului muncii etc.;</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b) elaborează rapoartele generale privind activitatea serviciului social, stadiul implementării obiectivelor și întocmește informări pe care le prezintă furnizorului de servicii sociale;</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c) propune participarea personalului de specialitate la programele de instruire și perfecționare;</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lastRenderedPageBreak/>
        <w:t>d) colaborează cu alte centre/alți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sa răspundă nevoilor persoanelor beneficiare;</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e) întocmește raportul anual de activitate;</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f) asigură buna desfășurare a raporturilor de muncă dintre angajații serviciului/centrului;</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g) propune furnizorului de servicii sociale aprobarea structurii organizatorice și a numărului de personal;</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 xml:space="preserve">h) desfășoară activități pentru promovarea imaginii </w:t>
      </w:r>
      <w:r>
        <w:rPr>
          <w:rFonts w:eastAsia="SimSun" w:cs="Arial"/>
          <w:sz w:val="26"/>
          <w:szCs w:val="26"/>
          <w:lang w:val="ro-RO" w:eastAsia="zh-CN"/>
        </w:rPr>
        <w:t>Complexului</w:t>
      </w:r>
      <w:r w:rsidRPr="00582634">
        <w:rPr>
          <w:rFonts w:eastAsia="SimSun" w:cs="Arial"/>
          <w:sz w:val="26"/>
          <w:szCs w:val="26"/>
          <w:lang w:val="ro-RO" w:eastAsia="zh-CN"/>
        </w:rPr>
        <w:t xml:space="preserve"> în comunitate;</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i) ia în considerare și analizează orice sesizare care îi este adresată, referitoare la încălcări ale drepturilor beneficiarilor în cadrul serviciului pe care îl conduce;</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 xml:space="preserve">j) răspunde de calitatea activităților desfășurate de personalul din cadrul </w:t>
      </w:r>
      <w:r>
        <w:rPr>
          <w:rFonts w:eastAsia="SimSun" w:cs="Arial"/>
          <w:sz w:val="26"/>
          <w:szCs w:val="26"/>
          <w:lang w:val="ro-RO" w:eastAsia="zh-CN"/>
        </w:rPr>
        <w:t>Complexului</w:t>
      </w:r>
      <w:r w:rsidRPr="00582634">
        <w:rPr>
          <w:rFonts w:eastAsia="SimSun" w:cs="Arial"/>
          <w:sz w:val="26"/>
          <w:szCs w:val="26"/>
          <w:lang w:val="ro-RO" w:eastAsia="zh-CN"/>
        </w:rPr>
        <w:t xml:space="preserve"> și dispune, în limita competenței, măsuri de organizare care să conducă la îmbunătățirea acestor activități sau, după caz, formulează propuneri în acest sens;</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k) organizează activitatea personalului și asigură respectarea timpului de lucru și a regulamentului de organizare și funcționare;</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l) reprezintă serviciul în relațiile cu furnizorul de servicii sociale și, după caz, cu autoritățile și instituțiile publice, cu persoanele fizice și juridice din țară și din străinătate, precum și în justiție;</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m) asigură comunicarea și colaborarea permanentă cu serviciul public de asistență socială de la nivelul primăriei și de la nivel județean, cu alte instituții publice locale și organizații ale societății civile active în comunitate, în folosul beneficiarilor;</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n) numește și eliberează din funcție personalul din cadrul serviciului, în condițiile legii;</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o) întocmește proiectul bugetului propriu al serviciului și contul de încheiere a exercițiului bugetar;</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p) asigură îndeplinirea măsurilor de aducere la cunoștință atât personalului, cât și beneficiarilor a prevederilor din regulamentul propriu de organizare și funcționare;</w:t>
      </w:r>
    </w:p>
    <w:p w:rsidR="009838A6"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q) asigură încheierea cu beneficiarii a contractelor de furnizare a serviciilor sociale;</w:t>
      </w:r>
    </w:p>
    <w:p w:rsidR="009838A6" w:rsidRDefault="009838A6" w:rsidP="001D20A4">
      <w:pPr>
        <w:shd w:val="clear" w:color="auto" w:fill="FFFFFF"/>
        <w:spacing w:after="0" w:line="240" w:lineRule="auto"/>
        <w:jc w:val="both"/>
        <w:rPr>
          <w:rFonts w:eastAsia="SimSun" w:cs="Arial"/>
          <w:sz w:val="26"/>
          <w:szCs w:val="26"/>
          <w:lang w:val="ro-RO" w:eastAsia="zh-CN"/>
        </w:rPr>
      </w:pPr>
      <w:r>
        <w:rPr>
          <w:rFonts w:eastAsia="SimSun" w:cs="Arial"/>
          <w:sz w:val="26"/>
          <w:szCs w:val="26"/>
          <w:lang w:val="ro-RO" w:eastAsia="zh-CN"/>
        </w:rPr>
        <w:t xml:space="preserve">r) face propuneri de modificare a regulamentului de organizare și funcționare a serviciului social pe care le prezintă conducerii DGASPC HR; </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Pr>
          <w:rFonts w:eastAsia="SimSun" w:cs="Arial"/>
          <w:sz w:val="26"/>
          <w:szCs w:val="26"/>
          <w:lang w:val="ro-RO" w:eastAsia="zh-CN"/>
        </w:rPr>
        <w:t xml:space="preserve">s) asigură implementarea standardelor de control intern managerial prevăzute în Ordinul SGG nr. 400/2015, cu modificările și completările ulterioare; </w:t>
      </w:r>
    </w:p>
    <w:p w:rsidR="009838A6" w:rsidRDefault="009838A6" w:rsidP="001D20A4">
      <w:pPr>
        <w:shd w:val="clear" w:color="auto" w:fill="FFFFFF"/>
        <w:spacing w:after="0" w:line="240" w:lineRule="auto"/>
        <w:jc w:val="both"/>
        <w:rPr>
          <w:rFonts w:eastAsia="SimSun" w:cs="Arial"/>
          <w:sz w:val="26"/>
          <w:szCs w:val="26"/>
          <w:lang w:val="ro-RO" w:eastAsia="zh-CN"/>
        </w:rPr>
      </w:pPr>
      <w:r>
        <w:rPr>
          <w:rFonts w:eastAsia="SimSun" w:cs="Arial"/>
          <w:sz w:val="26"/>
          <w:szCs w:val="26"/>
          <w:lang w:val="ro-RO" w:eastAsia="zh-CN"/>
        </w:rPr>
        <w:t>ș</w:t>
      </w:r>
      <w:r w:rsidRPr="00582634">
        <w:rPr>
          <w:rFonts w:eastAsia="SimSun" w:cs="Arial"/>
          <w:sz w:val="26"/>
          <w:szCs w:val="26"/>
          <w:lang w:val="ro-RO" w:eastAsia="zh-CN"/>
        </w:rPr>
        <w:t xml:space="preserve">) </w:t>
      </w:r>
      <w:r>
        <w:rPr>
          <w:rFonts w:eastAsia="SimSun" w:cs="Arial"/>
          <w:sz w:val="26"/>
          <w:szCs w:val="26"/>
          <w:lang w:val="ro-RO" w:eastAsia="zh-CN"/>
        </w:rPr>
        <w:t xml:space="preserve">îndeplinește și </w:t>
      </w:r>
      <w:r w:rsidRPr="00582634">
        <w:rPr>
          <w:rFonts w:eastAsia="SimSun" w:cs="Arial"/>
          <w:sz w:val="26"/>
          <w:szCs w:val="26"/>
          <w:lang w:val="ro-RO" w:eastAsia="zh-CN"/>
        </w:rPr>
        <w:t>alte a</w:t>
      </w:r>
      <w:r>
        <w:rPr>
          <w:rFonts w:eastAsia="SimSun" w:cs="Arial"/>
          <w:sz w:val="26"/>
          <w:szCs w:val="26"/>
          <w:lang w:val="ro-RO" w:eastAsia="zh-CN"/>
        </w:rPr>
        <w:t>tribuții prevăzute în standardele</w:t>
      </w:r>
      <w:r w:rsidRPr="00582634">
        <w:rPr>
          <w:rFonts w:eastAsia="SimSun" w:cs="Arial"/>
          <w:sz w:val="26"/>
          <w:szCs w:val="26"/>
          <w:lang w:val="ro-RO" w:eastAsia="zh-CN"/>
        </w:rPr>
        <w:t xml:space="preserve"> minim</w:t>
      </w:r>
      <w:r>
        <w:rPr>
          <w:rFonts w:eastAsia="SimSun" w:cs="Arial"/>
          <w:sz w:val="26"/>
          <w:szCs w:val="26"/>
          <w:lang w:val="ro-RO" w:eastAsia="zh-CN"/>
        </w:rPr>
        <w:t>e</w:t>
      </w:r>
      <w:r w:rsidRPr="00582634">
        <w:rPr>
          <w:rFonts w:eastAsia="SimSun" w:cs="Arial"/>
          <w:sz w:val="26"/>
          <w:szCs w:val="26"/>
          <w:lang w:val="ro-RO" w:eastAsia="zh-CN"/>
        </w:rPr>
        <w:t xml:space="preserve"> de calitate aplicabil</w:t>
      </w:r>
      <w:r>
        <w:rPr>
          <w:rFonts w:eastAsia="SimSun" w:cs="Arial"/>
          <w:sz w:val="26"/>
          <w:szCs w:val="26"/>
          <w:lang w:val="ro-RO" w:eastAsia="zh-CN"/>
        </w:rPr>
        <w:t>e</w:t>
      </w:r>
      <w:r w:rsidRPr="00582634">
        <w:rPr>
          <w:rFonts w:eastAsia="SimSun" w:cs="Arial"/>
          <w:sz w:val="26"/>
          <w:szCs w:val="26"/>
          <w:lang w:val="ro-RO" w:eastAsia="zh-CN"/>
        </w:rPr>
        <w:t xml:space="preserve"> și în fișa postului.</w:t>
      </w:r>
    </w:p>
    <w:p w:rsidR="009838A6" w:rsidRPr="00EB51EF" w:rsidRDefault="009838A6" w:rsidP="001D20A4">
      <w:pPr>
        <w:pStyle w:val="Default"/>
        <w:spacing w:after="43"/>
        <w:jc w:val="both"/>
        <w:rPr>
          <w:rFonts w:ascii="Calibri" w:hAnsi="Calibri"/>
          <w:color w:val="auto"/>
          <w:sz w:val="26"/>
          <w:szCs w:val="26"/>
          <w:lang w:val="ro-RO"/>
        </w:rPr>
      </w:pPr>
    </w:p>
    <w:p w:rsidR="009838A6" w:rsidRPr="00582634" w:rsidRDefault="009838A6" w:rsidP="006C568F">
      <w:pPr>
        <w:numPr>
          <w:ilvl w:val="0"/>
          <w:numId w:val="30"/>
        </w:numPr>
        <w:spacing w:after="0" w:line="240" w:lineRule="auto"/>
        <w:jc w:val="both"/>
        <w:rPr>
          <w:rFonts w:eastAsia="Calibri"/>
          <w:b/>
          <w:sz w:val="26"/>
          <w:szCs w:val="26"/>
          <w:lang w:val="ro-RO"/>
        </w:rPr>
      </w:pPr>
      <w:r w:rsidRPr="00EB51EF">
        <w:rPr>
          <w:sz w:val="26"/>
          <w:szCs w:val="26"/>
          <w:lang w:val="ro-RO"/>
        </w:rPr>
        <w:t xml:space="preserve">  </w:t>
      </w:r>
      <w:r w:rsidRPr="00582634">
        <w:rPr>
          <w:b/>
          <w:sz w:val="26"/>
          <w:szCs w:val="26"/>
        </w:rPr>
        <w:t xml:space="preserve">Atribuţiile coordonatorului personal de specialitate </w:t>
      </w:r>
      <w:r w:rsidRPr="00582634">
        <w:rPr>
          <w:b/>
          <w:bCs/>
          <w:sz w:val="26"/>
          <w:szCs w:val="26"/>
        </w:rPr>
        <w:t>sunt:</w:t>
      </w:r>
    </w:p>
    <w:p w:rsidR="009838A6" w:rsidRPr="00BC438A" w:rsidRDefault="009838A6" w:rsidP="006C568F">
      <w:pPr>
        <w:numPr>
          <w:ilvl w:val="0"/>
          <w:numId w:val="49"/>
        </w:numPr>
        <w:tabs>
          <w:tab w:val="clear" w:pos="720"/>
          <w:tab w:val="num" w:pos="0"/>
        </w:tabs>
        <w:spacing w:after="0" w:line="240" w:lineRule="auto"/>
        <w:ind w:left="0" w:firstLine="360"/>
        <w:jc w:val="both"/>
        <w:rPr>
          <w:rFonts w:eastAsia="Calibri"/>
          <w:b/>
          <w:color w:val="000000"/>
          <w:sz w:val="26"/>
          <w:szCs w:val="26"/>
          <w:lang w:val="ro-RO"/>
        </w:rPr>
      </w:pPr>
      <w:r w:rsidRPr="00582634">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w:t>
      </w:r>
      <w:r w:rsidRPr="00582634">
        <w:rPr>
          <w:rFonts w:eastAsia="Arial Black"/>
          <w:sz w:val="26"/>
          <w:szCs w:val="26"/>
          <w:lang w:val="ro-RO"/>
        </w:rPr>
        <w:lastRenderedPageBreak/>
        <w:t xml:space="preserve">ale </w:t>
      </w:r>
      <w:r w:rsidRPr="00582634">
        <w:rPr>
          <w:sz w:val="26"/>
          <w:szCs w:val="26"/>
          <w:lang w:val="ro-RO"/>
        </w:rPr>
        <w:t>Ordinului nr.27/2004 al Secretar</w:t>
      </w:r>
      <w:r>
        <w:rPr>
          <w:sz w:val="26"/>
          <w:szCs w:val="26"/>
          <w:lang w:val="ro-RO"/>
        </w:rPr>
        <w:t xml:space="preserve">ului </w:t>
      </w:r>
      <w:r w:rsidRPr="00582634">
        <w:rPr>
          <w:sz w:val="26"/>
          <w:szCs w:val="26"/>
          <w:lang w:val="ro-RO"/>
        </w:rPr>
        <w:t>de stat al ANPCA pentru aprobarea standardelor minime obligatorii privind serviciile pentru protecţia copilului de tip rezidenţial pentru copii cu dizabilităţi (SMO), ale Ordinului nr.25/2004 al ANPCA pentru aprobarea standardelor minime obligatorii privind centr</w:t>
      </w:r>
      <w:r>
        <w:rPr>
          <w:sz w:val="26"/>
          <w:szCs w:val="26"/>
          <w:lang w:val="ro-RO"/>
        </w:rPr>
        <w:t>e</w:t>
      </w:r>
      <w:r w:rsidRPr="00582634">
        <w:rPr>
          <w:sz w:val="26"/>
          <w:szCs w:val="26"/>
          <w:lang w:val="ro-RO"/>
        </w:rPr>
        <w:t xml:space="preserve">le de zi pentru copii cu dizabilităţi, ale Hotărârii nr.186/2015 a Consiliului Judeţean Harghita, precum şi implementarea sistemului de control intern managerial conform </w:t>
      </w:r>
      <w:r w:rsidRPr="00BC438A">
        <w:rPr>
          <w:color w:val="000000"/>
          <w:sz w:val="26"/>
          <w:szCs w:val="26"/>
          <w:lang w:val="ro-RO"/>
        </w:rPr>
        <w:t xml:space="preserve">Ordinului SGG nr.400/2015, cu modificările ulterioare,  cadrul legislativ SSM + PSI;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CD0FCD">
        <w:rPr>
          <w:rFonts w:eastAsia="Calibri"/>
          <w:sz w:val="26"/>
          <w:szCs w:val="26"/>
          <w:lang w:val="ro-RO"/>
        </w:rPr>
        <w:t>c</w:t>
      </w:r>
      <w:r w:rsidRPr="00CD0FCD">
        <w:rPr>
          <w:sz w:val="26"/>
          <w:szCs w:val="26"/>
          <w:lang w:val="ro-RO"/>
        </w:rPr>
        <w:t xml:space="preserve">unoaşte </w:t>
      </w:r>
      <w:r>
        <w:rPr>
          <w:sz w:val="26"/>
          <w:szCs w:val="26"/>
          <w:lang w:val="ro-RO"/>
        </w:rPr>
        <w:t>misiunea C</w:t>
      </w:r>
      <w:r w:rsidRPr="00582634">
        <w:rPr>
          <w:sz w:val="26"/>
          <w:szCs w:val="26"/>
          <w:lang w:val="ro-RO"/>
        </w:rPr>
        <w:t xml:space="preserve">omplexului de servicii, respectiv conţinutul Metodologiei de Organizare si Funcţionare (MOF), al Normelor interne de funcţionare ale caselor de tip familial și al centrului de recuperare din cadrul Complexului de servicii, respectiv al Codului etic;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CD0FCD">
        <w:rPr>
          <w:rFonts w:eastAsia="Calibri"/>
          <w:sz w:val="26"/>
          <w:szCs w:val="26"/>
          <w:lang w:val="ro-RO"/>
        </w:rPr>
        <w:t>r</w:t>
      </w:r>
      <w:r w:rsidRPr="00CD0FCD">
        <w:rPr>
          <w:sz w:val="26"/>
          <w:szCs w:val="26"/>
          <w:lang w:val="ro-RO"/>
        </w:rPr>
        <w:t>ăspunde de îndeplinirea</w:t>
      </w:r>
      <w:r w:rsidRPr="00582634">
        <w:rPr>
          <w:sz w:val="26"/>
          <w:szCs w:val="26"/>
          <w:lang w:val="ro-RO"/>
        </w:rPr>
        <w:t xml:space="preserve">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c</w:t>
      </w:r>
      <w:r w:rsidRPr="00582634">
        <w:rPr>
          <w:sz w:val="26"/>
          <w:szCs w:val="26"/>
          <w:lang w:val="ro-RO"/>
        </w:rPr>
        <w:t>oordonează, îndrumă, controlează activitatea perso</w:t>
      </w:r>
      <w:r>
        <w:rPr>
          <w:sz w:val="26"/>
          <w:szCs w:val="26"/>
          <w:lang w:val="ro-RO"/>
        </w:rPr>
        <w:t>nalului de specialitate ş</w:t>
      </w:r>
      <w:r w:rsidRPr="00582634">
        <w:rPr>
          <w:sz w:val="26"/>
          <w:szCs w:val="26"/>
          <w:lang w:val="ro-RO"/>
        </w:rPr>
        <w:t>i cel admin</w:t>
      </w:r>
      <w:r>
        <w:rPr>
          <w:sz w:val="26"/>
          <w:szCs w:val="26"/>
          <w:lang w:val="ro-RO"/>
        </w:rPr>
        <w:t>i</w:t>
      </w:r>
      <w:r w:rsidRPr="00582634">
        <w:rPr>
          <w:sz w:val="26"/>
          <w:szCs w:val="26"/>
          <w:lang w:val="ro-RO"/>
        </w:rPr>
        <w:t xml:space="preserve">strativ din complex, sprijină personalul în activitatea lor, asigurând respectarea standardelor;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v</w:t>
      </w:r>
      <w:r w:rsidRPr="00582634">
        <w:rPr>
          <w:sz w:val="26"/>
          <w:szCs w:val="26"/>
          <w:lang w:val="ro-RO"/>
        </w:rPr>
        <w:t xml:space="preserve">erifică programul de lucru a educatorilor şi supraveghetorilor de noapte, întocmit de către educatorii principali din cele şapte case de tip familial;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î</w:t>
      </w:r>
      <w:r w:rsidRPr="00582634">
        <w:rPr>
          <w:sz w:val="26"/>
          <w:szCs w:val="26"/>
          <w:lang w:val="ro-RO"/>
        </w:rPr>
        <w:t xml:space="preserve">ntocmeşte lunar foaia colectivă de prezenţă în concordanţă cu programul de lucru al angajaţilor </w:t>
      </w:r>
      <w:r>
        <w:rPr>
          <w:sz w:val="26"/>
          <w:szCs w:val="26"/>
          <w:lang w:val="ro-RO"/>
        </w:rPr>
        <w:t>Complexului de servicii</w:t>
      </w:r>
      <w:r w:rsidRPr="00582634">
        <w:rPr>
          <w:sz w:val="26"/>
          <w:szCs w:val="26"/>
          <w:lang w:val="ro-RO"/>
        </w:rPr>
        <w:t xml:space="preserve"> şi cu condica de prezenţă, înaintează şefului complexului pentru semnare şi predă la biroul de resurse umane din cadrul DGASPC HR în timp util;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r</w:t>
      </w:r>
      <w:r w:rsidRPr="00582634">
        <w:rPr>
          <w:sz w:val="26"/>
          <w:szCs w:val="26"/>
          <w:lang w:val="ro-RO"/>
        </w:rPr>
        <w:t>ăspunde de calitatea activităţilor desfăşurate de</w:t>
      </w:r>
      <w:r>
        <w:rPr>
          <w:sz w:val="26"/>
          <w:szCs w:val="26"/>
          <w:lang w:val="ro-RO"/>
        </w:rPr>
        <w:t xml:space="preserve"> către </w:t>
      </w:r>
      <w:r w:rsidRPr="00582634">
        <w:rPr>
          <w:sz w:val="26"/>
          <w:szCs w:val="26"/>
          <w:lang w:val="ro-RO"/>
        </w:rPr>
        <w:t xml:space="preserve">personalul de specialitate, din cadrul complexului şi propune şefului complexului, în limita competenţei, măsuri de organizare/reorganizare, care să conducă la îmbunătăţirea acestor activităţi;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s</w:t>
      </w:r>
      <w:r w:rsidRPr="00582634">
        <w:rPr>
          <w:sz w:val="26"/>
          <w:szCs w:val="26"/>
          <w:lang w:val="ro-RO"/>
        </w:rPr>
        <w:t xml:space="preserve">tabileşte, împreună cu şeful complexului, proceduri scrise cu privire la prevenirea, identificarea, semnalarea, evaluarea şi soluţionarea suspiciunilor sau acuzaţiilor de abuz asupra copiilor, proceduri pe care le aduce la cunoştinţa personalului, copiilor, familiei acestora, sau reprezentantului legal. </w:t>
      </w:r>
      <w:r w:rsidRPr="00582634">
        <w:rPr>
          <w:sz w:val="26"/>
          <w:szCs w:val="26"/>
        </w:rPr>
        <w:t xml:space="preserve">Notifică în scris evenimentele care afectează bunăstarea sau siguranţa copiilor;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s</w:t>
      </w:r>
      <w:r w:rsidRPr="00582634">
        <w:rPr>
          <w:sz w:val="26"/>
          <w:szCs w:val="26"/>
        </w:rPr>
        <w:t xml:space="preserve">prijină şeful complexului în controlul privind modul de respectare a drepturilor legale ale copiilor şi tinerilor din evidenţa complexului;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c</w:t>
      </w:r>
      <w:r w:rsidRPr="00582634">
        <w:rPr>
          <w:sz w:val="26"/>
          <w:szCs w:val="26"/>
        </w:rPr>
        <w:t xml:space="preserve">oordonează şi verifică activitatea voluntarilor care îşi desfăşoară activitatea în cadrul complexului;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e</w:t>
      </w:r>
      <w:r w:rsidRPr="00582634">
        <w:rPr>
          <w:sz w:val="26"/>
          <w:szCs w:val="26"/>
        </w:rPr>
        <w:t xml:space="preserve">fectuează controale inopinante la casele de tip familial, consemnând observaţiile în registrul de control al caselor;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lastRenderedPageBreak/>
        <w:t>s</w:t>
      </w:r>
      <w:r w:rsidRPr="00582634">
        <w:rPr>
          <w:sz w:val="26"/>
          <w:szCs w:val="26"/>
          <w:lang w:val="ro-RO"/>
        </w:rPr>
        <w:t xml:space="preserve">prijină şeful complexului în controlul calităţii serviciilor oferite de furnizori (servicii de pază, furnizori alimente etc.) şi face propuneri pentru îmbunătăţirea acestora;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p</w:t>
      </w:r>
      <w:r w:rsidRPr="00EB51EF">
        <w:rPr>
          <w:iCs/>
          <w:sz w:val="26"/>
          <w:szCs w:val="26"/>
          <w:lang w:val="ro-RO"/>
        </w:rPr>
        <w:t>articipă la o</w:t>
      </w:r>
      <w:r w:rsidRPr="00EB51EF">
        <w:rPr>
          <w:sz w:val="26"/>
          <w:szCs w:val="26"/>
          <w:lang w:val="ro-RO"/>
        </w:rPr>
        <w:t xml:space="preserve">rganizarea diferitelor activităţi, programe, proiecte, în colaborare cu organisme publicie/private, în scopul îndeplinirii atribuţiilor de serviciu, în beneficiul copiilor din centru;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c</w:t>
      </w:r>
      <w:r w:rsidRPr="00582634">
        <w:rPr>
          <w:sz w:val="26"/>
          <w:szCs w:val="26"/>
        </w:rPr>
        <w:t xml:space="preserve">ontribuie la întocmirea planului anual de necesitate şi răspunde de respectarea acestuia;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c</w:t>
      </w:r>
      <w:r w:rsidRPr="00EB51EF">
        <w:rPr>
          <w:sz w:val="26"/>
          <w:szCs w:val="26"/>
          <w:lang w:val="ro-RO"/>
        </w:rPr>
        <w:t xml:space="preserve">oordonează şi răspunde de achiziţionarea tuturor materialelor, bunurilor necesare pentru funcţionarea continuă a activităţii, respectând prevederile legale privind selecţia materialelor în funcţie de nivelul preţurilor conform contractelor </w:t>
      </w:r>
      <w:r>
        <w:rPr>
          <w:sz w:val="26"/>
          <w:szCs w:val="26"/>
          <w:lang w:val="ro-RO"/>
        </w:rPr>
        <w:t>î</w:t>
      </w:r>
      <w:r w:rsidRPr="00EB51EF">
        <w:rPr>
          <w:sz w:val="26"/>
          <w:szCs w:val="26"/>
          <w:lang w:val="ro-RO"/>
        </w:rPr>
        <w:t xml:space="preserve">ncheiate în baza licitaţiilor de achiziţii publice pentru instituţiile din administraţia publică, termenele de plată, strategia aprovizionării efectuându- se cu aprobarea prealabilă a şefului complexului, </w:t>
      </w:r>
      <w:r w:rsidRPr="00582634">
        <w:rPr>
          <w:sz w:val="26"/>
          <w:szCs w:val="26"/>
          <w:lang w:val="ro-RO"/>
        </w:rPr>
        <w:t xml:space="preserve">potrivit cerinţelor şi bugetului de care dispune unitatea;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r</w:t>
      </w:r>
      <w:r w:rsidRPr="00582634">
        <w:rPr>
          <w:sz w:val="26"/>
          <w:szCs w:val="26"/>
        </w:rPr>
        <w:t>ăspunde de asigurarea condiţiilor pentru depozitare şi păstrarea bunurilor materiale, a alimentelor în gestiuni împreună cu magazioner</w:t>
      </w:r>
      <w:r>
        <w:rPr>
          <w:sz w:val="26"/>
          <w:szCs w:val="26"/>
        </w:rPr>
        <w:t>ul</w:t>
      </w:r>
      <w:r w:rsidRPr="00582634">
        <w:rPr>
          <w:sz w:val="26"/>
          <w:szCs w:val="26"/>
        </w:rPr>
        <w:t>;</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3A2607">
        <w:rPr>
          <w:rFonts w:eastAsia="Calibri"/>
          <w:bCs/>
          <w:color w:val="FF0000"/>
          <w:sz w:val="26"/>
          <w:szCs w:val="26"/>
          <w:lang w:val="ro-RO"/>
        </w:rPr>
        <w:t>r</w:t>
      </w:r>
      <w:r>
        <w:rPr>
          <w:color w:val="FF0000"/>
          <w:sz w:val="26"/>
          <w:szCs w:val="26"/>
          <w:lang w:val="ro-RO"/>
        </w:rPr>
        <w:t>ăspunde î</w:t>
      </w:r>
      <w:r>
        <w:rPr>
          <w:color w:val="92D050"/>
          <w:sz w:val="26"/>
          <w:szCs w:val="26"/>
          <w:lang w:val="ro-RO"/>
        </w:rPr>
        <w:t>mpreună cu magazionerul de</w:t>
      </w:r>
      <w:r>
        <w:rPr>
          <w:sz w:val="26"/>
          <w:szCs w:val="26"/>
          <w:lang w:val="ro-RO"/>
        </w:rPr>
        <w:t xml:space="preserve"> </w:t>
      </w:r>
      <w:r w:rsidRPr="00EB51EF">
        <w:rPr>
          <w:sz w:val="26"/>
          <w:szCs w:val="26"/>
          <w:lang w:val="ro-RO"/>
        </w:rPr>
        <w:t xml:space="preserve">respectarea termenului de valabilitate, expirare şi garanţie ale bunurilor materiale, alimentelor achiziţionate;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c</w:t>
      </w:r>
      <w:r w:rsidRPr="00582634">
        <w:rPr>
          <w:sz w:val="26"/>
          <w:szCs w:val="26"/>
        </w:rPr>
        <w:t xml:space="preserve">oordonează şi răspunde de activitatea de întreţinere, reparaţii ale tuturor mijloacelor fixe, utilajelor, instalaţiilor etc.;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a</w:t>
      </w:r>
      <w:r w:rsidRPr="00EB51EF">
        <w:rPr>
          <w:sz w:val="26"/>
          <w:szCs w:val="26"/>
          <w:lang w:val="ro-RO"/>
        </w:rPr>
        <w:t xml:space="preserve">sigură condiţii pentru aplicarea practică, materializarea prevederilor normelor de protecţia muncii şi paza contra incendiilor în calitate de responsabil PM şi PSI;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sz w:val="26"/>
          <w:szCs w:val="26"/>
        </w:rPr>
        <w:t xml:space="preserve">respectă prevederile legale privind întocmirea, predarea, aprobarea documentelor de însoţire ale materialelor;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r</w:t>
      </w:r>
      <w:r w:rsidRPr="00582634">
        <w:rPr>
          <w:sz w:val="26"/>
          <w:szCs w:val="26"/>
        </w:rPr>
        <w:t xml:space="preserve">ăspunde de starea tehnică şi de buna funcţionare a autovehicolului din dotare, împreună cu muncitorul de întreţinere;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rPr>
        <w:t>a</w:t>
      </w:r>
      <w:r w:rsidRPr="00582634">
        <w:rPr>
          <w:sz w:val="26"/>
          <w:szCs w:val="26"/>
        </w:rPr>
        <w:t>sigură transportul pentru activitatea de aprovizionare a complexului de serviciu, sau la deplasările colegilor în interes de serviciu;</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e</w:t>
      </w:r>
      <w:r w:rsidRPr="00582634">
        <w:rPr>
          <w:sz w:val="26"/>
          <w:szCs w:val="26"/>
          <w:lang w:val="ro-RO"/>
        </w:rPr>
        <w:t xml:space="preserve">ste răspunzător de gestionarea combustibilului, lubrifianţilor şi pieselor de schimb achiziţionate în vederea menţinerii în stare bună de funcţionare a autovehicolului din dotare, împreună cu muncitorul de întreţinere;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c</w:t>
      </w:r>
      <w:r w:rsidRPr="00582634">
        <w:rPr>
          <w:sz w:val="26"/>
          <w:szCs w:val="26"/>
        </w:rPr>
        <w:t xml:space="preserve">oordonează aprovizionarea materialelor, alimentelor;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î</w:t>
      </w:r>
      <w:r w:rsidRPr="00582634">
        <w:rPr>
          <w:sz w:val="26"/>
          <w:szCs w:val="26"/>
          <w:lang w:val="ro-RO"/>
        </w:rPr>
        <w:t xml:space="preserve">ntocmeşte ruta zilnică pentru autovehiculul din dotare şi verifică foaia de parcurs, respectarea consumurilor normate, întocmeşte F.A.Z- urile;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r</w:t>
      </w:r>
      <w:r w:rsidRPr="00EB51EF">
        <w:rPr>
          <w:sz w:val="26"/>
          <w:szCs w:val="26"/>
          <w:lang w:val="ro-RO"/>
        </w:rPr>
        <w:t xml:space="preserve">ăspunde de completarea corectă ale foilor de parcurs, şi de confirmarea drumurilor efectuate prin aplicarea de vize şi ştampile în cazul folosirii autovehicului din dotare;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EB51EF">
        <w:rPr>
          <w:rFonts w:eastAsia="Calibri"/>
          <w:bCs/>
          <w:sz w:val="26"/>
          <w:szCs w:val="26"/>
          <w:lang w:val="pt-BR"/>
        </w:rPr>
        <w:t>i</w:t>
      </w:r>
      <w:r w:rsidRPr="00582634">
        <w:rPr>
          <w:sz w:val="26"/>
          <w:szCs w:val="26"/>
          <w:lang w:val="pt-BR"/>
        </w:rPr>
        <w:t xml:space="preserve">a măsuri pentru obţinerea autorizaţiilor de funcţionare, sanepid, protecţia muncii, PSI, mediu etc.;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lastRenderedPageBreak/>
        <w:t>î</w:t>
      </w:r>
      <w:r w:rsidRPr="00EB51EF">
        <w:rPr>
          <w:sz w:val="26"/>
          <w:szCs w:val="26"/>
          <w:lang w:val="ro-RO"/>
        </w:rPr>
        <w:t xml:space="preserve">nlocuieşte şeful complexului, în caz de concediu, boală, învoire, deplasare îndelungată;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EB51EF">
        <w:rPr>
          <w:rFonts w:eastAsia="Calibri"/>
          <w:bCs/>
          <w:sz w:val="26"/>
          <w:szCs w:val="26"/>
          <w:lang w:val="ro-RO"/>
        </w:rPr>
        <w:t>r</w:t>
      </w:r>
      <w:r w:rsidRPr="00582634">
        <w:rPr>
          <w:sz w:val="26"/>
          <w:szCs w:val="26"/>
          <w:lang w:val="ro-RO"/>
        </w:rPr>
        <w:t xml:space="preserve">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p</w:t>
      </w:r>
      <w:r w:rsidRPr="00582634">
        <w:rPr>
          <w:sz w:val="26"/>
          <w:szCs w:val="26"/>
          <w:lang w:val="ro-RO"/>
        </w:rPr>
        <w:t>articipă regulat la ședințele de lucru, respectiv la ședințele de caz</w:t>
      </w:r>
      <w:r>
        <w:rPr>
          <w:sz w:val="26"/>
          <w:szCs w:val="26"/>
          <w:lang w:val="ro-RO"/>
        </w:rPr>
        <w:t>,</w:t>
      </w:r>
      <w:r w:rsidRPr="00582634">
        <w:rPr>
          <w:sz w:val="26"/>
          <w:szCs w:val="26"/>
          <w:lang w:val="ro-RO"/>
        </w:rPr>
        <w:t xml:space="preserve"> organizate în cadrul complexului ;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p</w:t>
      </w:r>
      <w:r w:rsidRPr="00582634">
        <w:rPr>
          <w:sz w:val="26"/>
          <w:szCs w:val="26"/>
          <w:lang w:val="ro-RO"/>
        </w:rPr>
        <w:t>articipă la nevoie la ședințe de supervizare</w:t>
      </w:r>
      <w:r>
        <w:rPr>
          <w:sz w:val="26"/>
          <w:szCs w:val="26"/>
          <w:lang w:val="ro-RO"/>
        </w:rPr>
        <w:t>,</w:t>
      </w:r>
      <w:r w:rsidRPr="00582634">
        <w:rPr>
          <w:sz w:val="26"/>
          <w:szCs w:val="26"/>
          <w:lang w:val="ro-RO"/>
        </w:rPr>
        <w:t xml:space="preserve"> conform unui program prestabilit de către psihologul complexului;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a</w:t>
      </w:r>
      <w:r w:rsidRPr="00582634">
        <w:rPr>
          <w:sz w:val="26"/>
          <w:szCs w:val="26"/>
          <w:lang w:val="ro-RO"/>
        </w:rPr>
        <w:t xml:space="preserve">re obligaţia să îşi însuşească şi să respecte prevederile legislaţiei din domeniul securităţii şi sănătăţii în muncă şi măsurile de aplicare a acestora;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î</w:t>
      </w:r>
      <w:r w:rsidRPr="00582634">
        <w:rPr>
          <w:sz w:val="26"/>
          <w:szCs w:val="26"/>
          <w:lang w:val="ro-RO"/>
        </w:rPr>
        <w:t xml:space="preserve">ndeplinesc orice alte atribuţii, ce revin compartimentului în domeniul de specialitate şi din actele normative incidente emise de organele administraţiei publice;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p</w:t>
      </w:r>
      <w:r w:rsidRPr="00582634">
        <w:rPr>
          <w:sz w:val="26"/>
          <w:szCs w:val="26"/>
          <w:lang w:val="ro-RO"/>
        </w:rPr>
        <w:t xml:space="preserve">ăstrarea confidenţialităţii în legătură cu faptele, informaţiile şi documentele de care ia cunoştinţă în exercitarea funcţiei;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sz w:val="26"/>
          <w:szCs w:val="26"/>
        </w:rPr>
        <w:t xml:space="preserve">asigură evidenţa, păstrarea şi arhivarea documentelor privind activitatea proprie;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sz w:val="26"/>
          <w:szCs w:val="26"/>
          <w:lang w:val="ro-RO"/>
        </w:rPr>
        <w:t xml:space="preserve">răspunde de elaborarea/implementarea procedurilor operaţionale şi a altor documente prevăzute în Ordinul SGG nr. 400/2015, care fac referire la activităţile pe care le desfăşoară în cadrul Complexului de servicii Miercurea Ciuc;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î</w:t>
      </w:r>
      <w:r w:rsidRPr="00582634">
        <w:rPr>
          <w:sz w:val="26"/>
          <w:szCs w:val="26"/>
          <w:lang w:val="ro-RO"/>
        </w:rPr>
        <w:t xml:space="preserve">i este interzis cu desăvârşire consumul de băuturi alcoolice, iar fumatul este permis doar în locuri special amenajate de conducere;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e</w:t>
      </w:r>
      <w:r w:rsidRPr="00582634">
        <w:rPr>
          <w:sz w:val="26"/>
          <w:szCs w:val="26"/>
          <w:lang w:val="it-IT"/>
        </w:rPr>
        <w:t xml:space="preserve">xecută la timp orice alte sarcini primite de şeful complexului, pe linie ierarhică, în limita competenţelor profesionale pe care le are; </w:t>
      </w:r>
    </w:p>
    <w:p w:rsidR="009838A6" w:rsidRPr="00582634" w:rsidRDefault="009838A6" w:rsidP="006C568F">
      <w:pPr>
        <w:numPr>
          <w:ilvl w:val="0"/>
          <w:numId w:val="49"/>
        </w:numPr>
        <w:tabs>
          <w:tab w:val="clear" w:pos="720"/>
          <w:tab w:val="num" w:pos="0"/>
        </w:tabs>
        <w:spacing w:after="0" w:line="240" w:lineRule="auto"/>
        <w:ind w:left="0" w:firstLine="360"/>
        <w:jc w:val="both"/>
        <w:rPr>
          <w:rFonts w:eastAsia="Calibri"/>
          <w:b/>
          <w:sz w:val="26"/>
          <w:szCs w:val="26"/>
          <w:lang w:val="ro-RO"/>
        </w:rPr>
      </w:pPr>
      <w:r w:rsidRPr="00582634">
        <w:rPr>
          <w:rFonts w:eastAsia="Calibri"/>
          <w:bCs/>
          <w:sz w:val="26"/>
          <w:szCs w:val="26"/>
          <w:lang w:val="ro-RO"/>
        </w:rPr>
        <w:t>t</w:t>
      </w:r>
      <w:r w:rsidRPr="00582634">
        <w:rPr>
          <w:sz w:val="26"/>
          <w:szCs w:val="26"/>
          <w:lang w:val="ro-RO"/>
        </w:rPr>
        <w:t>impul de lucru este 8 ore pe zi, între orele 7 – 15, 40 de ore/ săptămână. Pentru orele lucrate în afară timpului de lucru se acordă zile/ore libere.</w:t>
      </w:r>
    </w:p>
    <w:p w:rsidR="009838A6" w:rsidRPr="00EB51EF" w:rsidRDefault="009838A6" w:rsidP="001D20A4">
      <w:pPr>
        <w:spacing w:after="0" w:line="240" w:lineRule="auto"/>
        <w:jc w:val="both"/>
        <w:rPr>
          <w:sz w:val="26"/>
          <w:szCs w:val="26"/>
          <w:lang w:val="ro-RO"/>
        </w:rPr>
      </w:pP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(6) Funcțiile de conducere se ocupă prin concurs sau, după caz, examen, în condițiile legii.</w:t>
      </w:r>
    </w:p>
    <w:p w:rsidR="009838A6" w:rsidRPr="009A0BBF" w:rsidRDefault="009838A6" w:rsidP="001D20A4">
      <w:pPr>
        <w:shd w:val="clear" w:color="auto" w:fill="FFFFFF"/>
        <w:spacing w:after="0" w:line="240" w:lineRule="auto"/>
        <w:jc w:val="both"/>
        <w:rPr>
          <w:rFonts w:eastAsia="SimSun" w:cs="Arial"/>
          <w:color w:val="FF0000"/>
          <w:sz w:val="26"/>
          <w:szCs w:val="26"/>
          <w:lang w:val="ro-RO" w:eastAsia="zh-CN"/>
        </w:rPr>
      </w:pPr>
      <w:r w:rsidRPr="00582634">
        <w:rPr>
          <w:rFonts w:eastAsia="SimSun" w:cs="Arial"/>
          <w:sz w:val="26"/>
          <w:szCs w:val="26"/>
          <w:lang w:val="ro-RO" w:eastAsia="zh-CN"/>
        </w:rPr>
        <w:t xml:space="preserve">(7) </w:t>
      </w:r>
      <w:r w:rsidRPr="00FD7D17">
        <w:rPr>
          <w:rFonts w:eastAsia="SimSun" w:cs="Arial"/>
          <w:color w:val="FF0000"/>
          <w:sz w:val="26"/>
          <w:szCs w:val="26"/>
          <w:lang w:val="ro-RO" w:eastAsia="zh-CN"/>
        </w:rPr>
        <w:t>Candidații pentru ocuparea funcției de conducere trebuie să fie absolvenți cu diplomă de învățământ superior în domeniul psihologie, asistență socială și sociologie, cu vechime de minimum 2 ani în domeniul serviciilor sociale, sau absolvenți cu diplomă de licență ai învățământului superior în domeniul juridic, medical, economic și al științelor administrative, cu experiență de minimum 5 ani în domeniul serviciilor sociale.</w:t>
      </w:r>
      <w:r>
        <w:rPr>
          <w:rFonts w:eastAsia="SimSun" w:cs="Arial"/>
          <w:color w:val="FF0000"/>
          <w:sz w:val="26"/>
          <w:szCs w:val="26"/>
          <w:lang w:val="ro-RO" w:eastAsia="zh-CN"/>
        </w:rPr>
        <w:t xml:space="preserve"> </w:t>
      </w:r>
    </w:p>
    <w:p w:rsidR="009838A6" w:rsidRPr="00582634" w:rsidRDefault="009838A6" w:rsidP="001D20A4">
      <w:pPr>
        <w:shd w:val="clear" w:color="auto" w:fill="FFFFFF"/>
        <w:spacing w:after="0" w:line="240" w:lineRule="auto"/>
        <w:jc w:val="both"/>
        <w:rPr>
          <w:rFonts w:eastAsia="SimSun" w:cs="Arial"/>
          <w:sz w:val="26"/>
          <w:szCs w:val="26"/>
          <w:lang w:val="ro-RO" w:eastAsia="zh-CN"/>
        </w:rPr>
      </w:pPr>
      <w:r w:rsidRPr="00582634">
        <w:rPr>
          <w:rFonts w:eastAsia="SimSun" w:cs="Arial"/>
          <w:sz w:val="26"/>
          <w:szCs w:val="26"/>
          <w:lang w:val="ro-RO" w:eastAsia="zh-CN"/>
        </w:rPr>
        <w:t>(8) Sancționarea disciplinară sau eliberarea din funcție a conducătorilor instituției se face în condițiile legii.</w:t>
      </w:r>
    </w:p>
    <w:p w:rsidR="009838A6" w:rsidRPr="00582634" w:rsidRDefault="009838A6" w:rsidP="001D20A4">
      <w:pPr>
        <w:spacing w:after="0" w:line="240" w:lineRule="auto"/>
        <w:jc w:val="both"/>
        <w:rPr>
          <w:sz w:val="26"/>
          <w:szCs w:val="26"/>
          <w:lang w:val="it-IT"/>
        </w:rPr>
      </w:pPr>
      <w:r w:rsidRPr="00582634">
        <w:rPr>
          <w:sz w:val="26"/>
          <w:szCs w:val="26"/>
          <w:lang w:val="it-IT"/>
        </w:rPr>
        <w:t xml:space="preserve">  </w:t>
      </w:r>
    </w:p>
    <w:p w:rsidR="009838A6" w:rsidRPr="00582634" w:rsidRDefault="009838A6" w:rsidP="001D20A4">
      <w:pPr>
        <w:spacing w:after="0" w:line="240" w:lineRule="auto"/>
        <w:jc w:val="both"/>
        <w:rPr>
          <w:b/>
          <w:bCs/>
          <w:sz w:val="26"/>
          <w:szCs w:val="26"/>
        </w:rPr>
      </w:pPr>
      <w:r w:rsidRPr="00582634">
        <w:rPr>
          <w:b/>
          <w:bCs/>
          <w:sz w:val="26"/>
          <w:szCs w:val="26"/>
          <w:lang w:val="it-IT"/>
        </w:rPr>
        <w:t xml:space="preserve">    </w:t>
      </w:r>
      <w:r w:rsidRPr="00582634">
        <w:rPr>
          <w:b/>
          <w:bCs/>
          <w:sz w:val="26"/>
          <w:szCs w:val="26"/>
        </w:rPr>
        <w:t>ART. 10</w:t>
      </w:r>
    </w:p>
    <w:p w:rsidR="009838A6" w:rsidRPr="00582634" w:rsidRDefault="009838A6" w:rsidP="001D20A4">
      <w:pPr>
        <w:spacing w:after="0" w:line="240" w:lineRule="auto"/>
        <w:jc w:val="both"/>
        <w:rPr>
          <w:sz w:val="26"/>
          <w:szCs w:val="26"/>
          <w:lang w:val="ro-RO"/>
        </w:rPr>
      </w:pPr>
      <w:r w:rsidRPr="00582634">
        <w:rPr>
          <w:b/>
          <w:sz w:val="26"/>
          <w:szCs w:val="26"/>
        </w:rPr>
        <w:t xml:space="preserve">   Personalul de specialitate de îngrijire</w:t>
      </w:r>
    </w:p>
    <w:p w:rsidR="009838A6" w:rsidRPr="00582634" w:rsidRDefault="009838A6" w:rsidP="001D20A4">
      <w:pPr>
        <w:spacing w:after="0" w:line="240" w:lineRule="auto"/>
        <w:jc w:val="both"/>
        <w:rPr>
          <w:sz w:val="26"/>
          <w:szCs w:val="26"/>
        </w:rPr>
      </w:pPr>
      <w:r w:rsidRPr="00582634">
        <w:rPr>
          <w:sz w:val="26"/>
          <w:szCs w:val="26"/>
        </w:rPr>
        <w:t xml:space="preserve">    (1) Activitatea caselor de tip familial 1-7 </w:t>
      </w:r>
      <w:r w:rsidRPr="00582634">
        <w:rPr>
          <w:bCs/>
          <w:sz w:val="26"/>
          <w:szCs w:val="26"/>
        </w:rPr>
        <w:t>din cadrul Complexului de servicii</w:t>
      </w:r>
      <w:r w:rsidRPr="00582634">
        <w:rPr>
          <w:sz w:val="26"/>
          <w:szCs w:val="26"/>
        </w:rPr>
        <w:t xml:space="preserve">, </w:t>
      </w:r>
      <w:proofErr w:type="gramStart"/>
      <w:r w:rsidRPr="00582634">
        <w:rPr>
          <w:sz w:val="26"/>
          <w:szCs w:val="26"/>
        </w:rPr>
        <w:t>este</w:t>
      </w:r>
      <w:proofErr w:type="gramEnd"/>
      <w:r w:rsidRPr="00582634">
        <w:rPr>
          <w:sz w:val="26"/>
          <w:szCs w:val="26"/>
        </w:rPr>
        <w:t xml:space="preserve"> asigurată de:</w:t>
      </w:r>
    </w:p>
    <w:p w:rsidR="009838A6" w:rsidRPr="00582634" w:rsidRDefault="009838A6" w:rsidP="006C568F">
      <w:pPr>
        <w:numPr>
          <w:ilvl w:val="0"/>
          <w:numId w:val="32"/>
        </w:numPr>
        <w:spacing w:after="0" w:line="240" w:lineRule="auto"/>
        <w:jc w:val="both"/>
        <w:rPr>
          <w:sz w:val="26"/>
          <w:szCs w:val="26"/>
        </w:rPr>
      </w:pPr>
      <w:r w:rsidRPr="00582634">
        <w:rPr>
          <w:sz w:val="26"/>
          <w:szCs w:val="26"/>
        </w:rPr>
        <w:lastRenderedPageBreak/>
        <w:t>educator principal</w:t>
      </w:r>
    </w:p>
    <w:p w:rsidR="009838A6" w:rsidRPr="00582634" w:rsidRDefault="009838A6" w:rsidP="006C568F">
      <w:pPr>
        <w:numPr>
          <w:ilvl w:val="0"/>
          <w:numId w:val="32"/>
        </w:numPr>
        <w:spacing w:after="0" w:line="240" w:lineRule="auto"/>
        <w:jc w:val="both"/>
        <w:rPr>
          <w:sz w:val="26"/>
          <w:szCs w:val="26"/>
        </w:rPr>
      </w:pPr>
      <w:r w:rsidRPr="00582634">
        <w:rPr>
          <w:sz w:val="26"/>
          <w:szCs w:val="26"/>
        </w:rPr>
        <w:t>educator (531203)</w:t>
      </w:r>
    </w:p>
    <w:p w:rsidR="009838A6" w:rsidRPr="00582634" w:rsidRDefault="009838A6" w:rsidP="006C568F">
      <w:pPr>
        <w:numPr>
          <w:ilvl w:val="0"/>
          <w:numId w:val="32"/>
        </w:numPr>
        <w:spacing w:after="0" w:line="240" w:lineRule="auto"/>
        <w:jc w:val="both"/>
        <w:rPr>
          <w:sz w:val="26"/>
          <w:szCs w:val="26"/>
        </w:rPr>
      </w:pPr>
      <w:r w:rsidRPr="00582634">
        <w:rPr>
          <w:sz w:val="26"/>
          <w:szCs w:val="26"/>
        </w:rPr>
        <w:t>supraveghetor de nopate</w:t>
      </w:r>
    </w:p>
    <w:p w:rsidR="009838A6" w:rsidRPr="00582634" w:rsidRDefault="009838A6" w:rsidP="001D20A4">
      <w:pPr>
        <w:spacing w:after="0" w:line="240" w:lineRule="auto"/>
        <w:jc w:val="both"/>
        <w:rPr>
          <w:sz w:val="26"/>
          <w:szCs w:val="26"/>
        </w:rPr>
      </w:pPr>
      <w:r w:rsidRPr="00582634">
        <w:rPr>
          <w:sz w:val="26"/>
          <w:szCs w:val="26"/>
        </w:rPr>
        <w:t xml:space="preserve">   </w:t>
      </w:r>
    </w:p>
    <w:p w:rsidR="009838A6" w:rsidRPr="00582634" w:rsidRDefault="009838A6" w:rsidP="001D20A4">
      <w:pPr>
        <w:spacing w:after="0" w:line="240" w:lineRule="auto"/>
        <w:ind w:firstLine="360"/>
        <w:jc w:val="both"/>
        <w:rPr>
          <w:sz w:val="26"/>
          <w:szCs w:val="26"/>
        </w:rPr>
      </w:pPr>
      <w:r w:rsidRPr="00582634">
        <w:rPr>
          <w:sz w:val="26"/>
          <w:szCs w:val="26"/>
        </w:rPr>
        <w:t xml:space="preserve"> (2) Atribuţii ale personalului de specialitate</w:t>
      </w:r>
    </w:p>
    <w:p w:rsidR="009838A6" w:rsidRPr="00582634" w:rsidRDefault="009838A6" w:rsidP="001D20A4">
      <w:pPr>
        <w:spacing w:after="0" w:line="240" w:lineRule="auto"/>
        <w:ind w:left="720"/>
        <w:jc w:val="both"/>
        <w:rPr>
          <w:sz w:val="26"/>
          <w:szCs w:val="26"/>
        </w:rPr>
      </w:pPr>
      <w:r w:rsidRPr="00582634">
        <w:rPr>
          <w:b/>
          <w:sz w:val="26"/>
          <w:szCs w:val="26"/>
        </w:rPr>
        <w:t xml:space="preserve">a. Atribuţiile educatorului principal sunt: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582634">
        <w:rPr>
          <w:sz w:val="26"/>
          <w:szCs w:val="26"/>
          <w:lang w:val="hu-HU"/>
        </w:rPr>
        <w:t xml:space="preserve">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integrărrii copilului în familie, ale Ordinului nr.288/2006 al ANPCA pentru aprobarea Normelor metodologice privind întocmirea planului de servicii şi a Normelor metodologice privind întocmirea planului individualizat de protecţie, ale Ordinului nr. 14/2007 pentru apobarea standardelor minime obligatorii privind serviciul pentru dezvoltarea de viață independentă, </w:t>
      </w:r>
      <w:r w:rsidRPr="00582634">
        <w:rPr>
          <w:sz w:val="26"/>
          <w:szCs w:val="26"/>
          <w:lang w:val="ro-RO"/>
        </w:rPr>
        <w:t>precum şi implementarea sistemului de control intern managerial conform Ordinul SGG nr. 400/2015</w:t>
      </w:r>
      <w:r>
        <w:rPr>
          <w:sz w:val="26"/>
          <w:szCs w:val="26"/>
          <w:lang w:val="ro-RO"/>
        </w:rPr>
        <w:t>, cu modificările ulterioare</w:t>
      </w:r>
      <w:r w:rsidRPr="00582634">
        <w:rPr>
          <w:sz w:val="26"/>
          <w:szCs w:val="26"/>
          <w:lang w:val="ro-RO"/>
        </w:rPr>
        <w:t xml:space="preserv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cunoaşte Misiunea complexului de servicii, respectiv conţinutul Metodologiei de Organizare si Funcţionare (MOF), al Normelor interne de funcţionare ale caselor de tip familial și al centrului de recuperare din cadrul Complexului de servicii, respectiv al Codului etic;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cunoaşte, aplică, respectă Planul Individualizat de Protecţie (PIP), Planul de Servicii Personalizat (PSP);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 contribuie împreună cu personalul de specialitate a complexului de servicii (psiholog, asistent social, medic) la întocmirea şi implementarea planului individualizat de protecţie (PIP), a planului de servicii personalizat (PSP), a programelor de intervenţie specifică (PIS), în special a PIS pentru recreere- socializare, PIS pentru deprinderi de viaţă independentă, respectiv a Programului educaţional;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răspunde de viaţa, dezvoltarea, securitatea, integritatea fizică sau morală a copiilor ce îi sunt încredinţate în timpul serviciului;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urmăreşte permanent starea psihico- fizică a copiilor şi sesizează conducerea în caz de nevoie;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lastRenderedPageBreak/>
        <w:t xml:space="preserve">urmăreşte zilnic ţinuta corectă a copiilor şi igiena corporală a acestora;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efectuează un control sistematic asupra modului în care îşi întreţin copiii articolele de echipament;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răspunde de ordinea şi curăţenia dormitoarelor copiilor asigurând un climat familial în fiecare cameră;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asistă la dotarea copiilor cu echipament şi alte articole necesare;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cunoaşte istoricul fiecărui copil/ tânăr din grupa sa, motivul ocrotirii lui în cadrul complexului;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contribuie la menţinerea legăturii copiilor părinţii, familia lărgită şi alte persoane importante sau apropiate faţă de copil, în cazul în care nu există restricţii în acest sens. Consemnează în Registrul de vizite aspectele vizitelor efectuate pentru copii, telefoanele respectiv scrisorile primite. Întocmeşte raportul de vizită părinte – copil, dacă este cazul;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c</w:t>
      </w:r>
      <w:r w:rsidRPr="00582634">
        <w:rPr>
          <w:sz w:val="26"/>
          <w:szCs w:val="26"/>
          <w:lang w:val="hu-HU"/>
        </w:rPr>
        <w:t>reează în relaţiile cu copiii o atmosferă caldă, familială, de sinceritate, înţelegere, afecţiune şi încredere reciprocă, respectă valorile interpersonale cum ar fi:</w:t>
      </w:r>
      <w:r w:rsidRPr="00582634">
        <w:rPr>
          <w:b/>
          <w:sz w:val="26"/>
          <w:szCs w:val="26"/>
          <w:lang w:val="ro-RO"/>
        </w:rPr>
        <w:t xml:space="preserve"> </w:t>
      </w:r>
      <w:r w:rsidRPr="00582634">
        <w:rPr>
          <w:sz w:val="26"/>
          <w:szCs w:val="26"/>
          <w:lang w:val="ro-RO"/>
        </w:rPr>
        <w:t xml:space="preserve">respect, deschidere şi comunicare, recunoaşterea calităţilor şi a reuşitelor, confidenţialitate şi încredere reciprocă, sancţionare educativă, constructivă a comportamentului inacceptabil al copilului;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întocmeşte planurile de activitate trimestriale/anuale şi prezintă șefului complexului de servicii pentru aprobare;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organizează şi conduce activităţile educative din timpul liber ale copiilor, potrivit planului de activitate, și le consemnează într-un caiet. Participă la organizarea activităților artistice, sportive, după caz, la înfrumusețarea casei, efectuează lucruri practice cu copii, potrivit aptitudinilor, pregătirii și preferințelor lor;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însoţeşte copiii la spectacole, la expoziţii, diferite programe culturale, artistice, sportive, excursii, tabere, drumeţii etc., cazuri în care răspunde de securitatea fizică și morală a copiilor din grupa pe care însoțește. Asigură organizarea adecvată a diferitelor serbări pentru copii;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asigură participarea copiilor/tinerilor din grupă la orele de meditație conform programul școlar și acordă ajutor individual diferențiat elevilor rămași în urmă la învățătură;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răspunde de formarea şi consolidarea deprinderilor de autoservire, autogospodărire şi autonomie personală ale copiilor din casa de tip familial;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răspunde de prezența copiilor plasați/ cazați în casa de tip familial în care locuiesc și stabilește măsurile pentru readucerea acestora în casă, când aceștia o părăsesc fără învoire sau nu revin din învoiri  până la termenul stabilit;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învoieşte copii/ tinerii din casa unde este de serviciu pe baza unui bilet de voie la solicitarea lor, respectiv a membrilor de familie sau a altor persoane importante pentru aceştia, învoirea beneficiarilor pe o perioadă mai lungă facându-se de acord cu  şeful centrul, fiind consemnate în caietul de învoiri (menționându-se durata și destinația învoirii);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lastRenderedPageBreak/>
        <w:t xml:space="preserve">respectă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cunoaşte particularităţile de vârstă, diferenţele individuale de conduită şi istoricul copiilor/tinerilor cu nevoi sociale sau speciale astfel încât să poată stabili o comunicare şi o relaţionare adecvată cu aceştia;</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abordează relaţiile cu copiii sau cu grupul de copii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formeze la copil simţul responsabilităţii, de asumare a consecinţelor faptelor sale; să transmită copilului prin mesaje verbale şi nonverbale că este permanent alături de el; să fie capabil să stabilească limite în relaţia cu copilul şi cum să le facă acceptate de către acesta;</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sprijină personalul sanitar al instituţiei în administrarea la copii/tineri a medicamentelor pe cale orală şi respectă indicaţiile medicale privind tratamentul copiilor;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cunoaşte modalităţile de acordare a primului ajutor;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oferă copiilor o educaţie pentru sănătate, inclusiv despre efectele nocive ale fumatului, consumului de alcool, droguri, despre hepatită, infecţie HIV/SIDA, infecţii cu transmitere sexuală, protejarea propriei persoane de diverse prejudicii, acţiuni de intimidare şi abuz în interiorul sau în afara Complexului de servicii;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consemnează în Procesul verbal de primire- predare între ture aspectele caracteristice din comportamentul copiilor/ tinerilor şi activitatea desfăşurată în timpul programului cu copiii. Dacă observă schimbări semnificative în comportamentul copiilor/ tinerilor din grupă, anunță șeful de c</w:t>
      </w:r>
      <w:r>
        <w:rPr>
          <w:sz w:val="26"/>
          <w:szCs w:val="26"/>
          <w:lang w:val="ro-RO"/>
        </w:rPr>
        <w:t>omplex</w:t>
      </w:r>
      <w:r w:rsidRPr="00582634">
        <w:rPr>
          <w:sz w:val="26"/>
          <w:szCs w:val="26"/>
          <w:lang w:val="ro-RO"/>
        </w:rPr>
        <w:t xml:space="preserve">. Observă în permanenţă copilul, contribuie la prevenirea îmbolnăvirii copiilor şi a autonomiei acestora în igiena personală, hrănire, viaţă sănătoasă;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asigură prezența copiilor/ tinerilor din grupă la activitățile de abilitare/ reabilitare conform solicitărilor specialiștilor din centrul de recuperare al complexului de servicii;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întocmeşte rapoartele lunare privind evenimentele deosebite şi importante din viaţa copiilor din grupa sa şi predă conducerii până la data de </w:t>
      </w:r>
      <w:smartTag w:uri="urn:schemas-microsoft-com:office:smarttags" w:element="metricconverter">
        <w:smartTagPr>
          <w:attr w:name="ProductID" w:val="25 a"/>
        </w:smartTagPr>
        <w:r w:rsidRPr="00582634">
          <w:rPr>
            <w:sz w:val="26"/>
            <w:szCs w:val="26"/>
            <w:lang w:val="ro-RO"/>
          </w:rPr>
          <w:t>25 a</w:t>
        </w:r>
      </w:smartTag>
      <w:r w:rsidRPr="00582634">
        <w:rPr>
          <w:sz w:val="26"/>
          <w:szCs w:val="26"/>
          <w:lang w:val="ro-RO"/>
        </w:rPr>
        <w:t xml:space="preserve"> lunii curente;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î</w:t>
      </w:r>
      <w:r w:rsidRPr="00582634">
        <w:rPr>
          <w:bCs/>
          <w:iCs/>
          <w:sz w:val="26"/>
          <w:szCs w:val="26"/>
          <w:lang w:val="ro-RO"/>
        </w:rPr>
        <w:t>ntocmeşte</w:t>
      </w:r>
      <w:r w:rsidRPr="00582634">
        <w:rPr>
          <w:sz w:val="26"/>
          <w:szCs w:val="26"/>
          <w:lang w:val="hu-HU"/>
        </w:rPr>
        <w:t xml:space="preserve"> regulat meniul săptămânal (de luni până duminică), semnează și înaintează conducerii pentru </w:t>
      </w:r>
      <w:r>
        <w:rPr>
          <w:sz w:val="26"/>
          <w:szCs w:val="26"/>
          <w:lang w:val="hu-HU"/>
        </w:rPr>
        <w:t>avizare</w:t>
      </w:r>
      <w:r w:rsidRPr="00582634">
        <w:rPr>
          <w:sz w:val="26"/>
          <w:szCs w:val="26"/>
          <w:lang w:val="hu-HU"/>
        </w:rPr>
        <w:t xml:space="preserv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î</w:t>
      </w:r>
      <w:r w:rsidRPr="00582634">
        <w:rPr>
          <w:sz w:val="26"/>
          <w:szCs w:val="26"/>
          <w:lang w:val="hu-HU"/>
        </w:rPr>
        <w:t xml:space="preserve">ntocmește, semnează și se asigură că se predă în fiecare luni a săptămânii către magazioner necesarul de alimente conform meniului întocmit pentru săptămâna următoare;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î</w:t>
      </w:r>
      <w:r w:rsidRPr="00582634">
        <w:rPr>
          <w:sz w:val="26"/>
          <w:szCs w:val="26"/>
          <w:lang w:val="hu-HU"/>
        </w:rPr>
        <w:t>ntocmește, semnează și predă în fiecare luni a săptămânii către magazioneră lista zilnică/săptămânală</w:t>
      </w:r>
      <w:r>
        <w:rPr>
          <w:sz w:val="26"/>
          <w:szCs w:val="26"/>
          <w:lang w:val="hu-HU"/>
        </w:rPr>
        <w:t>,</w:t>
      </w:r>
      <w:r w:rsidRPr="00582634">
        <w:rPr>
          <w:sz w:val="26"/>
          <w:szCs w:val="26"/>
          <w:lang w:val="hu-HU"/>
        </w:rPr>
        <w:t xml:space="preserve"> conform meniului întocmit pentru săptămâna anterioară;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lastRenderedPageBreak/>
        <w:t>p</w:t>
      </w:r>
      <w:r w:rsidRPr="00582634">
        <w:rPr>
          <w:sz w:val="26"/>
          <w:szCs w:val="26"/>
          <w:lang w:val="hu-HU"/>
        </w:rPr>
        <w:t xml:space="preserve">reia în timpul serviciului de la furnizori, respectiv primește din magazia complexului de servicii, după caz, materiile prime și le sortează conform meniului întocmit;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s</w:t>
      </w:r>
      <w:r w:rsidRPr="00582634">
        <w:rPr>
          <w:sz w:val="26"/>
          <w:szCs w:val="26"/>
          <w:lang w:val="hu-HU"/>
        </w:rPr>
        <w:t xml:space="preserve">e asigură că se predă către magazioner facturile fiscale, avizele etc. cel puțin a doua zi după preluare;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e</w:t>
      </w:r>
      <w:r w:rsidRPr="00582634">
        <w:rPr>
          <w:sz w:val="26"/>
          <w:szCs w:val="26"/>
          <w:lang w:val="it-IT"/>
        </w:rPr>
        <w:t xml:space="preserve">videnţiază intrările </w:t>
      </w:r>
      <w:r w:rsidRPr="00582634">
        <w:rPr>
          <w:sz w:val="26"/>
          <w:szCs w:val="26"/>
        </w:rPr>
        <w:sym w:font="Times New Roman" w:char="0073"/>
      </w:r>
      <w:r w:rsidRPr="00582634">
        <w:rPr>
          <w:sz w:val="26"/>
          <w:szCs w:val="26"/>
          <w:lang w:val="it-IT"/>
        </w:rPr>
        <w:t xml:space="preserve">i ieşirile de bunuri în fişa de magazie;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î</w:t>
      </w:r>
      <w:r w:rsidRPr="00EB51EF">
        <w:rPr>
          <w:sz w:val="26"/>
          <w:szCs w:val="26"/>
          <w:lang w:val="ro-RO"/>
        </w:rPr>
        <w:t xml:space="preserve">ntocmește documentul cumulativ (lista zilnică) pentru consumul lunar și îl predă până la data de </w:t>
      </w:r>
      <w:smartTag w:uri="urn:schemas-microsoft-com:office:smarttags" w:element="metricconverter">
        <w:smartTagPr>
          <w:attr w:name="ProductID" w:val="01 a"/>
        </w:smartTagPr>
        <w:r w:rsidRPr="00EB51EF">
          <w:rPr>
            <w:sz w:val="26"/>
            <w:szCs w:val="26"/>
            <w:lang w:val="ro-RO"/>
          </w:rPr>
          <w:t>01 a</w:t>
        </w:r>
      </w:smartTag>
      <w:r w:rsidRPr="00EB51EF">
        <w:rPr>
          <w:sz w:val="26"/>
          <w:szCs w:val="26"/>
          <w:lang w:val="ro-RO"/>
        </w:rPr>
        <w:t xml:space="preserve"> lunii următoare la contabilitate;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f</w:t>
      </w:r>
      <w:r w:rsidRPr="00582634">
        <w:rPr>
          <w:sz w:val="26"/>
          <w:szCs w:val="26"/>
          <w:lang w:val="it-IT"/>
        </w:rPr>
        <w:t xml:space="preserve">olosește materiile prime, puse la dispoziție, în totalitate pentru hrănirea copiilor, conform meniului;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î</w:t>
      </w:r>
      <w:r w:rsidRPr="00EB51EF">
        <w:rPr>
          <w:sz w:val="26"/>
          <w:szCs w:val="26"/>
          <w:lang w:val="ro-RO"/>
        </w:rPr>
        <w:t xml:space="preserve">mpreună cu beneficiarii, pregătește mâncărurile şi le serveşte acestora la timpul programat;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r</w:t>
      </w:r>
      <w:r w:rsidRPr="00582634">
        <w:rPr>
          <w:sz w:val="26"/>
          <w:szCs w:val="26"/>
          <w:lang w:val="it-IT"/>
        </w:rPr>
        <w:t xml:space="preserve">espectă normele igienico-sanitare;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î</w:t>
      </w:r>
      <w:r w:rsidRPr="00EB51EF">
        <w:rPr>
          <w:sz w:val="26"/>
          <w:szCs w:val="26"/>
          <w:lang w:val="ro-RO"/>
        </w:rPr>
        <w:t xml:space="preserve">ntocmește programul de lucru pentru personalul din casa de tip familial în care este repartizată, cel târziu până la data de 25 a fiecărei luni valabil pentru luna următoare, înaintează șefului de centru pentru aprobare;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î</w:t>
      </w:r>
      <w:r w:rsidRPr="00EB51EF">
        <w:rPr>
          <w:sz w:val="26"/>
          <w:szCs w:val="26"/>
          <w:lang w:val="ro-RO"/>
        </w:rPr>
        <w:t xml:space="preserve">ntocmește și predă la timp coordonatorului personal de specialitate foaia de prezență pentru personalul din casa de tip familial în care este repartizată;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d</w:t>
      </w:r>
      <w:r w:rsidRPr="00582634">
        <w:rPr>
          <w:sz w:val="26"/>
          <w:szCs w:val="26"/>
          <w:lang w:val="it-IT"/>
        </w:rPr>
        <w:t xml:space="preserve">esfăşoară o activitate în vederea autoperfecţionării, participă la cursuri de perfecționare organizate;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p</w:t>
      </w:r>
      <w:r w:rsidRPr="00582634">
        <w:rPr>
          <w:sz w:val="26"/>
          <w:szCs w:val="26"/>
          <w:lang w:val="it-IT"/>
        </w:rPr>
        <w:t xml:space="preserve">articipă regulat la ședințele de lucru, respectiv la ședințele de caz organizate în cadrul complexului;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p</w:t>
      </w:r>
      <w:r w:rsidRPr="00EB51EF">
        <w:rPr>
          <w:sz w:val="26"/>
          <w:szCs w:val="26"/>
          <w:lang w:val="ro-RO"/>
        </w:rPr>
        <w:t xml:space="preserve">articipă regulat la ședințe de supervizare conform unui program prestabilit de către psihologul complexului, respectiv oricând la nevoie;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comunică permanent cu colegii şi cu şeful centrului, conştientizează rolul său în echipa instituţiei;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respectă programul de lucru, stabilit conform programului de lucru lunar;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răspunde material de bunurile instituţiei pe perioada în care îşi desfăşoară activitatea şi de inventarul din dotare;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îndeplinesc orice alte atribuţii ce revin compartimentului în domeniul de specialitate şi din actele  normative incidente emise de organele administraţiei publice;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asigură evidenţa, păstrarea şi arhivarea documentelor privind activitatea proprie;</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t>e</w:t>
      </w:r>
      <w:r w:rsidRPr="00582634">
        <w:rPr>
          <w:sz w:val="26"/>
          <w:szCs w:val="26"/>
          <w:lang w:val="it-IT"/>
        </w:rPr>
        <w:t xml:space="preserve">xecută la timp orice alte sarcini primite de conducerea instituţiei, pe linie ierarhică, în limita competenţelor profesionale pe care le are; </w:t>
      </w:r>
    </w:p>
    <w:p w:rsidR="009838A6" w:rsidRPr="00582634" w:rsidRDefault="009838A6" w:rsidP="006C568F">
      <w:pPr>
        <w:numPr>
          <w:ilvl w:val="0"/>
          <w:numId w:val="50"/>
        </w:numPr>
        <w:tabs>
          <w:tab w:val="clear" w:pos="720"/>
        </w:tabs>
        <w:spacing w:after="0" w:line="240" w:lineRule="auto"/>
        <w:ind w:left="0" w:firstLine="360"/>
        <w:jc w:val="both"/>
        <w:rPr>
          <w:sz w:val="26"/>
          <w:szCs w:val="26"/>
          <w:lang w:val="ro-RO"/>
        </w:rPr>
      </w:pPr>
      <w:r w:rsidRPr="00582634">
        <w:rPr>
          <w:sz w:val="26"/>
          <w:szCs w:val="26"/>
          <w:lang w:val="ro-RO"/>
        </w:rPr>
        <w:lastRenderedPageBreak/>
        <w:t>timpul de lucru este 8 ore pe zi, respective 12 ore pe zi, după caz, conform programului de lucru lunar. Pentru orele lucrate în afară timpului de lucru se acordă zile/ore libere.</w:t>
      </w:r>
    </w:p>
    <w:p w:rsidR="009838A6" w:rsidRPr="00582634" w:rsidRDefault="009838A6" w:rsidP="001D20A4">
      <w:pPr>
        <w:spacing w:after="0" w:line="240" w:lineRule="auto"/>
        <w:ind w:left="720"/>
        <w:jc w:val="both"/>
        <w:rPr>
          <w:sz w:val="26"/>
          <w:szCs w:val="26"/>
          <w:lang w:val="ro-RO"/>
        </w:rPr>
      </w:pPr>
    </w:p>
    <w:p w:rsidR="009838A6" w:rsidRPr="00582634" w:rsidRDefault="009838A6" w:rsidP="006C568F">
      <w:pPr>
        <w:numPr>
          <w:ilvl w:val="0"/>
          <w:numId w:val="35"/>
        </w:numPr>
        <w:spacing w:after="0" w:line="240" w:lineRule="auto"/>
        <w:ind w:hanging="1440"/>
        <w:jc w:val="both"/>
        <w:rPr>
          <w:sz w:val="26"/>
          <w:szCs w:val="26"/>
        </w:rPr>
      </w:pPr>
      <w:r w:rsidRPr="00582634">
        <w:rPr>
          <w:b/>
          <w:sz w:val="26"/>
          <w:szCs w:val="26"/>
        </w:rPr>
        <w:t>Atribuţiile educatorului sunt</w:t>
      </w:r>
      <w:r w:rsidRPr="00582634">
        <w:rPr>
          <w:b/>
          <w:sz w:val="26"/>
          <w:szCs w:val="26"/>
          <w:lang w:val="ro-RO"/>
        </w:rPr>
        <w:t>:</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582634">
        <w:rPr>
          <w:sz w:val="26"/>
          <w:szCs w:val="26"/>
          <w:lang w:val="hu-HU"/>
        </w:rPr>
        <w:t xml:space="preserve">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integrărrii copilului în familie, ale Ordinului nr.288/2006 al ANPCA pentru aprobarea Normelor metodologice privind întocmirea planului de servicii şi a Normelor metodologice privind întocmirea planului individualizat de protecţie, ale Ordinului nr. 14/2007 pentru apobarea standardelor minime obligatorii privind serviciul pentru dezvoltarea de viață independentă, </w:t>
      </w:r>
      <w:r w:rsidRPr="00582634">
        <w:rPr>
          <w:sz w:val="26"/>
          <w:szCs w:val="26"/>
          <w:lang w:val="ro-RO"/>
        </w:rPr>
        <w:t>precum şi implementarea sistemului de control intern managerial conform Ordinul SGG nr. 400/2015</w:t>
      </w:r>
      <w:r>
        <w:rPr>
          <w:sz w:val="26"/>
          <w:szCs w:val="26"/>
          <w:lang w:val="ro-RO"/>
        </w:rPr>
        <w:t>, cu modificările ulterioare</w:t>
      </w:r>
      <w:r w:rsidRPr="00582634">
        <w:rPr>
          <w:sz w:val="26"/>
          <w:szCs w:val="26"/>
          <w:lang w:val="ro-RO"/>
        </w:rPr>
        <w:t xml:space="preserve">;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c</w:t>
      </w:r>
      <w:r w:rsidRPr="00582634">
        <w:rPr>
          <w:sz w:val="26"/>
          <w:szCs w:val="26"/>
          <w:lang w:val="ro-RO"/>
        </w:rPr>
        <w:t xml:space="preserve">unoaşte Misiunea complexului de servicii, respectiv conţinutul Metodologiei de Organizare si Funcţionare (MOF), al Normelor interne de funcţionare ale caselor de tip familial și al centrului de recuperare din cadrul Complexului de servicii, respectiv al Codului etic;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r</w:t>
      </w:r>
      <w:r w:rsidRPr="00582634">
        <w:rPr>
          <w:sz w:val="26"/>
          <w:szCs w:val="26"/>
          <w:lang w:val="ro-RO"/>
        </w:rPr>
        <w:t xml:space="preserve">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c</w:t>
      </w:r>
      <w:r w:rsidRPr="00582634">
        <w:rPr>
          <w:sz w:val="26"/>
          <w:szCs w:val="26"/>
          <w:lang w:val="ro-RO"/>
        </w:rPr>
        <w:t xml:space="preserve">unoaşte, aplică, respectă Planul Individualizat de Protecţie (PIP), Planul de Servicii Personalizat (PSP);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c</w:t>
      </w:r>
      <w:r w:rsidRPr="00582634">
        <w:rPr>
          <w:sz w:val="26"/>
          <w:szCs w:val="26"/>
          <w:lang w:val="ro-RO"/>
        </w:rPr>
        <w:t xml:space="preserve">ontribuie împreună cu educatorul principal și personalul de specialitate a complexului de servicii (psiholog, asistent social, medic) la întocmirea şi implementarea planului individualizat de protecţie (PIP), a planului de servicii personalizat (PSP), a programelor de intervenţie specifică (PIS), în special a PIS pentru recreere- socializare, PIS pentru deprinderi de viaţă independentă, respectiv a Programului educațional;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r</w:t>
      </w:r>
      <w:r w:rsidRPr="00582634">
        <w:rPr>
          <w:sz w:val="26"/>
          <w:szCs w:val="26"/>
          <w:lang w:val="ro-RO"/>
        </w:rPr>
        <w:t xml:space="preserve">ăspunde de viaţa, dezvoltarea, securitatea, integritatea fizică sau morală a copiilor ce îi sunt încredinţate în timpul serviciului;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u</w:t>
      </w:r>
      <w:r w:rsidRPr="00582634">
        <w:rPr>
          <w:sz w:val="26"/>
          <w:szCs w:val="26"/>
          <w:lang w:val="ro-RO"/>
        </w:rPr>
        <w:t xml:space="preserve">rmăreşte permanent starea psihico- fizică a copiilor şi sesizează conducerea în caz de nevoie;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u</w:t>
      </w:r>
      <w:r w:rsidRPr="00582634">
        <w:rPr>
          <w:sz w:val="26"/>
          <w:szCs w:val="26"/>
          <w:lang w:val="ro-RO"/>
        </w:rPr>
        <w:t xml:space="preserve">rmăreşte zilnic ţinuta corectă a copiilor şi igiena corporală a acestora;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lastRenderedPageBreak/>
        <w:t>e</w:t>
      </w:r>
      <w:r w:rsidRPr="00582634">
        <w:rPr>
          <w:sz w:val="26"/>
          <w:szCs w:val="26"/>
          <w:lang w:val="ro-RO"/>
        </w:rPr>
        <w:t xml:space="preserve">fectuează un control sistematic asupra modului în care îşi întreţin copiii articolele de echipament;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r</w:t>
      </w:r>
      <w:r w:rsidRPr="00582634">
        <w:rPr>
          <w:sz w:val="26"/>
          <w:szCs w:val="26"/>
          <w:lang w:val="ro-RO"/>
        </w:rPr>
        <w:t xml:space="preserve">ăspunde de ordinea şi curăţenia dormitoarelor copiilor asigurând un climat familial în fiecare cameră; </w:t>
      </w:r>
    </w:p>
    <w:p w:rsidR="009838A6" w:rsidRPr="00EB51EF"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EB51EF">
        <w:rPr>
          <w:sz w:val="26"/>
          <w:szCs w:val="26"/>
          <w:lang w:val="it-IT"/>
        </w:rPr>
        <w:t>a</w:t>
      </w:r>
      <w:r w:rsidRPr="00582634">
        <w:rPr>
          <w:sz w:val="26"/>
          <w:szCs w:val="26"/>
          <w:lang w:val="ro-RO"/>
        </w:rPr>
        <w:t xml:space="preserve">sistă la dotarea copiilor cu echipament şi alte articole necesare; </w:t>
      </w:r>
    </w:p>
    <w:p w:rsidR="009838A6" w:rsidRPr="00EB51EF"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EB51EF">
        <w:rPr>
          <w:sz w:val="26"/>
          <w:szCs w:val="26"/>
          <w:lang w:val="it-IT"/>
        </w:rPr>
        <w:t>c</w:t>
      </w:r>
      <w:r w:rsidRPr="00582634">
        <w:rPr>
          <w:sz w:val="26"/>
          <w:szCs w:val="26"/>
          <w:lang w:val="ro-RO"/>
        </w:rPr>
        <w:t xml:space="preserve">unoaşte istoricul fiecărui copil/ tânăr din grupa sa, motivul ocrotirii lui în cadrul complexului;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lang w:val="ro-RO"/>
        </w:rPr>
        <w:t xml:space="preserve">contribuie la menţinerea legăturii copiilor părinţii, familia lărgită şi alte persoane importante sau apropiate faţă de copil, în cazul în care nu există restricţii în acest sens. Consemnează în Registrul de vizite aspectele vizitelor efectuate pentru copii, telefoanele respectiv scrisorile primite. Întocmeşte raportul de vizită părinte – copil, dacă este cazul;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c</w:t>
      </w:r>
      <w:r w:rsidRPr="00582634">
        <w:rPr>
          <w:sz w:val="26"/>
          <w:szCs w:val="26"/>
          <w:lang w:val="hu-HU"/>
        </w:rPr>
        <w:t>reează în relaţiile cu copiii o atmosferă caldă, familială, de sinceritate, înţelegere, afecţiune şi încredere reciprocă, respectă valorile interpersonale cum ar fi:</w:t>
      </w:r>
      <w:r w:rsidRPr="00582634">
        <w:rPr>
          <w:b/>
          <w:sz w:val="26"/>
          <w:szCs w:val="26"/>
          <w:lang w:val="ro-RO"/>
        </w:rPr>
        <w:t xml:space="preserve"> </w:t>
      </w:r>
      <w:r w:rsidRPr="00582634">
        <w:rPr>
          <w:sz w:val="26"/>
          <w:szCs w:val="26"/>
          <w:lang w:val="ro-RO"/>
        </w:rPr>
        <w:t xml:space="preserve">respect, deschidere şi comunicare, recunoaşterea calităţilor şi a reuşitelor, confidenţialitate şi încredere reciprocă, sancţionare educativă, constructivă a comportamentului inacceptabil al copilului; </w:t>
      </w:r>
    </w:p>
    <w:p w:rsidR="009838A6" w:rsidRPr="00EB51EF" w:rsidRDefault="009838A6" w:rsidP="006C568F">
      <w:pPr>
        <w:numPr>
          <w:ilvl w:val="1"/>
          <w:numId w:val="50"/>
        </w:numPr>
        <w:tabs>
          <w:tab w:val="clear" w:pos="1440"/>
          <w:tab w:val="num" w:pos="720"/>
        </w:tabs>
        <w:spacing w:after="0" w:line="240" w:lineRule="auto"/>
        <w:ind w:left="0" w:firstLine="360"/>
        <w:jc w:val="both"/>
        <w:rPr>
          <w:sz w:val="26"/>
          <w:szCs w:val="26"/>
          <w:lang w:val="ro-RO"/>
        </w:rPr>
      </w:pPr>
      <w:r w:rsidRPr="00582634">
        <w:rPr>
          <w:sz w:val="26"/>
          <w:szCs w:val="26"/>
        </w:rPr>
        <w:t>o</w:t>
      </w:r>
      <w:r w:rsidRPr="00582634">
        <w:rPr>
          <w:sz w:val="26"/>
          <w:szCs w:val="26"/>
          <w:lang w:val="ro-RO"/>
        </w:rPr>
        <w:t xml:space="preserve">rganizează şi conduce activităţile educative din timpul liber ale copiilor, potrivit planului de activitate, și le consemnează într-un caiet. Participă la organizarea activităților artistice, sportive, după caz, la înfrumusețarea casei, efectuează lucruri practice cu copii, potrivit aptitudinilor, pregătirii și preferințelor lor;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EB51EF">
        <w:rPr>
          <w:sz w:val="26"/>
          <w:szCs w:val="26"/>
          <w:lang w:val="ro-RO"/>
        </w:rPr>
        <w:t>î</w:t>
      </w:r>
      <w:r w:rsidRPr="00582634">
        <w:rPr>
          <w:sz w:val="26"/>
          <w:szCs w:val="26"/>
          <w:lang w:val="ro-RO"/>
        </w:rPr>
        <w:t xml:space="preserve">nsoţeşte copiii la spectacole, la expoziţii, diferite programe culturale, artistice, sportive, excursii, tabere, drumeţii etc., cazuri în care răspunde de securitatea fizică și morală a copiilor din grupa pe care însoțește. Asigură organizarea adecvată a diferitelor serbări pentru copii;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a</w:t>
      </w:r>
      <w:r w:rsidRPr="00582634">
        <w:rPr>
          <w:sz w:val="26"/>
          <w:szCs w:val="26"/>
          <w:lang w:val="ro-RO"/>
        </w:rPr>
        <w:t xml:space="preserve">sigură participarea copiilor/tinerilor din grupă la orele de meditație conform programul școlar și acordă ajutor individual diferențiat elevilor rămași în urmă la învățătură;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r</w:t>
      </w:r>
      <w:r w:rsidRPr="00582634">
        <w:rPr>
          <w:sz w:val="26"/>
          <w:szCs w:val="26"/>
          <w:lang w:val="ro-RO"/>
        </w:rPr>
        <w:t xml:space="preserve">ăspunde de formarea şi consolidarea deprinderilor de autoservire, autogospodărire şi autonomie personală ale copiilor din casa de tip familial;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r</w:t>
      </w:r>
      <w:r w:rsidRPr="00582634">
        <w:rPr>
          <w:sz w:val="26"/>
          <w:szCs w:val="26"/>
          <w:lang w:val="ro-RO"/>
        </w:rPr>
        <w:t xml:space="preserve">ăspunde de prezența copiilor plasați/ cazați în casa de tip familial în care locuiesc și stabilește măsurile pentru readucerea acestora în casă, când aceștia o părăsesc fără învoire sau nu revin din învoiri  până la termenul stabilit;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î</w:t>
      </w:r>
      <w:r w:rsidRPr="00582634">
        <w:rPr>
          <w:sz w:val="26"/>
          <w:szCs w:val="26"/>
          <w:lang w:val="ro-RO"/>
        </w:rPr>
        <w:t>nvoieşte be</w:t>
      </w:r>
      <w:r>
        <w:rPr>
          <w:sz w:val="26"/>
          <w:szCs w:val="26"/>
          <w:lang w:val="ro-RO"/>
        </w:rPr>
        <w:t>nef</w:t>
      </w:r>
      <w:r w:rsidRPr="00582634">
        <w:rPr>
          <w:sz w:val="26"/>
          <w:szCs w:val="26"/>
          <w:lang w:val="ro-RO"/>
        </w:rPr>
        <w:t>iciarii din casa unde este de serviciu</w:t>
      </w:r>
      <w:r>
        <w:rPr>
          <w:sz w:val="26"/>
          <w:szCs w:val="26"/>
          <w:lang w:val="ro-RO"/>
        </w:rPr>
        <w:t xml:space="preserve">, </w:t>
      </w:r>
      <w:r w:rsidRPr="00582634">
        <w:rPr>
          <w:sz w:val="26"/>
          <w:szCs w:val="26"/>
          <w:lang w:val="ro-RO"/>
        </w:rPr>
        <w:t xml:space="preserve"> pe baza unui bilet de voie la solicitarea lor, respectiv a membrilor de familie sau a altor persoane importante pentru aceştia, învoirea beneficiarilor pe o perioadă mai lungă facându-se </w:t>
      </w:r>
      <w:r>
        <w:rPr>
          <w:sz w:val="26"/>
          <w:szCs w:val="26"/>
          <w:lang w:val="ro-RO"/>
        </w:rPr>
        <w:t xml:space="preserve">cu </w:t>
      </w:r>
      <w:r w:rsidRPr="00582634">
        <w:rPr>
          <w:sz w:val="26"/>
          <w:szCs w:val="26"/>
          <w:lang w:val="ro-RO"/>
        </w:rPr>
        <w:t xml:space="preserve"> acord</w:t>
      </w:r>
      <w:r>
        <w:rPr>
          <w:sz w:val="26"/>
          <w:szCs w:val="26"/>
          <w:lang w:val="ro-RO"/>
        </w:rPr>
        <w:t>ul</w:t>
      </w:r>
      <w:r w:rsidRPr="00582634">
        <w:rPr>
          <w:sz w:val="26"/>
          <w:szCs w:val="26"/>
          <w:lang w:val="ro-RO"/>
        </w:rPr>
        <w:t xml:space="preserve"> şeful</w:t>
      </w:r>
      <w:r>
        <w:rPr>
          <w:sz w:val="26"/>
          <w:szCs w:val="26"/>
          <w:lang w:val="ro-RO"/>
        </w:rPr>
        <w:t xml:space="preserve">ui </w:t>
      </w:r>
      <w:r w:rsidRPr="00582634">
        <w:rPr>
          <w:sz w:val="26"/>
          <w:szCs w:val="26"/>
          <w:lang w:val="ro-RO"/>
        </w:rPr>
        <w:t xml:space="preserve"> c</w:t>
      </w:r>
      <w:r>
        <w:rPr>
          <w:sz w:val="26"/>
          <w:szCs w:val="26"/>
          <w:lang w:val="ro-RO"/>
        </w:rPr>
        <w:t>omplexului</w:t>
      </w:r>
      <w:r w:rsidRPr="00582634">
        <w:rPr>
          <w:sz w:val="26"/>
          <w:szCs w:val="26"/>
          <w:lang w:val="ro-RO"/>
        </w:rPr>
        <w:t xml:space="preserve">, fiind consemnate în caietul de învoiri (menționându-se durata și destinația învoirii);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r</w:t>
      </w:r>
      <w:r w:rsidRPr="00582634">
        <w:rPr>
          <w:sz w:val="26"/>
          <w:szCs w:val="26"/>
          <w:lang w:val="ro-RO"/>
        </w:rPr>
        <w:t>espectă demnitatea şi intimitatea copilului, foloseşte formula de adresare preferată de copii. Îi sunt interzise formulele de adresare jignitoare şi umilitoare, cât şi agresarea verbală sau fizică a copiilor, aceste fapte fiind pedepsite</w:t>
      </w:r>
      <w:r>
        <w:rPr>
          <w:sz w:val="26"/>
          <w:szCs w:val="26"/>
          <w:lang w:val="ro-RO"/>
        </w:rPr>
        <w:t>,</w:t>
      </w:r>
      <w:r w:rsidRPr="00582634">
        <w:rPr>
          <w:sz w:val="26"/>
          <w:szCs w:val="26"/>
          <w:lang w:val="ro-RO"/>
        </w:rPr>
        <w:t xml:space="preserve"> conform legii;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lastRenderedPageBreak/>
        <w:t>c</w:t>
      </w:r>
      <w:r w:rsidRPr="00582634">
        <w:rPr>
          <w:sz w:val="26"/>
          <w:szCs w:val="26"/>
          <w:lang w:val="ro-RO"/>
        </w:rPr>
        <w:t>unoaşte particularităţile de vârstă, diferenţele individuale de conduită şi istoricul copiilor/tinerilor cu nevoi sociale sau speciale astfel încât să poată stabili o comunicare şi o relaţionare adecvată cu aceştia;</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a</w:t>
      </w:r>
      <w:r w:rsidRPr="00582634">
        <w:rPr>
          <w:sz w:val="26"/>
          <w:szCs w:val="26"/>
          <w:lang w:val="ro-RO"/>
        </w:rPr>
        <w:t>bordează relaţiile cu copiii sau cu grupul de copii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formeze la copil simţul responsabilităţii, de asumare a consecinţelor faptelor sale; să transmită copilului prin mesaje verbale şi nonverbale că este permanent alături de el; să fie capabil să stabilească limite în relaţia cu copilul şi cum să le facă acceptate de către acesta;</w:t>
      </w:r>
    </w:p>
    <w:p w:rsidR="009838A6" w:rsidRPr="00EB51EF"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EB51EF">
        <w:rPr>
          <w:sz w:val="26"/>
          <w:szCs w:val="26"/>
          <w:lang w:val="it-IT"/>
        </w:rPr>
        <w:t>s</w:t>
      </w:r>
      <w:r w:rsidRPr="00582634">
        <w:rPr>
          <w:sz w:val="26"/>
          <w:szCs w:val="26"/>
          <w:lang w:val="ro-RO"/>
        </w:rPr>
        <w:t xml:space="preserve">prijină personalul sanitar al instituţiei în administrarea la copii/tineri a medicamentelor pe cale orală şi respectă indicaţiile medicale privind tratamentul copiilor;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c</w:t>
      </w:r>
      <w:r w:rsidRPr="00582634">
        <w:rPr>
          <w:sz w:val="26"/>
          <w:szCs w:val="26"/>
          <w:lang w:val="ro-RO"/>
        </w:rPr>
        <w:t xml:space="preserve">unoaşte modalităţile de acordare a primului ajutor;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o</w:t>
      </w:r>
      <w:r w:rsidRPr="00582634">
        <w:rPr>
          <w:sz w:val="26"/>
          <w:szCs w:val="26"/>
          <w:lang w:val="ro-RO"/>
        </w:rPr>
        <w:t xml:space="preserve">bservă în permanenţă copilul, contribuie la prevenirea îmbolnăvirii copiilor şi a autonomiei acestora în igiena personală, hrănire, viaţă sănătoasă;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lang w:val="ro-RO"/>
        </w:rPr>
        <w:t xml:space="preserve">oferă copiilor o educaţie pentru sănătate, inclusiv despre efectele nocive ale fumatului, consumului de alcool, droguri, despre hepatită, infecţie HIV/SIDA, infecţii cu transmitere sexuală, protejarea propriei persoane de diverse prejudicii, acţiuni de intimidare şi abuz în interiorul sau în afara Complexului de servicii; </w:t>
      </w:r>
    </w:p>
    <w:p w:rsidR="009838A6" w:rsidRPr="00EB51EF" w:rsidRDefault="009838A6" w:rsidP="006C568F">
      <w:pPr>
        <w:numPr>
          <w:ilvl w:val="1"/>
          <w:numId w:val="50"/>
        </w:numPr>
        <w:tabs>
          <w:tab w:val="clear" w:pos="1440"/>
          <w:tab w:val="num" w:pos="720"/>
        </w:tabs>
        <w:spacing w:after="0" w:line="240" w:lineRule="auto"/>
        <w:ind w:left="0" w:firstLine="360"/>
        <w:jc w:val="both"/>
        <w:rPr>
          <w:sz w:val="26"/>
          <w:szCs w:val="26"/>
          <w:lang w:val="ro-RO"/>
        </w:rPr>
      </w:pPr>
      <w:r w:rsidRPr="00582634">
        <w:rPr>
          <w:sz w:val="26"/>
          <w:szCs w:val="26"/>
        </w:rPr>
        <w:t>c</w:t>
      </w:r>
      <w:r w:rsidRPr="00582634">
        <w:rPr>
          <w:sz w:val="26"/>
          <w:szCs w:val="26"/>
          <w:lang w:val="ro-RO"/>
        </w:rPr>
        <w:t>onsemnează în Procesul verbal de primire</w:t>
      </w:r>
      <w:r>
        <w:rPr>
          <w:sz w:val="26"/>
          <w:szCs w:val="26"/>
          <w:lang w:val="ro-RO"/>
        </w:rPr>
        <w:t xml:space="preserve"> </w:t>
      </w:r>
      <w:r w:rsidRPr="00582634">
        <w:rPr>
          <w:sz w:val="26"/>
          <w:szCs w:val="26"/>
          <w:lang w:val="ro-RO"/>
        </w:rPr>
        <w:t>- predare între ture</w:t>
      </w:r>
      <w:r>
        <w:rPr>
          <w:sz w:val="26"/>
          <w:szCs w:val="26"/>
          <w:lang w:val="ro-RO"/>
        </w:rPr>
        <w:t>,</w:t>
      </w:r>
      <w:r w:rsidRPr="00582634">
        <w:rPr>
          <w:sz w:val="26"/>
          <w:szCs w:val="26"/>
          <w:lang w:val="ro-RO"/>
        </w:rPr>
        <w:t xml:space="preserve"> aspectele caracteristice din comportamentul copiilor/ tinerilor şi activitatea desfăşurată în timpul programului cu </w:t>
      </w:r>
      <w:r>
        <w:rPr>
          <w:sz w:val="26"/>
          <w:szCs w:val="26"/>
          <w:lang w:val="ro-RO"/>
        </w:rPr>
        <w:t>aceștia</w:t>
      </w:r>
      <w:r w:rsidRPr="00582634">
        <w:rPr>
          <w:sz w:val="26"/>
          <w:szCs w:val="26"/>
          <w:lang w:val="ro-RO"/>
        </w:rPr>
        <w:t>. Dacă observă schimbări semnificative în comportamentul copiilor/ tinerilor din grupă, anunță educatorul principal sau șeful de c</w:t>
      </w:r>
      <w:r>
        <w:rPr>
          <w:sz w:val="26"/>
          <w:szCs w:val="26"/>
          <w:lang w:val="ro-RO"/>
        </w:rPr>
        <w:t>omplex</w:t>
      </w:r>
      <w:r w:rsidRPr="00582634">
        <w:rPr>
          <w:sz w:val="26"/>
          <w:szCs w:val="26"/>
          <w:lang w:val="ro-RO"/>
        </w:rPr>
        <w:t xml:space="preserve">, după caz; </w:t>
      </w:r>
    </w:p>
    <w:p w:rsidR="009838A6" w:rsidRPr="00EB51EF" w:rsidRDefault="009838A6" w:rsidP="006C568F">
      <w:pPr>
        <w:numPr>
          <w:ilvl w:val="1"/>
          <w:numId w:val="50"/>
        </w:numPr>
        <w:tabs>
          <w:tab w:val="clear" w:pos="1440"/>
          <w:tab w:val="num" w:pos="720"/>
        </w:tabs>
        <w:spacing w:after="0" w:line="240" w:lineRule="auto"/>
        <w:ind w:left="0" w:firstLine="360"/>
        <w:jc w:val="both"/>
        <w:rPr>
          <w:sz w:val="26"/>
          <w:szCs w:val="26"/>
          <w:lang w:val="ro-RO"/>
        </w:rPr>
      </w:pPr>
      <w:r w:rsidRPr="00EB51EF">
        <w:rPr>
          <w:sz w:val="26"/>
          <w:szCs w:val="26"/>
          <w:lang w:val="ro-RO"/>
        </w:rPr>
        <w:t>a</w:t>
      </w:r>
      <w:r w:rsidRPr="00582634">
        <w:rPr>
          <w:sz w:val="26"/>
          <w:szCs w:val="26"/>
          <w:lang w:val="ro-RO"/>
        </w:rPr>
        <w:t xml:space="preserve">sigură prezența copiilor/ tinerilor din grupă la activitățile de abilitare/ reabilitare conform solicitărilor specialiștilor din centrul de recuperare al complexului de servicii;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c</w:t>
      </w:r>
      <w:r w:rsidRPr="00582634">
        <w:rPr>
          <w:sz w:val="26"/>
          <w:szCs w:val="26"/>
          <w:lang w:val="ro-RO"/>
        </w:rPr>
        <w:t xml:space="preserve">ontribuie, împreună cu educatorul principal la întocmirea rapoartelor lunare;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p</w:t>
      </w:r>
      <w:r w:rsidRPr="00582634">
        <w:rPr>
          <w:sz w:val="26"/>
          <w:szCs w:val="26"/>
          <w:lang w:val="ro-RO"/>
        </w:rPr>
        <w:t xml:space="preserve">reia în timpul serviciului de la furnizori, respectiv primește din magazia complexului de servicii, după caz, materiile prime și le sortează conform meniului întocmit;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s</w:t>
      </w:r>
      <w:r w:rsidRPr="00582634">
        <w:rPr>
          <w:sz w:val="26"/>
          <w:szCs w:val="26"/>
          <w:lang w:val="ro-RO"/>
        </w:rPr>
        <w:t xml:space="preserve">e asigură că se predă către magazioner facturile fiscale, avizele etc. cel puțin a doua zi după preluare;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s</w:t>
      </w:r>
      <w:r w:rsidRPr="00582634">
        <w:rPr>
          <w:sz w:val="26"/>
          <w:szCs w:val="26"/>
          <w:lang w:val="ro-RO"/>
        </w:rPr>
        <w:t>e asigură că se p</w:t>
      </w:r>
      <w:r w:rsidRPr="00582634">
        <w:rPr>
          <w:sz w:val="26"/>
          <w:szCs w:val="26"/>
          <w:lang w:val="hu-HU"/>
        </w:rPr>
        <w:t xml:space="preserve">redă în fiecare luni către magazioner necesarul de alimente conform meniului întocmit de către educatorul principal pentru săptămâna următoare; </w:t>
      </w:r>
    </w:p>
    <w:p w:rsidR="009838A6" w:rsidRPr="00EB51EF"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EB51EF">
        <w:rPr>
          <w:sz w:val="26"/>
          <w:szCs w:val="26"/>
          <w:lang w:val="it-IT"/>
        </w:rPr>
        <w:t>f</w:t>
      </w:r>
      <w:r w:rsidRPr="00582634">
        <w:rPr>
          <w:sz w:val="26"/>
          <w:szCs w:val="26"/>
          <w:lang w:val="it-IT"/>
        </w:rPr>
        <w:t xml:space="preserve">olosește materiile prime, puse la dispoziție, în totalitate pentru hrănirea copiilor, conform meniului; </w:t>
      </w:r>
    </w:p>
    <w:p w:rsidR="009838A6" w:rsidRPr="00EB51EF"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EB51EF">
        <w:rPr>
          <w:sz w:val="26"/>
          <w:szCs w:val="26"/>
          <w:lang w:val="it-IT"/>
        </w:rPr>
        <w:t>î</w:t>
      </w:r>
      <w:r w:rsidRPr="00582634">
        <w:rPr>
          <w:sz w:val="26"/>
          <w:szCs w:val="26"/>
          <w:lang w:val="ro-RO"/>
        </w:rPr>
        <w:t xml:space="preserve">mpreună cu copiii plasaţi în casă, pregătesc mâncărurile şi le serveşte copiilor la timpul programat;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r</w:t>
      </w:r>
      <w:r w:rsidRPr="00582634">
        <w:rPr>
          <w:sz w:val="26"/>
          <w:szCs w:val="26"/>
          <w:lang w:val="it-IT"/>
        </w:rPr>
        <w:t xml:space="preserve">espectă normele igienico-sanitare; </w:t>
      </w:r>
    </w:p>
    <w:p w:rsidR="009838A6" w:rsidRPr="00EB51EF"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EB51EF">
        <w:rPr>
          <w:sz w:val="26"/>
          <w:szCs w:val="26"/>
          <w:lang w:val="it-IT"/>
        </w:rPr>
        <w:lastRenderedPageBreak/>
        <w:t>d</w:t>
      </w:r>
      <w:r w:rsidRPr="00582634">
        <w:rPr>
          <w:sz w:val="26"/>
          <w:szCs w:val="26"/>
          <w:lang w:val="it-IT"/>
        </w:rPr>
        <w:t xml:space="preserve">esfăşoară o activitate în vederea autoperfecţionării, participă la cursuri de perfecționare organizate;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p</w:t>
      </w:r>
      <w:r w:rsidRPr="00582634">
        <w:rPr>
          <w:sz w:val="26"/>
          <w:szCs w:val="26"/>
          <w:lang w:val="ro-RO"/>
        </w:rPr>
        <w:t xml:space="preserve">articipă regulat la ședințele de lucru, respectiv la ședințele de caz organizate în cadrul complexului;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p</w:t>
      </w:r>
      <w:r w:rsidRPr="00582634">
        <w:rPr>
          <w:sz w:val="26"/>
          <w:szCs w:val="26"/>
          <w:lang w:val="ro-RO"/>
        </w:rPr>
        <w:t xml:space="preserve">articipă regulat la ședințe de supervizare conform unui program prestabilit de către psihologul complexului, respectiv oricând la nevoie;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c</w:t>
      </w:r>
      <w:r w:rsidRPr="00582634">
        <w:rPr>
          <w:sz w:val="26"/>
          <w:szCs w:val="26"/>
          <w:lang w:val="ro-RO"/>
        </w:rPr>
        <w:t xml:space="preserve">omunică permanent cu colegii şi cu şeful centrului, conştientizează rolul său în echipa instituţiei;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d</w:t>
      </w:r>
      <w:r w:rsidRPr="00582634">
        <w:rPr>
          <w:sz w:val="26"/>
          <w:szCs w:val="26"/>
          <w:lang w:val="ro-RO"/>
        </w:rPr>
        <w:t xml:space="preserve">acă este necesar, înlocuieşte educatorul principal, preluând toate responsabilităţile acestuia;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r</w:t>
      </w:r>
      <w:r w:rsidRPr="00582634">
        <w:rPr>
          <w:sz w:val="26"/>
          <w:szCs w:val="26"/>
          <w:lang w:val="ro-RO"/>
        </w:rPr>
        <w:t>espectă programul de lucru, stabilit conform programului de lucru lunar;</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r</w:t>
      </w:r>
      <w:r w:rsidRPr="00582634">
        <w:rPr>
          <w:sz w:val="26"/>
          <w:szCs w:val="26"/>
          <w:lang w:val="ro-RO"/>
        </w:rPr>
        <w:t xml:space="preserve">ăspunde material de bunurile instituţiei pe perioada în care îşi desfăşoară activitatea şi de inventarul din dotare;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a</w:t>
      </w:r>
      <w:r w:rsidRPr="00582634">
        <w:rPr>
          <w:sz w:val="26"/>
          <w:szCs w:val="26"/>
          <w:lang w:val="ro-RO"/>
        </w:rPr>
        <w:t xml:space="preserve">re obligaţia să îşi însuşească şi să respecte prevederile legislaţiei din domeniul securităţii şi sănătăţii în muncă şi măsurile de aplicare a acestora;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î</w:t>
      </w:r>
      <w:r w:rsidRPr="00582634">
        <w:rPr>
          <w:sz w:val="26"/>
          <w:szCs w:val="26"/>
          <w:lang w:val="ro-RO"/>
        </w:rPr>
        <w:t xml:space="preserve">ndeplinesc orice alte atribuţii ce revin compartimentului în domeniul de specialitate şi din actele  normative incidente emise de organele administraţiei publice;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p</w:t>
      </w:r>
      <w:r w:rsidRPr="00582634">
        <w:rPr>
          <w:sz w:val="26"/>
          <w:szCs w:val="26"/>
          <w:lang w:val="ro-RO"/>
        </w:rPr>
        <w:t xml:space="preserve">ăstrarea confidenţialităţii în legătură cu faptele, informaţiile şi documentele de care ia cunoştinţă în exercitarea funcţiei, obligaţie asumată şi prin semnarea perioadică a contractului de confidenţialitate; </w:t>
      </w:r>
    </w:p>
    <w:p w:rsidR="009838A6" w:rsidRPr="00582634" w:rsidRDefault="009838A6" w:rsidP="006C568F">
      <w:pPr>
        <w:numPr>
          <w:ilvl w:val="1"/>
          <w:numId w:val="50"/>
        </w:numPr>
        <w:tabs>
          <w:tab w:val="clear" w:pos="1440"/>
          <w:tab w:val="num" w:pos="720"/>
        </w:tabs>
        <w:spacing w:after="0" w:line="240" w:lineRule="auto"/>
        <w:ind w:left="0" w:firstLine="360"/>
        <w:jc w:val="both"/>
        <w:rPr>
          <w:sz w:val="26"/>
          <w:szCs w:val="26"/>
        </w:rPr>
      </w:pPr>
      <w:r w:rsidRPr="00582634">
        <w:rPr>
          <w:sz w:val="26"/>
          <w:szCs w:val="26"/>
        </w:rPr>
        <w:t>a</w:t>
      </w:r>
      <w:r w:rsidRPr="00582634">
        <w:rPr>
          <w:sz w:val="26"/>
          <w:szCs w:val="26"/>
          <w:lang w:val="ro-RO"/>
        </w:rPr>
        <w:t xml:space="preserve">sigură evidenţa, păstrarea şi arhivarea documentelor privind activitatea proprie; </w:t>
      </w:r>
    </w:p>
    <w:p w:rsidR="009838A6" w:rsidRPr="00EB51EF"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EB51EF">
        <w:rPr>
          <w:sz w:val="26"/>
          <w:szCs w:val="26"/>
          <w:lang w:val="it-IT"/>
        </w:rPr>
        <w:t>e</w:t>
      </w:r>
      <w:r w:rsidRPr="00582634">
        <w:rPr>
          <w:sz w:val="26"/>
          <w:szCs w:val="26"/>
          <w:lang w:val="it-IT"/>
        </w:rPr>
        <w:t xml:space="preserve">xecută la timp orice alte sarcini primite de conducerea instituţiei, pe linie ierarhică, în limita competenţelor profesionale pe care le are; </w:t>
      </w:r>
    </w:p>
    <w:p w:rsidR="009838A6" w:rsidRPr="00EB51EF" w:rsidRDefault="009838A6" w:rsidP="006C568F">
      <w:pPr>
        <w:numPr>
          <w:ilvl w:val="1"/>
          <w:numId w:val="50"/>
        </w:numPr>
        <w:tabs>
          <w:tab w:val="clear" w:pos="1440"/>
          <w:tab w:val="num" w:pos="720"/>
        </w:tabs>
        <w:spacing w:after="0" w:line="240" w:lineRule="auto"/>
        <w:ind w:left="0" w:firstLine="360"/>
        <w:jc w:val="both"/>
        <w:rPr>
          <w:sz w:val="26"/>
          <w:szCs w:val="26"/>
          <w:lang w:val="it-IT"/>
        </w:rPr>
      </w:pPr>
      <w:r w:rsidRPr="00EB51EF">
        <w:rPr>
          <w:sz w:val="26"/>
          <w:szCs w:val="26"/>
          <w:lang w:val="it-IT"/>
        </w:rPr>
        <w:t>t</w:t>
      </w:r>
      <w:r w:rsidRPr="00582634">
        <w:rPr>
          <w:sz w:val="26"/>
          <w:szCs w:val="26"/>
          <w:lang w:val="ro-RO"/>
        </w:rPr>
        <w:t>impul de lucru este 8 ore pe zi, respective 12 ore pe zi, după caz, conform programului de lucru lunar. Pentru orele lucrate în afară timpului de lucru se acordă zile/ore libere.</w:t>
      </w:r>
    </w:p>
    <w:p w:rsidR="009838A6" w:rsidRPr="00582634" w:rsidRDefault="009838A6" w:rsidP="001D20A4">
      <w:pPr>
        <w:spacing w:after="0" w:line="240" w:lineRule="auto"/>
        <w:ind w:left="360"/>
        <w:jc w:val="both"/>
        <w:rPr>
          <w:sz w:val="26"/>
          <w:szCs w:val="26"/>
          <w:lang w:val="ro-RO"/>
        </w:rPr>
      </w:pPr>
    </w:p>
    <w:p w:rsidR="009838A6" w:rsidRPr="00582634" w:rsidRDefault="009838A6" w:rsidP="006C568F">
      <w:pPr>
        <w:numPr>
          <w:ilvl w:val="0"/>
          <w:numId w:val="41"/>
        </w:numPr>
        <w:spacing w:after="0" w:line="240" w:lineRule="auto"/>
        <w:jc w:val="both"/>
        <w:rPr>
          <w:sz w:val="26"/>
          <w:szCs w:val="26"/>
        </w:rPr>
      </w:pPr>
      <w:r w:rsidRPr="00582634">
        <w:rPr>
          <w:b/>
          <w:sz w:val="26"/>
          <w:szCs w:val="26"/>
          <w:lang w:val="ro-RO"/>
        </w:rPr>
        <w:t>Atribuțiile supraveghetorului de noapte:</w:t>
      </w:r>
    </w:p>
    <w:p w:rsidR="009838A6" w:rsidRPr="00582634" w:rsidRDefault="009838A6" w:rsidP="006C568F">
      <w:pPr>
        <w:numPr>
          <w:ilvl w:val="1"/>
          <w:numId w:val="34"/>
        </w:numPr>
        <w:spacing w:after="0" w:line="240" w:lineRule="auto"/>
        <w:ind w:left="0" w:firstLine="540"/>
        <w:jc w:val="both"/>
        <w:rPr>
          <w:sz w:val="26"/>
          <w:szCs w:val="26"/>
        </w:rPr>
      </w:pPr>
      <w:r w:rsidRPr="00582634">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582634">
        <w:rPr>
          <w:sz w:val="26"/>
          <w:szCs w:val="26"/>
          <w:lang w:val="hu-HU"/>
        </w:rPr>
        <w:t xml:space="preserve">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integrărrii copilului în familie, ale Ordinului nr.288/2006 al ANPCA pentru aprobarea Normelor metodologice privind întocmirea planului de servicii şi a Normelor metodologice privind întocmirea planului individualizat de protecţie, ale Ordinului nr. 14/2007 pentru apobarea standardelor minime obligatorii </w:t>
      </w:r>
      <w:r w:rsidRPr="00582634">
        <w:rPr>
          <w:sz w:val="26"/>
          <w:szCs w:val="26"/>
          <w:lang w:val="hu-HU"/>
        </w:rPr>
        <w:lastRenderedPageBreak/>
        <w:t xml:space="preserve">privind serviciul pentru dezvoltarea de viață independentă, </w:t>
      </w:r>
      <w:r w:rsidRPr="00582634">
        <w:rPr>
          <w:sz w:val="26"/>
          <w:szCs w:val="26"/>
          <w:lang w:val="ro-RO"/>
        </w:rPr>
        <w:t>precum şi implementarea sistemului de control intern managerial conform Ordinul SGG NR. 400/2015</w:t>
      </w:r>
      <w:r>
        <w:rPr>
          <w:sz w:val="26"/>
          <w:szCs w:val="26"/>
          <w:lang w:val="ro-RO"/>
        </w:rPr>
        <w:t>, cu modificările ulterioare</w:t>
      </w:r>
      <w:r w:rsidRPr="00582634">
        <w:rPr>
          <w:sz w:val="26"/>
          <w:szCs w:val="26"/>
          <w:lang w:val="ro-RO"/>
        </w:rPr>
        <w:t xml:space="preserve">;  </w:t>
      </w:r>
    </w:p>
    <w:p w:rsidR="009838A6" w:rsidRPr="00582634" w:rsidRDefault="009838A6" w:rsidP="006C568F">
      <w:pPr>
        <w:numPr>
          <w:ilvl w:val="1"/>
          <w:numId w:val="34"/>
        </w:numPr>
        <w:spacing w:after="0" w:line="240" w:lineRule="auto"/>
        <w:ind w:left="0" w:firstLine="540"/>
        <w:jc w:val="both"/>
        <w:rPr>
          <w:sz w:val="26"/>
          <w:szCs w:val="26"/>
        </w:rPr>
      </w:pPr>
      <w:r w:rsidRPr="00582634">
        <w:rPr>
          <w:sz w:val="26"/>
          <w:szCs w:val="26"/>
        </w:rPr>
        <w:t>c</w:t>
      </w:r>
      <w:r w:rsidRPr="00582634">
        <w:rPr>
          <w:sz w:val="26"/>
          <w:szCs w:val="26"/>
          <w:lang w:val="ro-RO"/>
        </w:rPr>
        <w:t xml:space="preserve">unoaşte Misiunea complexului de servicii, respectiv conţinutul Metodologiei de Organizare si Funcţionare (MOF) precum şi al Normelor interne de funcţionare ale caselor de tip familial şi al centrului de recuperare din cadrul Complexului de servicii; </w:t>
      </w:r>
    </w:p>
    <w:p w:rsidR="009838A6" w:rsidRPr="00EB51EF"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 </w:t>
      </w:r>
      <w:r w:rsidRPr="00EB51EF">
        <w:rPr>
          <w:sz w:val="26"/>
          <w:szCs w:val="26"/>
          <w:lang w:val="ro-RO"/>
        </w:rPr>
        <w:t>r</w:t>
      </w:r>
      <w:r w:rsidRPr="00582634">
        <w:rPr>
          <w:sz w:val="26"/>
          <w:szCs w:val="26"/>
          <w:lang w:val="ro-RO"/>
        </w:rPr>
        <w:t xml:space="preserve">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EB51EF"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a</w:t>
      </w:r>
      <w:r w:rsidRPr="00582634">
        <w:rPr>
          <w:bCs/>
          <w:sz w:val="26"/>
          <w:szCs w:val="26"/>
          <w:lang w:val="ro-RO"/>
        </w:rPr>
        <w:t xml:space="preserve">sigură respectarea orelor de stingere şi deşteptare conform regulamentului interior a caselor de tip familial unde îşi desfăsoară activitatea; </w:t>
      </w:r>
    </w:p>
    <w:p w:rsidR="009838A6" w:rsidRPr="00EB51EF" w:rsidRDefault="009838A6" w:rsidP="006C568F">
      <w:pPr>
        <w:numPr>
          <w:ilvl w:val="1"/>
          <w:numId w:val="34"/>
        </w:numPr>
        <w:spacing w:after="0" w:line="240" w:lineRule="auto"/>
        <w:ind w:left="0" w:firstLine="540"/>
        <w:jc w:val="both"/>
        <w:rPr>
          <w:sz w:val="26"/>
          <w:szCs w:val="26"/>
          <w:lang w:val="ro-RO"/>
        </w:rPr>
      </w:pPr>
      <w:r w:rsidRPr="00EB51EF">
        <w:rPr>
          <w:sz w:val="26"/>
          <w:szCs w:val="26"/>
          <w:lang w:val="ro-RO"/>
        </w:rPr>
        <w:t>a</w:t>
      </w:r>
      <w:r w:rsidRPr="00582634">
        <w:rPr>
          <w:sz w:val="26"/>
          <w:szCs w:val="26"/>
          <w:lang w:val="ro-RO"/>
        </w:rPr>
        <w:t xml:space="preserve">sigură şi supraveghează odihna copiilor/ tinerilor pe timpul nopţii; </w:t>
      </w:r>
    </w:p>
    <w:p w:rsidR="009838A6" w:rsidRPr="00EB51EF" w:rsidRDefault="009838A6" w:rsidP="006C568F">
      <w:pPr>
        <w:numPr>
          <w:ilvl w:val="1"/>
          <w:numId w:val="34"/>
        </w:numPr>
        <w:spacing w:after="0" w:line="240" w:lineRule="auto"/>
        <w:ind w:left="0" w:firstLine="540"/>
        <w:jc w:val="both"/>
        <w:rPr>
          <w:sz w:val="26"/>
          <w:szCs w:val="26"/>
          <w:lang w:val="ro-RO"/>
        </w:rPr>
      </w:pPr>
      <w:r w:rsidRPr="00EB51EF">
        <w:rPr>
          <w:sz w:val="26"/>
          <w:szCs w:val="26"/>
          <w:lang w:val="ro-RO"/>
        </w:rPr>
        <w:t>c</w:t>
      </w:r>
      <w:r w:rsidRPr="00582634">
        <w:rPr>
          <w:sz w:val="26"/>
          <w:szCs w:val="26"/>
          <w:lang w:val="ro-RO"/>
        </w:rPr>
        <w:t xml:space="preserve">onsemnează activitatea desfăşurată pe timpul nopţii, primirea şi predarea copiilor la terminarea programului, observaţiile asupra comportamentului lor, manifestările deosebite ale acestora din timpul nopţii în Registrul de procese verbale de predare/primire. Dacă observă schimbări semnificative în comportamentul copiilor/ tinerilor din grupă, anunţă educatorul principal; </w:t>
      </w:r>
    </w:p>
    <w:p w:rsidR="009838A6" w:rsidRPr="00582634" w:rsidRDefault="009838A6" w:rsidP="006C568F">
      <w:pPr>
        <w:numPr>
          <w:ilvl w:val="1"/>
          <w:numId w:val="34"/>
        </w:numPr>
        <w:spacing w:after="0" w:line="240" w:lineRule="auto"/>
        <w:ind w:left="0" w:firstLine="540"/>
        <w:jc w:val="both"/>
        <w:rPr>
          <w:sz w:val="26"/>
          <w:szCs w:val="26"/>
        </w:rPr>
      </w:pPr>
      <w:r w:rsidRPr="00582634">
        <w:rPr>
          <w:sz w:val="26"/>
          <w:szCs w:val="26"/>
        </w:rPr>
        <w:t xml:space="preserve">se îngrijeşte de  aerisirea corespunzătoare a dormitoarelor copiilor/tinerilor în timpul serviciului; </w:t>
      </w:r>
    </w:p>
    <w:p w:rsidR="009838A6" w:rsidRPr="00582634" w:rsidRDefault="009838A6" w:rsidP="006C568F">
      <w:pPr>
        <w:numPr>
          <w:ilvl w:val="1"/>
          <w:numId w:val="34"/>
        </w:numPr>
        <w:spacing w:after="0" w:line="240" w:lineRule="auto"/>
        <w:ind w:left="0" w:firstLine="540"/>
        <w:jc w:val="both"/>
        <w:rPr>
          <w:sz w:val="26"/>
          <w:szCs w:val="26"/>
        </w:rPr>
      </w:pPr>
      <w:r w:rsidRPr="00582634">
        <w:rPr>
          <w:sz w:val="26"/>
          <w:szCs w:val="26"/>
        </w:rPr>
        <w:t>r</w:t>
      </w:r>
      <w:r w:rsidRPr="00582634">
        <w:rPr>
          <w:sz w:val="26"/>
          <w:szCs w:val="26"/>
          <w:lang w:val="ro-RO"/>
        </w:rPr>
        <w:t xml:space="preserve">ăspunde de viaţa, dezvoltarea, securitatea, integritatea fizică sau morală a copiilor ce îi sunt încredinţate în timpul serviciului; </w:t>
      </w:r>
    </w:p>
    <w:p w:rsidR="009838A6" w:rsidRPr="00582634" w:rsidRDefault="009838A6" w:rsidP="006C568F">
      <w:pPr>
        <w:numPr>
          <w:ilvl w:val="1"/>
          <w:numId w:val="34"/>
        </w:numPr>
        <w:spacing w:after="0" w:line="240" w:lineRule="auto"/>
        <w:ind w:left="0" w:firstLine="540"/>
        <w:jc w:val="both"/>
        <w:rPr>
          <w:sz w:val="26"/>
          <w:szCs w:val="26"/>
        </w:rPr>
      </w:pPr>
      <w:r w:rsidRPr="00582634">
        <w:rPr>
          <w:sz w:val="26"/>
          <w:szCs w:val="26"/>
        </w:rPr>
        <w:t>u</w:t>
      </w:r>
      <w:r w:rsidRPr="00582634">
        <w:rPr>
          <w:sz w:val="26"/>
          <w:szCs w:val="26"/>
          <w:lang w:val="ro-RO"/>
        </w:rPr>
        <w:t xml:space="preserve">rmăreşte permanent starea psihico- fizică a copiilor şi sesizează educatorul principal în caz de nevoie; </w:t>
      </w:r>
    </w:p>
    <w:p w:rsidR="009838A6" w:rsidRPr="00582634" w:rsidRDefault="009838A6" w:rsidP="006C568F">
      <w:pPr>
        <w:numPr>
          <w:ilvl w:val="1"/>
          <w:numId w:val="34"/>
        </w:numPr>
        <w:spacing w:after="0" w:line="240" w:lineRule="auto"/>
        <w:ind w:left="0" w:firstLine="540"/>
        <w:jc w:val="both"/>
        <w:rPr>
          <w:sz w:val="26"/>
          <w:szCs w:val="26"/>
        </w:rPr>
      </w:pPr>
      <w:r w:rsidRPr="00582634">
        <w:rPr>
          <w:sz w:val="26"/>
          <w:szCs w:val="26"/>
        </w:rPr>
        <w:t>u</w:t>
      </w:r>
      <w:r w:rsidRPr="00582634">
        <w:rPr>
          <w:sz w:val="26"/>
          <w:szCs w:val="26"/>
          <w:lang w:val="ro-RO"/>
        </w:rPr>
        <w:t xml:space="preserve">rmăreşte formarea şi consolidarea deprinderilor igienico-sanitare la copiii/tinerii cu nevoi sociale sau speciale sprijinindu-i şi îndrumându-i în efectuarea toaletei de seară, şi de dimineaţă; </w:t>
      </w:r>
    </w:p>
    <w:p w:rsidR="009838A6" w:rsidRPr="00582634" w:rsidRDefault="009838A6" w:rsidP="006C568F">
      <w:pPr>
        <w:numPr>
          <w:ilvl w:val="1"/>
          <w:numId w:val="34"/>
        </w:numPr>
        <w:spacing w:after="0" w:line="240" w:lineRule="auto"/>
        <w:ind w:left="0" w:firstLine="540"/>
        <w:jc w:val="both"/>
        <w:rPr>
          <w:sz w:val="26"/>
          <w:szCs w:val="26"/>
        </w:rPr>
      </w:pPr>
      <w:r w:rsidRPr="00582634">
        <w:rPr>
          <w:sz w:val="26"/>
          <w:szCs w:val="26"/>
        </w:rPr>
        <w:t>u</w:t>
      </w:r>
      <w:r w:rsidRPr="00582634">
        <w:rPr>
          <w:sz w:val="26"/>
          <w:szCs w:val="26"/>
          <w:lang w:val="ro-RO"/>
        </w:rPr>
        <w:t xml:space="preserve">rmăreşte formarea/consolidarea deprinderilor de autonomie personală la copiii/tinerii cu nevoi sociale sau speciale îndrumându-i şi sprijinindu-i în aranjarea paturilor, dulapurilor, îmbrăcarea corespunzătoare; </w:t>
      </w:r>
    </w:p>
    <w:p w:rsidR="009838A6" w:rsidRPr="00582634" w:rsidRDefault="009838A6" w:rsidP="006C568F">
      <w:pPr>
        <w:numPr>
          <w:ilvl w:val="1"/>
          <w:numId w:val="34"/>
        </w:numPr>
        <w:spacing w:after="0" w:line="240" w:lineRule="auto"/>
        <w:ind w:left="0" w:firstLine="540"/>
        <w:jc w:val="both"/>
        <w:rPr>
          <w:sz w:val="26"/>
          <w:szCs w:val="26"/>
          <w:lang w:val="ro-RO"/>
        </w:rPr>
      </w:pPr>
      <w:r w:rsidRPr="00EB51EF">
        <w:rPr>
          <w:sz w:val="26"/>
          <w:szCs w:val="26"/>
          <w:lang w:val="it-IT"/>
        </w:rPr>
        <w:t>s</w:t>
      </w:r>
      <w:r w:rsidRPr="00582634">
        <w:rPr>
          <w:sz w:val="26"/>
          <w:szCs w:val="26"/>
          <w:lang w:val="ro-RO"/>
        </w:rPr>
        <w:t>prijină personalul sanitar al complexului în administrarea la copii/tineri a medicamentelor pe cale orală şi respectă indicaţiile medicale privind tratamentul copiilor. Acordă deosebită atenţie pentru copii enurezici;</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răspunde de ordinea şi curăţenia dormitoarelor copiilor asigurând un climat familial în fiecare cameră;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cunoaște istoricul fiecărui copil/ tânăr din grupa sa, motivul ocrotirii lui în cadrul caselor de tip familial;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contribuie la menţinerea legăturii copiilor părinţii, familia lărgită şi alte persoane importante sau apropiate faţă de copil, în cazul în care nu există restricţii în acest sens. </w:t>
      </w:r>
      <w:r w:rsidRPr="00582634">
        <w:rPr>
          <w:sz w:val="26"/>
          <w:szCs w:val="26"/>
          <w:lang w:val="ro-RO"/>
        </w:rPr>
        <w:lastRenderedPageBreak/>
        <w:t xml:space="preserve">Consemnează în Registrul de vizite aspectele vizitelor efectuate pentru copii, telefoanele respectiv scrisorile primite. Întocmește raportul de vizită părinte – copil, dacă este cazul;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c</w:t>
      </w:r>
      <w:r w:rsidRPr="00582634">
        <w:rPr>
          <w:sz w:val="26"/>
          <w:szCs w:val="26"/>
          <w:lang w:val="hu-HU"/>
        </w:rPr>
        <w:t>reează în relaţiile cu copiii o atmosferă caldă, familială, de sinceritate, înţelegere, afecţiune şi încredere reciprocă, respectă valorile interpersonale cum ar fi:</w:t>
      </w:r>
      <w:r w:rsidRPr="00582634">
        <w:rPr>
          <w:b/>
          <w:sz w:val="26"/>
          <w:szCs w:val="26"/>
          <w:lang w:val="ro-RO"/>
        </w:rPr>
        <w:t xml:space="preserve"> </w:t>
      </w:r>
      <w:r w:rsidRPr="00582634">
        <w:rPr>
          <w:sz w:val="26"/>
          <w:szCs w:val="26"/>
          <w:lang w:val="ro-RO"/>
        </w:rPr>
        <w:t xml:space="preserve">respect, deschidere şi comunicare, recunoaşterea calităţilor şi a reuşitelor, confidenţialitate şi încredere reciprocă, sancţionare educativă, constructivă a comportamentului inacceptabil al copilului;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r</w:t>
      </w:r>
      <w:r w:rsidRPr="00582634">
        <w:rPr>
          <w:sz w:val="26"/>
          <w:szCs w:val="26"/>
          <w:lang w:val="hu-HU"/>
        </w:rPr>
        <w:t>espectă demnitatea copilului şi foloseşte formula de adresare preferată de copii.Îi sunt interzise, sub sancţiunea încetării contractului de muncă formulele de adresare jignitoare şi umilitoare, cât şi agresarea verbală sau fizică a copiilor, aceste fapte fiind pedepsite</w:t>
      </w:r>
      <w:r>
        <w:rPr>
          <w:sz w:val="26"/>
          <w:szCs w:val="26"/>
          <w:lang w:val="hu-HU"/>
        </w:rPr>
        <w:t>,</w:t>
      </w:r>
      <w:r w:rsidRPr="00582634">
        <w:rPr>
          <w:sz w:val="26"/>
          <w:szCs w:val="26"/>
          <w:lang w:val="hu-HU"/>
        </w:rPr>
        <w:t xml:space="preserve"> conform legii;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cunoaşte particularităţile de vârstă, diferenţele individuale de conduită şi istoricul copiilor/tinerilor cu nevoi sociale sau speciale</w:t>
      </w:r>
      <w:r>
        <w:rPr>
          <w:sz w:val="26"/>
          <w:szCs w:val="26"/>
          <w:lang w:val="ro-RO"/>
        </w:rPr>
        <w:t>,</w:t>
      </w:r>
      <w:r w:rsidRPr="00582634">
        <w:rPr>
          <w:sz w:val="26"/>
          <w:szCs w:val="26"/>
          <w:lang w:val="ro-RO"/>
        </w:rPr>
        <w:t xml:space="preserve"> astfel încât să poată stabili o comunicare şi o relaţionare adecvată cu aceştia;</w:t>
      </w:r>
      <w:r w:rsidRPr="00582634">
        <w:rPr>
          <w:b/>
          <w:sz w:val="26"/>
          <w:szCs w:val="26"/>
          <w:lang w:val="ro-RO"/>
        </w:rPr>
        <w:t xml:space="preserve">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abordează relaţiile cu copiii sau cu grupul de copii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formeze la copil simţul responsabilităţii, de asumare a consecinţelor faptelor sale; să transmită copilului prin mesaje verbale şi nonverbale că este permanent alături de el; să fie capabil să stabilească limite în relaţia cu copilul şi cum să le facă acceptate de către acesta;</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aduce la cunoştinţa conducerii centrului de plasament orice disfuncţii întâlnite care pot aduce prejudicii sănătăţii copiilor /tinerilor cu nevoi sociale sau speciale din casa de tip familial unde îşi desfăşoară activitatea;</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e</w:t>
      </w:r>
      <w:r w:rsidRPr="00582634">
        <w:rPr>
          <w:sz w:val="26"/>
          <w:szCs w:val="26"/>
          <w:lang w:val="hu-HU"/>
        </w:rPr>
        <w:t xml:space="preserve">ste pregătit pentru a intervini în cât mai scurt timp cu ocazia ivirii unor situaţii de criză pe timpul nopţi;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însoţeşte copiii la excursii, tabere, drumeţii etc., cazuri în care răspunde de securitatea fizică și morală a copiilor din grupa pe care însoțește;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lang w:val="ro-RO"/>
        </w:rPr>
        <w:t xml:space="preserve"> răspunde de prezența copiilor plasați/ cazați în casa de tip familial în care locuiesc și stabilește măsuril</w:t>
      </w:r>
      <w:r w:rsidRPr="005E4E49">
        <w:rPr>
          <w:sz w:val="26"/>
          <w:szCs w:val="26"/>
          <w:lang w:val="ro-RO"/>
        </w:rPr>
        <w:t xml:space="preserve">e pentru readucerea acestora în casă, când aceștia o părăsesc fără învoire sau nu revin din eventuale învoiri  până la termenul stabilit; </w:t>
      </w:r>
    </w:p>
    <w:p w:rsidR="009838A6" w:rsidRPr="00582634" w:rsidRDefault="009838A6" w:rsidP="006C568F">
      <w:pPr>
        <w:numPr>
          <w:ilvl w:val="1"/>
          <w:numId w:val="34"/>
        </w:numPr>
        <w:spacing w:after="0" w:line="240" w:lineRule="auto"/>
        <w:ind w:left="0" w:firstLine="540"/>
        <w:jc w:val="both"/>
        <w:rPr>
          <w:sz w:val="26"/>
          <w:szCs w:val="26"/>
          <w:lang w:val="ro-RO"/>
        </w:rPr>
      </w:pPr>
      <w:r w:rsidRPr="005E4E49">
        <w:rPr>
          <w:sz w:val="26"/>
          <w:szCs w:val="26"/>
          <w:lang w:val="ro-RO"/>
        </w:rPr>
        <w:t xml:space="preserve">împreună cu copiii plasaţi în casă, pregătesc mâncărurile şi le serveşte copiilor la timpul programat, conform meniului, dacă este cazul;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cunoaşte modalităţile de acordare a primului ajutor;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răspunde de bunurile instituţiei pe perioada în care îşi desfăşoară activitatea;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participă la şedinţele administrative;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desfăşoară o activitate în vederea autoperfecţionării, participă la cursuri de perfecţionare organizate;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lastRenderedPageBreak/>
        <w:t xml:space="preserve">participă regulat la şedinţe de supervizare conform unui program prestabilit de către psihologul complexului, respectiv oricând la nevoie;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comunică permanent cu colegi, conştientizează rolul său în echipa instituţiei;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respectă programul de lucru, stabilit conform programului de lucru lunar;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dacă este necesar, înlocuieşte educatorul, preluând toate responsabilităţile acestuia;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răspunde material de bunurile instituţiei pe perioada în care îşi desfăşoară activitatea şi de inventarul din dotare;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îndeplinesc orice alte atribuţii ce revin compartimentului în domeniul de specialitate şi din actele  normative incidente emise de organele administraţiei publice;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 xml:space="preserve">asigură evidenţa, păstrarea şi arhivarea documentelor privind activitatea proprie; </w:t>
      </w:r>
    </w:p>
    <w:p w:rsidR="009838A6" w:rsidRPr="00582634" w:rsidRDefault="009838A6" w:rsidP="006C568F">
      <w:pPr>
        <w:numPr>
          <w:ilvl w:val="1"/>
          <w:numId w:val="34"/>
        </w:numPr>
        <w:spacing w:after="0" w:line="240" w:lineRule="auto"/>
        <w:ind w:left="0" w:firstLine="540"/>
        <w:jc w:val="both"/>
        <w:rPr>
          <w:sz w:val="26"/>
          <w:szCs w:val="26"/>
          <w:lang w:val="ro-RO"/>
        </w:rPr>
      </w:pPr>
      <w:r w:rsidRPr="00582634">
        <w:rPr>
          <w:sz w:val="26"/>
          <w:szCs w:val="26"/>
          <w:lang w:val="ro-RO"/>
        </w:rPr>
        <w:t>e</w:t>
      </w:r>
      <w:r w:rsidRPr="00582634">
        <w:rPr>
          <w:sz w:val="26"/>
          <w:szCs w:val="26"/>
          <w:lang w:val="it-IT"/>
        </w:rPr>
        <w:t xml:space="preserve">xecută la timp orice alte sarcini primite de conducerea instituţiei, pe linie ierarhică, în limita competenţelor profesionale pe care le are; </w:t>
      </w:r>
    </w:p>
    <w:p w:rsidR="009838A6" w:rsidRPr="00582634" w:rsidRDefault="009838A6" w:rsidP="006C568F">
      <w:pPr>
        <w:numPr>
          <w:ilvl w:val="1"/>
          <w:numId w:val="34"/>
        </w:numPr>
        <w:spacing w:after="0" w:line="240" w:lineRule="auto"/>
        <w:ind w:left="0" w:firstLine="540"/>
        <w:jc w:val="both"/>
        <w:rPr>
          <w:sz w:val="26"/>
          <w:szCs w:val="26"/>
          <w:lang w:val="ro-RO"/>
        </w:rPr>
      </w:pPr>
      <w:r w:rsidRPr="00EB51EF">
        <w:rPr>
          <w:sz w:val="26"/>
          <w:szCs w:val="26"/>
          <w:lang w:val="ro-RO"/>
        </w:rPr>
        <w:t>t</w:t>
      </w:r>
      <w:r w:rsidRPr="00582634">
        <w:rPr>
          <w:sz w:val="26"/>
          <w:szCs w:val="26"/>
          <w:lang w:val="ro-RO"/>
        </w:rPr>
        <w:t>impul de lucru este 8 ore pe zi, respective 12 ore pe zi, după caz, conform programului de lucru lunar. Pentru orele lucrate în afară timpului de lucru se acordă zile/ore libere.</w:t>
      </w:r>
    </w:p>
    <w:p w:rsidR="009838A6" w:rsidRPr="00582634" w:rsidRDefault="009838A6" w:rsidP="001D20A4">
      <w:pPr>
        <w:spacing w:after="0" w:line="240" w:lineRule="auto"/>
        <w:ind w:left="720"/>
        <w:jc w:val="both"/>
        <w:rPr>
          <w:sz w:val="26"/>
          <w:szCs w:val="26"/>
          <w:lang w:val="ro-RO"/>
        </w:rPr>
      </w:pPr>
    </w:p>
    <w:p w:rsidR="009838A6" w:rsidRPr="00582634" w:rsidRDefault="009838A6" w:rsidP="001D20A4">
      <w:pPr>
        <w:spacing w:after="0" w:line="240" w:lineRule="auto"/>
        <w:jc w:val="both"/>
        <w:rPr>
          <w:b/>
          <w:bCs/>
          <w:sz w:val="26"/>
          <w:szCs w:val="26"/>
          <w:lang w:val="fr-FR"/>
        </w:rPr>
      </w:pPr>
      <w:r w:rsidRPr="00582634">
        <w:rPr>
          <w:sz w:val="26"/>
          <w:szCs w:val="26"/>
          <w:lang w:val="ro-RO"/>
        </w:rPr>
        <w:t xml:space="preserve">    </w:t>
      </w:r>
      <w:r w:rsidRPr="00582634">
        <w:rPr>
          <w:b/>
          <w:bCs/>
          <w:sz w:val="26"/>
          <w:szCs w:val="26"/>
          <w:lang w:val="fr-FR"/>
        </w:rPr>
        <w:t>ART. 11</w:t>
      </w:r>
    </w:p>
    <w:p w:rsidR="009838A6" w:rsidRPr="00582634" w:rsidRDefault="009838A6" w:rsidP="001D20A4">
      <w:pPr>
        <w:spacing w:after="0" w:line="240" w:lineRule="auto"/>
        <w:jc w:val="both"/>
        <w:rPr>
          <w:sz w:val="26"/>
          <w:szCs w:val="26"/>
          <w:lang w:val="fr-FR"/>
        </w:rPr>
      </w:pPr>
      <w:r w:rsidRPr="00582634">
        <w:rPr>
          <w:b/>
          <w:sz w:val="26"/>
          <w:szCs w:val="26"/>
          <w:lang w:val="fr-FR"/>
        </w:rPr>
        <w:t xml:space="preserve">   Personalul de specialitate de asistenţă </w:t>
      </w:r>
    </w:p>
    <w:p w:rsidR="009838A6" w:rsidRPr="00582634" w:rsidRDefault="009838A6" w:rsidP="001D20A4">
      <w:pPr>
        <w:spacing w:after="0" w:line="240" w:lineRule="auto"/>
        <w:jc w:val="both"/>
        <w:rPr>
          <w:sz w:val="26"/>
          <w:szCs w:val="26"/>
          <w:lang w:val="fr-FR"/>
        </w:rPr>
      </w:pPr>
      <w:r w:rsidRPr="00582634">
        <w:rPr>
          <w:sz w:val="26"/>
          <w:szCs w:val="26"/>
          <w:lang w:val="fr-FR"/>
        </w:rPr>
        <w:t xml:space="preserve">(1) Activitățile caselor de tip familial nr. 1-7 este susținut și sprijinit de personalul de specialitate de asistență din cadrul Centrului </w:t>
      </w:r>
      <w:r w:rsidRPr="00582634">
        <w:rPr>
          <w:bCs/>
          <w:sz w:val="26"/>
          <w:szCs w:val="26"/>
          <w:lang w:val="fr-FR"/>
        </w:rPr>
        <w:t>de recuperare pentru copii cu dizabilități și deficiențe de învățare</w:t>
      </w:r>
      <w:r w:rsidRPr="00582634">
        <w:rPr>
          <w:sz w:val="26"/>
          <w:szCs w:val="26"/>
          <w:lang w:val="fr-FR"/>
        </w:rPr>
        <w:t xml:space="preserve"> compus din:</w:t>
      </w:r>
    </w:p>
    <w:p w:rsidR="009838A6" w:rsidRPr="00582634" w:rsidRDefault="009838A6" w:rsidP="006C568F">
      <w:pPr>
        <w:numPr>
          <w:ilvl w:val="0"/>
          <w:numId w:val="38"/>
        </w:numPr>
        <w:spacing w:after="0" w:line="240" w:lineRule="auto"/>
        <w:jc w:val="both"/>
        <w:rPr>
          <w:sz w:val="26"/>
          <w:szCs w:val="26"/>
        </w:rPr>
      </w:pPr>
      <w:r w:rsidRPr="00582634">
        <w:rPr>
          <w:sz w:val="26"/>
          <w:szCs w:val="26"/>
        </w:rPr>
        <w:t>asistent social (263501);</w:t>
      </w:r>
    </w:p>
    <w:p w:rsidR="009838A6" w:rsidRPr="00582634" w:rsidRDefault="009838A6" w:rsidP="006C568F">
      <w:pPr>
        <w:numPr>
          <w:ilvl w:val="0"/>
          <w:numId w:val="38"/>
        </w:numPr>
        <w:spacing w:after="0" w:line="240" w:lineRule="auto"/>
        <w:jc w:val="both"/>
        <w:rPr>
          <w:sz w:val="26"/>
          <w:szCs w:val="26"/>
        </w:rPr>
      </w:pPr>
      <w:r w:rsidRPr="00582634">
        <w:rPr>
          <w:sz w:val="26"/>
          <w:szCs w:val="26"/>
        </w:rPr>
        <w:t>medic</w:t>
      </w:r>
    </w:p>
    <w:p w:rsidR="009838A6" w:rsidRPr="00582634" w:rsidRDefault="009838A6" w:rsidP="006C568F">
      <w:pPr>
        <w:numPr>
          <w:ilvl w:val="0"/>
          <w:numId w:val="38"/>
        </w:numPr>
        <w:spacing w:after="0" w:line="240" w:lineRule="auto"/>
        <w:jc w:val="both"/>
        <w:rPr>
          <w:sz w:val="26"/>
          <w:szCs w:val="26"/>
        </w:rPr>
      </w:pPr>
      <w:r w:rsidRPr="00582634">
        <w:rPr>
          <w:sz w:val="26"/>
          <w:szCs w:val="26"/>
        </w:rPr>
        <w:t>asistent medical</w:t>
      </w:r>
    </w:p>
    <w:p w:rsidR="009838A6" w:rsidRPr="00582634" w:rsidRDefault="009838A6" w:rsidP="006C568F">
      <w:pPr>
        <w:numPr>
          <w:ilvl w:val="0"/>
          <w:numId w:val="38"/>
        </w:numPr>
        <w:spacing w:after="0" w:line="240" w:lineRule="auto"/>
        <w:jc w:val="both"/>
        <w:rPr>
          <w:sz w:val="26"/>
          <w:szCs w:val="26"/>
        </w:rPr>
      </w:pPr>
      <w:r w:rsidRPr="00582634">
        <w:rPr>
          <w:sz w:val="26"/>
          <w:szCs w:val="26"/>
        </w:rPr>
        <w:t>psiholog (244502)</w:t>
      </w:r>
    </w:p>
    <w:p w:rsidR="009838A6" w:rsidRPr="00582634" w:rsidRDefault="009838A6" w:rsidP="006C568F">
      <w:pPr>
        <w:numPr>
          <w:ilvl w:val="0"/>
          <w:numId w:val="38"/>
        </w:numPr>
        <w:spacing w:after="0" w:line="240" w:lineRule="auto"/>
        <w:jc w:val="both"/>
        <w:rPr>
          <w:sz w:val="26"/>
          <w:szCs w:val="26"/>
        </w:rPr>
      </w:pPr>
      <w:r w:rsidRPr="00582634">
        <w:rPr>
          <w:sz w:val="26"/>
          <w:szCs w:val="26"/>
        </w:rPr>
        <w:t>psihopedagog</w:t>
      </w:r>
    </w:p>
    <w:p w:rsidR="009838A6" w:rsidRPr="00582634" w:rsidRDefault="009838A6" w:rsidP="006C568F">
      <w:pPr>
        <w:numPr>
          <w:ilvl w:val="0"/>
          <w:numId w:val="38"/>
        </w:numPr>
        <w:spacing w:after="0" w:line="240" w:lineRule="auto"/>
        <w:jc w:val="both"/>
        <w:rPr>
          <w:sz w:val="26"/>
          <w:szCs w:val="26"/>
        </w:rPr>
      </w:pPr>
      <w:r w:rsidRPr="00582634">
        <w:rPr>
          <w:sz w:val="26"/>
          <w:szCs w:val="26"/>
        </w:rPr>
        <w:t>kinetoterapeut</w:t>
      </w:r>
    </w:p>
    <w:p w:rsidR="009838A6" w:rsidRPr="00582634" w:rsidRDefault="009838A6" w:rsidP="001D20A4">
      <w:pPr>
        <w:spacing w:after="0" w:line="240" w:lineRule="auto"/>
        <w:jc w:val="both"/>
        <w:rPr>
          <w:sz w:val="26"/>
          <w:szCs w:val="26"/>
        </w:rPr>
      </w:pPr>
    </w:p>
    <w:p w:rsidR="009838A6" w:rsidRPr="00582634" w:rsidRDefault="009838A6" w:rsidP="006C568F">
      <w:pPr>
        <w:numPr>
          <w:ilvl w:val="0"/>
          <w:numId w:val="40"/>
        </w:numPr>
        <w:spacing w:after="0" w:line="240" w:lineRule="auto"/>
        <w:jc w:val="both"/>
        <w:rPr>
          <w:sz w:val="26"/>
          <w:szCs w:val="26"/>
        </w:rPr>
      </w:pPr>
      <w:r w:rsidRPr="00582634">
        <w:rPr>
          <w:b/>
          <w:sz w:val="26"/>
          <w:szCs w:val="26"/>
        </w:rPr>
        <w:t>Atribuţiile asistentului social sunt:</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rFonts w:eastAsia="Arial Black"/>
          <w:sz w:val="26"/>
          <w:szCs w:val="26"/>
          <w:lang w:val="ro-RO"/>
        </w:rPr>
        <w:t xml:space="preserve">Cunoaşte şi aplică prevederile legale privind protecţia copilului, respectiv prevederile Legii nr. 272/2004 privind protecţia şi promovarea drepturilor copilului, republicată, </w:t>
      </w:r>
      <w:r w:rsidRPr="00582634">
        <w:rPr>
          <w:sz w:val="26"/>
          <w:szCs w:val="26"/>
          <w:lang w:val="ro-RO"/>
        </w:rPr>
        <w:t>ale Legii nr. 292/2011 a asistenţei sociale,</w:t>
      </w:r>
      <w:r w:rsidRPr="00582634">
        <w:rPr>
          <w:rFonts w:eastAsia="Arial Black"/>
          <w:sz w:val="26"/>
          <w:szCs w:val="26"/>
          <w:lang w:val="ro-RO"/>
        </w:rPr>
        <w:t xml:space="preserve"> ale Hotărârii Guvernului nr.1434/2004 privind atribuţiile şi Regulamentul cadru de organizarea şi funcţionare a DGASPC, cu modificările şi completările ulterioare, ale Hotărârii Guvernului nr. 350/2012 </w:t>
      </w:r>
      <w:r w:rsidRPr="00582634">
        <w:rPr>
          <w:rFonts w:eastAsia="Arial Black"/>
          <w:sz w:val="26"/>
          <w:szCs w:val="26"/>
          <w:lang w:val="ro-RO"/>
        </w:rPr>
        <w:lastRenderedPageBreak/>
        <w:t xml:space="preserve">pentru aprobarea Normelor metodologice de aplicare a Legii 273/2004 privind regimul juridic al adopţiei, ale </w:t>
      </w:r>
      <w:r w:rsidRPr="00582634">
        <w:rPr>
          <w:sz w:val="26"/>
          <w:szCs w:val="26"/>
          <w:lang w:val="hu-HU"/>
        </w:rPr>
        <w:t xml:space="preserve">Ordinului nr.27/2004 al Secretariatului de stat al ANPCA pentru aprobarea standardelor minime obligatorii privind serviciile pentru protecţia copilului de tip rezidenţial pentru copii cu dizabilităţi (SMO), </w:t>
      </w:r>
      <w:r w:rsidRPr="00582634">
        <w:rPr>
          <w:sz w:val="26"/>
          <w:szCs w:val="26"/>
          <w:lang w:val="ro-RO"/>
        </w:rPr>
        <w:t xml:space="preserve">ale Ordinului nr.14/2007 pentru aprobarea Standardelor minime obligatorii privind serviciul pentru dezvoltarea deprinderilor de viaţă independentă respectarea şi promovarea drepturilor copilului prevăzute în Convenţia O.N.U., </w:t>
      </w:r>
      <w:r w:rsidRPr="00582634">
        <w:rPr>
          <w:sz w:val="26"/>
          <w:szCs w:val="26"/>
          <w:lang w:val="hu-HU"/>
        </w:rPr>
        <w:t xml:space="preserve">ale Ordinului nr.287/2006 al Secretariatului de stat al ANPDC pentru aprobarea standardelor minime obligatorii privind centrul de pregătire şi sprijin a reintegrării sau integrării copilului în familie, </w:t>
      </w:r>
      <w:r w:rsidRPr="00582634">
        <w:rPr>
          <w:sz w:val="26"/>
          <w:szCs w:val="26"/>
          <w:lang w:val="ro-RO"/>
        </w:rPr>
        <w:t>ale Ordinului nr.288/2006 al ANPDC pentru aprobarea standardelor minime obligatorii privind managementul de caz în domeniul protecţiei copilului,</w:t>
      </w:r>
      <w:r w:rsidRPr="00582634">
        <w:rPr>
          <w:sz w:val="26"/>
          <w:szCs w:val="26"/>
          <w:lang w:val="hu-HU"/>
        </w:rPr>
        <w:t xml:space="preserve"> ale Ordinului nr.286/2006 al ANPCA pentru aprobarea Normelor metodologice privind întocmirea planului de servicii şi a Normelor metodologice privind întocmirea planului individualizat de protecţie, </w:t>
      </w:r>
      <w:r w:rsidRPr="00582634">
        <w:rPr>
          <w:sz w:val="26"/>
          <w:szCs w:val="26"/>
          <w:lang w:val="ro-RO"/>
        </w:rPr>
        <w:t>precum şi Ordinul SGG nr. 400/2015 pentru aprobarea Codului controlului intern/ managerial</w:t>
      </w:r>
      <w:r>
        <w:rPr>
          <w:sz w:val="26"/>
          <w:szCs w:val="26"/>
          <w:lang w:val="ro-RO"/>
        </w:rPr>
        <w:t>, cu modificările ulterioare</w:t>
      </w:r>
      <w:r w:rsidRPr="00582634">
        <w:rPr>
          <w:sz w:val="26"/>
          <w:szCs w:val="26"/>
          <w:lang w:val="ro-RO"/>
        </w:rPr>
        <w:t xml:space="preserve">;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cunoaşte Misiunea, conţinutul Proiectului Instituţional, Metodologia de Organizare si Funcţionare precum şi Normele interne ale Centrului de recuperare respectiv a caselor de tip familial din cadrul Complexului de servicii Miercurea Ciuc;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cunoaşte şi respectă atribuţiile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a</w:t>
      </w:r>
      <w:r w:rsidRPr="00582634">
        <w:rPr>
          <w:rFonts w:eastAsia="Arial Black"/>
          <w:sz w:val="26"/>
          <w:szCs w:val="26"/>
          <w:lang w:val="hu-HU"/>
        </w:rPr>
        <w:t xml:space="preserve">sigură asistenţă de specialitate şi copiilor/tinerilor aflaţi în evidenţa </w:t>
      </w:r>
      <w:r w:rsidRPr="00582634">
        <w:rPr>
          <w:sz w:val="26"/>
          <w:szCs w:val="26"/>
          <w:lang w:val="ro-RO"/>
        </w:rPr>
        <w:t xml:space="preserve">Complexului de servicii Miercurea Ciuc;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colaborează cu managerul de caz din cadrul Serviciului de evaluare complex</w:t>
      </w:r>
      <w:r>
        <w:rPr>
          <w:sz w:val="26"/>
          <w:szCs w:val="26"/>
          <w:lang w:val="ro-RO"/>
        </w:rPr>
        <w:t>ă</w:t>
      </w:r>
      <w:r w:rsidRPr="00582634">
        <w:rPr>
          <w:sz w:val="26"/>
          <w:szCs w:val="26"/>
          <w:lang w:val="ro-RO"/>
        </w:rPr>
        <w:t xml:space="preserve"> a copilului</w:t>
      </w:r>
      <w:r w:rsidRPr="00582634">
        <w:rPr>
          <w:sz w:val="26"/>
          <w:szCs w:val="26"/>
          <w:lang w:val="hu-HU"/>
        </w:rPr>
        <w:t>/ Serviciul management de caz</w:t>
      </w:r>
      <w:r w:rsidRPr="00582634">
        <w:rPr>
          <w:sz w:val="26"/>
          <w:szCs w:val="26"/>
          <w:lang w:val="ro-RO"/>
        </w:rPr>
        <w:t xml:space="preserve">, la reevaluarea  cazurilor copiilor cu handicap, cu măsură de plasament din cadrul  serviciului în care-şi desfăşoară activitatea, respectând etapele prevăzute în SMO pentru managementul de caz în domeniul protecţiei copilului; se asigură că este întocmit Contractul cu familia pentru copii, respectiv Contractul cu tinerii plasaţi în casele de tip familial din cadrul Complexului de servicii Miercurea Ciuc, avizat de către conducerea DGASPC HR;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r</w:t>
      </w:r>
      <w:r w:rsidRPr="00582634">
        <w:rPr>
          <w:sz w:val="26"/>
          <w:szCs w:val="26"/>
          <w:lang w:val="hu-HU"/>
        </w:rPr>
        <w:t xml:space="preserve">ăspunde de existenţa şi complexitatea dosarelor personale ale asistaţilor aflaţi în evidenţa complexului de servicii;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verifică şi răspunde de  valabilitatea termenelor în ceea ce priveşte documentaţia copiilor</w:t>
      </w:r>
      <w:r w:rsidRPr="00582634">
        <w:rPr>
          <w:rFonts w:eastAsia="Arial Black"/>
          <w:sz w:val="26"/>
          <w:szCs w:val="26"/>
          <w:lang w:val="hu-HU"/>
        </w:rPr>
        <w:t xml:space="preserve"> (carte de identitate, certificat de încadrare în grad de handicap etc.);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r</w:t>
      </w:r>
      <w:r w:rsidRPr="00582634">
        <w:rPr>
          <w:rFonts w:eastAsia="Arial Black"/>
          <w:sz w:val="26"/>
          <w:szCs w:val="26"/>
          <w:lang w:val="ro-RO"/>
        </w:rPr>
        <w:t xml:space="preserve">ăspunde de evidenţierea Registrului imobilului din complexul de servicii;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 c</w:t>
      </w:r>
      <w:r>
        <w:rPr>
          <w:sz w:val="26"/>
          <w:szCs w:val="26"/>
          <w:lang w:val="ro-RO"/>
        </w:rPr>
        <w:t>ontribuie, împreună cu</w:t>
      </w:r>
      <w:r w:rsidRPr="00582634">
        <w:rPr>
          <w:sz w:val="26"/>
          <w:szCs w:val="26"/>
          <w:lang w:val="ro-RO"/>
        </w:rPr>
        <w:t xml:space="preserve"> personalul de specialitate al centrului (psiholog, educator, medic, etc) la implementarea efectivă şi monitorizarea implementării planului individualizat de protecţie (PIP) întocmit împreună cu managerul de caz al copilului la intrarea în centru al acestuia.;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lastRenderedPageBreak/>
        <w:t>î</w:t>
      </w:r>
      <w:r w:rsidRPr="00582634">
        <w:rPr>
          <w:sz w:val="26"/>
          <w:szCs w:val="26"/>
          <w:lang w:val="pt-BR"/>
        </w:rPr>
        <w:t xml:space="preserve">ntocmeşte rapoartele  de monitorizare a implementării PIP şi PSP şi le transmite celor vizaţi;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revizuirea PIP/PSP, în colaborare cu managerii de caz, se va realiza în aceleaşi condiţii de implicare activă a familiei/reprezentantului legal şi a copilului;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urmăreşte şi evaluează  periodic evoluţia copiilor din instituţie, având în vedere situaţia socială şi nevoile speciale ale acestora, cel putin o data la trei luni sau ori de câte ori este nevoie. Reevaluarea are loc cu implicarea activa a copilului şi a familiei/reprezentantului legal al acestuia;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întocmeşte rapoartele de reevaluare, verificând împrejurările care au stat la baza stabilirii măsurii de protecţie specială, dispuse de către comisie sau instanţă, o dată la trei luni, sau de câte ori este nevoie; rapoartele vor fi ataşate la documentele din dosarul copilului;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se asigură că raportul de reevaluare sau după caz, de revizuire este avizat de şeful centrului  şi de managerul de caz din cadrul Serviciului de evaluare complex</w:t>
      </w:r>
      <w:r>
        <w:rPr>
          <w:sz w:val="26"/>
          <w:szCs w:val="26"/>
          <w:lang w:val="ro-RO"/>
        </w:rPr>
        <w:t>ă</w:t>
      </w:r>
      <w:r w:rsidRPr="00582634">
        <w:rPr>
          <w:sz w:val="26"/>
          <w:szCs w:val="26"/>
          <w:lang w:val="ro-RO"/>
        </w:rPr>
        <w:t xml:space="preserve"> a copilului/ Serviciul management de caz, şi că sunt transmise celor interesaţi în termen legal;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aduce la cunoştinţa managerului de caz orice schimbare survenită în situaţia copilului care afectează atingerea obiectivelor cuprinse în plan sau care impune modificarea sau încetarea măsurii dispuse de comisie sau instanţă, în vederea sesizării acestora şi a revizuirii PIP, PSP;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elaborează, împreună cu personalul de specialitate al centrului (psiholog, educatori, cu medicul de familie, alţi specialişti), în funcţie de caz, în conformitate cu SMO privind serviciile pentru protecţia copilului de tip rezidenţial, programele de intervenţie specifică (PIS), anexe ale PIP, care vor privi aspecte legate de: menţinerea şi dezvoltarea relaţiilor cu familia/reprezentantul legal şi alte persoane importante pentru copil, sănătate, educaţie, recreere-socializare, integrarea  în colectivitate  şi în comunitate a  copiilor din instituţie,  dezvoltarea unor deprinderi de viaţă care să-i favorizeze independenţa   personală în vederea  integrării sociale şi profesionale la încetarea măsurii de protecţie specială, etc; PIS vor fi avizate de şeful serviciului/centrului  în care-şi desfăşoară activitatea;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a</w:t>
      </w:r>
      <w:r>
        <w:rPr>
          <w:sz w:val="26"/>
          <w:szCs w:val="26"/>
          <w:lang w:val="ro-RO"/>
        </w:rPr>
        <w:t>sigură implementarea PIS</w:t>
      </w:r>
      <w:r w:rsidRPr="00582634">
        <w:rPr>
          <w:sz w:val="26"/>
          <w:szCs w:val="26"/>
          <w:lang w:val="ro-RO"/>
        </w:rPr>
        <w:t xml:space="preserve"> în colaborare cu personalul de specialitate din instituţie;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organizează periodic, cel puţin cu ocazia revizurii PIP/ PSP şi PIS-lor, şedinţe de caz pentru personalul de specialitate responsabil pentru implementarea şi monitorizarea acestora, cu ocazia cărora se discută evoluţia copiilor/ tinerilor, se identifică nevoile actuale ale acestora şi se propun noi obiective şi activităţi, care sunt aduse la cunoştinţa copilului;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asigură menţinerea  relaţiei copiilor cu  părinţii biologici sau rude apropiate, atunci când nu există interdicţii în acest sens, prin  asistarea  acestora   în timpul vizitelor în instituţie sau  în familie, colaborând cu  autorităţile locale de la domiciliul copiilor  în vederea identificării de soluţii pentru reintegrarea lor în familia naturală;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lastRenderedPageBreak/>
        <w:t>p</w:t>
      </w:r>
      <w:r w:rsidRPr="00582634">
        <w:rPr>
          <w:sz w:val="26"/>
          <w:szCs w:val="26"/>
          <w:lang w:val="it-IT"/>
        </w:rPr>
        <w:t xml:space="preserve">regăteşte, în colaborare cu personalul de specialitate, copiii/tinerii care urmează a fi reintegraţi în familia natural. Activitatea de pregătire a tinerilor se va realiza în conformitate cu SMO privind serviciul pentru dezvoltarea deprinderilor de viaţă independentă; se preocupă de semnarea contractelor cu tinerii peste 18 ani;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c</w:t>
      </w:r>
      <w:r w:rsidRPr="00EB51EF">
        <w:rPr>
          <w:sz w:val="26"/>
          <w:szCs w:val="26"/>
          <w:lang w:val="ro-RO"/>
        </w:rPr>
        <w:t xml:space="preserve">omunică periodic (lunar, trimestrial şi ori de cîte ori se impune) Serviciului  monitorizare al  Direcţiei generale, datele necesare întocmirii unor situaţii  precum şi orice modificare apărută în Fişa de monitorizare a copilului, în vederea actualizării  bazei de date existente;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a</w:t>
      </w:r>
      <w:r w:rsidRPr="00EB51EF">
        <w:rPr>
          <w:sz w:val="26"/>
          <w:szCs w:val="26"/>
          <w:lang w:val="ro-RO"/>
        </w:rPr>
        <w:t xml:space="preserve">sigură colaborarea permanentă cu serviciile din cadrul Direcţiei, cu autorităţile  locale, cu instituţiile medicale, de învăţământ, cu organele de poliţie, cu organisme private, etc., în  scopul  realizării  interesului superior al copilului;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s</w:t>
      </w:r>
      <w:r w:rsidRPr="00EB51EF">
        <w:rPr>
          <w:sz w:val="26"/>
          <w:szCs w:val="26"/>
          <w:lang w:val="ro-RO"/>
        </w:rPr>
        <w:t xml:space="preserve">e asigura de actualizarea în ordine cronologică de către Servicul Monitorizare, cât mai repede posibil, dar nu mai târziu de 10 zile de la data luării la cunoştinţă despre acestea, datele privind copii, intrări ieşiri;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va realiza toate documentaţiile/actele necesare şi le înaintează Consiliului judeţean, în cazurile în care copiii au nevoie de acordul preşedintelui (copii care au procedura de adopţie deschisă, drepturile părinteşti sunt delegate la preşedinte), pentru diferite situaţii de intervenţii chirurgicale, deplasări în tabere, în străinătate, etc., iar atunci când directorul general al DGASPC HR exercită drepturile şi îndeplineşte obligaţiile părinteşti, va solicita acordul acestuia;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răspunde de elaborarea/implementarea procedurilor operaţionale şi a altor documente </w:t>
      </w:r>
      <w:r w:rsidRPr="00582634">
        <w:rPr>
          <w:bCs/>
          <w:sz w:val="26"/>
          <w:szCs w:val="26"/>
          <w:lang w:val="ro-RO"/>
        </w:rPr>
        <w:t>prevăzute în Ordinul SGG nr. 400/2015</w:t>
      </w:r>
      <w:r w:rsidRPr="00582634">
        <w:rPr>
          <w:sz w:val="26"/>
          <w:szCs w:val="26"/>
          <w:lang w:val="ro-RO"/>
        </w:rPr>
        <w:t xml:space="preserve">, care fac referire la activităţile pe care le desfăşoară în cadrul Complexuluui de servicii  Miercurea Ciuc;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îndeplineşte orice alte atribuţii, ce revin complexului, în domeniul de specialitate şi din actele normative incidente emise de organele administraţiei publice locale/centrale;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răspunde de înregistrarea documentelor ieșite și intrate, ce țin de activitatea de asistență socială;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asigură evidenţa, păstrarea şi arhivarea documentelor privind activitatea proprie;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răspunde de inventarul din dotare;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îndepline</w:t>
      </w:r>
      <w:r>
        <w:rPr>
          <w:sz w:val="26"/>
          <w:szCs w:val="26"/>
          <w:lang w:val="ro-RO"/>
        </w:rPr>
        <w:t>ște</w:t>
      </w:r>
      <w:r w:rsidRPr="00582634">
        <w:rPr>
          <w:sz w:val="26"/>
          <w:szCs w:val="26"/>
          <w:lang w:val="ro-RO"/>
        </w:rPr>
        <w:t xml:space="preserve"> orice alte atribuţii ce revin compartimentului în domeniul de specialitate şi din actele  normative incidente emise de organele administraţiei publice;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582634" w:rsidRDefault="009838A6" w:rsidP="006C568F">
      <w:pPr>
        <w:numPr>
          <w:ilvl w:val="0"/>
          <w:numId w:val="57"/>
        </w:numPr>
        <w:tabs>
          <w:tab w:val="clear" w:pos="720"/>
          <w:tab w:val="num" w:pos="0"/>
        </w:tabs>
        <w:spacing w:after="0" w:line="240" w:lineRule="auto"/>
        <w:ind w:left="0" w:firstLine="540"/>
        <w:jc w:val="both"/>
        <w:rPr>
          <w:sz w:val="26"/>
          <w:szCs w:val="26"/>
          <w:lang w:val="ro-RO"/>
        </w:rPr>
      </w:pPr>
      <w:r w:rsidRPr="00582634">
        <w:rPr>
          <w:sz w:val="26"/>
          <w:szCs w:val="26"/>
          <w:lang w:val="ro-RO"/>
        </w:rPr>
        <w:t>execută la timp orice alte sarcini primite de conducerea instituţiei, pe linie ierarhică, în limita competenţelor profesion</w:t>
      </w:r>
      <w:r w:rsidRPr="00582634">
        <w:rPr>
          <w:sz w:val="26"/>
          <w:szCs w:val="26"/>
          <w:lang w:val="it-IT"/>
        </w:rPr>
        <w:t>ale pe care le are.</w:t>
      </w:r>
    </w:p>
    <w:p w:rsidR="009838A6" w:rsidRPr="00582634" w:rsidRDefault="009838A6" w:rsidP="001D20A4">
      <w:pPr>
        <w:spacing w:after="0" w:line="240" w:lineRule="auto"/>
        <w:ind w:left="540"/>
        <w:jc w:val="both"/>
        <w:rPr>
          <w:sz w:val="26"/>
          <w:szCs w:val="26"/>
          <w:lang w:val="ro-RO"/>
        </w:rPr>
      </w:pPr>
    </w:p>
    <w:p w:rsidR="009838A6" w:rsidRPr="00582634" w:rsidRDefault="009838A6" w:rsidP="006C568F">
      <w:pPr>
        <w:numPr>
          <w:ilvl w:val="0"/>
          <w:numId w:val="40"/>
        </w:numPr>
        <w:spacing w:after="0" w:line="240" w:lineRule="auto"/>
        <w:jc w:val="both"/>
        <w:rPr>
          <w:sz w:val="26"/>
          <w:szCs w:val="26"/>
        </w:rPr>
      </w:pPr>
      <w:r w:rsidRPr="00582634">
        <w:rPr>
          <w:b/>
          <w:sz w:val="26"/>
          <w:szCs w:val="26"/>
        </w:rPr>
        <w:lastRenderedPageBreak/>
        <w:t>Atribuţiile medicului sunt:</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 xml:space="preserve">cunoaşte şi aplică legislaţia în vigoare privind activitatea centrelor de plasament pentru copii cu dizabilităţi, a regulamentului de organizare şi funcţionare a acestuia, a altor ordine şi instrucţiuni referitoare la ocrotirea copiilor; </w:t>
      </w:r>
    </w:p>
    <w:p w:rsidR="009838A6" w:rsidRPr="00EB51EF"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EB51EF">
        <w:rPr>
          <w:sz w:val="26"/>
          <w:szCs w:val="26"/>
          <w:lang w:val="pt-BR"/>
        </w:rPr>
        <w:t>c</w:t>
      </w:r>
      <w:r w:rsidRPr="00582634">
        <w:rPr>
          <w:sz w:val="26"/>
          <w:szCs w:val="26"/>
          <w:lang w:val="pt-BR"/>
        </w:rPr>
        <w:t xml:space="preserve">oordonează şi răspunde de activitatea cabinetului medical; </w:t>
      </w:r>
    </w:p>
    <w:p w:rsidR="009838A6" w:rsidRPr="00EB51EF"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EB51EF">
        <w:rPr>
          <w:sz w:val="26"/>
          <w:szCs w:val="26"/>
          <w:lang w:val="pt-BR"/>
        </w:rPr>
        <w:t>u</w:t>
      </w:r>
      <w:r w:rsidRPr="00582634">
        <w:rPr>
          <w:sz w:val="26"/>
          <w:szCs w:val="26"/>
          <w:lang w:val="pt-BR"/>
        </w:rPr>
        <w:t xml:space="preserve">rmăreşte şi coordonează întocmirea de programe de educaţie sanitară, igienă personală, educaţie sexuală;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 xml:space="preserve">contribuie la implementarea efectivă şi monitorizarea Planul Individualizat de Protecţie (PIP), Planul de Servicii Personalizat (PSP);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c</w:t>
      </w:r>
      <w:r w:rsidRPr="00EB51EF">
        <w:rPr>
          <w:sz w:val="26"/>
          <w:szCs w:val="26"/>
        </w:rPr>
        <w:t xml:space="preserve">ontribuie împreună cu personalul de specialitate a centrului (psiholog, asistent social, psihopedagog etv.) la elaborarea, implementarea şi revizuirea/ reevaluarea periodică a programelor de intervenţie specifică (PIS) pentru sănătate pentru beneficiari;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EB51EF">
        <w:rPr>
          <w:sz w:val="26"/>
          <w:szCs w:val="26"/>
        </w:rPr>
        <w:t xml:space="preserve">răspunde de urmărirea controlării asistaţilor care se întorc din vacanţe, de la părinţi, rude, prieteni precum şi celor care părăsesc centrul de plasament din punct de vedere igienico sanitar şi epidemiologic;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 xml:space="preserve">asigură îngrijirea medicală a copiilor bolnavi, prescrie tratamentul </w:t>
      </w:r>
      <w:r>
        <w:rPr>
          <w:sz w:val="26"/>
          <w:szCs w:val="26"/>
        </w:rPr>
        <w:t>medicamentuos pentru aceștia</w:t>
      </w:r>
      <w:r w:rsidRPr="00582634">
        <w:rPr>
          <w:sz w:val="26"/>
          <w:szCs w:val="26"/>
        </w:rPr>
        <w:t xml:space="preserve">;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c</w:t>
      </w:r>
      <w:r w:rsidRPr="00EB51EF">
        <w:rPr>
          <w:sz w:val="26"/>
          <w:szCs w:val="26"/>
        </w:rPr>
        <w:t xml:space="preserve">omandă medicamentele necesare, cu respectarea legislaţiei în vigoare privind achiziţiile in instituţiile publice, fondurile prevăzute în bugetele aprobate;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răspunde de urmărirea termenelor de valabilitate şi de expirare ale medicamentelor din mo</w:t>
      </w:r>
      <w:r>
        <w:rPr>
          <w:sz w:val="26"/>
          <w:szCs w:val="26"/>
        </w:rPr>
        <w:t>mentul achiziţiei pâ</w:t>
      </w:r>
      <w:r w:rsidRPr="00582634">
        <w:rPr>
          <w:sz w:val="26"/>
          <w:szCs w:val="26"/>
        </w:rPr>
        <w:t xml:space="preserve">nă la cosum;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 xml:space="preserve">răspunde de întocmirea bonurilor de consum şi centralizatoarelor până la finele luni;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EB51EF">
        <w:rPr>
          <w:sz w:val="26"/>
          <w:szCs w:val="26"/>
          <w:lang w:val="it-IT"/>
        </w:rPr>
        <w:t>f</w:t>
      </w:r>
      <w:r w:rsidRPr="00582634">
        <w:rPr>
          <w:sz w:val="26"/>
          <w:szCs w:val="26"/>
          <w:lang w:val="it-IT"/>
        </w:rPr>
        <w:t>ace controale medicale în unitate şi aduce la cunoştinţa conducerii rezultatele acestora. În cazuri de abateri grave propun</w:t>
      </w:r>
      <w:r>
        <w:rPr>
          <w:sz w:val="26"/>
          <w:szCs w:val="26"/>
          <w:lang w:val="it-IT"/>
        </w:rPr>
        <w:t>e</w:t>
      </w:r>
      <w:r w:rsidRPr="00582634">
        <w:rPr>
          <w:sz w:val="26"/>
          <w:szCs w:val="26"/>
          <w:lang w:val="it-IT"/>
        </w:rPr>
        <w:t xml:space="preserve"> aplicarea de sancţiuni conform legislaţiei în vigoare;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 xml:space="preserve">răspunde de inventarierea materialelor aflate în cabinetul medical, de păstrarea şi de îngrijirea lor;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 xml:space="preserve">pe baza indicaţiilor organelor sanitare, organizează şi respectă instrucţiunile privind prevenirea bolilor contagioase şi a paraziţilor;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 xml:space="preserve">răspunde de verificarea meniurilor şi calculează valoarea calorică a mâncărurilor;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 xml:space="preserve">recomandă şi controlează alimentaţia copiilor bolnavi; </w:t>
      </w:r>
    </w:p>
    <w:p w:rsidR="009838A6" w:rsidRPr="00EB51EF" w:rsidRDefault="009838A6" w:rsidP="006C568F">
      <w:pPr>
        <w:numPr>
          <w:ilvl w:val="0"/>
          <w:numId w:val="56"/>
        </w:numPr>
        <w:tabs>
          <w:tab w:val="clear" w:pos="720"/>
          <w:tab w:val="num" w:pos="0"/>
        </w:tabs>
        <w:spacing w:after="0" w:line="240" w:lineRule="auto"/>
        <w:ind w:left="0" w:firstLine="540"/>
        <w:jc w:val="both"/>
        <w:rPr>
          <w:sz w:val="26"/>
          <w:szCs w:val="26"/>
        </w:rPr>
      </w:pPr>
      <w:r w:rsidRPr="00582634">
        <w:rPr>
          <w:sz w:val="26"/>
          <w:szCs w:val="26"/>
        </w:rPr>
        <w:t>r</w:t>
      </w:r>
      <w:r w:rsidRPr="00EB51EF">
        <w:rPr>
          <w:sz w:val="26"/>
          <w:szCs w:val="26"/>
        </w:rPr>
        <w:t xml:space="preserve">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EB51EF" w:rsidRDefault="009838A6" w:rsidP="006C568F">
      <w:pPr>
        <w:numPr>
          <w:ilvl w:val="0"/>
          <w:numId w:val="56"/>
        </w:numPr>
        <w:tabs>
          <w:tab w:val="clear" w:pos="720"/>
          <w:tab w:val="num" w:pos="0"/>
        </w:tabs>
        <w:spacing w:after="0" w:line="240" w:lineRule="auto"/>
        <w:ind w:left="0" w:firstLine="540"/>
        <w:jc w:val="both"/>
        <w:rPr>
          <w:sz w:val="26"/>
          <w:szCs w:val="26"/>
        </w:rPr>
      </w:pPr>
      <w:r w:rsidRPr="00EB51EF">
        <w:rPr>
          <w:sz w:val="26"/>
          <w:szCs w:val="26"/>
        </w:rPr>
        <w:t>cunoaşte particularităţile de vârstă, diferenţele individuale de conduită şi istoricul copiilor/tinerilor cu nevoi sociale sau speciale astfel încât să poată stabili o comunicare şi o relaţionare adecvată cu aceştia;</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582634">
        <w:rPr>
          <w:sz w:val="26"/>
          <w:szCs w:val="26"/>
          <w:lang w:val="pt-BR"/>
        </w:rPr>
        <w:t>r</w:t>
      </w:r>
      <w:r w:rsidRPr="00582634">
        <w:rPr>
          <w:sz w:val="26"/>
          <w:szCs w:val="26"/>
        </w:rPr>
        <w:t xml:space="preserve">espectă programul de lucru, stabilit conform programului de lucru lunar;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582634">
        <w:rPr>
          <w:sz w:val="26"/>
          <w:szCs w:val="26"/>
          <w:lang w:val="pt-BR"/>
        </w:rPr>
        <w:lastRenderedPageBreak/>
        <w:t>îndepline</w:t>
      </w:r>
      <w:r>
        <w:rPr>
          <w:sz w:val="26"/>
          <w:szCs w:val="26"/>
          <w:lang w:val="pt-BR"/>
        </w:rPr>
        <w:t>ște</w:t>
      </w:r>
      <w:r w:rsidRPr="00582634">
        <w:rPr>
          <w:sz w:val="26"/>
          <w:szCs w:val="26"/>
          <w:lang w:val="pt-BR"/>
        </w:rPr>
        <w:t xml:space="preserve"> orice alte atribuţii ce revin compartimentului în domeniul de specialitate şi din actele  normative incidente emise de organele administraţiei publice;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582634">
        <w:rPr>
          <w:sz w:val="26"/>
          <w:szCs w:val="26"/>
          <w:lang w:val="pt-BR"/>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582634" w:rsidRDefault="009838A6" w:rsidP="006C568F">
      <w:pPr>
        <w:numPr>
          <w:ilvl w:val="0"/>
          <w:numId w:val="56"/>
        </w:numPr>
        <w:tabs>
          <w:tab w:val="clear" w:pos="720"/>
          <w:tab w:val="num" w:pos="0"/>
        </w:tabs>
        <w:spacing w:after="0" w:line="240" w:lineRule="auto"/>
        <w:ind w:left="0" w:firstLine="540"/>
        <w:jc w:val="both"/>
        <w:rPr>
          <w:sz w:val="26"/>
          <w:szCs w:val="26"/>
          <w:lang w:val="pt-BR"/>
        </w:rPr>
      </w:pPr>
      <w:r w:rsidRPr="00582634">
        <w:rPr>
          <w:sz w:val="26"/>
          <w:szCs w:val="26"/>
          <w:lang w:val="pt-BR"/>
        </w:rPr>
        <w:t>a</w:t>
      </w:r>
      <w:r w:rsidRPr="00582634">
        <w:rPr>
          <w:sz w:val="26"/>
          <w:szCs w:val="26"/>
        </w:rPr>
        <w:t xml:space="preserve">sigură evidenţa, păstrarea şi arhivarea documentelor privind activitatea proprie; </w:t>
      </w:r>
    </w:p>
    <w:p w:rsidR="009838A6" w:rsidRPr="00FD7D17" w:rsidRDefault="009838A6" w:rsidP="006C568F">
      <w:pPr>
        <w:numPr>
          <w:ilvl w:val="0"/>
          <w:numId w:val="56"/>
        </w:numPr>
        <w:tabs>
          <w:tab w:val="clear" w:pos="720"/>
          <w:tab w:val="num" w:pos="0"/>
        </w:tabs>
        <w:spacing w:after="0" w:line="240" w:lineRule="auto"/>
        <w:ind w:left="0" w:firstLine="540"/>
        <w:jc w:val="both"/>
        <w:rPr>
          <w:sz w:val="26"/>
          <w:szCs w:val="26"/>
          <w:lang w:val="ro-RO"/>
        </w:rPr>
      </w:pPr>
      <w:r w:rsidRPr="00FD7D17">
        <w:rPr>
          <w:sz w:val="26"/>
          <w:szCs w:val="26"/>
          <w:lang w:val="ro-RO"/>
        </w:rPr>
        <w:t xml:space="preserve">răspunde de implementarea procedurilor operaţionale şi a altor documente prevăzute în Ordinul </w:t>
      </w:r>
      <w:r w:rsidRPr="00FD7D17">
        <w:rPr>
          <w:bCs/>
          <w:sz w:val="26"/>
          <w:szCs w:val="26"/>
          <w:lang w:val="ro-RO"/>
        </w:rPr>
        <w:t>SGG nr. 400/2015</w:t>
      </w:r>
      <w:r w:rsidRPr="00FD7D17">
        <w:rPr>
          <w:sz w:val="26"/>
          <w:szCs w:val="26"/>
          <w:lang w:val="ro-RO"/>
        </w:rPr>
        <w:t xml:space="preserve">, care fac referire la activităţile pe care le desfăşoară în cadrul Complexului de servicii  Miercurea Ciuc; </w:t>
      </w:r>
    </w:p>
    <w:p w:rsidR="009838A6" w:rsidRPr="00EB51EF" w:rsidRDefault="009838A6" w:rsidP="006C568F">
      <w:pPr>
        <w:numPr>
          <w:ilvl w:val="0"/>
          <w:numId w:val="56"/>
        </w:numPr>
        <w:tabs>
          <w:tab w:val="clear" w:pos="720"/>
          <w:tab w:val="num" w:pos="0"/>
        </w:tabs>
        <w:spacing w:after="0" w:line="240" w:lineRule="auto"/>
        <w:ind w:left="0" w:firstLine="540"/>
        <w:jc w:val="both"/>
        <w:rPr>
          <w:sz w:val="26"/>
          <w:szCs w:val="26"/>
          <w:lang w:val="it-IT"/>
        </w:rPr>
      </w:pPr>
      <w:r w:rsidRPr="00EB51EF">
        <w:rPr>
          <w:sz w:val="26"/>
          <w:szCs w:val="26"/>
          <w:lang w:val="it-IT"/>
        </w:rPr>
        <w:t>e</w:t>
      </w:r>
      <w:r w:rsidRPr="00582634">
        <w:rPr>
          <w:sz w:val="26"/>
          <w:szCs w:val="26"/>
          <w:lang w:val="it-IT"/>
        </w:rPr>
        <w:t xml:space="preserve">xecută la timp orice alte sarcini primite de conducerea instituţiei, pe linie ierarhică, în limita competenţelor profesionale pe care le are; </w:t>
      </w:r>
    </w:p>
    <w:p w:rsidR="009838A6" w:rsidRPr="00EB51EF" w:rsidRDefault="009838A6" w:rsidP="006C568F">
      <w:pPr>
        <w:numPr>
          <w:ilvl w:val="0"/>
          <w:numId w:val="56"/>
        </w:numPr>
        <w:tabs>
          <w:tab w:val="clear" w:pos="720"/>
          <w:tab w:val="num" w:pos="0"/>
        </w:tabs>
        <w:spacing w:after="0" w:line="240" w:lineRule="auto"/>
        <w:ind w:left="0" w:firstLine="540"/>
        <w:jc w:val="both"/>
        <w:rPr>
          <w:sz w:val="26"/>
          <w:szCs w:val="26"/>
          <w:lang w:val="it-IT"/>
        </w:rPr>
      </w:pPr>
      <w:r>
        <w:rPr>
          <w:sz w:val="26"/>
          <w:szCs w:val="26"/>
          <w:lang w:val="it-IT"/>
        </w:rPr>
        <w:t>timpul de</w:t>
      </w:r>
      <w:r w:rsidRPr="00EB51EF">
        <w:rPr>
          <w:sz w:val="26"/>
          <w:szCs w:val="26"/>
          <w:lang w:val="it-IT"/>
        </w:rPr>
        <w:t xml:space="preserve"> lucru este de 40 ore/săptămână, 8 ore în zile lucrătoare.</w:t>
      </w:r>
    </w:p>
    <w:p w:rsidR="009838A6" w:rsidRPr="00EB51EF" w:rsidRDefault="009838A6" w:rsidP="001D20A4">
      <w:pPr>
        <w:spacing w:after="0" w:line="240" w:lineRule="auto"/>
        <w:ind w:left="1440"/>
        <w:jc w:val="both"/>
        <w:rPr>
          <w:sz w:val="26"/>
          <w:szCs w:val="26"/>
          <w:lang w:val="it-IT"/>
        </w:rPr>
      </w:pPr>
    </w:p>
    <w:p w:rsidR="009838A6" w:rsidRPr="00582634" w:rsidRDefault="009838A6" w:rsidP="001D20A4">
      <w:pPr>
        <w:spacing w:after="0" w:line="240" w:lineRule="auto"/>
        <w:jc w:val="both"/>
        <w:rPr>
          <w:sz w:val="26"/>
          <w:szCs w:val="26"/>
        </w:rPr>
      </w:pPr>
      <w:r w:rsidRPr="00582634">
        <w:rPr>
          <w:b/>
          <w:sz w:val="26"/>
          <w:szCs w:val="26"/>
        </w:rPr>
        <w:t>c. Atribuţiile asistentului medical sunt:</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582634">
        <w:rPr>
          <w:sz w:val="26"/>
          <w:szCs w:val="26"/>
          <w:lang w:val="hu-HU"/>
        </w:rPr>
        <w:t xml:space="preserve">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integrării copilului în familie, ale Ordinului nr.288/2006 al ANPCA pentru aprobarea Normelor metodologice privind întocmirea planului de servicii şi a Normelor metodologice privind întocmirea planului individualizat de protecţie, </w:t>
      </w:r>
      <w:r w:rsidRPr="00582634">
        <w:rPr>
          <w:sz w:val="26"/>
          <w:szCs w:val="26"/>
          <w:lang w:val="ro-RO"/>
        </w:rPr>
        <w:t>precum şi implementarea sistemului de control intern managerial conform Ordinul SGG nr. 400/2015</w:t>
      </w:r>
      <w:r>
        <w:rPr>
          <w:sz w:val="26"/>
          <w:szCs w:val="26"/>
          <w:lang w:val="ro-RO"/>
        </w:rPr>
        <w:t>, cu modificările și completările ulterioare</w:t>
      </w:r>
      <w:r w:rsidRPr="00582634">
        <w:rPr>
          <w:sz w:val="26"/>
          <w:szCs w:val="26"/>
          <w:lang w:val="ro-RO"/>
        </w:rPr>
        <w:t xml:space="preserve">;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cunoaşte Misiunea, conţinutul Proiectului Instituţional, Metodologia de Organizare si Funcţionare precum şi Normele interne ale Centrului de recuperare respectiv a caselor de tip familial din cadrul Complexului de servicii Miercurea Ciuc;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cunoaşte, aplică, respectă Planul Individualizat de Protecţie (PIP), Planul de Servicii Personalizat (PSP);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contribuie împreună cu personalul de specialitate a Complexului de servicii (psiholog, asistent social, medic, kinetoterapeut, psihopedagog) la elaborarea, implementarea şi revizuirea/ reevaluarea periodică a planului individualizat de protecţie (PIP), respectiv a programelor de intervenţie specifică (PIS);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lastRenderedPageBreak/>
        <w:t xml:space="preserve">întocmeşte  şi coordonează programe de educaţie sanitară, igienă personală, educaţie sexuală;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contribuie de elaborarea, implementarea şi revizuirea/ reevaluarea periodică a programului de intervenţie specifică (PIS) pentru sănătate pentru beneficiari. Răspunde de respectarea obiectivelor propuse şi de realizarea activităţilor corespunzătoare acestora stabilite în PIS, activităţile realizate conform obiectivelor stabilite în PIS, respectiv rezultatele acestora se vor consemna în fişe de monitorizare;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controlează beneficiarii</w:t>
      </w:r>
      <w:r w:rsidRPr="00582634">
        <w:rPr>
          <w:b/>
          <w:sz w:val="26"/>
          <w:szCs w:val="26"/>
          <w:lang w:val="ro-RO"/>
        </w:rPr>
        <w:t xml:space="preserve"> </w:t>
      </w:r>
      <w:r w:rsidRPr="00582634">
        <w:rPr>
          <w:sz w:val="26"/>
          <w:szCs w:val="26"/>
          <w:lang w:val="ro-RO"/>
        </w:rPr>
        <w:t xml:space="preserve">care se întorc din vacanţe, de la părinţi, rude, prieteni precum şi pe cei care părăsesc casele de tip familial din cadrul Complexului de servicii din punct de vedere igienico sanitar şi epidemiologic;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asigură îngrijirea medicală a copiilor/ tinerilor bolnavi, administrează tratamentul cu medicamentele prescrise de medicul de familie sau recomandate de medicul instituţiei;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însoţeşte beneficiarii la consultările de specialitate;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aprovizionează</w:t>
      </w:r>
      <w:r>
        <w:rPr>
          <w:sz w:val="26"/>
          <w:szCs w:val="26"/>
          <w:lang w:val="ro-RO"/>
        </w:rPr>
        <w:t xml:space="preserve"> </w:t>
      </w:r>
      <w:r w:rsidRPr="00582634">
        <w:rPr>
          <w:sz w:val="26"/>
          <w:szCs w:val="26"/>
          <w:lang w:val="ro-RO"/>
        </w:rPr>
        <w:t xml:space="preserve">cabinetului medical </w:t>
      </w:r>
      <w:r>
        <w:rPr>
          <w:sz w:val="26"/>
          <w:szCs w:val="26"/>
          <w:lang w:val="ro-RO"/>
        </w:rPr>
        <w:t>cu</w:t>
      </w:r>
      <w:r w:rsidRPr="00582634">
        <w:rPr>
          <w:sz w:val="26"/>
          <w:szCs w:val="26"/>
          <w:lang w:val="ro-RO"/>
        </w:rPr>
        <w:t xml:space="preserve"> medicamentele prescrise de medic, cu respectarea legislaţiei în vigoare privind achiziţiile in instituţiile publice, fondurile prevăzute în bugetele aprobate şi are grijă de folosirea medicamentelor pe baza instrucţiunilor medicului;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contribuie la întocmirea necesarului anual;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urmăreşte termenele de valabilitate şi de expirare ale medicamentelor din momentul achiziţiei până la consum şi contribuie la întocmirea bonurilor de consum şi a centralizatoarelor până la finele lunii;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face controale medicale în casele de tip familial din cadrul Complexului de servicii şi aduce la cunoştinţa conducerii rezultatele acestora. În cazuri de abateri grave propune aplicarea de sancţiuni conform legislaţiei sanitare în vigoare;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răspunde pentru inventarierea materialelor aflate în cabinetul medical, are grijă de păstrarea şi îngrijirea lor;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răspunde de igienizarea cabinetului medical în timpul serviciului;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pe baza indicaţiilor organelor sanitare, organizează şi respectă instrucţiunile privind prevenirea bolilor contagioase şi a paraziţilor;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verifică periodic calcularea valorii calorice a mâncărurilor servite beneficiarilor în cele şapte case de tip familial;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recomandă şi controlează alimentaţia copiilor bolnavi;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are grijă ca asistaţii să fie pregătiţi în cazul internărilor la spital, să fie inzestraţi cu cele necesare, iar la externare să se restituie bunurile primite;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urmăreşte în mod regulat igiena corporală a asistaţilor şi </w:t>
      </w:r>
      <w:r>
        <w:rPr>
          <w:sz w:val="26"/>
          <w:szCs w:val="26"/>
          <w:lang w:val="ro-RO"/>
        </w:rPr>
        <w:t>îi</w:t>
      </w:r>
      <w:r w:rsidRPr="00582634">
        <w:rPr>
          <w:sz w:val="26"/>
          <w:szCs w:val="26"/>
          <w:lang w:val="ro-RO"/>
        </w:rPr>
        <w:t xml:space="preserve"> îndrumă în efectuarea corectă a igienei corporale, </w:t>
      </w:r>
      <w:r>
        <w:rPr>
          <w:sz w:val="26"/>
          <w:szCs w:val="26"/>
          <w:lang w:val="ro-RO"/>
        </w:rPr>
        <w:t xml:space="preserve">orale; </w:t>
      </w:r>
    </w:p>
    <w:p w:rsidR="009838A6" w:rsidRPr="00FD7D17"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efectuează un control sistematic asupra modului în care îşi întreţin copiii </w:t>
      </w:r>
      <w:r w:rsidRPr="00FD7D17">
        <w:rPr>
          <w:sz w:val="26"/>
          <w:szCs w:val="26"/>
          <w:lang w:val="ro-RO"/>
        </w:rPr>
        <w:t xml:space="preserve">articolele de îmbrăcăminte, echipamentul;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lastRenderedPageBreak/>
        <w:t>res</w:t>
      </w:r>
      <w:r>
        <w:rPr>
          <w:sz w:val="26"/>
          <w:szCs w:val="26"/>
          <w:lang w:val="ro-RO"/>
        </w:rPr>
        <w:t>pectă demnitatea şi intimitatea</w:t>
      </w:r>
      <w:r w:rsidRPr="00582634">
        <w:rPr>
          <w:sz w:val="26"/>
          <w:szCs w:val="26"/>
          <w:lang w:val="ro-RO"/>
        </w:rPr>
        <w:t xml:space="preserve"> copilului, foloseşte formula de adresare preferată de copii. Îi sunt interzise formulele de adresare jignitoare şi umilitoare, cât şi agresarea verbală sau fizică a copiilor, aceste fapte fiind pedepsite conform legii;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cunoaşte particularităţile de vârstă, diferenţele individuale de conduită şi istoricul copiilor/tinerilor cu nevoi sociale sau speciale astfel încât să poată stabili o comunicare şi o relaţionare adecvată cu aceştia;</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participă regulat la ședințele de lucru, respectiv la ședințele de caz organizate în cadrul complexului;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participă regulat la ședințe de supervizare conform unui program prestabilit de către psihologul complexului, respectiv oricând la nevoie;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comunică permanent cu colegii şi cu şeful centrului, conştientizează rolul său în echipa instituţiei;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înaintează conducerii propuneri în vederea îmbunătăţirii activităţii Complexului de servicii;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respectă programul de lucru, stabilit conform programului de lucru lunar;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îndeplinesc orice alte atribuţii ce revin compartimentului în domeniul de specialitate şi din actele  normative incidente emise de organele administraţiei publice;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asigură evidenţa, păstrarea şi arhivarea documentelor privind activitatea proprie;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răspunde de implementarea procedurilor operaţionale şi a altor documente prevăzute în Ordinul SGG nr. 400/2015</w:t>
      </w:r>
      <w:r>
        <w:rPr>
          <w:sz w:val="26"/>
          <w:szCs w:val="26"/>
          <w:lang w:val="ro-RO"/>
        </w:rPr>
        <w:t>, cu modificările și completările ulterioare</w:t>
      </w:r>
      <w:r w:rsidRPr="00582634">
        <w:rPr>
          <w:sz w:val="26"/>
          <w:szCs w:val="26"/>
          <w:lang w:val="ro-RO"/>
        </w:rPr>
        <w:t xml:space="preserve">, care fac referire la activităţile pe care le desfăşoară în cadrul Complexului de servicii Miercurea Ciuc; </w:t>
      </w:r>
    </w:p>
    <w:p w:rsidR="009838A6" w:rsidRPr="00582634" w:rsidRDefault="009838A6" w:rsidP="006C568F">
      <w:pPr>
        <w:numPr>
          <w:ilvl w:val="2"/>
          <w:numId w:val="39"/>
        </w:numPr>
        <w:tabs>
          <w:tab w:val="clear" w:pos="2340"/>
        </w:tabs>
        <w:spacing w:after="0" w:line="240" w:lineRule="auto"/>
        <w:ind w:left="0" w:firstLine="540"/>
        <w:jc w:val="both"/>
        <w:rPr>
          <w:sz w:val="26"/>
          <w:szCs w:val="26"/>
          <w:lang w:val="ro-RO"/>
        </w:rPr>
      </w:pPr>
      <w:r w:rsidRPr="00582634">
        <w:rPr>
          <w:sz w:val="26"/>
          <w:szCs w:val="26"/>
          <w:lang w:val="ro-RO"/>
        </w:rPr>
        <w:t xml:space="preserve">execută la timp orice alte sarcini primite de conducerea instituţiei, pe linie ierarhică, în limita competenţelor profesionale pe care le are. </w:t>
      </w:r>
    </w:p>
    <w:p w:rsidR="009838A6" w:rsidRPr="00582634" w:rsidRDefault="009838A6" w:rsidP="001D20A4">
      <w:pPr>
        <w:spacing w:after="0" w:line="240" w:lineRule="auto"/>
        <w:jc w:val="both"/>
        <w:rPr>
          <w:sz w:val="26"/>
          <w:szCs w:val="26"/>
          <w:lang w:val="ro-RO"/>
        </w:rPr>
      </w:pPr>
    </w:p>
    <w:p w:rsidR="009838A6" w:rsidRPr="00582634" w:rsidRDefault="009838A6" w:rsidP="001D20A4">
      <w:pPr>
        <w:spacing w:after="0" w:line="240" w:lineRule="auto"/>
        <w:jc w:val="both"/>
        <w:rPr>
          <w:sz w:val="26"/>
          <w:szCs w:val="26"/>
        </w:rPr>
      </w:pPr>
      <w:r w:rsidRPr="00582634">
        <w:rPr>
          <w:b/>
          <w:sz w:val="26"/>
          <w:szCs w:val="26"/>
        </w:rPr>
        <w:t>d.Atribuţiile psihologului sunt:</w:t>
      </w:r>
    </w:p>
    <w:p w:rsidR="009838A6" w:rsidRPr="00582634" w:rsidRDefault="009838A6" w:rsidP="006C568F">
      <w:pPr>
        <w:numPr>
          <w:ilvl w:val="0"/>
          <w:numId w:val="26"/>
        </w:numPr>
        <w:spacing w:after="0" w:line="240" w:lineRule="auto"/>
        <w:ind w:firstLine="540"/>
        <w:jc w:val="both"/>
        <w:rPr>
          <w:b/>
          <w:sz w:val="26"/>
          <w:szCs w:val="26"/>
        </w:rPr>
      </w:pPr>
      <w:r w:rsidRPr="00582634">
        <w:rPr>
          <w:sz w:val="26"/>
          <w:szCs w:val="26"/>
        </w:rPr>
        <w:t xml:space="preserve">respectă şi aplică prevederile Legii nr. 272/2004 privind protecţia şi promovarea drepturilor copilului, republicată;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bCs/>
          <w:sz w:val="26"/>
          <w:szCs w:val="26"/>
        </w:rPr>
        <w:t>r</w:t>
      </w:r>
      <w:r w:rsidRPr="00582634">
        <w:rPr>
          <w:sz w:val="26"/>
          <w:szCs w:val="26"/>
        </w:rPr>
        <w:t xml:space="preserve">espectă şi aplică prevederile Ordinului nr.27/2004 pentru aprobarea standardelor minime obligatorii privind serviciile pentru protecţia copilului de tip rezidenţial pentru copii cu dizabilităţi şi prevederile Ordinului nr.25/2004 pentru aprobarea standardelor minime obligatorii privind centrele de zi;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bCs/>
          <w:sz w:val="26"/>
          <w:szCs w:val="26"/>
        </w:rPr>
        <w:t>r</w:t>
      </w:r>
      <w:r w:rsidRPr="00582634">
        <w:rPr>
          <w:sz w:val="26"/>
          <w:szCs w:val="26"/>
        </w:rPr>
        <w:t xml:space="preserve">espectă şi aplică prevederile Ordinului nr.14/2007 pentru aprobarea Standardelor minime obligatorii privind serviciul pentru dezvoltarea deprinderilor de viaţă independentă;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bCs/>
          <w:sz w:val="26"/>
          <w:szCs w:val="26"/>
        </w:rPr>
        <w:lastRenderedPageBreak/>
        <w:t>r</w:t>
      </w:r>
      <w:r w:rsidRPr="00582634">
        <w:rPr>
          <w:sz w:val="26"/>
          <w:szCs w:val="26"/>
        </w:rPr>
        <w:t>espectă şi aplică prevederile</w:t>
      </w:r>
      <w:r w:rsidRPr="00582634">
        <w:rPr>
          <w:b/>
          <w:sz w:val="26"/>
          <w:szCs w:val="26"/>
        </w:rPr>
        <w:t xml:space="preserve"> </w:t>
      </w:r>
      <w:r w:rsidRPr="00582634">
        <w:rPr>
          <w:sz w:val="26"/>
          <w:szCs w:val="26"/>
        </w:rPr>
        <w:t xml:space="preserve">Hotărârii nr. 1434/2004 a Guvernului privind atribuţiile şi Regulamentul-cadru de organizare şi funcţionare a DGASPC, ale ROI al Instituţiei, ale Ordinului nr. 288/2006 al ANPDCpentru aprobarea standardelor minime obligatorii privind  managementul de caz în domeniul protecţiei drepturilor copilului, ale Ordinului nr.286/2006 al ANPDC pentru aprobarea Normelor metodologice  privind întocmirea planului de servicii şi a Normelor metodologice privind întocmirea planului individualizat de protecţie (PIP);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bCs/>
          <w:sz w:val="26"/>
          <w:szCs w:val="26"/>
        </w:rPr>
        <w:t>a</w:t>
      </w:r>
      <w:r w:rsidRPr="00582634">
        <w:rPr>
          <w:sz w:val="26"/>
          <w:szCs w:val="26"/>
        </w:rPr>
        <w:t xml:space="preserve">sigură asistenţă de specialitate copiilor aflaţi în evidenţa instituţiei în cadrul căreia îşi desfăşoară activitatea;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bCs/>
          <w:sz w:val="26"/>
          <w:szCs w:val="26"/>
        </w:rPr>
        <w:t>c</w:t>
      </w:r>
      <w:r w:rsidRPr="00582634">
        <w:rPr>
          <w:sz w:val="26"/>
          <w:szCs w:val="26"/>
        </w:rPr>
        <w:t xml:space="preserve">ontribuie, împreună cu personalul de specialitate al centrului (asistent social, educator, etc) la implementarea efectivă şi monitorizarea implementării planului individualizat de protecţie (PIP) întocmit de managerul de caz al copilului la intrarea în centru al acestuia;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sz w:val="26"/>
          <w:szCs w:val="26"/>
        </w:rPr>
        <w:t xml:space="preserve">contribuie la întocmirea rapoartelor de monitorizare a implementării PIP;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sz w:val="26"/>
          <w:szCs w:val="26"/>
        </w:rPr>
        <w:t xml:space="preserve">contribuie la elaborarea, împreună cu personalul de specialitate al centrului (asistent social, educatori), cu medicul de familie, alţi specialişti, în funcţie de caz, în conformitate cu SMO privind serviciile pentru protecţia copilului de tip rezidenţial, programele de intervenţie specifică (PIS), anexe ale PIP, care vor privi aspecte legate de: menţinerea şi dezvoltarea relaţiilor cu familia/reprezentantul legal şi alte persoane importante pentru copil, sănătate, educaţie, recreere-socializare, integrarea în colectivitate şi în comunitate a copiilor din centru, dezvoltarea unor deprinderi de viaţă care să-i favorizeze independenţa personală în vederea integrării sociale şi profesionale la încetarea măsurii de protecţie specială, etc;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sz w:val="26"/>
          <w:szCs w:val="26"/>
        </w:rPr>
        <w:t xml:space="preserve">în PIS se va ţine cont de vârsta, sexul, potenţialul de dezvoltare, personalitatea, etnia, cultura şi religia copilului, trebuie să conţină obiective pe termen scurt, mediu şi lung, activităţile aferente, durata acestora, personalul responsabil, resurse materiale şi financiare şi modalităţile de monitorizare şi evaluare/reevaluare ale acestora;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sz w:val="26"/>
          <w:szCs w:val="26"/>
          <w:lang w:val="it-IT"/>
        </w:rPr>
        <w:t xml:space="preserve">asigură implementarea PIS în colaborare cu personalul de specialitate din Complexul de servicii;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sz w:val="26"/>
          <w:szCs w:val="26"/>
        </w:rPr>
        <w:t xml:space="preserve">contribuie la pregătirea copiilor/tinerilor care urmează a fi reintegraţi în familia naturală;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sz w:val="26"/>
          <w:szCs w:val="26"/>
        </w:rPr>
        <w:t xml:space="preserve">colaborează la pregătirea prin asistenţă de specialitate a tinerilor care urmează să părăsească instituţia la împlinirea vârstei de 18-26 ani sau a celor care vor mai fi asistaţi ai centrului pe durata maximă de 2 ani pentru că nu pot reveni în familie;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sz w:val="26"/>
          <w:szCs w:val="26"/>
        </w:rPr>
        <w:t xml:space="preserve">colaborează cu personalul Complexului de servicii în vederea corectării eventualelor devieri de comportament ale copiilor, a dezvoltării lor armonioase;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sz w:val="26"/>
          <w:szCs w:val="26"/>
        </w:rPr>
        <w:t xml:space="preserve">îndeplineşte şi alte atribuţii care pot apărea pe parcurs;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sz w:val="26"/>
          <w:szCs w:val="26"/>
        </w:rPr>
        <w:t xml:space="preserve">îndeplineşte atribuţiile primite de la şeful complexului pentru bunul mers al activităţii;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bCs/>
          <w:sz w:val="26"/>
          <w:szCs w:val="26"/>
        </w:rPr>
        <w:lastRenderedPageBreak/>
        <w:t>î</w:t>
      </w:r>
      <w:r w:rsidRPr="00582634">
        <w:rPr>
          <w:sz w:val="26"/>
          <w:szCs w:val="26"/>
        </w:rPr>
        <w:t xml:space="preserve">i este interzisă, sub sancţiunea încetării contractului de muncă, încălcarea confidenţialităţii informaţiilor obţinute în exercitarea atribuţiilor de serviciu; </w:t>
      </w:r>
    </w:p>
    <w:p w:rsidR="009838A6" w:rsidRPr="00FD7D17" w:rsidRDefault="009838A6" w:rsidP="006C568F">
      <w:pPr>
        <w:numPr>
          <w:ilvl w:val="0"/>
          <w:numId w:val="53"/>
        </w:numPr>
        <w:spacing w:after="0" w:line="240" w:lineRule="auto"/>
        <w:ind w:right="-108"/>
        <w:jc w:val="both"/>
        <w:rPr>
          <w:color w:val="339966"/>
          <w:sz w:val="26"/>
          <w:szCs w:val="26"/>
          <w:lang w:val="ro-RO"/>
        </w:rPr>
      </w:pPr>
      <w:r w:rsidRPr="00582634">
        <w:rPr>
          <w:sz w:val="26"/>
          <w:szCs w:val="26"/>
        </w:rPr>
        <w:t xml:space="preserve">respectă normele igienico-sanitare, SSM si SU referitoare la locul de muncă; </w:t>
      </w:r>
    </w:p>
    <w:p w:rsidR="009838A6" w:rsidRPr="00FD7D17" w:rsidRDefault="009838A6" w:rsidP="006C568F">
      <w:pPr>
        <w:numPr>
          <w:ilvl w:val="0"/>
          <w:numId w:val="53"/>
        </w:numPr>
        <w:tabs>
          <w:tab w:val="clear" w:pos="720"/>
          <w:tab w:val="num" w:pos="0"/>
        </w:tabs>
        <w:spacing w:after="0" w:line="240" w:lineRule="auto"/>
        <w:ind w:left="0" w:firstLine="360"/>
        <w:jc w:val="both"/>
        <w:rPr>
          <w:b/>
          <w:sz w:val="26"/>
          <w:szCs w:val="26"/>
          <w:lang w:val="ro-RO"/>
        </w:rPr>
      </w:pPr>
      <w:r w:rsidRPr="00FD7D17">
        <w:rPr>
          <w:b/>
          <w:sz w:val="26"/>
          <w:szCs w:val="26"/>
          <w:lang w:val="ro-RO"/>
        </w:rPr>
        <w:t>î</w:t>
      </w:r>
      <w:r w:rsidRPr="00FD7D17">
        <w:rPr>
          <w:sz w:val="26"/>
          <w:szCs w:val="26"/>
          <w:lang w:val="ro-RO"/>
        </w:rPr>
        <w:t xml:space="preserve">ndeplinesc orice alte atribuţii, ce revin compartimentului în domeniul de specialitate şi actele normative incidente emise de organele administraţiei publice;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sz w:val="26"/>
          <w:szCs w:val="26"/>
        </w:rPr>
        <w:t xml:space="preserve">răspunde de îndeplinirea atribuţiilor stabilite prin ROF, Fişa postului, a reglementărilor interne ale aparatului de specialitate, a sarcinilor stabilite de către preşedinte, sau a obligaţiilor prevăzute în actele cu caracter normative emise de către autorităţi sau instituţii publice ale administraţiei publice centrale; </w:t>
      </w:r>
    </w:p>
    <w:p w:rsidR="009838A6" w:rsidRPr="00582634" w:rsidRDefault="009838A6" w:rsidP="006C568F">
      <w:pPr>
        <w:numPr>
          <w:ilvl w:val="0"/>
          <w:numId w:val="53"/>
        </w:numPr>
        <w:tabs>
          <w:tab w:val="clear" w:pos="720"/>
          <w:tab w:val="num" w:pos="0"/>
        </w:tabs>
        <w:spacing w:after="0" w:line="240" w:lineRule="auto"/>
        <w:ind w:left="0" w:firstLine="360"/>
        <w:jc w:val="both"/>
        <w:rPr>
          <w:b/>
          <w:sz w:val="26"/>
          <w:szCs w:val="26"/>
        </w:rPr>
      </w:pPr>
      <w:r w:rsidRPr="00582634">
        <w:rPr>
          <w:sz w:val="26"/>
          <w:szCs w:val="26"/>
        </w:rPr>
        <w:t xml:space="preserve">timpul de lucru este 8 ore pe zi, de la ora 8 până la ora 16, dar în interesul rezolvării problemelor poate fi prelungit potrivit necesităţiilor. Pentru orele lucrate în afară timpului de lucru se acordă zile/ore libere. </w:t>
      </w:r>
    </w:p>
    <w:p w:rsidR="009838A6" w:rsidRPr="00582634" w:rsidRDefault="009838A6" w:rsidP="001D20A4">
      <w:pPr>
        <w:spacing w:after="0" w:line="240" w:lineRule="auto"/>
        <w:jc w:val="both"/>
        <w:rPr>
          <w:sz w:val="26"/>
          <w:szCs w:val="26"/>
        </w:rPr>
      </w:pPr>
    </w:p>
    <w:p w:rsidR="009838A6" w:rsidRPr="00582634" w:rsidRDefault="009838A6" w:rsidP="001D20A4">
      <w:pPr>
        <w:spacing w:after="0" w:line="240" w:lineRule="auto"/>
        <w:ind w:firstLine="270"/>
        <w:jc w:val="both"/>
        <w:rPr>
          <w:b/>
          <w:sz w:val="26"/>
          <w:szCs w:val="26"/>
        </w:rPr>
      </w:pPr>
      <w:r w:rsidRPr="00582634">
        <w:rPr>
          <w:b/>
          <w:sz w:val="26"/>
          <w:szCs w:val="26"/>
        </w:rPr>
        <w:t>e. Atribuţiile psihopedagogului sunt:</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582634">
        <w:rPr>
          <w:sz w:val="26"/>
          <w:szCs w:val="26"/>
          <w:lang w:val="hu-HU"/>
        </w:rPr>
        <w:t>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w:t>
      </w:r>
      <w:r>
        <w:rPr>
          <w:sz w:val="26"/>
          <w:szCs w:val="26"/>
          <w:lang w:val="hu-HU"/>
        </w:rPr>
        <w:t>ării</w:t>
      </w:r>
      <w:r w:rsidRPr="00582634">
        <w:rPr>
          <w:sz w:val="26"/>
          <w:szCs w:val="26"/>
          <w:lang w:val="hu-HU"/>
        </w:rPr>
        <w:t xml:space="preserve"> copilului în familie, ale Ordinului nr.288/2006 al ANPCA pentru aprobarea Normelor metodologice privind întocmirea planului de servicii şi a Normelor metodologice privind întocmirea planului individualizat de protecţie, </w:t>
      </w:r>
      <w:r w:rsidRPr="00582634">
        <w:rPr>
          <w:sz w:val="26"/>
          <w:szCs w:val="26"/>
          <w:lang w:val="ro-RO"/>
        </w:rPr>
        <w:t xml:space="preserve">precum şi implementarea sistemului de control intern managerial conform Ordinul SGG nr. 400/2015;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bCs/>
          <w:sz w:val="26"/>
          <w:szCs w:val="26"/>
        </w:rPr>
        <w:t>c</w:t>
      </w:r>
      <w:r w:rsidRPr="00582634">
        <w:rPr>
          <w:sz w:val="26"/>
          <w:szCs w:val="26"/>
          <w:lang w:val="ro-RO"/>
        </w:rPr>
        <w:t xml:space="preserve">unoaşte Misiunea, conţinutul Proiectului Instituţional, Metodologia de Organizare si Funcţionare precum şi Normele interne ale centrului de recuperare respectiv a caselor de tip familial din cadrul Complexului de servicii Miercurea Ciuc;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 xml:space="preserve">asigură asistenţa psihopedagogică a copiilor/ tinerilor plasaţi şi găzduiţi în cele şapte case de tip familial, respectiv pentru beneficiarii Centrului de recuperare din cadrul Complexului de servicii din Miercurea Ciuc. Întocmeşte planul de activitate anuală, respectiv raportul de activitate lunară/ anuală;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 xml:space="preserve">răspunde de examinarea şi consilierea psihopedagogică a beneficiarilor Complexului de servicii; </w:t>
      </w:r>
    </w:p>
    <w:p w:rsidR="009838A6" w:rsidRPr="00EB51EF" w:rsidRDefault="009838A6" w:rsidP="006C568F">
      <w:pPr>
        <w:numPr>
          <w:ilvl w:val="0"/>
          <w:numId w:val="54"/>
        </w:numPr>
        <w:tabs>
          <w:tab w:val="clear" w:pos="720"/>
          <w:tab w:val="num" w:pos="0"/>
        </w:tabs>
        <w:spacing w:after="0" w:line="240" w:lineRule="auto"/>
        <w:ind w:left="0" w:firstLine="360"/>
        <w:jc w:val="both"/>
        <w:rPr>
          <w:b/>
          <w:sz w:val="26"/>
          <w:szCs w:val="26"/>
          <w:lang w:val="pt-BR"/>
        </w:rPr>
      </w:pPr>
      <w:r w:rsidRPr="00EB51EF">
        <w:rPr>
          <w:b/>
          <w:sz w:val="26"/>
          <w:szCs w:val="26"/>
          <w:lang w:val="pt-BR"/>
        </w:rPr>
        <w:lastRenderedPageBreak/>
        <w:t>i</w:t>
      </w:r>
      <w:r w:rsidRPr="00582634">
        <w:rPr>
          <w:sz w:val="26"/>
          <w:szCs w:val="26"/>
          <w:lang w:val="ro-RO"/>
        </w:rPr>
        <w:t xml:space="preserve">nclude metoda meloterapiei în cadrul activităţilor psihopedagogice; </w:t>
      </w:r>
    </w:p>
    <w:p w:rsidR="009838A6" w:rsidRPr="00EB51EF" w:rsidRDefault="009838A6" w:rsidP="006C568F">
      <w:pPr>
        <w:numPr>
          <w:ilvl w:val="0"/>
          <w:numId w:val="54"/>
        </w:numPr>
        <w:tabs>
          <w:tab w:val="clear" w:pos="720"/>
          <w:tab w:val="num" w:pos="0"/>
        </w:tabs>
        <w:spacing w:after="0" w:line="240" w:lineRule="auto"/>
        <w:ind w:left="0" w:firstLine="360"/>
        <w:jc w:val="both"/>
        <w:rPr>
          <w:b/>
          <w:sz w:val="26"/>
          <w:szCs w:val="26"/>
          <w:lang w:val="pt-BR"/>
        </w:rPr>
      </w:pPr>
      <w:r w:rsidRPr="00EB51EF">
        <w:rPr>
          <w:bCs/>
          <w:sz w:val="26"/>
          <w:szCs w:val="26"/>
          <w:lang w:val="pt-BR"/>
        </w:rPr>
        <w:t>c</w:t>
      </w:r>
      <w:r w:rsidRPr="00582634">
        <w:rPr>
          <w:sz w:val="26"/>
          <w:szCs w:val="26"/>
          <w:lang w:val="ro-RO"/>
        </w:rPr>
        <w:t xml:space="preserve">ontribuie împreună cu personalul de specialitate a complexului de servicii (psiholog, asistent social, medic) la întocmirea şi implementarea planului individualizat de protecţie (PIP), planului de servicii personalizat (PSP), cunoaşte, aplică, respectă aceste planuri;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bCs/>
          <w:sz w:val="26"/>
          <w:szCs w:val="26"/>
        </w:rPr>
        <w:t>c</w:t>
      </w:r>
      <w:r w:rsidRPr="00582634">
        <w:rPr>
          <w:sz w:val="26"/>
          <w:szCs w:val="26"/>
          <w:lang w:val="ro-RO"/>
        </w:rPr>
        <w:t xml:space="preserve">ontribuie de elaborarea, implementarea şi monitorizarea programelor de intervenţie specifică (PIS) de abilitare şi reabilitare, în specialitatea sa; </w:t>
      </w:r>
    </w:p>
    <w:p w:rsidR="009838A6" w:rsidRPr="00EB51EF" w:rsidRDefault="009838A6" w:rsidP="006C568F">
      <w:pPr>
        <w:numPr>
          <w:ilvl w:val="0"/>
          <w:numId w:val="54"/>
        </w:numPr>
        <w:tabs>
          <w:tab w:val="clear" w:pos="720"/>
          <w:tab w:val="num" w:pos="0"/>
        </w:tabs>
        <w:spacing w:after="0" w:line="240" w:lineRule="auto"/>
        <w:ind w:left="0" w:firstLine="360"/>
        <w:jc w:val="both"/>
        <w:rPr>
          <w:b/>
          <w:sz w:val="26"/>
          <w:szCs w:val="26"/>
          <w:lang w:val="ro-RO"/>
        </w:rPr>
      </w:pPr>
      <w:r w:rsidRPr="00582634">
        <w:rPr>
          <w:bCs/>
          <w:sz w:val="26"/>
          <w:szCs w:val="26"/>
          <w:lang w:val="ro-RO"/>
        </w:rPr>
        <w:t>r</w:t>
      </w:r>
      <w:r w:rsidRPr="00582634">
        <w:rPr>
          <w:sz w:val="26"/>
          <w:szCs w:val="26"/>
          <w:lang w:val="ro-RO"/>
        </w:rPr>
        <w:t xml:space="preserve">ăspunde de respectarea obiectivelor propuse şi de realizarea activităţilor corespunzătoare acestora stabilite în PIS pentru abilitare şi reabilitare a asistaţilor. Activităţile realizate conform obiectivelor stabilite în PIS, respectiv efectele acestora asupra fiecărui copil se vor consemna în fişe de monitorizare; </w:t>
      </w:r>
    </w:p>
    <w:p w:rsidR="009838A6" w:rsidRPr="00EB51EF" w:rsidRDefault="009838A6" w:rsidP="006C568F">
      <w:pPr>
        <w:numPr>
          <w:ilvl w:val="0"/>
          <w:numId w:val="54"/>
        </w:numPr>
        <w:tabs>
          <w:tab w:val="clear" w:pos="720"/>
          <w:tab w:val="num" w:pos="0"/>
        </w:tabs>
        <w:spacing w:after="0" w:line="240" w:lineRule="auto"/>
        <w:ind w:left="0" w:firstLine="360"/>
        <w:jc w:val="both"/>
        <w:rPr>
          <w:b/>
          <w:sz w:val="26"/>
          <w:szCs w:val="26"/>
          <w:lang w:val="it-IT"/>
        </w:rPr>
      </w:pPr>
      <w:r w:rsidRPr="00EB51EF">
        <w:rPr>
          <w:bCs/>
          <w:sz w:val="26"/>
          <w:szCs w:val="26"/>
          <w:lang w:val="it-IT"/>
        </w:rPr>
        <w:t>p</w:t>
      </w:r>
      <w:r w:rsidRPr="00582634">
        <w:rPr>
          <w:sz w:val="26"/>
          <w:szCs w:val="26"/>
          <w:lang w:val="ro-RO"/>
        </w:rPr>
        <w:t xml:space="preserve">articipă la revizuirea/ reevaluarea periodică (trimestrială) a PIS-lor în colaborare cu personalul de specialitate;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 xml:space="preserve">se obligă să se perfecţioneze pe plan profesional în vederea perfecţionării proprie terapeutice;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 xml:space="preserve">respectă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 xml:space="preserve">participă regulat la ședințele de lucru, respectiv la ședințele de caz organizate în cadrul complexului;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comunică permanent cu colegii şi cu şeful c</w:t>
      </w:r>
      <w:r>
        <w:rPr>
          <w:sz w:val="26"/>
          <w:szCs w:val="26"/>
          <w:lang w:val="ro-RO"/>
        </w:rPr>
        <w:t>omplexului</w:t>
      </w:r>
      <w:r w:rsidRPr="00582634">
        <w:rPr>
          <w:sz w:val="26"/>
          <w:szCs w:val="26"/>
          <w:lang w:val="ro-RO"/>
        </w:rPr>
        <w:t xml:space="preserve">, conştientizează rolul său în echipa instituţiei;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b/>
          <w:sz w:val="26"/>
          <w:szCs w:val="26"/>
        </w:rPr>
        <w:t>r</w:t>
      </w:r>
      <w:r w:rsidRPr="00582634">
        <w:rPr>
          <w:sz w:val="26"/>
          <w:szCs w:val="26"/>
          <w:lang w:val="ro-RO"/>
        </w:rPr>
        <w:t xml:space="preserve">espectă programul de lucru;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 xml:space="preserve">răspunde de bunurile instituţiei pe perioada în care îşi desfăşoară activitatea şi de inventarul din dotare;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 xml:space="preserve">îndeplinesc orice alte atribuţii ce revin compartimentului în domeniul de specialitate şi din actele  normative incidente emise de organele administraţiei publice;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 xml:space="preserve">asigură evidenţa, păstrarea şi arhivarea documentelor privind activitatea proprie; </w:t>
      </w:r>
    </w:p>
    <w:p w:rsidR="009838A6" w:rsidRPr="00582634" w:rsidRDefault="009838A6" w:rsidP="006C568F">
      <w:pPr>
        <w:numPr>
          <w:ilvl w:val="0"/>
          <w:numId w:val="54"/>
        </w:numPr>
        <w:tabs>
          <w:tab w:val="clear" w:pos="720"/>
          <w:tab w:val="num" w:pos="0"/>
        </w:tabs>
        <w:spacing w:after="0" w:line="240" w:lineRule="auto"/>
        <w:ind w:left="0" w:firstLine="360"/>
        <w:jc w:val="both"/>
        <w:rPr>
          <w:b/>
          <w:sz w:val="26"/>
          <w:szCs w:val="26"/>
        </w:rPr>
      </w:pPr>
      <w:r w:rsidRPr="00582634">
        <w:rPr>
          <w:sz w:val="26"/>
          <w:szCs w:val="26"/>
          <w:lang w:val="ro-RO"/>
        </w:rPr>
        <w:t>răspunde de implementarea procedurilor operaţionale şi a altor documente prevăzute în Ordinul SGG nr. 400/2015</w:t>
      </w:r>
      <w:r>
        <w:rPr>
          <w:sz w:val="26"/>
          <w:szCs w:val="26"/>
          <w:lang w:val="ro-RO"/>
        </w:rPr>
        <w:t>, cu modificările și completările ulterioare</w:t>
      </w:r>
      <w:r w:rsidRPr="00582634">
        <w:rPr>
          <w:sz w:val="26"/>
          <w:szCs w:val="26"/>
          <w:lang w:val="ro-RO"/>
        </w:rPr>
        <w:t xml:space="preserve">, care fac referire la activităţile pe care le desfăşoară în cadrul Complexului de servicii din Miercurea Ciuc; </w:t>
      </w:r>
    </w:p>
    <w:p w:rsidR="009838A6" w:rsidRPr="00FD7D17" w:rsidRDefault="009838A6" w:rsidP="006C568F">
      <w:pPr>
        <w:numPr>
          <w:ilvl w:val="0"/>
          <w:numId w:val="54"/>
        </w:numPr>
        <w:tabs>
          <w:tab w:val="clear" w:pos="720"/>
          <w:tab w:val="num" w:pos="0"/>
        </w:tabs>
        <w:spacing w:after="0" w:line="240" w:lineRule="auto"/>
        <w:ind w:left="0" w:firstLine="360"/>
        <w:jc w:val="both"/>
        <w:rPr>
          <w:b/>
          <w:sz w:val="26"/>
          <w:szCs w:val="26"/>
          <w:lang w:val="ro-RO"/>
        </w:rPr>
      </w:pPr>
      <w:r w:rsidRPr="009535C7">
        <w:rPr>
          <w:sz w:val="26"/>
          <w:szCs w:val="26"/>
          <w:lang w:val="ro-RO"/>
        </w:rPr>
        <w:t xml:space="preserve">timpul de lucru este 4 ore în zilele lucrătoare, de la orele 15 până la orele 19, dar în funcţie de disponibilitatea beneficiarilor programul poate fi modificat cu aprobarea </w:t>
      </w:r>
      <w:r w:rsidRPr="009535C7">
        <w:rPr>
          <w:sz w:val="26"/>
          <w:szCs w:val="26"/>
          <w:lang w:val="ro-RO"/>
        </w:rPr>
        <w:lastRenderedPageBreak/>
        <w:t xml:space="preserve">conducerii complexului de servicii cu respectarea timpului de lucru de 20 de ore/ săptâmână.  Pentru orele lucrate în afară timpului de lucru se acordă zile/ore libere; </w:t>
      </w:r>
    </w:p>
    <w:p w:rsidR="009838A6" w:rsidRPr="00EB51EF" w:rsidRDefault="009838A6" w:rsidP="006C568F">
      <w:pPr>
        <w:numPr>
          <w:ilvl w:val="0"/>
          <w:numId w:val="54"/>
        </w:numPr>
        <w:tabs>
          <w:tab w:val="clear" w:pos="720"/>
          <w:tab w:val="num" w:pos="0"/>
        </w:tabs>
        <w:spacing w:after="0" w:line="240" w:lineRule="auto"/>
        <w:ind w:left="0" w:firstLine="360"/>
        <w:jc w:val="both"/>
        <w:rPr>
          <w:b/>
          <w:sz w:val="26"/>
          <w:szCs w:val="26"/>
          <w:lang w:val="it-IT"/>
        </w:rPr>
      </w:pPr>
      <w:r w:rsidRPr="00582634">
        <w:rPr>
          <w:sz w:val="26"/>
          <w:szCs w:val="26"/>
          <w:lang w:val="ro-RO"/>
        </w:rPr>
        <w:t>execută la timp orice alte sarcini primite de conducerea instituţiei, pe linie ierarhică, în limita competenţelor profesionale pe care le are.</w:t>
      </w:r>
    </w:p>
    <w:p w:rsidR="009838A6" w:rsidRPr="00582634" w:rsidRDefault="009838A6" w:rsidP="001D20A4">
      <w:pPr>
        <w:spacing w:after="0" w:line="240" w:lineRule="auto"/>
        <w:jc w:val="both"/>
        <w:rPr>
          <w:sz w:val="26"/>
          <w:szCs w:val="26"/>
          <w:lang w:val="it-IT"/>
        </w:rPr>
      </w:pPr>
    </w:p>
    <w:p w:rsidR="009838A6" w:rsidRPr="00582634" w:rsidRDefault="009838A6" w:rsidP="001D20A4">
      <w:pPr>
        <w:spacing w:after="0" w:line="240" w:lineRule="auto"/>
        <w:ind w:firstLine="360"/>
        <w:jc w:val="both"/>
        <w:rPr>
          <w:sz w:val="26"/>
          <w:szCs w:val="26"/>
        </w:rPr>
      </w:pPr>
      <w:r w:rsidRPr="00582634">
        <w:rPr>
          <w:b/>
          <w:sz w:val="26"/>
          <w:szCs w:val="26"/>
        </w:rPr>
        <w:t>f. Atribuţiile kinetoterapeutului sunt:</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582634">
        <w:rPr>
          <w:sz w:val="26"/>
          <w:szCs w:val="26"/>
          <w:lang w:val="hu-HU"/>
        </w:rPr>
        <w:t xml:space="preserve">Ordinului nr.27/2004 al Secretariatului de stat al ANPCA pentru aprobarea standardelor minime obligatorii privind serviciile pentru protecţia copilului de tip rezidenţial pentru copii cu dizabilităţi (SMO), ale Ordinului nr.287/2006 al Secretariatului de stat al ANPDC pentru aprobarea standardelor minime obligatorii privind centrul de pregătire şi sprijin a reintegrării sau integrprii copilului în familie, ale Ordinului nr.288/2006 al ANPCA pentru aprobarea Normelor metodologice privind întocmirea planului de servicii şi a Normelor metodologice privind întocmirea planului individualizat de protecţie, </w:t>
      </w:r>
      <w:r w:rsidRPr="00582634">
        <w:rPr>
          <w:sz w:val="26"/>
          <w:szCs w:val="26"/>
          <w:lang w:val="ro-RO"/>
        </w:rPr>
        <w:t>precum şi implementarea sistemului de control intern managerial conform Ordinul SGG nr. 400/2015</w:t>
      </w:r>
      <w:r>
        <w:rPr>
          <w:sz w:val="26"/>
          <w:szCs w:val="26"/>
          <w:lang w:val="ro-RO"/>
        </w:rPr>
        <w:t>, cu modificările și completările ulterioare</w:t>
      </w:r>
      <w:r w:rsidRPr="00582634">
        <w:rPr>
          <w:sz w:val="26"/>
          <w:szCs w:val="26"/>
          <w:lang w:val="ro-RO"/>
        </w:rPr>
        <w:t xml:space="preserve">;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cunoaşte Misiunea, conţinutul Proiectului Instituţional, Metodologia de Organizare si Funcţionare precum şi Normele interne ale Centrului de recuperare respectiv a caselor de tip familial din cadrul Complexului de servicii Miercurea Ciuc;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asigură asistenţ</w:t>
      </w:r>
      <w:r>
        <w:rPr>
          <w:sz w:val="26"/>
          <w:szCs w:val="26"/>
          <w:lang w:val="ro-RO"/>
        </w:rPr>
        <w:t>a kinetoterapeutică a copiilor/</w:t>
      </w:r>
      <w:r w:rsidRPr="00582634">
        <w:rPr>
          <w:sz w:val="26"/>
          <w:szCs w:val="26"/>
          <w:lang w:val="ro-RO"/>
        </w:rPr>
        <w:t xml:space="preserve">tinerilor plasaţi şi găzduiţi în cele şapte case de tip familial, respectiv pentru beneficiarii Centrului de recuperare din cadrul Complexului de servicii din Miercurea Ciuc;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răspunde de evaluarea iniţială a beneficiarilor din punct de vedere kinetoterapeutic  şi de stabilirea unui plan de intervenţie de specialitate;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contribuie împreună cu personalul de specialitate a complexului de servicii (psiholog, asistent social, medic) la întocmirea şi implementarea planului individualizat de protecţie (PIP), planului de servicii personalizat (PSP), cunoaşte, aplică, respectă aceste planuri;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contribuie de elaborarea, implementarea şi monitorizarea programelor de intervenţie specifică (PIS) de abilitare şi reabilitare, în specialitatea sa;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răspunde de respectarea obiectivelor propuse şi de realizarea activităţilor corespunzătoare acestora stabilite în PIS pentru abilitare şi reabilitare a asistaţilor. </w:t>
      </w:r>
      <w:r w:rsidRPr="00582634">
        <w:rPr>
          <w:sz w:val="26"/>
          <w:szCs w:val="26"/>
          <w:lang w:val="ro-RO"/>
        </w:rPr>
        <w:lastRenderedPageBreak/>
        <w:t xml:space="preserve">Activităţile realizate conform obiectivelor stabilite în PIS, respectiv efectele acestora asupra fiecărui copil se vor consemna în fişe de monitorizare;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p</w:t>
      </w:r>
      <w:r>
        <w:rPr>
          <w:sz w:val="26"/>
          <w:szCs w:val="26"/>
          <w:lang w:val="ro-RO"/>
        </w:rPr>
        <w:t>articipă la revizuirea/</w:t>
      </w:r>
      <w:r w:rsidRPr="00582634">
        <w:rPr>
          <w:sz w:val="26"/>
          <w:szCs w:val="26"/>
          <w:lang w:val="ro-RO"/>
        </w:rPr>
        <w:t xml:space="preserve">reevaluarea (trimestrială) a PIS-lor în colaborare cu personalul de specialitate;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se implică în perfecţionarea continuă a activităţii de recuperare kinetică;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Pr>
          <w:sz w:val="26"/>
          <w:szCs w:val="26"/>
          <w:lang w:val="ro-RO"/>
        </w:rPr>
        <w:t xml:space="preserve">depune eforturi în vederea </w:t>
      </w:r>
      <w:r w:rsidRPr="00582634">
        <w:rPr>
          <w:sz w:val="26"/>
          <w:szCs w:val="26"/>
          <w:lang w:val="ro-RO"/>
        </w:rPr>
        <w:t>perfecţion</w:t>
      </w:r>
      <w:r>
        <w:rPr>
          <w:sz w:val="26"/>
          <w:szCs w:val="26"/>
          <w:lang w:val="ro-RO"/>
        </w:rPr>
        <w:t>onării continue</w:t>
      </w:r>
      <w:r w:rsidRPr="00582634">
        <w:rPr>
          <w:sz w:val="26"/>
          <w:szCs w:val="26"/>
          <w:lang w:val="ro-RO"/>
        </w:rPr>
        <w:t xml:space="preserve"> pe plan profesional în vederea perfecţionării proprie terapeutice;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respectă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participă regulat la ședințele de lucru, respectiv la ședințele de caz organizate în cadrul complexului;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comunică permanent cu colegii şi cu şeful centrului, conştientizează rolul său în echipa instituţiei;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întocmeşte planul de activitate anuală, respectiv raportul de activitate lunară/ anuală;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respectă programul de lucru;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răspunde material de bunurile instituţiei pe perioada în care îşi desfăşoară activitatea şi de inventarul din dotare;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îndeplinesc orice alte atribuţii ce revin compartimentului în domeniul de specialitate şi din actele  normative incidente emise de organele administraţiei publice;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asigură evidenţa, păstrarea şi arhivarea documentelor privind activitatea proprie;</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răspunde de implementarea procedurilor operaţionale şi a altor documente prevăzute în Ordinul SGG nr. 400/2015</w:t>
      </w:r>
      <w:r>
        <w:rPr>
          <w:sz w:val="26"/>
          <w:szCs w:val="26"/>
          <w:lang w:val="ro-RO"/>
        </w:rPr>
        <w:t>,  cu modificările și completările ulterioare</w:t>
      </w:r>
      <w:r w:rsidRPr="00582634">
        <w:rPr>
          <w:sz w:val="26"/>
          <w:szCs w:val="26"/>
          <w:lang w:val="ro-RO"/>
        </w:rPr>
        <w:t xml:space="preserve">, care fac referire la activităţile pe care le desfăşoară în cadrul Complexului de servicii din Miercurea Ciuc;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e</w:t>
      </w:r>
      <w:r w:rsidRPr="00582634">
        <w:rPr>
          <w:sz w:val="26"/>
          <w:szCs w:val="26"/>
          <w:lang w:val="it-IT"/>
        </w:rPr>
        <w:t xml:space="preserve">xecută la timp orice alte sarcini primite de conducerea instituţiei, pe linie ierarhică, în limita competenţelor profesionale pe care le are; </w:t>
      </w:r>
    </w:p>
    <w:p w:rsidR="009838A6" w:rsidRPr="00582634" w:rsidRDefault="009838A6" w:rsidP="006C568F">
      <w:pPr>
        <w:numPr>
          <w:ilvl w:val="0"/>
          <w:numId w:val="55"/>
        </w:numPr>
        <w:tabs>
          <w:tab w:val="num" w:pos="0"/>
        </w:tabs>
        <w:spacing w:after="0" w:line="240" w:lineRule="auto"/>
        <w:ind w:left="0" w:firstLine="360"/>
        <w:jc w:val="both"/>
        <w:rPr>
          <w:sz w:val="26"/>
          <w:szCs w:val="26"/>
          <w:lang w:val="ro-RO"/>
        </w:rPr>
      </w:pPr>
      <w:r w:rsidRPr="00582634">
        <w:rPr>
          <w:sz w:val="26"/>
          <w:szCs w:val="26"/>
          <w:lang w:val="ro-RO"/>
        </w:rPr>
        <w:t>timpul de lucru este 4 ore în zilele lucrătoare, de la orele 15 până la orele 19, dar în funcţie de disponibilitatea beneficiarilor programul poate fi modificat cu aprobarea conducerii complexului de servicii cu respectarea timpului de lucru de 20 de ore/ săptâmână.  Pentru orele lucrate în afară timpului de lucru se acordă zile/ore libere.</w:t>
      </w:r>
    </w:p>
    <w:p w:rsidR="009838A6" w:rsidRPr="00582634" w:rsidRDefault="009838A6" w:rsidP="001D20A4">
      <w:pPr>
        <w:spacing w:after="0" w:line="240" w:lineRule="auto"/>
        <w:jc w:val="both"/>
        <w:rPr>
          <w:sz w:val="26"/>
          <w:szCs w:val="26"/>
        </w:rPr>
      </w:pPr>
    </w:p>
    <w:p w:rsidR="009838A6" w:rsidRPr="00582634" w:rsidRDefault="009838A6" w:rsidP="001D20A4">
      <w:pPr>
        <w:spacing w:after="0" w:line="240" w:lineRule="auto"/>
        <w:ind w:left="360"/>
        <w:jc w:val="both"/>
        <w:rPr>
          <w:b/>
          <w:sz w:val="26"/>
          <w:szCs w:val="26"/>
        </w:rPr>
      </w:pPr>
      <w:r w:rsidRPr="00582634">
        <w:rPr>
          <w:b/>
          <w:sz w:val="26"/>
          <w:szCs w:val="26"/>
        </w:rPr>
        <w:t xml:space="preserve">ART. 12 </w:t>
      </w:r>
    </w:p>
    <w:p w:rsidR="009838A6" w:rsidRPr="00582634" w:rsidRDefault="009838A6" w:rsidP="001D20A4">
      <w:pPr>
        <w:spacing w:after="0" w:line="240" w:lineRule="auto"/>
        <w:ind w:left="360"/>
        <w:jc w:val="both"/>
        <w:rPr>
          <w:b/>
          <w:sz w:val="26"/>
          <w:szCs w:val="26"/>
        </w:rPr>
      </w:pPr>
      <w:r w:rsidRPr="00582634">
        <w:rPr>
          <w:b/>
          <w:sz w:val="26"/>
          <w:szCs w:val="26"/>
        </w:rPr>
        <w:t>Personalul administrativ, întreţinere-reparaţii</w:t>
      </w:r>
    </w:p>
    <w:p w:rsidR="009838A6" w:rsidRPr="00582634" w:rsidRDefault="009838A6" w:rsidP="001D20A4">
      <w:pPr>
        <w:spacing w:after="0" w:line="240" w:lineRule="auto"/>
        <w:ind w:firstLine="360"/>
        <w:jc w:val="both"/>
        <w:rPr>
          <w:sz w:val="26"/>
          <w:szCs w:val="26"/>
        </w:rPr>
      </w:pPr>
      <w:r w:rsidRPr="00582634">
        <w:rPr>
          <w:sz w:val="26"/>
          <w:szCs w:val="26"/>
        </w:rPr>
        <w:lastRenderedPageBreak/>
        <w:t>(1) Personalului administrativ care asigură activităţile auxiliare a</w:t>
      </w:r>
      <w:r>
        <w:rPr>
          <w:sz w:val="26"/>
          <w:szCs w:val="26"/>
        </w:rPr>
        <w:t>le</w:t>
      </w:r>
      <w:r w:rsidRPr="00582634">
        <w:rPr>
          <w:sz w:val="26"/>
          <w:szCs w:val="26"/>
        </w:rPr>
        <w:t xml:space="preserve"> caselor de tip familial nr. 1-7 și al</w:t>
      </w:r>
      <w:r>
        <w:rPr>
          <w:sz w:val="26"/>
          <w:szCs w:val="26"/>
        </w:rPr>
        <w:t>e</w:t>
      </w:r>
      <w:r w:rsidRPr="00582634">
        <w:rPr>
          <w:sz w:val="26"/>
          <w:szCs w:val="26"/>
        </w:rPr>
        <w:t xml:space="preserve"> centrului de recuperare din cadrul complexului de servicii sunt:</w:t>
      </w:r>
    </w:p>
    <w:p w:rsidR="009838A6" w:rsidRPr="00582634" w:rsidRDefault="009838A6" w:rsidP="006C568F">
      <w:pPr>
        <w:numPr>
          <w:ilvl w:val="0"/>
          <w:numId w:val="27"/>
        </w:numPr>
        <w:spacing w:after="0" w:line="240" w:lineRule="auto"/>
        <w:ind w:left="1305" w:hanging="360"/>
        <w:jc w:val="both"/>
        <w:rPr>
          <w:sz w:val="26"/>
          <w:szCs w:val="26"/>
        </w:rPr>
      </w:pPr>
      <w:r>
        <w:rPr>
          <w:sz w:val="26"/>
          <w:szCs w:val="26"/>
        </w:rPr>
        <w:t>magazioner/</w:t>
      </w:r>
      <w:r w:rsidRPr="00582634">
        <w:rPr>
          <w:sz w:val="26"/>
          <w:szCs w:val="26"/>
        </w:rPr>
        <w:t>casier</w:t>
      </w:r>
    </w:p>
    <w:p w:rsidR="009838A6" w:rsidRPr="00582634" w:rsidRDefault="009838A6" w:rsidP="006C568F">
      <w:pPr>
        <w:numPr>
          <w:ilvl w:val="0"/>
          <w:numId w:val="27"/>
        </w:numPr>
        <w:spacing w:after="0" w:line="240" w:lineRule="auto"/>
        <w:ind w:left="1305" w:hanging="360"/>
        <w:jc w:val="both"/>
        <w:rPr>
          <w:sz w:val="26"/>
          <w:szCs w:val="26"/>
        </w:rPr>
      </w:pPr>
      <w:r w:rsidRPr="00582634">
        <w:rPr>
          <w:sz w:val="26"/>
          <w:szCs w:val="26"/>
        </w:rPr>
        <w:t>muncitor întreținere</w:t>
      </w:r>
    </w:p>
    <w:p w:rsidR="009838A6" w:rsidRPr="00582634" w:rsidRDefault="009838A6" w:rsidP="001D20A4">
      <w:pPr>
        <w:spacing w:after="0" w:line="240" w:lineRule="auto"/>
        <w:jc w:val="both"/>
        <w:rPr>
          <w:sz w:val="26"/>
          <w:szCs w:val="26"/>
          <w:lang w:val="it-IT"/>
        </w:rPr>
      </w:pPr>
    </w:p>
    <w:p w:rsidR="009838A6" w:rsidRPr="00582634" w:rsidRDefault="009838A6" w:rsidP="006C568F">
      <w:pPr>
        <w:pStyle w:val="Listaszerbekezds"/>
        <w:numPr>
          <w:ilvl w:val="0"/>
          <w:numId w:val="33"/>
        </w:numPr>
        <w:spacing w:after="0" w:line="240" w:lineRule="auto"/>
        <w:jc w:val="both"/>
        <w:rPr>
          <w:rFonts w:cs="Times New Roman"/>
          <w:b/>
          <w:sz w:val="26"/>
          <w:szCs w:val="26"/>
          <w:lang w:val="ro-RO"/>
        </w:rPr>
      </w:pPr>
      <w:r w:rsidRPr="00582634">
        <w:rPr>
          <w:rFonts w:eastAsia="Times New Roman" w:cs="Times New Roman"/>
          <w:b/>
          <w:sz w:val="26"/>
          <w:szCs w:val="26"/>
        </w:rPr>
        <w:t>Atribuţiile magazioner/ casierului sunt:</w:t>
      </w:r>
      <w:r w:rsidRPr="00582634">
        <w:rPr>
          <w:rFonts w:cs="Times New Roman"/>
          <w:b/>
          <w:sz w:val="26"/>
          <w:szCs w:val="26"/>
          <w:lang w:val="ro-RO"/>
        </w:rPr>
        <w:t xml:space="preserv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582634">
        <w:rPr>
          <w:sz w:val="26"/>
          <w:szCs w:val="26"/>
          <w:lang w:val="hu-HU"/>
        </w:rPr>
        <w:t xml:space="preserve">Ordinului nr.27/2004 al Secretariatului de stat al ANPCA pentru aprobarea standardelor minime obligatorii privind serviciile pentru protecţia copilului de tip rezidenţial pentru copii cu dizabilităţi (SMO), </w:t>
      </w:r>
      <w:r w:rsidRPr="00582634">
        <w:rPr>
          <w:sz w:val="26"/>
          <w:szCs w:val="26"/>
          <w:lang w:val="ro-RO"/>
        </w:rPr>
        <w:t>precum şi implementarea sistemului de control intern managerial conform Ordinului SGG nr. 400/2015</w:t>
      </w:r>
      <w:r>
        <w:rPr>
          <w:sz w:val="26"/>
          <w:szCs w:val="26"/>
          <w:lang w:val="ro-RO"/>
        </w:rPr>
        <w:t>, cu modificările și completările ulterioare</w:t>
      </w:r>
      <w:r w:rsidRPr="00582634">
        <w:rPr>
          <w:sz w:val="26"/>
          <w:szCs w:val="26"/>
          <w:lang w:val="ro-RO"/>
        </w:rPr>
        <w:t xml:space="preserv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cunoaşte Misiunea complexului de servicii, respectiv conţinutul Metodologiei de Organizare si Funcţionare (MOF), al Normelor interne de funcţionare ale caselor de tip familial și al centrului de recuperare din cadrul Complexului de servicii, respectiv al Codului etic;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se îngrijeşte de aprovizionarea Complexului de servicii cu cazarmament, articole vestimentare, încălţăminte şi cele necesare activităţii de învăţământ </w:t>
      </w:r>
      <w:r>
        <w:rPr>
          <w:sz w:val="26"/>
          <w:szCs w:val="26"/>
          <w:lang w:val="ro-RO"/>
        </w:rPr>
        <w:t>a copiilor/</w:t>
      </w:r>
      <w:r w:rsidRPr="00582634">
        <w:rPr>
          <w:sz w:val="26"/>
          <w:szCs w:val="26"/>
          <w:lang w:val="ro-RO"/>
        </w:rPr>
        <w:t xml:space="preserve">tinerilor ocrotiţi, alimente, articole de igienă şi diferite materiale gospodăreşti şi altele, potrivit cerinţelor şi bugetului de care dispune unitatea;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preia pe baza facturilor materialele, bunurile şi mărfurile achiziţionate, verifică cantităţile indicate în documentele care le însoţesc şi controlează cât este posibil calitatea acestora. În cazul în care se constată lipsuri, ia măsuri pentru completarea lipsurilor, depune eventualele imputaţii, angajamente de plată;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răspunde de asigurarea condiţiilor pentru depozitare şi păstrarea bunurilor materiale în gestiuni;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răspunde de respectarea termenului de valabilitate, expirare şi garanţie ale bunurilor materiale achiziţionate, răspunde de derularea în bune condiţii a contractelor de achiziţii;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eliberează din magazie materialele şi obiectele de inventar necesare în baza raportului de necesitate;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asigură păstrarea şi justa utilizare a tuturor bunurilor instituţiei;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lastRenderedPageBreak/>
        <w:t xml:space="preserve">repartizează pe gestiuni bunurile instituţiei şi controlează sistematic felul în care sunt păstrate şi folosite acestea; </w:t>
      </w:r>
    </w:p>
    <w:p w:rsidR="009838A6" w:rsidRPr="00FD7D17"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periodic verifică dacă situaţia stocurilor corespund</w:t>
      </w:r>
      <w:r>
        <w:rPr>
          <w:sz w:val="26"/>
          <w:szCs w:val="26"/>
          <w:lang w:val="ro-RO"/>
        </w:rPr>
        <w:t>e</w:t>
      </w:r>
      <w:r w:rsidRPr="00582634">
        <w:rPr>
          <w:sz w:val="26"/>
          <w:szCs w:val="26"/>
          <w:lang w:val="ro-RO"/>
        </w:rPr>
        <w:t xml:space="preserve"> cu ceea ce se află în magazie. Anunţă şeful complexului sau coordonatorul personal de specialitate când stocurile la anumite mate</w:t>
      </w:r>
      <w:r w:rsidRPr="00FD7D17">
        <w:rPr>
          <w:sz w:val="26"/>
          <w:szCs w:val="26"/>
          <w:lang w:val="ro-RO"/>
        </w:rPr>
        <w:t xml:space="preserve">riale sunt aproape epuizate sau nu au mişcare; </w:t>
      </w:r>
    </w:p>
    <w:p w:rsidR="009838A6" w:rsidRPr="00FD7D17"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FD7D17">
        <w:rPr>
          <w:sz w:val="26"/>
          <w:szCs w:val="26"/>
          <w:lang w:val="ro-RO"/>
        </w:rPr>
        <w:t>p</w:t>
      </w:r>
      <w:r w:rsidRPr="00FD7D17">
        <w:rPr>
          <w:sz w:val="26"/>
          <w:szCs w:val="26"/>
          <w:lang w:val="it-IT"/>
        </w:rPr>
        <w:t xml:space="preserve">articipă la inventarierea soldurilor în magazie, ori de câte ori este nevoie; </w:t>
      </w:r>
    </w:p>
    <w:p w:rsidR="009838A6" w:rsidRPr="00FD7D17"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FD7D17">
        <w:rPr>
          <w:sz w:val="26"/>
          <w:szCs w:val="26"/>
          <w:lang w:val="ro-RO"/>
        </w:rPr>
        <w:t xml:space="preserve">preia săptămânal necesarul de alimente </w:t>
      </w:r>
      <w:r w:rsidRPr="00FD7D17">
        <w:rPr>
          <w:sz w:val="26"/>
          <w:szCs w:val="26"/>
          <w:lang w:val="hu-HU"/>
        </w:rPr>
        <w:t>conform meniului</w:t>
      </w:r>
      <w:r w:rsidRPr="00FD7D17">
        <w:rPr>
          <w:sz w:val="26"/>
          <w:szCs w:val="26"/>
          <w:lang w:val="ro-RO"/>
        </w:rPr>
        <w:t xml:space="preserve"> întocmit pentru săptămâna următoare, de la educatorii celor 7 case de tip familial din cadrul Complexului de servicii şi depune comenzile către furnizori în timp util; </w:t>
      </w:r>
    </w:p>
    <w:p w:rsidR="009838A6" w:rsidRPr="00FD7D17"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FD7D17">
        <w:rPr>
          <w:sz w:val="26"/>
          <w:szCs w:val="26"/>
          <w:lang w:val="ro-RO"/>
        </w:rPr>
        <w:t>ține legătura în</w:t>
      </w:r>
      <w:r w:rsidRPr="00931078">
        <w:rPr>
          <w:color w:val="FF0000"/>
          <w:sz w:val="26"/>
          <w:szCs w:val="26"/>
          <w:lang w:val="ro-RO"/>
        </w:rPr>
        <w:t xml:space="preserve"> </w:t>
      </w:r>
      <w:r w:rsidRPr="00582634">
        <w:rPr>
          <w:sz w:val="26"/>
          <w:szCs w:val="26"/>
          <w:lang w:val="ro-RO"/>
        </w:rPr>
        <w:t xml:space="preserve">permanentă cu furnizorii, reprezentând în mod </w:t>
      </w:r>
      <w:r w:rsidRPr="00FD7D17">
        <w:rPr>
          <w:sz w:val="26"/>
          <w:szCs w:val="26"/>
          <w:lang w:val="ro-RO"/>
        </w:rPr>
        <w:t xml:space="preserve">corespunzător complexul de servicii în relaţia cu aceştia;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FD7D17">
        <w:rPr>
          <w:sz w:val="26"/>
          <w:szCs w:val="26"/>
          <w:lang w:val="ro-RO"/>
        </w:rPr>
        <w:t>se asigură cu privire la predarea de către educatorii celor 7 case de tip</w:t>
      </w:r>
      <w:r w:rsidRPr="0006498A">
        <w:rPr>
          <w:color w:val="FF0000"/>
          <w:sz w:val="26"/>
          <w:szCs w:val="26"/>
          <w:lang w:val="ro-RO"/>
        </w:rPr>
        <w:t xml:space="preserve"> </w:t>
      </w:r>
      <w:r w:rsidRPr="00FD7D17">
        <w:rPr>
          <w:sz w:val="26"/>
          <w:szCs w:val="26"/>
          <w:lang w:val="ro-RO"/>
        </w:rPr>
        <w:t xml:space="preserve">familial a facturilor  fiscale, avizelor etc. în timp util;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recepţionează pe baza facturilor fiscale mărfurile şi bunurile achiziţionate, emite bonurile de consum respectiv </w:t>
      </w:r>
      <w:r w:rsidRPr="00FD7D17">
        <w:rPr>
          <w:sz w:val="26"/>
          <w:szCs w:val="26"/>
          <w:lang w:val="ro-RO"/>
        </w:rPr>
        <w:t>darea în folosinţă</w:t>
      </w:r>
      <w:r w:rsidRPr="00582634">
        <w:rPr>
          <w:sz w:val="26"/>
          <w:szCs w:val="26"/>
          <w:lang w:val="ro-RO"/>
        </w:rPr>
        <w:t xml:space="preserve"> a obiectelor de inventar;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prelucrează datele de</w:t>
      </w:r>
      <w:r w:rsidRPr="00BD733C">
        <w:rPr>
          <w:color w:val="FF0000"/>
          <w:sz w:val="26"/>
          <w:szCs w:val="26"/>
          <w:lang w:val="ro-RO"/>
        </w:rPr>
        <w:t xml:space="preserve"> </w:t>
      </w:r>
      <w:r w:rsidRPr="00FD7D17">
        <w:rPr>
          <w:sz w:val="26"/>
          <w:szCs w:val="26"/>
          <w:lang w:val="ro-RO"/>
        </w:rPr>
        <w:t>pe l</w:t>
      </w:r>
      <w:r w:rsidRPr="00582634">
        <w:rPr>
          <w:sz w:val="26"/>
          <w:szCs w:val="26"/>
          <w:lang w:val="ro-RO"/>
        </w:rPr>
        <w:t xml:space="preserve">istele zilnice de alimente predate de către educatori pe fiecare casă din cadrul complexului de servicii;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predă săptămânal toate documentele către contabilitate, comunică contabilităţii datele necesare pentru închiderea de lună în timp util;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pe baza proceselor verbale sau a actelor de donaţie înregistrează donaţiile în fişele de magazie;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respectă normele igienico-sanitare. Nu permite accesul persoanelor străine în gestiune;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răspunde de ridicarea şi distribuirea banilor de buzunar şi a altor cheltuieli dispuse pentru beneficiari;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înregistrează zilnic toate operaţiunile în registrul de casă şi calculează soldul casei;</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răspunde de toate plăţile şi încasările  efectuate prin casă;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9655EC">
        <w:rPr>
          <w:sz w:val="26"/>
          <w:szCs w:val="26"/>
          <w:lang w:val="ro-RO"/>
        </w:rPr>
        <w:t>depune eforturi în vederea autoperfecţionării</w:t>
      </w:r>
      <w:r w:rsidRPr="00582634">
        <w:rPr>
          <w:sz w:val="26"/>
          <w:szCs w:val="26"/>
          <w:lang w:val="ro-RO"/>
        </w:rPr>
        <w:t xml:space="preserve">, participă la cursuri de perfecționare organizate;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participă regulat la şedinţele de lucru, respectiv la şedinţele de caz organizate în cadrul complexului;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înaintează conducerii propuneri în vederea îmbunătăţirii activităţii în magazie;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comunică permanent cu colegii şi cu şeful c</w:t>
      </w:r>
      <w:r>
        <w:rPr>
          <w:sz w:val="26"/>
          <w:szCs w:val="26"/>
          <w:lang w:val="ro-RO"/>
        </w:rPr>
        <w:t>omplexului</w:t>
      </w:r>
      <w:r w:rsidRPr="00582634">
        <w:rPr>
          <w:sz w:val="26"/>
          <w:szCs w:val="26"/>
          <w:lang w:val="ro-RO"/>
        </w:rPr>
        <w:t xml:space="preserve">, conştientizează rolul său în echipa instituţiei;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respectă programul de lucru;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răspunde material de bunurile instituţiei pe perioada în care îşi desfăşoară activitatea şi de inventarul din dotare;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lastRenderedPageBreak/>
        <w:t xml:space="preserve">are obligaţia să îşi însuşească şi să respecte prevederile legislaţiei din domeniul securităţii şi sănătăţii în muncă şi măsurile de aplicare a acestora;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îndeplinesc orice alte atribuţii ce revin compartimentului în domeniul de specialitate şi din actele  normative incidente emise de organele administraţiei publice;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păstrarea confidenţialităţii în legătură cu faptele, informaţiile şi documentele de care ia cunoştinţă în exercitarea funcţiei, obligaţie asumată şi prin semnarea perioadică a contractului de confidenţialitate;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 xml:space="preserve">asigură evidenţa, păstrarea şi arhivarea documentelor privind activitatea proprie;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e</w:t>
      </w:r>
      <w:r w:rsidRPr="00582634">
        <w:rPr>
          <w:sz w:val="26"/>
          <w:szCs w:val="26"/>
          <w:lang w:val="it-IT"/>
        </w:rPr>
        <w:t xml:space="preserve">xecută la timp orice alte sarcini primite de conducerea instituţiei, pe linie ierarhică, în limita competenţelor profesionale pe care le are; </w:t>
      </w:r>
    </w:p>
    <w:p w:rsidR="009838A6" w:rsidRPr="00582634" w:rsidRDefault="009838A6" w:rsidP="006C568F">
      <w:pPr>
        <w:numPr>
          <w:ilvl w:val="0"/>
          <w:numId w:val="52"/>
        </w:numPr>
        <w:tabs>
          <w:tab w:val="clear" w:pos="720"/>
          <w:tab w:val="num" w:pos="0"/>
        </w:tabs>
        <w:spacing w:after="0" w:line="240" w:lineRule="auto"/>
        <w:ind w:left="0" w:firstLine="360"/>
        <w:jc w:val="both"/>
        <w:rPr>
          <w:sz w:val="26"/>
          <w:szCs w:val="26"/>
          <w:lang w:val="ro-RO"/>
        </w:rPr>
      </w:pPr>
      <w:r w:rsidRPr="00582634">
        <w:rPr>
          <w:sz w:val="26"/>
          <w:szCs w:val="26"/>
          <w:lang w:val="ro-RO"/>
        </w:rPr>
        <w:t>timpul de lucru este 8 ore pe zi, de la ora 7 până la ora 15, dar în interesul rezolvării problemelor poate fi prelungit potrivit necesităţiilor. Pentru orele lucrate în afară timpului de lucru se acordă zile/ore libere.</w:t>
      </w:r>
    </w:p>
    <w:p w:rsidR="009838A6" w:rsidRPr="00582634" w:rsidRDefault="009838A6" w:rsidP="001D20A4">
      <w:pPr>
        <w:spacing w:after="0" w:line="240" w:lineRule="auto"/>
        <w:ind w:left="720" w:right="-108"/>
        <w:jc w:val="both"/>
        <w:rPr>
          <w:sz w:val="26"/>
          <w:szCs w:val="26"/>
          <w:lang w:val="ro-RO"/>
        </w:rPr>
      </w:pPr>
    </w:p>
    <w:p w:rsidR="009838A6" w:rsidRPr="00582634" w:rsidRDefault="009838A6" w:rsidP="001D20A4">
      <w:pPr>
        <w:pStyle w:val="Listaszerbekezds"/>
        <w:spacing w:after="0" w:line="240" w:lineRule="auto"/>
        <w:ind w:left="0"/>
        <w:jc w:val="both"/>
        <w:rPr>
          <w:rFonts w:cs="Times New Roman"/>
          <w:b/>
          <w:sz w:val="26"/>
          <w:szCs w:val="26"/>
          <w:lang w:val="ro-RO"/>
        </w:rPr>
      </w:pPr>
      <w:r w:rsidRPr="00582634">
        <w:rPr>
          <w:rFonts w:eastAsia="Times New Roman" w:cs="Times New Roman"/>
          <w:b/>
          <w:sz w:val="26"/>
          <w:szCs w:val="26"/>
        </w:rPr>
        <w:t>b) Atribuţiile muncitorului de întreținere sunt:</w:t>
      </w:r>
      <w:r w:rsidRPr="00582634">
        <w:rPr>
          <w:rFonts w:cs="Times New Roman"/>
          <w:b/>
          <w:sz w:val="26"/>
          <w:szCs w:val="26"/>
          <w:lang w:val="ro-RO"/>
        </w:rPr>
        <w:t xml:space="preserve"> .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rFonts w:eastAsia="Arial Black"/>
          <w:sz w:val="26"/>
          <w:szCs w:val="26"/>
          <w:lang w:val="ro-RO"/>
        </w:rPr>
        <w:t xml:space="preserve">cunoaşte şi aplică prevederile legale privind protecţia copilului, respectiv prevederile Legii nr. 272/2004 privind protecţia şi promovarea drepturilor copilului, republicată, ale Hotărârii Guvernului nr.1434/2004 privind atribuţiile şi Regulamentul cadru de organizarea şi funcţionare a DGASPC, cu modificările şi completările ulterioare, ale </w:t>
      </w:r>
      <w:r w:rsidRPr="00582634">
        <w:rPr>
          <w:sz w:val="26"/>
          <w:szCs w:val="26"/>
          <w:lang w:val="hu-HU"/>
        </w:rPr>
        <w:t xml:space="preserve">Ordinului nr.27/2004 al Secretariatului de stat al ANPCA pentru aprobarea standardelor minime obligatorii privind serviciile pentru protecţia copilului de tip rezidenţial pentru copii cu dizabilităţi (SMO), ale </w:t>
      </w:r>
      <w:r w:rsidRPr="00582634">
        <w:rPr>
          <w:rFonts w:eastAsia="Arial Black"/>
          <w:sz w:val="26"/>
          <w:szCs w:val="26"/>
          <w:lang w:val="ro-RO"/>
        </w:rPr>
        <w:t xml:space="preserve">ale </w:t>
      </w:r>
      <w:r w:rsidRPr="00582634">
        <w:rPr>
          <w:sz w:val="26"/>
          <w:szCs w:val="26"/>
          <w:lang w:val="hu-HU"/>
        </w:rPr>
        <w:t xml:space="preserve">Ordinului nr.25/2004 al Secretariatului de stat al ANPCA pentru aprobarea standardelor minime obligatorii privind centrle de zi pentru copii cu dizabilităţi, ale Hotărârii nr.186/2015 a Consiliului Judeţean Harghita, </w:t>
      </w:r>
      <w:r w:rsidRPr="00582634">
        <w:rPr>
          <w:sz w:val="26"/>
          <w:szCs w:val="26"/>
          <w:lang w:val="ro-RO"/>
        </w:rPr>
        <w:t>precum şi implementarea sistemului de control intern managerial conform Ordinului SGG nr. 400/2015</w:t>
      </w:r>
      <w:r>
        <w:rPr>
          <w:sz w:val="26"/>
          <w:szCs w:val="26"/>
          <w:lang w:val="ro-RO"/>
        </w:rPr>
        <w:t>, cu modificările și completările ulterioare</w:t>
      </w:r>
      <w:r w:rsidRPr="00582634">
        <w:rPr>
          <w:sz w:val="26"/>
          <w:szCs w:val="26"/>
          <w:lang w:val="ro-RO"/>
        </w:rPr>
        <w:t xml:space="preserve">;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cunoaşte Misiunea complexului de servicii, respectiv conţinutul Metodologiei de Organizare si Funcţionare (MOF), al Normelor interne de funcţionare ale caselor de tip familial și al centrului de recuperare din cadrul Complexului de servicii, respectiv al Codului etic;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răspunde de îndeplinirea atribuţiilor stabilite prin ROF, Fişa postului, a reglementărilor interne ale aparatului de specialitate, a sarcinilor stabilite de către preşedinte sau a obligaţiilor prevăzute în actele cu caracter normativ emise de către autorităţi sau instituţii publice ale administraţiei publice centrale;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răspunde de starea tehnică şi de buna funcţionare a utilajelor şi instalaţiilor din dotar</w:t>
      </w:r>
      <w:r>
        <w:rPr>
          <w:sz w:val="26"/>
          <w:szCs w:val="26"/>
          <w:lang w:val="ro-RO"/>
        </w:rPr>
        <w:t>ea caselor de tip familial şi a</w:t>
      </w:r>
      <w:r w:rsidRPr="00582634">
        <w:rPr>
          <w:sz w:val="26"/>
          <w:szCs w:val="26"/>
          <w:lang w:val="ro-RO"/>
        </w:rPr>
        <w:t xml:space="preserve"> centrului de recuperare din cadrul Complexului de servicii Miercurea Ciuc;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la începutul zilei de lucru verifică atât încăperile celor şapte case de tip familial cât şi ale centrului de recuperare din punct de vedere „tehnic - funcţional” (uşi, mobilier, </w:t>
      </w:r>
      <w:r w:rsidRPr="00582634">
        <w:rPr>
          <w:sz w:val="26"/>
          <w:szCs w:val="26"/>
          <w:lang w:val="ro-RO"/>
        </w:rPr>
        <w:lastRenderedPageBreak/>
        <w:t xml:space="preserve">geamuri, centrale termice, instalaţie electrică, instalaţia tehnică etc.) şi sesizează conducerea complexului despre situaţia constatată;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execută reparaţiile şi lucrările de întreţinere necesare instalaţiilor instituţiei;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repară sau recondiţionează orice bunuri aparţinând Complexului de servicii în cel mai scurt timp posibil;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remediază în cel mai scurt timp sesizările educatorilor cu privire la defecţiunile tehnice de orice fel consemnate în procesele verbale;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a</w:t>
      </w:r>
      <w:r w:rsidRPr="00582634">
        <w:rPr>
          <w:sz w:val="26"/>
          <w:szCs w:val="26"/>
          <w:lang w:val="pt-BR"/>
        </w:rPr>
        <w:t xml:space="preserve">sigură igienizarea periodică a spaţiilor complexului de serviciu;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intervine la nevoie la sfârşit de săptămână pentru remedierea de urgenţă a defecţiunilor tehnice sesizate de către educatori (la centralele termice, gas, apă etc.);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r</w:t>
      </w:r>
      <w:r w:rsidRPr="00582634">
        <w:rPr>
          <w:sz w:val="26"/>
          <w:szCs w:val="26"/>
        </w:rPr>
        <w:t xml:space="preserve">ăspunde de starea tehnică şi de buna funcţionare a autovehicolului din dotare, împreună cu coordonatorul personal de specialitate;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a</w:t>
      </w:r>
      <w:r w:rsidRPr="00582634">
        <w:rPr>
          <w:sz w:val="26"/>
          <w:szCs w:val="26"/>
        </w:rPr>
        <w:t xml:space="preserve">sigură transportul pentru activitatea de aprovizionare a complexului de serviciu, sau la deplasările colegilor în interes de serviciu;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este răspunzător de gestionarea combustibilului, lubrifianţilor şi pieselor de schimb achiziţionate în vederea menţinerii în stare bună de funcţionare a autovehicolului din dotare, împreună cu coordonatorul personal de specialitate;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a</w:t>
      </w:r>
      <w:r w:rsidRPr="00582634">
        <w:rPr>
          <w:sz w:val="26"/>
          <w:szCs w:val="26"/>
        </w:rPr>
        <w:t>jută la aprovizionarea materialelor;</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r</w:t>
      </w:r>
      <w:r w:rsidRPr="00EB51EF">
        <w:rPr>
          <w:sz w:val="26"/>
          <w:szCs w:val="26"/>
          <w:lang w:val="ro-RO"/>
        </w:rPr>
        <w:t xml:space="preserve">ăspunde de completarea corectă a foilor de parcurs, şi de confirmarea drumurilor efectuate prin aplicarea de vize şi ştampile în cazul folosirii autovehicului din dotare;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c</w:t>
      </w:r>
      <w:r w:rsidRPr="00EB51EF">
        <w:rPr>
          <w:sz w:val="26"/>
          <w:szCs w:val="26"/>
          <w:lang w:val="ro-RO"/>
        </w:rPr>
        <w:t xml:space="preserve">onsemnează pe foaia de parcurs eventualele deteriorări, defecţiuni al autovehicolului care ar împiedica, interzice circulația pe drumurile publice;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răspunde de obiectele de inventar aflate în folosinţa sa şi de alte bunuri ale complexului de servicii;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î</w:t>
      </w:r>
      <w:r w:rsidRPr="00582634">
        <w:rPr>
          <w:sz w:val="26"/>
          <w:szCs w:val="26"/>
          <w:lang w:val="fr-FR"/>
        </w:rPr>
        <w:t xml:space="preserve">ntocmeşte rapoarte de necesitate pentru materialele necesare </w:t>
      </w:r>
      <w:r>
        <w:rPr>
          <w:sz w:val="26"/>
          <w:szCs w:val="26"/>
          <w:lang w:val="fr-FR"/>
        </w:rPr>
        <w:t>bunei desfăşurări a activităţii</w:t>
      </w:r>
      <w:r w:rsidRPr="00582634">
        <w:rPr>
          <w:sz w:val="26"/>
          <w:szCs w:val="26"/>
          <w:lang w:val="fr-FR"/>
        </w:rPr>
        <w:t xml:space="preserve">;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p</w:t>
      </w:r>
      <w:r w:rsidRPr="00582634">
        <w:rPr>
          <w:sz w:val="26"/>
          <w:szCs w:val="26"/>
          <w:lang w:val="it-IT"/>
        </w:rPr>
        <w:t xml:space="preserve">ăstrează curăţenia şi ordinea la locul de muncă;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participă regulat la ședințele de lucru;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r</w:t>
      </w:r>
      <w:r w:rsidRPr="00582634">
        <w:rPr>
          <w:sz w:val="26"/>
          <w:szCs w:val="26"/>
          <w:lang w:val="it-IT"/>
        </w:rPr>
        <w:t>ăspunde la orice alte solicitări şi îndeplineşte la timp sarcinile primite de către cond</w:t>
      </w:r>
      <w:r>
        <w:rPr>
          <w:sz w:val="26"/>
          <w:szCs w:val="26"/>
          <w:lang w:val="it-IT"/>
        </w:rPr>
        <w:t xml:space="preserve">ucerea complexului de servicii;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consemnează zilnic activitatea desfăşurată într-un caiet pe care-l prezintă lunar conducerii complexului;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respectă demnitatea şi intimitatea copilului, foloseşte formula de adresare preferată de copii. Îi sunt interzise formulele de adresare jignitoare şi umilitoare, cât şi agresarea verbală sau fizică a copiilor, aceste fapte fiind pedepsite conform legii;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are obligaţia să îşi însuşească şi să respecte prevederile legislaţiei din domeniul securităţii şi sănătăţii în muncă şi măsurile de aplicare a acestora;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îndeplinesc orice alte atribuţii ce revin compartimentului în domeniul de specialitate şi din actele  normative incidente emise de organele administraţiei publice,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lastRenderedPageBreak/>
        <w:t>păstrarea confidenţialităţii în legătură cu faptele, informaţiile şi documentele de care ia cunoştinţă în exercitarea funcţiei, obligaţie asumată şi prin semnarea perioadică a contractului de confidenţialitate;</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 xml:space="preserve">asigură evidenţa, păstrarea şi arhivarea documentelor privind activitatea proprie; </w:t>
      </w:r>
    </w:p>
    <w:p w:rsidR="009838A6" w:rsidRPr="00582634"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execută la timp orice alte sarcini primite de conducerea instituţiei, pe linie ierarhică, în limita competenţelor profe</w:t>
      </w:r>
      <w:r w:rsidRPr="00582634">
        <w:rPr>
          <w:sz w:val="26"/>
          <w:szCs w:val="26"/>
          <w:lang w:val="it-IT"/>
        </w:rPr>
        <w:t xml:space="preserve">sionale pe care le are; </w:t>
      </w:r>
    </w:p>
    <w:p w:rsidR="009838A6" w:rsidRPr="009838A6" w:rsidRDefault="009838A6" w:rsidP="006C568F">
      <w:pPr>
        <w:numPr>
          <w:ilvl w:val="0"/>
          <w:numId w:val="51"/>
        </w:numPr>
        <w:tabs>
          <w:tab w:val="clear" w:pos="720"/>
          <w:tab w:val="num" w:pos="0"/>
        </w:tabs>
        <w:spacing w:after="0" w:line="240" w:lineRule="auto"/>
        <w:ind w:left="0" w:right="-108" w:firstLine="360"/>
        <w:jc w:val="both"/>
        <w:rPr>
          <w:sz w:val="26"/>
          <w:szCs w:val="26"/>
          <w:lang w:val="ro-RO"/>
        </w:rPr>
      </w:pPr>
      <w:r w:rsidRPr="00582634">
        <w:rPr>
          <w:sz w:val="26"/>
          <w:szCs w:val="26"/>
          <w:lang w:val="ro-RO"/>
        </w:rPr>
        <w:t>timpul de lucru este 8 ore pe zi, între orele 7 – 15, 40 de ore/ săptămână. Pentru orele lucrate în afară timpului de lucru se acordă zile/ore libere.</w:t>
      </w:r>
    </w:p>
    <w:p w:rsidR="009838A6" w:rsidRPr="00582634" w:rsidRDefault="009838A6" w:rsidP="001D20A4">
      <w:pPr>
        <w:spacing w:after="0" w:line="240" w:lineRule="auto"/>
        <w:ind w:right="-108"/>
        <w:jc w:val="both"/>
        <w:rPr>
          <w:b/>
          <w:bCs/>
          <w:sz w:val="26"/>
          <w:szCs w:val="26"/>
          <w:lang w:val="ro-RO"/>
        </w:rPr>
      </w:pPr>
      <w:r w:rsidRPr="00582634">
        <w:rPr>
          <w:b/>
          <w:bCs/>
          <w:sz w:val="26"/>
          <w:szCs w:val="26"/>
          <w:lang w:val="ro-RO"/>
        </w:rPr>
        <w:t xml:space="preserve">      Obligații comune tuturor angajaților: </w:t>
      </w:r>
    </w:p>
    <w:p w:rsidR="009838A6" w:rsidRPr="00582634" w:rsidRDefault="009838A6" w:rsidP="006C568F">
      <w:pPr>
        <w:numPr>
          <w:ilvl w:val="1"/>
          <w:numId w:val="36"/>
        </w:numPr>
        <w:tabs>
          <w:tab w:val="clear" w:pos="1440"/>
        </w:tabs>
        <w:spacing w:after="0" w:line="240" w:lineRule="auto"/>
        <w:ind w:left="0" w:firstLine="540"/>
        <w:jc w:val="both"/>
        <w:rPr>
          <w:sz w:val="26"/>
          <w:szCs w:val="26"/>
          <w:lang w:val="ro-RO"/>
        </w:rPr>
      </w:pPr>
      <w:r w:rsidRPr="00582634">
        <w:rPr>
          <w:sz w:val="26"/>
          <w:szCs w:val="26"/>
          <w:lang w:val="ro-RO"/>
        </w:rPr>
        <w:t xml:space="preserve">au obligaţia să îşi desfăşoare activitatea, în conformitate cu pregătirea şi instruirea </w:t>
      </w:r>
      <w:r>
        <w:rPr>
          <w:sz w:val="26"/>
          <w:szCs w:val="26"/>
          <w:lang w:val="ro-RO"/>
        </w:rPr>
        <w:t>lor</w:t>
      </w:r>
      <w:r w:rsidRPr="00582634">
        <w:rPr>
          <w:sz w:val="26"/>
          <w:szCs w:val="26"/>
          <w:lang w:val="ro-RO"/>
        </w:rPr>
        <w:t xml:space="preserve">, precum şi cu instrucţiunile primite din partea angajatorului, astfel încât să nu expună la pericol de accidentare sau îmbolnăvire profesională atât propria persoană, cât şi alte persoane care pot fi afectate de acţiunile sau omisiunile </w:t>
      </w:r>
      <w:r>
        <w:rPr>
          <w:sz w:val="26"/>
          <w:szCs w:val="26"/>
          <w:lang w:val="ro-RO"/>
        </w:rPr>
        <w:t>acestora</w:t>
      </w:r>
      <w:r w:rsidRPr="00582634">
        <w:rPr>
          <w:sz w:val="26"/>
          <w:szCs w:val="26"/>
          <w:lang w:val="ro-RO"/>
        </w:rPr>
        <w:t xml:space="preserve"> în timpul procesului de muncă; </w:t>
      </w:r>
    </w:p>
    <w:p w:rsidR="009838A6" w:rsidRPr="00582634" w:rsidRDefault="009838A6" w:rsidP="006C568F">
      <w:pPr>
        <w:numPr>
          <w:ilvl w:val="1"/>
          <w:numId w:val="36"/>
        </w:numPr>
        <w:tabs>
          <w:tab w:val="clear" w:pos="1440"/>
        </w:tabs>
        <w:spacing w:after="0" w:line="240" w:lineRule="auto"/>
        <w:ind w:left="0" w:firstLine="540"/>
        <w:jc w:val="both"/>
        <w:rPr>
          <w:sz w:val="26"/>
          <w:szCs w:val="26"/>
          <w:lang w:val="ro-RO"/>
        </w:rPr>
      </w:pPr>
      <w:r w:rsidRPr="00582634">
        <w:rPr>
          <w:sz w:val="26"/>
          <w:szCs w:val="26"/>
          <w:lang w:val="ro-RO"/>
        </w:rPr>
        <w:t xml:space="preserve">au obligaţia să nu procedeze la scoaterea din funcţiune, la modificarea, schimbarea sau înlăturarea arbitrară a dispozitivelor de securitate proprii, în special ale aparaturii, instalaţiilor tehnice şi a clădirilor, şi să utilizeze corect aceste dispozitive/ aparaturi; </w:t>
      </w:r>
    </w:p>
    <w:p w:rsidR="009838A6" w:rsidRPr="00582634" w:rsidRDefault="009838A6" w:rsidP="006C568F">
      <w:pPr>
        <w:numPr>
          <w:ilvl w:val="1"/>
          <w:numId w:val="36"/>
        </w:numPr>
        <w:tabs>
          <w:tab w:val="clear" w:pos="1440"/>
        </w:tabs>
        <w:spacing w:after="0" w:line="240" w:lineRule="auto"/>
        <w:ind w:left="0" w:firstLine="540"/>
        <w:jc w:val="both"/>
        <w:rPr>
          <w:sz w:val="26"/>
          <w:szCs w:val="26"/>
          <w:lang w:val="ro-RO"/>
        </w:rPr>
      </w:pPr>
      <w:r w:rsidRPr="00582634">
        <w:rPr>
          <w:sz w:val="26"/>
          <w:szCs w:val="26"/>
          <w:lang w:val="ro-RO"/>
        </w:rPr>
        <w:t>au obligaţia să comunice i</w:t>
      </w:r>
      <w:r>
        <w:rPr>
          <w:sz w:val="26"/>
          <w:szCs w:val="26"/>
          <w:lang w:val="ro-RO"/>
        </w:rPr>
        <w:t>mediat conducerii complexului şi/</w:t>
      </w:r>
      <w:r w:rsidRPr="00582634">
        <w:rPr>
          <w:sz w:val="26"/>
          <w:szCs w:val="26"/>
          <w:lang w:val="ro-RO"/>
        </w:rPr>
        <w:t>sau lucrătorilor desemnaţi orice s</w:t>
      </w:r>
      <w:r>
        <w:rPr>
          <w:sz w:val="26"/>
          <w:szCs w:val="26"/>
          <w:lang w:val="ro-RO"/>
        </w:rPr>
        <w:t xml:space="preserve">ituaţie de muncă despre care </w:t>
      </w:r>
      <w:r w:rsidRPr="00582634">
        <w:rPr>
          <w:sz w:val="26"/>
          <w:szCs w:val="26"/>
          <w:lang w:val="ro-RO"/>
        </w:rPr>
        <w:t xml:space="preserve">au motive întemeiate să o considere un pericol pentru securitatea şi sănătatea lucrătorilor, precum şi orice deficienţă a sistemelor de protecţie; </w:t>
      </w:r>
    </w:p>
    <w:p w:rsidR="009838A6" w:rsidRPr="00582634" w:rsidRDefault="009838A6" w:rsidP="006C568F">
      <w:pPr>
        <w:numPr>
          <w:ilvl w:val="1"/>
          <w:numId w:val="36"/>
        </w:numPr>
        <w:tabs>
          <w:tab w:val="clear" w:pos="1440"/>
        </w:tabs>
        <w:spacing w:after="0" w:line="240" w:lineRule="auto"/>
        <w:ind w:left="0" w:firstLine="540"/>
        <w:jc w:val="both"/>
        <w:rPr>
          <w:sz w:val="26"/>
          <w:szCs w:val="26"/>
          <w:lang w:val="ro-RO"/>
        </w:rPr>
      </w:pPr>
      <w:r w:rsidRPr="00582634">
        <w:rPr>
          <w:sz w:val="26"/>
          <w:szCs w:val="26"/>
          <w:lang w:val="ro-RO"/>
        </w:rPr>
        <w:t xml:space="preserve">au obligaţia să aducă la cunoştinţa conducerii </w:t>
      </w:r>
      <w:r>
        <w:rPr>
          <w:sz w:val="26"/>
          <w:szCs w:val="26"/>
          <w:lang w:val="ro-RO"/>
        </w:rPr>
        <w:t>complexului</w:t>
      </w:r>
      <w:r w:rsidRPr="00582634">
        <w:rPr>
          <w:sz w:val="26"/>
          <w:szCs w:val="26"/>
          <w:lang w:val="ro-RO"/>
        </w:rPr>
        <w:t xml:space="preserve"> accidentele suferite de propria persoană; </w:t>
      </w:r>
    </w:p>
    <w:p w:rsidR="009838A6" w:rsidRPr="00582634" w:rsidRDefault="009838A6" w:rsidP="006C568F">
      <w:pPr>
        <w:numPr>
          <w:ilvl w:val="1"/>
          <w:numId w:val="36"/>
        </w:numPr>
        <w:tabs>
          <w:tab w:val="clear" w:pos="1440"/>
        </w:tabs>
        <w:spacing w:after="0" w:line="240" w:lineRule="auto"/>
        <w:ind w:left="0" w:firstLine="540"/>
        <w:jc w:val="both"/>
        <w:rPr>
          <w:sz w:val="26"/>
          <w:szCs w:val="26"/>
          <w:lang w:val="ro-RO"/>
        </w:rPr>
      </w:pPr>
      <w:r w:rsidRPr="00582634">
        <w:rPr>
          <w:sz w:val="26"/>
          <w:szCs w:val="26"/>
          <w:lang w:val="ro-RO"/>
        </w:rPr>
        <w:t xml:space="preserve">au obligaţia să coopereze cu lucrătorii desemnaţi, atât timp cât este necesar, pentru a face posibilă realizarea oricăror măsuri sau cerinţe dispuse de către inspectorii de muncă şi inspectorii sanitari, pentru protecţia sănătăţii şi securităţii lucrătorilor; </w:t>
      </w:r>
    </w:p>
    <w:p w:rsidR="009838A6" w:rsidRPr="00582634" w:rsidRDefault="009838A6" w:rsidP="006C568F">
      <w:pPr>
        <w:numPr>
          <w:ilvl w:val="1"/>
          <w:numId w:val="36"/>
        </w:numPr>
        <w:tabs>
          <w:tab w:val="clear" w:pos="1440"/>
        </w:tabs>
        <w:spacing w:after="0" w:line="240" w:lineRule="auto"/>
        <w:ind w:left="0" w:firstLine="540"/>
        <w:jc w:val="both"/>
        <w:rPr>
          <w:sz w:val="26"/>
          <w:szCs w:val="26"/>
          <w:lang w:val="ro-RO"/>
        </w:rPr>
      </w:pPr>
      <w:r w:rsidRPr="00582634">
        <w:rPr>
          <w:sz w:val="26"/>
          <w:szCs w:val="26"/>
          <w:lang w:val="ro-RO"/>
        </w:rPr>
        <w:t xml:space="preserve">au obligaţia să coopereze, atât timp cât este necesar, cu lucrătorii desemnaţi, pentru a permite angajatorului să se asigure că mediul de muncă şi condiţiile de lucru sunt sigure şi fără riscuri pentru securitate şi sănătate, în domeniul </w:t>
      </w:r>
      <w:r>
        <w:rPr>
          <w:sz w:val="26"/>
          <w:szCs w:val="26"/>
          <w:lang w:val="ro-RO"/>
        </w:rPr>
        <w:t xml:space="preserve">lor </w:t>
      </w:r>
      <w:r w:rsidRPr="00582634">
        <w:rPr>
          <w:sz w:val="26"/>
          <w:szCs w:val="26"/>
          <w:lang w:val="ro-RO"/>
        </w:rPr>
        <w:t xml:space="preserve">de activitate; </w:t>
      </w:r>
    </w:p>
    <w:p w:rsidR="009838A6" w:rsidRDefault="009838A6" w:rsidP="006C568F">
      <w:pPr>
        <w:numPr>
          <w:ilvl w:val="1"/>
          <w:numId w:val="36"/>
        </w:numPr>
        <w:tabs>
          <w:tab w:val="clear" w:pos="1440"/>
        </w:tabs>
        <w:spacing w:after="0" w:line="240" w:lineRule="auto"/>
        <w:ind w:left="0" w:firstLine="540"/>
        <w:jc w:val="both"/>
        <w:rPr>
          <w:sz w:val="26"/>
          <w:szCs w:val="26"/>
          <w:lang w:val="ro-RO"/>
        </w:rPr>
      </w:pPr>
      <w:r w:rsidRPr="00582634">
        <w:rPr>
          <w:sz w:val="26"/>
          <w:szCs w:val="26"/>
          <w:lang w:val="ro-RO"/>
        </w:rPr>
        <w:t>au obligaţia să dea relaţiile solicitate de către inspectorii de muncă şi inspectorii sa</w:t>
      </w:r>
      <w:r>
        <w:rPr>
          <w:sz w:val="26"/>
          <w:szCs w:val="26"/>
          <w:lang w:val="ro-RO"/>
        </w:rPr>
        <w:t xml:space="preserve">nitari; </w:t>
      </w:r>
    </w:p>
    <w:p w:rsidR="009838A6" w:rsidRPr="00D65E32" w:rsidRDefault="009838A6" w:rsidP="006C568F">
      <w:pPr>
        <w:numPr>
          <w:ilvl w:val="1"/>
          <w:numId w:val="36"/>
        </w:numPr>
        <w:tabs>
          <w:tab w:val="clear" w:pos="1440"/>
        </w:tabs>
        <w:spacing w:after="0" w:line="240" w:lineRule="auto"/>
        <w:ind w:left="0" w:firstLine="540"/>
        <w:jc w:val="both"/>
        <w:rPr>
          <w:sz w:val="26"/>
          <w:szCs w:val="26"/>
          <w:lang w:val="ro-RO"/>
        </w:rPr>
      </w:pPr>
      <w:r w:rsidRPr="00D65E32">
        <w:rPr>
          <w:color w:val="339966"/>
          <w:sz w:val="26"/>
          <w:szCs w:val="26"/>
          <w:lang w:val="ro-RO"/>
        </w:rPr>
        <w:t xml:space="preserve"> este interzis </w:t>
      </w:r>
      <w:r>
        <w:rPr>
          <w:color w:val="339966"/>
          <w:sz w:val="26"/>
          <w:szCs w:val="26"/>
          <w:lang w:val="ro-RO"/>
        </w:rPr>
        <w:t>consumul de băuturi alcoolice</w:t>
      </w:r>
      <w:r w:rsidRPr="00D65E32">
        <w:rPr>
          <w:color w:val="339966"/>
          <w:sz w:val="26"/>
          <w:szCs w:val="26"/>
          <w:lang w:val="ro-RO"/>
        </w:rPr>
        <w:t xml:space="preserve"> şi fumatul în incinta Complexului de servicii</w:t>
      </w:r>
      <w:r>
        <w:rPr>
          <w:color w:val="339966"/>
          <w:sz w:val="26"/>
          <w:szCs w:val="26"/>
          <w:lang w:val="ro-RO"/>
        </w:rPr>
        <w:t>.</w:t>
      </w:r>
    </w:p>
    <w:p w:rsidR="009838A6" w:rsidRPr="00582634" w:rsidRDefault="009838A6" w:rsidP="001D20A4">
      <w:pPr>
        <w:spacing w:after="0" w:line="240" w:lineRule="auto"/>
        <w:ind w:right="-108"/>
        <w:jc w:val="both"/>
        <w:rPr>
          <w:sz w:val="26"/>
          <w:szCs w:val="26"/>
          <w:lang w:val="ro-RO"/>
        </w:rPr>
      </w:pPr>
    </w:p>
    <w:p w:rsidR="009838A6" w:rsidRPr="00582634" w:rsidRDefault="009838A6" w:rsidP="001D20A4">
      <w:pPr>
        <w:pStyle w:val="Default"/>
        <w:jc w:val="both"/>
        <w:rPr>
          <w:rFonts w:ascii="Calibri" w:hAnsi="Calibri"/>
          <w:color w:val="auto"/>
          <w:sz w:val="26"/>
          <w:szCs w:val="26"/>
        </w:rPr>
      </w:pPr>
      <w:r w:rsidRPr="00582634">
        <w:rPr>
          <w:rFonts w:ascii="Calibri" w:hAnsi="Calibri"/>
          <w:color w:val="auto"/>
          <w:sz w:val="26"/>
          <w:szCs w:val="26"/>
          <w:lang w:val="it-IT"/>
        </w:rPr>
        <w:t xml:space="preserve">     </w:t>
      </w:r>
      <w:r w:rsidRPr="00582634">
        <w:rPr>
          <w:rFonts w:ascii="Calibri" w:hAnsi="Calibri"/>
          <w:color w:val="auto"/>
          <w:sz w:val="26"/>
          <w:szCs w:val="26"/>
          <w:lang w:val="ro-RO"/>
        </w:rPr>
        <w:t xml:space="preserve"> (2)</w:t>
      </w:r>
      <w:r w:rsidRPr="00582634">
        <w:rPr>
          <w:rFonts w:ascii="Calibri" w:hAnsi="Calibri"/>
          <w:b/>
          <w:bCs/>
          <w:color w:val="auto"/>
          <w:sz w:val="26"/>
          <w:szCs w:val="26"/>
          <w:lang w:val="ro-RO"/>
        </w:rPr>
        <w:t xml:space="preserve"> </w:t>
      </w:r>
      <w:r w:rsidRPr="00582634">
        <w:rPr>
          <w:rFonts w:ascii="Calibri" w:hAnsi="Calibri"/>
          <w:color w:val="auto"/>
          <w:sz w:val="26"/>
          <w:szCs w:val="26"/>
        </w:rPr>
        <w:t xml:space="preserve">Statul de funcţii al </w:t>
      </w:r>
      <w:r>
        <w:rPr>
          <w:rFonts w:ascii="Calibri" w:hAnsi="Calibri"/>
          <w:color w:val="auto"/>
          <w:sz w:val="26"/>
          <w:szCs w:val="26"/>
        </w:rPr>
        <w:t>Complexului de servicii</w:t>
      </w:r>
      <w:r w:rsidRPr="00582634">
        <w:rPr>
          <w:rFonts w:ascii="Calibri" w:hAnsi="Calibri"/>
          <w:color w:val="auto"/>
          <w:sz w:val="26"/>
          <w:szCs w:val="26"/>
        </w:rPr>
        <w:t xml:space="preserve"> se aprobă de către Consiliul Judeţean Harghita.</w:t>
      </w:r>
    </w:p>
    <w:p w:rsidR="009838A6" w:rsidRPr="00582634" w:rsidRDefault="009838A6" w:rsidP="001D20A4">
      <w:pPr>
        <w:pStyle w:val="Default"/>
        <w:ind w:firstLine="360"/>
        <w:jc w:val="both"/>
        <w:rPr>
          <w:rFonts w:ascii="Calibri" w:hAnsi="Calibri"/>
          <w:color w:val="auto"/>
          <w:sz w:val="26"/>
          <w:szCs w:val="26"/>
        </w:rPr>
      </w:pPr>
      <w:r w:rsidRPr="00582634">
        <w:rPr>
          <w:rFonts w:ascii="Calibri" w:hAnsi="Calibri"/>
          <w:color w:val="auto"/>
          <w:sz w:val="26"/>
          <w:szCs w:val="26"/>
        </w:rPr>
        <w:t xml:space="preserve">(3) </w:t>
      </w:r>
      <w:r>
        <w:rPr>
          <w:rFonts w:ascii="Calibri" w:hAnsi="Calibri"/>
          <w:color w:val="auto"/>
          <w:sz w:val="26"/>
          <w:szCs w:val="26"/>
        </w:rPr>
        <w:t>Personalului angajat în cadrul C</w:t>
      </w:r>
      <w:r w:rsidRPr="00582634">
        <w:rPr>
          <w:rFonts w:ascii="Calibri" w:hAnsi="Calibri"/>
          <w:color w:val="auto"/>
          <w:sz w:val="26"/>
          <w:szCs w:val="26"/>
        </w:rPr>
        <w:t>omplexului de servicii</w:t>
      </w:r>
      <w:r>
        <w:rPr>
          <w:rFonts w:ascii="Calibri" w:hAnsi="Calibri"/>
          <w:color w:val="auto"/>
          <w:sz w:val="26"/>
          <w:szCs w:val="26"/>
        </w:rPr>
        <w:t xml:space="preserve"> i </w:t>
      </w:r>
      <w:r w:rsidRPr="00582634">
        <w:rPr>
          <w:rFonts w:ascii="Calibri" w:hAnsi="Calibri"/>
          <w:color w:val="auto"/>
          <w:sz w:val="26"/>
          <w:szCs w:val="26"/>
        </w:rPr>
        <w:t xml:space="preserve">se aplică prevederile Codului muncii şi reglementările specifice raporturilor de muncă în unităţile bugetare. </w:t>
      </w:r>
    </w:p>
    <w:p w:rsidR="009838A6" w:rsidRPr="00582634" w:rsidRDefault="009838A6" w:rsidP="001D20A4">
      <w:pPr>
        <w:pStyle w:val="Default"/>
        <w:ind w:firstLine="360"/>
        <w:jc w:val="both"/>
        <w:rPr>
          <w:rFonts w:ascii="Calibri" w:hAnsi="Calibri"/>
          <w:color w:val="auto"/>
          <w:sz w:val="26"/>
          <w:szCs w:val="26"/>
        </w:rPr>
      </w:pPr>
      <w:r w:rsidRPr="00582634">
        <w:rPr>
          <w:rFonts w:ascii="Calibri" w:hAnsi="Calibri"/>
          <w:color w:val="auto"/>
          <w:sz w:val="26"/>
          <w:szCs w:val="26"/>
        </w:rPr>
        <w:lastRenderedPageBreak/>
        <w:t xml:space="preserve">(4) Anual pentru salariaţii complexului se acordă calificative profesionale care reflectă activitatea desfăşurată de fiecare salariat. </w:t>
      </w:r>
    </w:p>
    <w:p w:rsidR="009838A6" w:rsidRPr="00582634" w:rsidRDefault="009838A6" w:rsidP="001D20A4">
      <w:pPr>
        <w:pStyle w:val="Default"/>
        <w:ind w:firstLine="360"/>
        <w:jc w:val="both"/>
        <w:rPr>
          <w:rFonts w:ascii="Calibri" w:hAnsi="Calibri"/>
          <w:color w:val="auto"/>
          <w:sz w:val="26"/>
          <w:szCs w:val="26"/>
        </w:rPr>
      </w:pPr>
      <w:r w:rsidRPr="00582634">
        <w:rPr>
          <w:rFonts w:ascii="Calibri" w:hAnsi="Calibri"/>
          <w:color w:val="auto"/>
          <w:sz w:val="26"/>
          <w:szCs w:val="26"/>
        </w:rPr>
        <w:t xml:space="preserve">(5) Personalul complexului de servicii are normă de lucru de 40 ore/săptămână, respectiv 8 ore/zi şi beneficiază de drepturile prevăzute de legislaţia muncii în vigoare. </w:t>
      </w:r>
    </w:p>
    <w:p w:rsidR="009838A6" w:rsidRPr="00582634" w:rsidRDefault="009838A6" w:rsidP="001D20A4">
      <w:pPr>
        <w:pStyle w:val="Default"/>
        <w:ind w:firstLine="360"/>
        <w:jc w:val="both"/>
        <w:rPr>
          <w:rFonts w:ascii="Calibri" w:hAnsi="Calibri"/>
          <w:color w:val="auto"/>
          <w:sz w:val="26"/>
          <w:szCs w:val="26"/>
        </w:rPr>
      </w:pPr>
      <w:r w:rsidRPr="00582634">
        <w:rPr>
          <w:rFonts w:ascii="Calibri" w:hAnsi="Calibri"/>
          <w:color w:val="auto"/>
          <w:sz w:val="26"/>
          <w:szCs w:val="26"/>
        </w:rPr>
        <w:t xml:space="preserve">(6) Angajarea, numirea, promovarea şi eliberarea din funcţie se face de către directorul general  al DGASPC HR, conform legii; </w:t>
      </w:r>
    </w:p>
    <w:p w:rsidR="009838A6" w:rsidRPr="00582634" w:rsidRDefault="009838A6" w:rsidP="001D20A4">
      <w:pPr>
        <w:pStyle w:val="Default"/>
        <w:ind w:firstLine="360"/>
        <w:jc w:val="both"/>
        <w:rPr>
          <w:rFonts w:ascii="Calibri" w:hAnsi="Calibri"/>
          <w:color w:val="auto"/>
          <w:sz w:val="26"/>
          <w:szCs w:val="26"/>
        </w:rPr>
      </w:pPr>
      <w:r w:rsidRPr="00582634">
        <w:rPr>
          <w:rFonts w:ascii="Calibri" w:hAnsi="Calibri"/>
          <w:color w:val="auto"/>
          <w:sz w:val="26"/>
          <w:szCs w:val="26"/>
        </w:rPr>
        <w:t>(7) Salarizarea personalului se efectuează conform normativelor în vigoare în unităţile bugetare.</w:t>
      </w:r>
    </w:p>
    <w:p w:rsidR="009838A6" w:rsidRPr="00582634" w:rsidRDefault="009838A6" w:rsidP="001D20A4">
      <w:pPr>
        <w:pStyle w:val="Default"/>
        <w:ind w:firstLine="360"/>
        <w:jc w:val="both"/>
        <w:rPr>
          <w:rFonts w:ascii="Calibri" w:hAnsi="Calibri"/>
          <w:color w:val="auto"/>
          <w:sz w:val="26"/>
          <w:szCs w:val="26"/>
        </w:rPr>
      </w:pPr>
    </w:p>
    <w:p w:rsidR="009838A6" w:rsidRPr="00582634" w:rsidRDefault="009838A6" w:rsidP="001D20A4">
      <w:pPr>
        <w:spacing w:after="0" w:line="240" w:lineRule="auto"/>
        <w:ind w:firstLine="360"/>
        <w:jc w:val="both"/>
        <w:rPr>
          <w:b/>
          <w:bCs/>
          <w:sz w:val="26"/>
          <w:szCs w:val="26"/>
        </w:rPr>
      </w:pPr>
      <w:r w:rsidRPr="00582634">
        <w:rPr>
          <w:b/>
          <w:bCs/>
          <w:sz w:val="26"/>
          <w:szCs w:val="26"/>
        </w:rPr>
        <w:t>ART. 12</w:t>
      </w:r>
    </w:p>
    <w:p w:rsidR="009838A6" w:rsidRPr="00582634" w:rsidRDefault="009838A6" w:rsidP="001D20A4">
      <w:pPr>
        <w:spacing w:after="0" w:line="240" w:lineRule="auto"/>
        <w:ind w:firstLine="360"/>
        <w:jc w:val="both"/>
        <w:rPr>
          <w:sz w:val="26"/>
          <w:szCs w:val="26"/>
        </w:rPr>
      </w:pPr>
      <w:r w:rsidRPr="00582634">
        <w:rPr>
          <w:b/>
          <w:sz w:val="26"/>
          <w:szCs w:val="26"/>
        </w:rPr>
        <w:t>Finanţarea complexului</w:t>
      </w:r>
    </w:p>
    <w:p w:rsidR="009838A6" w:rsidRPr="00582634" w:rsidRDefault="009838A6" w:rsidP="001D20A4">
      <w:pPr>
        <w:spacing w:after="0" w:line="240" w:lineRule="auto"/>
        <w:jc w:val="both"/>
        <w:rPr>
          <w:sz w:val="26"/>
          <w:szCs w:val="26"/>
        </w:rPr>
      </w:pPr>
      <w:r w:rsidRPr="00582634">
        <w:rPr>
          <w:sz w:val="26"/>
          <w:szCs w:val="26"/>
        </w:rPr>
        <w:t xml:space="preserve">    (1) În estimarea bugetului de venituri şi cheltuieli, a caselor de tip familial 1-7 și al C</w:t>
      </w:r>
      <w:r w:rsidRPr="00582634">
        <w:rPr>
          <w:bCs/>
          <w:sz w:val="26"/>
          <w:szCs w:val="26"/>
        </w:rPr>
        <w:t>entrului de recuperare pentru copii cu dizabilități și deficiențe de învățare</w:t>
      </w:r>
      <w:r w:rsidRPr="00582634">
        <w:rPr>
          <w:sz w:val="26"/>
          <w:szCs w:val="26"/>
        </w:rPr>
        <w:t xml:space="preserve"> din cadrul Complexului de servicii, au în vedere asigurarea resurselor necesare acordării serviciilor sociale cel puţin la nivelul standardelor minime obligatorii pivind serviciile pentru protecţia copilului de tip rezidential pentru copii cu dizabilități și privind centrele de zi.</w:t>
      </w:r>
    </w:p>
    <w:p w:rsidR="009838A6" w:rsidRPr="00582634" w:rsidRDefault="009838A6" w:rsidP="001D20A4">
      <w:pPr>
        <w:spacing w:after="0" w:line="240" w:lineRule="auto"/>
        <w:jc w:val="both"/>
        <w:rPr>
          <w:sz w:val="26"/>
          <w:szCs w:val="26"/>
        </w:rPr>
      </w:pPr>
      <w:r w:rsidRPr="00582634">
        <w:rPr>
          <w:sz w:val="26"/>
          <w:szCs w:val="26"/>
        </w:rPr>
        <w:t xml:space="preserve">    (2) Finanţarea cheltuielilor complexului se asigură, în condiţiile legii, din următoarele surse:</w:t>
      </w:r>
    </w:p>
    <w:p w:rsidR="009838A6" w:rsidRPr="00582634" w:rsidRDefault="009838A6" w:rsidP="006C568F">
      <w:pPr>
        <w:numPr>
          <w:ilvl w:val="0"/>
          <w:numId w:val="28"/>
        </w:numPr>
        <w:spacing w:after="0" w:line="240" w:lineRule="auto"/>
        <w:ind w:left="720" w:hanging="360"/>
        <w:jc w:val="both"/>
        <w:rPr>
          <w:sz w:val="26"/>
          <w:szCs w:val="26"/>
          <w:lang w:val="es-ES"/>
        </w:rPr>
      </w:pPr>
      <w:r w:rsidRPr="00582634">
        <w:rPr>
          <w:sz w:val="26"/>
          <w:szCs w:val="26"/>
          <w:lang w:val="es-ES"/>
        </w:rPr>
        <w:t>bugetul local al judeţului Harghita;</w:t>
      </w:r>
    </w:p>
    <w:p w:rsidR="009838A6" w:rsidRPr="00582634" w:rsidRDefault="009838A6" w:rsidP="006C568F">
      <w:pPr>
        <w:numPr>
          <w:ilvl w:val="0"/>
          <w:numId w:val="28"/>
        </w:numPr>
        <w:spacing w:after="0" w:line="240" w:lineRule="auto"/>
        <w:ind w:left="720" w:hanging="360"/>
        <w:jc w:val="both"/>
        <w:rPr>
          <w:sz w:val="26"/>
          <w:szCs w:val="26"/>
          <w:lang w:val="es-ES"/>
        </w:rPr>
      </w:pPr>
      <w:r w:rsidRPr="00EB51EF">
        <w:rPr>
          <w:sz w:val="26"/>
          <w:szCs w:val="26"/>
          <w:lang w:val="es-ES"/>
        </w:rPr>
        <w:t>donaţii, sponsorizări sau alte contribuţii din partea persoanelor fizice ori juridice din ţară şi din străinătate;</w:t>
      </w:r>
    </w:p>
    <w:p w:rsidR="009838A6" w:rsidRPr="00EB51EF" w:rsidRDefault="009838A6" w:rsidP="006C568F">
      <w:pPr>
        <w:numPr>
          <w:ilvl w:val="0"/>
          <w:numId w:val="28"/>
        </w:numPr>
        <w:spacing w:after="0" w:line="240" w:lineRule="auto"/>
        <w:ind w:left="720" w:hanging="360"/>
        <w:jc w:val="both"/>
        <w:rPr>
          <w:sz w:val="26"/>
          <w:szCs w:val="26"/>
          <w:lang w:val="it-IT"/>
        </w:rPr>
      </w:pPr>
      <w:r w:rsidRPr="00EB51EF">
        <w:rPr>
          <w:sz w:val="26"/>
          <w:szCs w:val="26"/>
          <w:lang w:val="it-IT"/>
        </w:rPr>
        <w:t>fonduri externe rambursabile şi nerambursabile;</w:t>
      </w:r>
    </w:p>
    <w:p w:rsidR="009838A6" w:rsidRPr="00582634" w:rsidRDefault="009838A6" w:rsidP="006C568F">
      <w:pPr>
        <w:numPr>
          <w:ilvl w:val="0"/>
          <w:numId w:val="28"/>
        </w:numPr>
        <w:spacing w:after="0" w:line="240" w:lineRule="auto"/>
        <w:ind w:left="720" w:hanging="360"/>
        <w:jc w:val="both"/>
        <w:rPr>
          <w:sz w:val="26"/>
          <w:szCs w:val="26"/>
          <w:lang w:val="es-ES"/>
        </w:rPr>
      </w:pPr>
      <w:r w:rsidRPr="00582634">
        <w:rPr>
          <w:sz w:val="26"/>
          <w:szCs w:val="26"/>
        </w:rPr>
        <w:t>alte surse de finanţare, în conformitate cu legislaţia în vigoare.</w:t>
      </w:r>
    </w:p>
    <w:p w:rsidR="009838A6" w:rsidRPr="00582634" w:rsidRDefault="009838A6" w:rsidP="001D20A4">
      <w:pPr>
        <w:widowControl w:val="0"/>
        <w:spacing w:line="240" w:lineRule="auto"/>
        <w:jc w:val="both"/>
        <w:rPr>
          <w:sz w:val="26"/>
          <w:szCs w:val="26"/>
          <w:lang w:val="ro-RO"/>
        </w:rPr>
      </w:pPr>
      <w:r w:rsidRPr="00582634">
        <w:rPr>
          <w:sz w:val="26"/>
          <w:szCs w:val="26"/>
          <w:lang w:val="es-ES" w:eastAsia="ro-RO"/>
        </w:rPr>
        <w:t xml:space="preserve">    </w:t>
      </w:r>
      <w:r w:rsidRPr="00EB51EF">
        <w:rPr>
          <w:sz w:val="26"/>
          <w:szCs w:val="26"/>
          <w:lang w:val="es-ES" w:eastAsia="ro-RO"/>
        </w:rPr>
        <w:t xml:space="preserve">(3) </w:t>
      </w:r>
      <w:r w:rsidRPr="00582634">
        <w:rPr>
          <w:sz w:val="26"/>
          <w:szCs w:val="26"/>
          <w:lang w:val="ro-RO"/>
        </w:rPr>
        <w:t>Complexul de servicii asigură decontarea lunară a cheltuielilor privind administarea imobilelor şi a cheltuielilor pentru asigurarea materialelor necesare funcționării acestora și pentru protecția  copiilor/tinerilor, la Serviciul contabilitate - administrativ al DGASPC HR.</w:t>
      </w:r>
    </w:p>
    <w:p w:rsidR="009838A6" w:rsidRPr="00582634" w:rsidRDefault="009838A6" w:rsidP="001D20A4">
      <w:pPr>
        <w:spacing w:after="0" w:line="240" w:lineRule="auto"/>
        <w:ind w:right="-22" w:firstLine="360"/>
        <w:jc w:val="both"/>
        <w:rPr>
          <w:b/>
          <w:bCs/>
          <w:sz w:val="26"/>
          <w:szCs w:val="26"/>
          <w:lang w:val="es-ES"/>
        </w:rPr>
      </w:pPr>
      <w:r w:rsidRPr="00582634">
        <w:rPr>
          <w:b/>
          <w:bCs/>
          <w:sz w:val="26"/>
          <w:szCs w:val="26"/>
          <w:lang w:val="es-ES"/>
        </w:rPr>
        <w:t>ART. 13</w:t>
      </w:r>
    </w:p>
    <w:p w:rsidR="009838A6" w:rsidRPr="00582634" w:rsidRDefault="009838A6" w:rsidP="001D20A4">
      <w:pPr>
        <w:spacing w:after="0" w:line="240" w:lineRule="auto"/>
        <w:ind w:right="-22" w:firstLine="360"/>
        <w:jc w:val="both"/>
        <w:rPr>
          <w:b/>
          <w:sz w:val="26"/>
          <w:szCs w:val="26"/>
          <w:lang w:val="es-ES"/>
        </w:rPr>
      </w:pPr>
      <w:r w:rsidRPr="00582634">
        <w:rPr>
          <w:b/>
          <w:sz w:val="26"/>
          <w:szCs w:val="26"/>
          <w:lang w:val="es-ES"/>
        </w:rPr>
        <w:t xml:space="preserve">Dispoziţii finale </w:t>
      </w:r>
    </w:p>
    <w:p w:rsidR="009838A6" w:rsidRPr="00582634" w:rsidRDefault="009838A6" w:rsidP="006C568F">
      <w:pPr>
        <w:numPr>
          <w:ilvl w:val="1"/>
          <w:numId w:val="37"/>
        </w:numPr>
        <w:tabs>
          <w:tab w:val="clear" w:pos="1950"/>
          <w:tab w:val="num" w:pos="360"/>
        </w:tabs>
        <w:spacing w:after="0" w:line="240" w:lineRule="auto"/>
        <w:ind w:left="0" w:firstLine="360"/>
        <w:jc w:val="both"/>
        <w:rPr>
          <w:sz w:val="26"/>
          <w:szCs w:val="26"/>
          <w:lang w:val="es-ES"/>
        </w:rPr>
      </w:pPr>
      <w:r w:rsidRPr="00582634">
        <w:rPr>
          <w:sz w:val="26"/>
          <w:szCs w:val="26"/>
          <w:lang w:val="es-ES"/>
        </w:rPr>
        <w:t>Personalul de specialitate are obligaţia să manifeste profesionalism, afecţiune şi disponibilitate în relaţiile cu copiii/tinerii şi familiile acestora, să păstreze confidenţialitatea informaţiilor obţinute în exerc</w:t>
      </w:r>
      <w:r>
        <w:rPr>
          <w:sz w:val="26"/>
          <w:szCs w:val="26"/>
          <w:lang w:val="es-ES"/>
        </w:rPr>
        <w:t>itarea atribuţiilor de serviciu,</w:t>
      </w:r>
      <w:r w:rsidRPr="00582634">
        <w:rPr>
          <w:sz w:val="26"/>
          <w:szCs w:val="26"/>
          <w:lang w:val="es-ES"/>
        </w:rPr>
        <w:t xml:space="preserve"> conform codului etic și deontologic profesional al fiecărui specialist.</w:t>
      </w:r>
    </w:p>
    <w:p w:rsidR="009838A6" w:rsidRPr="00582634" w:rsidRDefault="009838A6" w:rsidP="006C568F">
      <w:pPr>
        <w:numPr>
          <w:ilvl w:val="1"/>
          <w:numId w:val="37"/>
        </w:numPr>
        <w:tabs>
          <w:tab w:val="clear" w:pos="1950"/>
          <w:tab w:val="num" w:pos="360"/>
        </w:tabs>
        <w:spacing w:after="0" w:line="240" w:lineRule="auto"/>
        <w:ind w:left="0" w:firstLine="360"/>
        <w:jc w:val="both"/>
        <w:rPr>
          <w:sz w:val="26"/>
          <w:szCs w:val="26"/>
          <w:lang w:val="es-ES"/>
        </w:rPr>
      </w:pPr>
      <w:r w:rsidRPr="00582634">
        <w:rPr>
          <w:sz w:val="26"/>
          <w:szCs w:val="26"/>
          <w:lang w:val="es-ES"/>
        </w:rPr>
        <w:t>Personalului îi este interzis să pretindă sau să primescă pentru sine sau pentru alte persoane, bani sau alte foloase necuvenite sau să-şi creeze avantaje în legătură cu serviciul, sau cu exercitarea funcţiei. Încălcarea prevederilor menţionate atrage după caz răspunderea disciplinară, materială, convenţională sau penală.</w:t>
      </w:r>
    </w:p>
    <w:p w:rsidR="009838A6" w:rsidRPr="00582634" w:rsidRDefault="009838A6" w:rsidP="006C568F">
      <w:pPr>
        <w:numPr>
          <w:ilvl w:val="1"/>
          <w:numId w:val="37"/>
        </w:numPr>
        <w:tabs>
          <w:tab w:val="clear" w:pos="1950"/>
          <w:tab w:val="num" w:pos="360"/>
        </w:tabs>
        <w:spacing w:after="0" w:line="240" w:lineRule="auto"/>
        <w:ind w:left="0" w:firstLine="357"/>
        <w:jc w:val="both"/>
        <w:rPr>
          <w:sz w:val="26"/>
          <w:szCs w:val="26"/>
          <w:lang w:val="es-ES"/>
        </w:rPr>
      </w:pPr>
      <w:r w:rsidRPr="00582634">
        <w:rPr>
          <w:sz w:val="26"/>
          <w:szCs w:val="26"/>
          <w:lang w:val="ro-RO"/>
        </w:rPr>
        <w:t>Programul zilnic al Caselor de tip familial şi al Centrului</w:t>
      </w:r>
      <w:r w:rsidRPr="00582634">
        <w:rPr>
          <w:bCs/>
          <w:sz w:val="26"/>
          <w:szCs w:val="26"/>
          <w:lang w:val="es-ES"/>
        </w:rPr>
        <w:t xml:space="preserve"> de recuperare pentru copii cu dizabilități și deficiențe de învățare, precum și </w:t>
      </w:r>
      <w:r w:rsidRPr="00582634">
        <w:rPr>
          <w:sz w:val="26"/>
          <w:szCs w:val="26"/>
          <w:lang w:val="ro-RO"/>
        </w:rPr>
        <w:t xml:space="preserve">planul de organizare a activității </w:t>
      </w:r>
      <w:r w:rsidRPr="00582634">
        <w:rPr>
          <w:sz w:val="26"/>
          <w:szCs w:val="26"/>
          <w:lang w:val="ro-RO"/>
        </w:rPr>
        <w:lastRenderedPageBreak/>
        <w:t>personalului  vor fi cuprinse în Regulamentul de ordine interioară al fiecărui serviciu, precum și în Metodologia de organizare și funcționare a acestora.</w:t>
      </w:r>
    </w:p>
    <w:p w:rsidR="009838A6" w:rsidRPr="00582634" w:rsidRDefault="009838A6" w:rsidP="001D20A4">
      <w:pPr>
        <w:autoSpaceDE w:val="0"/>
        <w:autoSpaceDN w:val="0"/>
        <w:adjustRightInd w:val="0"/>
        <w:spacing w:after="0" w:line="240" w:lineRule="auto"/>
        <w:ind w:right="-22"/>
        <w:jc w:val="both"/>
        <w:rPr>
          <w:b/>
          <w:bCs/>
          <w:sz w:val="26"/>
          <w:szCs w:val="26"/>
          <w:lang w:val="es-ES"/>
        </w:rPr>
      </w:pPr>
      <w:r w:rsidRPr="00582634">
        <w:rPr>
          <w:sz w:val="26"/>
          <w:szCs w:val="26"/>
          <w:lang w:val="es-ES"/>
        </w:rPr>
        <w:t xml:space="preserve">     </w:t>
      </w:r>
      <w:r w:rsidRPr="00582634">
        <w:rPr>
          <w:b/>
          <w:bCs/>
          <w:sz w:val="26"/>
          <w:szCs w:val="26"/>
          <w:lang w:val="es-ES"/>
        </w:rPr>
        <w:t>(4)</w:t>
      </w:r>
      <w:r w:rsidRPr="00582634">
        <w:rPr>
          <w:bCs/>
          <w:sz w:val="26"/>
          <w:szCs w:val="26"/>
          <w:lang w:val="es-ES"/>
        </w:rPr>
        <w:t xml:space="preserve"> Monitorizarea activității </w:t>
      </w:r>
      <w:r w:rsidRPr="00582634">
        <w:rPr>
          <w:sz w:val="26"/>
          <w:szCs w:val="26"/>
          <w:lang w:val="es-ES"/>
        </w:rPr>
        <w:t xml:space="preserve">Complexului de servicii, a verificării respectării și menținerii standardelor minime de calitate, se efectuează periodic, prin vizite anunțate/neanunțate de către conducerea DGASPC HR și personalul Compartimentului managementul calității servicilor sociale. </w:t>
      </w:r>
    </w:p>
    <w:p w:rsidR="009838A6" w:rsidRPr="00582634" w:rsidRDefault="009838A6" w:rsidP="001D20A4">
      <w:pPr>
        <w:autoSpaceDE w:val="0"/>
        <w:autoSpaceDN w:val="0"/>
        <w:adjustRightInd w:val="0"/>
        <w:spacing w:after="0" w:line="240" w:lineRule="auto"/>
        <w:ind w:right="-22"/>
        <w:jc w:val="both"/>
        <w:rPr>
          <w:sz w:val="26"/>
          <w:szCs w:val="26"/>
          <w:lang w:val="ro-RO"/>
        </w:rPr>
      </w:pPr>
      <w:r w:rsidRPr="00582634">
        <w:rPr>
          <w:b/>
          <w:bCs/>
          <w:sz w:val="26"/>
          <w:szCs w:val="26"/>
          <w:lang w:val="es-ES"/>
        </w:rPr>
        <w:t xml:space="preserve">     (5) </w:t>
      </w:r>
      <w:r w:rsidRPr="00582634">
        <w:rPr>
          <w:sz w:val="26"/>
          <w:szCs w:val="26"/>
          <w:lang w:val="es-ES"/>
        </w:rPr>
        <w:t>Activitatea Complexului de servicii va fi supravegheată de către conducerea DGASPC HR, şi personalul cu atribuţii specifice din cadrul Inspecției Sociale, MM</w:t>
      </w:r>
      <w:r>
        <w:rPr>
          <w:sz w:val="26"/>
          <w:szCs w:val="26"/>
          <w:lang w:val="es-ES"/>
        </w:rPr>
        <w:t>JS</w:t>
      </w:r>
      <w:r w:rsidRPr="00582634">
        <w:rPr>
          <w:sz w:val="26"/>
          <w:szCs w:val="26"/>
          <w:lang w:val="es-ES"/>
        </w:rPr>
        <w:t>/ANPDCA, Curtea de conturi, Inspecția Muncii, cu drept de control asupra activităţilor, în conformitate cu prevederile legale în domeniul protecţiei copilului.</w:t>
      </w:r>
    </w:p>
    <w:p w:rsidR="009838A6" w:rsidRPr="000F3579" w:rsidRDefault="009838A6" w:rsidP="001D20A4">
      <w:pPr>
        <w:spacing w:line="240" w:lineRule="auto"/>
        <w:jc w:val="both"/>
        <w:rPr>
          <w:b/>
          <w:sz w:val="26"/>
          <w:szCs w:val="26"/>
          <w:lang w:val="es-ES"/>
        </w:rPr>
      </w:pPr>
      <w:r w:rsidRPr="00582634">
        <w:rPr>
          <w:b/>
          <w:sz w:val="26"/>
          <w:szCs w:val="26"/>
          <w:lang w:val="es-ES"/>
        </w:rPr>
        <w:t xml:space="preserve">                   </w:t>
      </w:r>
    </w:p>
    <w:p w:rsidR="009838A6" w:rsidRPr="00582634" w:rsidRDefault="009838A6" w:rsidP="001D20A4">
      <w:pPr>
        <w:widowControl w:val="0"/>
        <w:spacing w:before="240" w:line="240" w:lineRule="auto"/>
        <w:jc w:val="both"/>
        <w:rPr>
          <w:sz w:val="26"/>
          <w:szCs w:val="26"/>
          <w:lang w:val="es-ES"/>
        </w:rPr>
      </w:pPr>
      <w:r w:rsidRPr="00582634">
        <w:rPr>
          <w:sz w:val="26"/>
          <w:szCs w:val="26"/>
          <w:lang w:val="es-ES"/>
        </w:rPr>
        <w:tab/>
        <w:t>Miercurea Ciuc__________________</w:t>
      </w:r>
    </w:p>
    <w:p w:rsidR="009838A6" w:rsidRDefault="009838A6" w:rsidP="001D20A4">
      <w:pPr>
        <w:widowControl w:val="0"/>
        <w:spacing w:after="0" w:line="240" w:lineRule="auto"/>
        <w:jc w:val="both"/>
        <w:rPr>
          <w:b/>
          <w:sz w:val="26"/>
          <w:szCs w:val="26"/>
          <w:lang w:val="es-ES"/>
        </w:rPr>
      </w:pPr>
    </w:p>
    <w:p w:rsidR="009838A6" w:rsidRPr="00582634" w:rsidRDefault="009838A6" w:rsidP="001D20A4">
      <w:pPr>
        <w:widowControl w:val="0"/>
        <w:spacing w:after="0" w:line="240" w:lineRule="auto"/>
        <w:jc w:val="both"/>
        <w:rPr>
          <w:b/>
          <w:sz w:val="26"/>
          <w:szCs w:val="26"/>
          <w:lang w:val="es-ES"/>
        </w:rPr>
      </w:pPr>
    </w:p>
    <w:p w:rsidR="009838A6" w:rsidRPr="00582634" w:rsidRDefault="009838A6" w:rsidP="001D20A4">
      <w:pPr>
        <w:widowControl w:val="0"/>
        <w:spacing w:after="0" w:line="240" w:lineRule="auto"/>
        <w:jc w:val="both"/>
        <w:rPr>
          <w:b/>
          <w:sz w:val="26"/>
          <w:szCs w:val="26"/>
          <w:lang w:val="es-ES"/>
        </w:rPr>
      </w:pPr>
      <w:r w:rsidRPr="00582634">
        <w:rPr>
          <w:b/>
          <w:sz w:val="26"/>
          <w:szCs w:val="26"/>
          <w:lang w:val="es-ES"/>
        </w:rPr>
        <w:t xml:space="preserve">            PRESEDINTE,                                    DIRECTOR GENERAL,</w:t>
      </w:r>
    </w:p>
    <w:p w:rsidR="009838A6" w:rsidRPr="00582634" w:rsidRDefault="009838A6" w:rsidP="001D20A4">
      <w:pPr>
        <w:widowControl w:val="0"/>
        <w:tabs>
          <w:tab w:val="left" w:pos="720"/>
        </w:tabs>
        <w:spacing w:after="0" w:line="240" w:lineRule="auto"/>
        <w:jc w:val="both"/>
        <w:rPr>
          <w:b/>
          <w:sz w:val="26"/>
          <w:szCs w:val="26"/>
          <w:lang w:val="es-ES"/>
        </w:rPr>
      </w:pPr>
      <w:r w:rsidRPr="00582634">
        <w:rPr>
          <w:b/>
          <w:sz w:val="26"/>
          <w:szCs w:val="26"/>
          <w:lang w:val="es-ES"/>
        </w:rPr>
        <w:t xml:space="preserve">           BORBOLY CSABA                                    ELEKES ZOLTÁN</w:t>
      </w:r>
    </w:p>
    <w:p w:rsidR="00E470E9" w:rsidRDefault="00E470E9"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3E7083" w:rsidRDefault="003E7083" w:rsidP="001D20A4">
      <w:pPr>
        <w:spacing w:line="240" w:lineRule="auto"/>
      </w:pPr>
    </w:p>
    <w:p w:rsidR="001D20A4" w:rsidRDefault="001D20A4" w:rsidP="001D20A4">
      <w:pPr>
        <w:spacing w:line="240" w:lineRule="auto"/>
      </w:pPr>
    </w:p>
    <w:p w:rsidR="003E7083" w:rsidRDefault="003E7083" w:rsidP="001D20A4">
      <w:pPr>
        <w:spacing w:line="240" w:lineRule="auto"/>
      </w:pPr>
    </w:p>
    <w:p w:rsidR="003E7083" w:rsidRPr="00241449" w:rsidRDefault="003E7083" w:rsidP="001D20A4">
      <w:pPr>
        <w:spacing w:line="240" w:lineRule="auto"/>
        <w:rPr>
          <w:rFonts w:ascii="Calibri" w:hAnsi="Calibri"/>
          <w:lang w:val="en-AU" w:eastAsia="ro-RO"/>
        </w:rPr>
      </w:pPr>
    </w:p>
    <w:p w:rsidR="003E7083" w:rsidRPr="00241449" w:rsidRDefault="003E7083" w:rsidP="001D20A4">
      <w:pPr>
        <w:spacing w:after="0" w:line="240" w:lineRule="auto"/>
        <w:rPr>
          <w:rFonts w:ascii="Calibri" w:hAnsi="Calibri"/>
          <w:lang w:val="pt-PT" w:eastAsia="ro-RO"/>
        </w:rPr>
      </w:pPr>
      <w:r w:rsidRPr="00241449">
        <w:rPr>
          <w:rFonts w:ascii="Calibri" w:hAnsi="Calibri"/>
          <w:b/>
          <w:lang w:val="pt-PT" w:eastAsia="ro-RO"/>
        </w:rPr>
        <w:t xml:space="preserve">ROMANIA                                                                                                              </w:t>
      </w:r>
      <w:r>
        <w:rPr>
          <w:rFonts w:ascii="Calibri" w:hAnsi="Calibri"/>
          <w:b/>
          <w:lang w:val="pt-PT" w:eastAsia="ro-RO"/>
        </w:rPr>
        <w:t xml:space="preserve">        </w:t>
      </w:r>
      <w:r w:rsidRPr="00241449">
        <w:rPr>
          <w:rFonts w:ascii="Calibri" w:hAnsi="Calibri"/>
          <w:b/>
          <w:lang w:val="pt-PT" w:eastAsia="ro-RO"/>
        </w:rPr>
        <w:t xml:space="preserve">                        </w:t>
      </w:r>
      <w:r>
        <w:rPr>
          <w:rFonts w:ascii="Calibri" w:hAnsi="Calibri"/>
          <w:b/>
          <w:lang w:val="pt-PT" w:eastAsia="ro-RO"/>
        </w:rPr>
        <w:t xml:space="preserve">  </w:t>
      </w:r>
      <w:r w:rsidRPr="00241449">
        <w:rPr>
          <w:rFonts w:ascii="Calibri" w:hAnsi="Calibri"/>
          <w:b/>
          <w:lang w:val="pt-PT" w:eastAsia="ro-RO"/>
        </w:rPr>
        <w:t xml:space="preserve">  Anexa nr.4</w:t>
      </w:r>
    </w:p>
    <w:p w:rsidR="003E7083" w:rsidRPr="00241449" w:rsidRDefault="003E7083" w:rsidP="001D20A4">
      <w:pPr>
        <w:spacing w:after="0" w:line="240" w:lineRule="auto"/>
        <w:rPr>
          <w:rFonts w:ascii="Calibri" w:hAnsi="Calibri"/>
          <w:lang w:val="ro-RO" w:eastAsia="ro-RO"/>
        </w:rPr>
      </w:pPr>
      <w:r w:rsidRPr="00241449">
        <w:rPr>
          <w:rFonts w:ascii="Calibri" w:hAnsi="Calibri"/>
          <w:b/>
          <w:lang w:val="pt-PT" w:eastAsia="ro-RO"/>
        </w:rPr>
        <w:t xml:space="preserve">CONSILIUL JUDEŢEAN                                                                </w:t>
      </w:r>
      <w:r>
        <w:rPr>
          <w:rFonts w:ascii="Calibri" w:hAnsi="Calibri"/>
          <w:b/>
          <w:lang w:val="pt-PT" w:eastAsia="ro-RO"/>
        </w:rPr>
        <w:t xml:space="preserve">                </w:t>
      </w:r>
      <w:r w:rsidRPr="00241449">
        <w:rPr>
          <w:rFonts w:ascii="Calibri" w:hAnsi="Calibri"/>
          <w:b/>
          <w:lang w:val="pt-PT" w:eastAsia="ro-RO"/>
        </w:rPr>
        <w:t xml:space="preserve">  </w:t>
      </w:r>
      <w:r>
        <w:rPr>
          <w:rFonts w:ascii="Calibri" w:hAnsi="Calibri"/>
          <w:b/>
          <w:lang w:val="pt-PT" w:eastAsia="ro-RO"/>
        </w:rPr>
        <w:t xml:space="preserve"> </w:t>
      </w:r>
      <w:r w:rsidRPr="00241449">
        <w:rPr>
          <w:rFonts w:ascii="Calibri" w:hAnsi="Calibri"/>
          <w:b/>
          <w:lang w:val="pt-PT" w:eastAsia="ro-RO"/>
        </w:rPr>
        <w:t xml:space="preserve">  </w:t>
      </w:r>
      <w:r w:rsidRPr="00241449">
        <w:rPr>
          <w:rFonts w:ascii="Calibri" w:hAnsi="Calibri"/>
          <w:lang w:val="pt-PT" w:eastAsia="ro-RO"/>
        </w:rPr>
        <w:t xml:space="preserve">la </w:t>
      </w:r>
      <w:r w:rsidRPr="00241449">
        <w:rPr>
          <w:rFonts w:ascii="Calibri" w:hAnsi="Calibri"/>
          <w:lang w:val="ro-RO" w:eastAsia="ro-RO"/>
        </w:rPr>
        <w:t>Hotărârea nr.__________/2017</w:t>
      </w:r>
    </w:p>
    <w:p w:rsidR="003E7083" w:rsidRPr="00241449" w:rsidRDefault="003E7083" w:rsidP="001D20A4">
      <w:pPr>
        <w:spacing w:after="0" w:line="240" w:lineRule="auto"/>
        <w:rPr>
          <w:rFonts w:ascii="Calibri" w:hAnsi="Calibri"/>
          <w:lang w:val="pt-PT" w:eastAsia="ro-RO"/>
        </w:rPr>
      </w:pPr>
      <w:r w:rsidRPr="00241449">
        <w:rPr>
          <w:rFonts w:ascii="Calibri" w:hAnsi="Calibri"/>
          <w:b/>
          <w:lang w:val="pt-PT" w:eastAsia="ro-RO"/>
        </w:rPr>
        <w:t>DIRECŢIA GENERALĂ DE ASISTENŢĂ</w:t>
      </w:r>
      <w:r w:rsidRPr="00241449">
        <w:rPr>
          <w:rFonts w:ascii="Calibri" w:hAnsi="Calibri"/>
          <w:lang w:val="pt-PT" w:eastAsia="ro-RO"/>
        </w:rPr>
        <w:t xml:space="preserve">                                              </w:t>
      </w:r>
      <w:r>
        <w:rPr>
          <w:rFonts w:ascii="Calibri" w:hAnsi="Calibri"/>
          <w:lang w:val="pt-PT" w:eastAsia="ro-RO"/>
        </w:rPr>
        <w:t xml:space="preserve">         </w:t>
      </w:r>
      <w:r w:rsidRPr="00241449">
        <w:rPr>
          <w:rFonts w:ascii="Calibri" w:hAnsi="Calibri"/>
          <w:lang w:val="pt-PT" w:eastAsia="ro-RO"/>
        </w:rPr>
        <w:t xml:space="preserve">  </w:t>
      </w:r>
      <w:r>
        <w:rPr>
          <w:rFonts w:ascii="Calibri" w:hAnsi="Calibri"/>
          <w:lang w:val="pt-PT" w:eastAsia="ro-RO"/>
        </w:rPr>
        <w:t xml:space="preserve">  </w:t>
      </w:r>
      <w:r w:rsidRPr="00241449">
        <w:rPr>
          <w:rFonts w:ascii="Calibri" w:hAnsi="Calibri"/>
          <w:lang w:val="pt-PT" w:eastAsia="ro-RO"/>
        </w:rPr>
        <w:t xml:space="preserve">      a Consiliului Județean Harghita</w:t>
      </w:r>
    </w:p>
    <w:p w:rsidR="003E7083" w:rsidRPr="00241449" w:rsidRDefault="003E7083" w:rsidP="001D20A4">
      <w:pPr>
        <w:spacing w:after="0" w:line="240" w:lineRule="auto"/>
        <w:rPr>
          <w:rFonts w:ascii="Calibri" w:hAnsi="Calibri"/>
          <w:lang w:val="pt-PT" w:eastAsia="ro-RO"/>
        </w:rPr>
      </w:pPr>
      <w:r w:rsidRPr="00241449">
        <w:rPr>
          <w:rFonts w:ascii="Calibri" w:hAnsi="Calibri"/>
          <w:b/>
          <w:lang w:val="en-AU" w:eastAsia="ro-RO"/>
        </w:rPr>
        <w:t xml:space="preserve">SOCIALĂ ŞI PROTECŢIA COPILULUI                                                                         </w:t>
      </w:r>
      <w:r w:rsidRPr="00241449">
        <w:rPr>
          <w:rFonts w:ascii="Calibri" w:hAnsi="Calibri"/>
          <w:b/>
          <w:lang w:val="en-AU" w:eastAsia="ro-RO"/>
        </w:rPr>
        <w:tab/>
        <w:t xml:space="preserve">                                                                                                   </w:t>
      </w:r>
      <w:r w:rsidRPr="00241449">
        <w:rPr>
          <w:rFonts w:ascii="Calibri" w:hAnsi="Calibri"/>
          <w:lang w:eastAsia="ro-RO"/>
        </w:rPr>
        <w:t xml:space="preserve">                                                                                                                                           </w:t>
      </w:r>
    </w:p>
    <w:p w:rsidR="003E7083" w:rsidRPr="00241449" w:rsidRDefault="003E7083" w:rsidP="001D20A4">
      <w:pPr>
        <w:spacing w:after="0" w:line="240" w:lineRule="auto"/>
        <w:rPr>
          <w:rFonts w:ascii="Calibri" w:hAnsi="Calibri"/>
          <w:lang w:val="pt-PT" w:eastAsia="ro-RO"/>
        </w:rPr>
      </w:pPr>
      <w:r w:rsidRPr="00241449">
        <w:rPr>
          <w:rFonts w:ascii="Calibri" w:hAnsi="Calibri"/>
          <w:b/>
          <w:lang w:val="pt-PT" w:eastAsia="ro-RO"/>
        </w:rPr>
        <w:t xml:space="preserve">                                                                                                                          </w:t>
      </w:r>
      <w:r>
        <w:rPr>
          <w:rFonts w:ascii="Calibri" w:hAnsi="Calibri"/>
          <w:b/>
          <w:lang w:val="pt-PT" w:eastAsia="ro-RO"/>
        </w:rPr>
        <w:t xml:space="preserve">         </w:t>
      </w:r>
      <w:r w:rsidRPr="00241449">
        <w:rPr>
          <w:rFonts w:ascii="Calibri" w:hAnsi="Calibri"/>
          <w:b/>
          <w:lang w:val="pt-PT" w:eastAsia="ro-RO"/>
        </w:rPr>
        <w:t xml:space="preserve">                        </w:t>
      </w:r>
      <w:r>
        <w:rPr>
          <w:rFonts w:ascii="Calibri" w:hAnsi="Calibri"/>
          <w:b/>
          <w:lang w:val="pt-PT" w:eastAsia="ro-RO"/>
        </w:rPr>
        <w:t xml:space="preserve">  </w:t>
      </w:r>
      <w:r w:rsidRPr="00241449">
        <w:rPr>
          <w:rFonts w:ascii="Calibri" w:hAnsi="Calibri"/>
          <w:b/>
          <w:lang w:val="pt-PT" w:eastAsia="ro-RO"/>
        </w:rPr>
        <w:t xml:space="preserve">     Anexa nr. 20</w:t>
      </w:r>
    </w:p>
    <w:p w:rsidR="003E7083" w:rsidRPr="00241449" w:rsidRDefault="003E7083" w:rsidP="001D20A4">
      <w:pPr>
        <w:spacing w:after="0" w:line="240" w:lineRule="auto"/>
        <w:rPr>
          <w:rFonts w:ascii="Calibri" w:hAnsi="Calibri"/>
          <w:lang w:val="pt-PT" w:eastAsia="ro-RO"/>
        </w:rPr>
      </w:pPr>
      <w:r w:rsidRPr="00241449">
        <w:rPr>
          <w:rFonts w:ascii="Calibri" w:hAnsi="Calibri"/>
          <w:lang w:val="pt-PT" w:eastAsia="ro-RO"/>
        </w:rPr>
        <w:t xml:space="preserve">                                                                                                               </w:t>
      </w:r>
      <w:r>
        <w:rPr>
          <w:rFonts w:ascii="Calibri" w:hAnsi="Calibri"/>
          <w:lang w:val="pt-PT" w:eastAsia="ro-RO"/>
        </w:rPr>
        <w:t xml:space="preserve">             </w:t>
      </w:r>
      <w:r w:rsidRPr="00241449">
        <w:rPr>
          <w:rFonts w:ascii="Calibri" w:hAnsi="Calibri"/>
          <w:lang w:val="pt-PT" w:eastAsia="ro-RO"/>
        </w:rPr>
        <w:t xml:space="preserve">    la Regulamentul  de organizare </w:t>
      </w:r>
      <w:r w:rsidRPr="00241449">
        <w:rPr>
          <w:rFonts w:ascii="Calibri" w:hAnsi="Calibri"/>
          <w:lang w:eastAsia="ro-RO"/>
        </w:rPr>
        <w:t xml:space="preserve">şi </w:t>
      </w:r>
      <w:r w:rsidRPr="00241449">
        <w:rPr>
          <w:rFonts w:ascii="Calibri" w:hAnsi="Calibri"/>
          <w:lang w:val="pt-PT" w:eastAsia="ro-RO"/>
        </w:rPr>
        <w:t xml:space="preserve"> </w:t>
      </w:r>
    </w:p>
    <w:p w:rsidR="003E7083" w:rsidRPr="00241449" w:rsidRDefault="003E7083" w:rsidP="001D20A4">
      <w:pPr>
        <w:spacing w:after="0" w:line="240" w:lineRule="auto"/>
        <w:rPr>
          <w:rFonts w:ascii="Calibri" w:hAnsi="Calibri"/>
          <w:lang w:val="pt-PT" w:eastAsia="ro-RO"/>
        </w:rPr>
      </w:pPr>
      <w:r w:rsidRPr="00241449">
        <w:rPr>
          <w:rFonts w:ascii="Calibri" w:hAnsi="Calibri"/>
          <w:lang w:val="pt-PT" w:eastAsia="ro-RO"/>
        </w:rPr>
        <w:t xml:space="preserve">                                                                                                           </w:t>
      </w:r>
      <w:r>
        <w:rPr>
          <w:rFonts w:ascii="Calibri" w:hAnsi="Calibri"/>
          <w:lang w:val="pt-PT" w:eastAsia="ro-RO"/>
        </w:rPr>
        <w:t xml:space="preserve">            </w:t>
      </w:r>
      <w:r w:rsidRPr="00241449">
        <w:rPr>
          <w:rFonts w:ascii="Calibri" w:hAnsi="Calibri"/>
          <w:lang w:val="pt-PT" w:eastAsia="ro-RO"/>
        </w:rPr>
        <w:t xml:space="preserve">   funcţionare al  Directiei Generale de</w:t>
      </w:r>
    </w:p>
    <w:p w:rsidR="003E7083" w:rsidRPr="00241449" w:rsidRDefault="003E7083" w:rsidP="001D20A4">
      <w:pPr>
        <w:spacing w:after="0" w:line="240" w:lineRule="auto"/>
        <w:rPr>
          <w:rFonts w:ascii="Calibri" w:hAnsi="Calibri"/>
          <w:lang w:val="pt-PT" w:eastAsia="ro-RO"/>
        </w:rPr>
      </w:pPr>
      <w:r w:rsidRPr="00241449">
        <w:rPr>
          <w:rFonts w:ascii="Calibri" w:hAnsi="Calibri"/>
          <w:b/>
          <w:lang w:val="en-AU" w:eastAsia="ro-RO"/>
        </w:rPr>
        <w:t xml:space="preserve">                                                                                               </w:t>
      </w:r>
      <w:r>
        <w:rPr>
          <w:rFonts w:ascii="Calibri" w:hAnsi="Calibri"/>
          <w:b/>
          <w:lang w:val="en-AU" w:eastAsia="ro-RO"/>
        </w:rPr>
        <w:t xml:space="preserve">             </w:t>
      </w:r>
      <w:r w:rsidRPr="00241449">
        <w:rPr>
          <w:rFonts w:ascii="Calibri" w:hAnsi="Calibri"/>
          <w:b/>
          <w:lang w:val="en-AU" w:eastAsia="ro-RO"/>
        </w:rPr>
        <w:t xml:space="preserve">          </w:t>
      </w:r>
      <w:r w:rsidRPr="00241449">
        <w:rPr>
          <w:rFonts w:ascii="Calibri" w:hAnsi="Calibri"/>
          <w:lang w:val="en-AU" w:eastAsia="ro-RO"/>
        </w:rPr>
        <w:t>Asistenţă Socială şi Protecţia</w:t>
      </w:r>
      <w:r w:rsidRPr="00241449">
        <w:rPr>
          <w:rFonts w:ascii="Calibri" w:hAnsi="Calibri"/>
          <w:b/>
          <w:lang w:val="en-AU" w:eastAsia="ro-RO"/>
        </w:rPr>
        <w:t xml:space="preserve"> </w:t>
      </w:r>
      <w:r w:rsidRPr="00241449">
        <w:rPr>
          <w:rFonts w:ascii="Calibri" w:hAnsi="Calibri"/>
          <w:lang w:val="en-AU" w:eastAsia="ro-RO"/>
        </w:rPr>
        <w:t xml:space="preserve"> Copilului</w:t>
      </w:r>
      <w:r w:rsidRPr="00241449">
        <w:rPr>
          <w:rFonts w:ascii="Calibri" w:hAnsi="Calibri"/>
          <w:b/>
          <w:lang w:val="en-AU" w:eastAsia="ro-RO"/>
        </w:rPr>
        <w:t xml:space="preserve">              </w:t>
      </w:r>
      <w:r w:rsidRPr="00241449">
        <w:rPr>
          <w:rFonts w:ascii="Calibri" w:hAnsi="Calibri"/>
          <w:b/>
          <w:lang w:val="en-AU" w:eastAsia="ro-RO"/>
        </w:rPr>
        <w:tab/>
        <w:t xml:space="preserve">                                                       </w:t>
      </w:r>
      <w:r>
        <w:rPr>
          <w:rFonts w:ascii="Calibri" w:hAnsi="Calibri"/>
          <w:b/>
          <w:lang w:val="en-AU" w:eastAsia="ro-RO"/>
        </w:rPr>
        <w:t xml:space="preserve">  </w:t>
      </w:r>
      <w:r w:rsidRPr="00241449">
        <w:rPr>
          <w:rFonts w:ascii="Calibri" w:hAnsi="Calibri"/>
          <w:b/>
          <w:lang w:val="en-AU" w:eastAsia="ro-RO"/>
        </w:rPr>
        <w:t xml:space="preserve">                                                                                   </w:t>
      </w:r>
      <w:r>
        <w:rPr>
          <w:rFonts w:ascii="Calibri" w:hAnsi="Calibri"/>
          <w:b/>
          <w:lang w:val="en-AU" w:eastAsia="ro-RO"/>
        </w:rPr>
        <w:t xml:space="preserve">            </w:t>
      </w:r>
      <w:r w:rsidRPr="00241449">
        <w:rPr>
          <w:rFonts w:ascii="Calibri" w:hAnsi="Calibri"/>
          <w:b/>
          <w:lang w:val="en-AU" w:eastAsia="ro-RO"/>
        </w:rPr>
        <w:t xml:space="preserve">     </w:t>
      </w:r>
      <w:r w:rsidRPr="00241449">
        <w:rPr>
          <w:rFonts w:ascii="Calibri" w:hAnsi="Calibri"/>
          <w:lang w:val="en-AU" w:eastAsia="ro-RO"/>
        </w:rPr>
        <w:t>Harghita</w:t>
      </w:r>
    </w:p>
    <w:p w:rsidR="003E7083" w:rsidRPr="00241449" w:rsidRDefault="003E7083" w:rsidP="001D20A4">
      <w:pPr>
        <w:spacing w:line="240" w:lineRule="auto"/>
        <w:rPr>
          <w:rFonts w:ascii="Calibri" w:hAnsi="Calibri"/>
          <w:lang w:val="en-AU" w:eastAsia="ro-RO"/>
        </w:rPr>
      </w:pPr>
    </w:p>
    <w:p w:rsidR="003E7083" w:rsidRPr="00241449" w:rsidRDefault="003E7083" w:rsidP="001D20A4">
      <w:pPr>
        <w:spacing w:line="240" w:lineRule="auto"/>
        <w:rPr>
          <w:rFonts w:ascii="Calibri" w:hAnsi="Calibri"/>
          <w:b/>
          <w:lang w:val="pt-PT"/>
        </w:rPr>
      </w:pPr>
    </w:p>
    <w:p w:rsidR="003E7083" w:rsidRPr="00241449" w:rsidRDefault="003E7083" w:rsidP="001D20A4">
      <w:pPr>
        <w:spacing w:line="240" w:lineRule="auto"/>
        <w:rPr>
          <w:rFonts w:ascii="Calibri" w:hAnsi="Calibri"/>
          <w:b/>
          <w:sz w:val="26"/>
          <w:szCs w:val="26"/>
          <w:lang w:val="pt-PT"/>
        </w:rPr>
      </w:pPr>
    </w:p>
    <w:p w:rsidR="003E7083" w:rsidRPr="00241449" w:rsidRDefault="003E7083" w:rsidP="001D20A4">
      <w:pPr>
        <w:pStyle w:val="BodyText"/>
        <w:jc w:val="left"/>
        <w:rPr>
          <w:rFonts w:ascii="Calibri" w:hAnsi="Calibri"/>
          <w:sz w:val="26"/>
          <w:szCs w:val="26"/>
        </w:rPr>
      </w:pPr>
      <w:r w:rsidRPr="00241449">
        <w:rPr>
          <w:rFonts w:ascii="Calibri" w:hAnsi="Calibri"/>
          <w:sz w:val="26"/>
          <w:szCs w:val="26"/>
        </w:rPr>
        <w:t xml:space="preserve">                           </w:t>
      </w:r>
    </w:p>
    <w:p w:rsidR="003E7083" w:rsidRPr="00241449" w:rsidRDefault="003E7083" w:rsidP="001D20A4">
      <w:pPr>
        <w:pStyle w:val="BodyText"/>
        <w:rPr>
          <w:rFonts w:ascii="Calibri" w:hAnsi="Calibri"/>
          <w:sz w:val="26"/>
          <w:szCs w:val="26"/>
        </w:rPr>
      </w:pPr>
      <w:r w:rsidRPr="00241449">
        <w:rPr>
          <w:rFonts w:ascii="Calibri" w:hAnsi="Calibri"/>
          <w:sz w:val="26"/>
          <w:szCs w:val="26"/>
        </w:rPr>
        <w:t>REGULAMENT</w:t>
      </w:r>
    </w:p>
    <w:p w:rsidR="003E7083" w:rsidRPr="00241449" w:rsidRDefault="003E7083" w:rsidP="001D20A4">
      <w:pPr>
        <w:pStyle w:val="BodyText"/>
        <w:rPr>
          <w:rFonts w:ascii="Calibri" w:hAnsi="Calibri"/>
          <w:sz w:val="26"/>
          <w:szCs w:val="26"/>
        </w:rPr>
      </w:pPr>
      <w:r w:rsidRPr="00241449">
        <w:rPr>
          <w:rFonts w:ascii="Calibri" w:hAnsi="Calibri"/>
          <w:sz w:val="26"/>
          <w:szCs w:val="26"/>
        </w:rPr>
        <w:t>de organizare şi funcţionare al serviciului cu cazare:</w:t>
      </w:r>
    </w:p>
    <w:p w:rsidR="003E7083" w:rsidRPr="00241449" w:rsidRDefault="003E7083" w:rsidP="001D20A4">
      <w:pPr>
        <w:pStyle w:val="BodyText"/>
        <w:rPr>
          <w:rFonts w:ascii="Calibri" w:hAnsi="Calibri"/>
          <w:sz w:val="26"/>
          <w:szCs w:val="26"/>
        </w:rPr>
      </w:pPr>
      <w:r w:rsidRPr="00241449">
        <w:rPr>
          <w:rFonts w:ascii="Calibri" w:hAnsi="Calibri"/>
          <w:bCs/>
          <w:sz w:val="26"/>
          <w:szCs w:val="26"/>
        </w:rPr>
        <w:t xml:space="preserve">”Centrul de Îngrijire şi Asistenţă pentru persoane adulte cu handicap Frumoasa” </w:t>
      </w:r>
    </w:p>
    <w:p w:rsidR="003E7083" w:rsidRPr="00241449" w:rsidRDefault="003E7083" w:rsidP="001D20A4">
      <w:pPr>
        <w:pStyle w:val="BodyText"/>
        <w:jc w:val="both"/>
        <w:rPr>
          <w:rFonts w:ascii="Calibri" w:hAnsi="Calibri"/>
          <w:sz w:val="26"/>
          <w:szCs w:val="26"/>
        </w:rPr>
      </w:pPr>
    </w:p>
    <w:p w:rsidR="003E7083" w:rsidRPr="00241449" w:rsidRDefault="003E7083" w:rsidP="001D20A4">
      <w:pPr>
        <w:spacing w:line="240" w:lineRule="auto"/>
        <w:jc w:val="center"/>
        <w:rPr>
          <w:rFonts w:ascii="Calibri" w:hAnsi="Calibri"/>
          <w:b/>
          <w:bCs/>
          <w:sz w:val="26"/>
          <w:szCs w:val="26"/>
          <w:lang w:val="ro-RO"/>
        </w:rPr>
      </w:pPr>
      <w:r w:rsidRPr="00241449">
        <w:rPr>
          <w:rFonts w:ascii="Calibri" w:hAnsi="Calibri"/>
          <w:b/>
          <w:bCs/>
          <w:sz w:val="26"/>
          <w:szCs w:val="26"/>
        </w:rPr>
        <w:t>COD SERVICIU SOCIAL 8790 CR-D-I</w:t>
      </w:r>
    </w:p>
    <w:p w:rsidR="003E7083" w:rsidRPr="00241449" w:rsidRDefault="003E7083" w:rsidP="001D20A4">
      <w:pPr>
        <w:tabs>
          <w:tab w:val="left" w:pos="567"/>
        </w:tabs>
        <w:spacing w:line="240" w:lineRule="auto"/>
        <w:jc w:val="both"/>
        <w:rPr>
          <w:rFonts w:ascii="Calibri" w:hAnsi="Calibri"/>
          <w:b/>
          <w:bCs/>
          <w:sz w:val="26"/>
          <w:szCs w:val="26"/>
          <w:lang w:val="ro-RO"/>
        </w:rPr>
      </w:pPr>
      <w:r w:rsidRPr="00241449">
        <w:rPr>
          <w:rFonts w:ascii="Calibri" w:hAnsi="Calibri"/>
          <w:b/>
          <w:bCs/>
          <w:sz w:val="26"/>
          <w:szCs w:val="26"/>
          <w:lang w:val="ro-RO"/>
        </w:rPr>
        <w:tab/>
      </w:r>
    </w:p>
    <w:p w:rsidR="003E7083" w:rsidRPr="00241449" w:rsidRDefault="003E7083" w:rsidP="001D20A4">
      <w:pPr>
        <w:tabs>
          <w:tab w:val="left" w:pos="567"/>
        </w:tabs>
        <w:spacing w:line="240" w:lineRule="auto"/>
        <w:jc w:val="both"/>
        <w:rPr>
          <w:rFonts w:ascii="Calibri" w:hAnsi="Calibri"/>
          <w:b/>
          <w:bCs/>
          <w:sz w:val="26"/>
          <w:szCs w:val="26"/>
          <w:lang w:val="ro-RO"/>
        </w:rPr>
      </w:pPr>
    </w:p>
    <w:p w:rsidR="003E7083" w:rsidRPr="00241449" w:rsidRDefault="003E7083" w:rsidP="001D20A4">
      <w:pPr>
        <w:tabs>
          <w:tab w:val="left" w:pos="567"/>
        </w:tabs>
        <w:spacing w:line="240" w:lineRule="auto"/>
        <w:jc w:val="both"/>
        <w:rPr>
          <w:rFonts w:ascii="Calibri" w:hAnsi="Calibri"/>
          <w:b/>
          <w:bCs/>
          <w:sz w:val="26"/>
          <w:szCs w:val="26"/>
          <w:lang w:val="ro-RO"/>
        </w:rPr>
      </w:pPr>
      <w:r w:rsidRPr="00241449">
        <w:rPr>
          <w:rFonts w:ascii="Calibri" w:hAnsi="Calibri"/>
          <w:b/>
          <w:bCs/>
          <w:sz w:val="26"/>
          <w:szCs w:val="26"/>
          <w:lang w:val="ro-RO"/>
        </w:rPr>
        <w:tab/>
        <w:t xml:space="preserve">ART. 1 </w:t>
      </w:r>
    </w:p>
    <w:p w:rsidR="003E7083" w:rsidRPr="00241449" w:rsidRDefault="003E7083" w:rsidP="001D20A4">
      <w:pPr>
        <w:tabs>
          <w:tab w:val="left" w:pos="567"/>
        </w:tabs>
        <w:spacing w:line="240" w:lineRule="auto"/>
        <w:jc w:val="both"/>
        <w:rPr>
          <w:rFonts w:ascii="Calibri" w:hAnsi="Calibri"/>
          <w:b/>
          <w:bCs/>
          <w:sz w:val="26"/>
          <w:szCs w:val="26"/>
          <w:lang w:val="ro-RO"/>
        </w:rPr>
      </w:pPr>
      <w:r w:rsidRPr="00241449">
        <w:rPr>
          <w:rFonts w:ascii="Calibri" w:hAnsi="Calibri"/>
          <w:b/>
          <w:bCs/>
          <w:sz w:val="26"/>
          <w:szCs w:val="26"/>
          <w:lang w:val="ro-RO"/>
        </w:rPr>
        <w:t xml:space="preserve"> </w:t>
      </w:r>
      <w:r w:rsidRPr="00241449">
        <w:rPr>
          <w:rFonts w:ascii="Calibri" w:hAnsi="Calibri"/>
          <w:b/>
          <w:bCs/>
          <w:sz w:val="26"/>
          <w:szCs w:val="26"/>
          <w:lang w:val="ro-RO"/>
        </w:rPr>
        <w:tab/>
        <w:t xml:space="preserve">Definiţie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sz w:val="26"/>
          <w:szCs w:val="26"/>
          <w:lang w:val="ro-RO"/>
        </w:rPr>
        <w:t xml:space="preserve">(1) Regulamentul de organizare şi funcţionare este un document propriu al serviciului social ”Centrul de Îngrijire și Asistență pentru persoane adulte cu handicap Frumoasa”, aprobat prin Hotărârea Consiliului Județean Harghita nr. </w:t>
      </w:r>
      <w:r w:rsidRPr="00241449">
        <w:rPr>
          <w:rFonts w:ascii="Calibri" w:hAnsi="Calibri"/>
          <w:sz w:val="26"/>
          <w:szCs w:val="26"/>
        </w:rPr>
        <w:t xml:space="preserve">83/2007, </w:t>
      </w:r>
      <w:r w:rsidRPr="00241449">
        <w:rPr>
          <w:rFonts w:ascii="Calibri" w:hAnsi="Calibri"/>
          <w:sz w:val="26"/>
          <w:szCs w:val="26"/>
          <w:lang w:val="ro-RO"/>
        </w:rPr>
        <w:t xml:space="preserve">aceeaşi prin care a fost înfiinţat, modificat prin anexa nr. 20 la Hotărârea Consiliului Județean </w:t>
      </w:r>
      <w:r w:rsidRPr="00241449">
        <w:rPr>
          <w:rFonts w:ascii="Calibri" w:hAnsi="Calibri"/>
          <w:sz w:val="26"/>
          <w:szCs w:val="26"/>
          <w:lang w:val="ro-RO"/>
        </w:rPr>
        <w:lastRenderedPageBreak/>
        <w:t xml:space="preserve">Harghita nr. 203/2016, în vederea asigurării funcţionării acestuia cu respectarea standardelor minime de calitate aplicabile şi a asigurării accesului persoanelor beneficiare la informaţii privind condiţiile de admitere, serviciile oferite etc. </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sz w:val="26"/>
          <w:szCs w:val="26"/>
          <w:lang w:val="ro-RO"/>
        </w:rPr>
        <w:t xml:space="preserve">(2) Prevederile prezentului regulament sunt obligatorii atât pentru persoanele beneficiare, cât şi pentru angajaţii centrului şi, după caz, pentru membrii familiei beneficiarilor, reprezentanţii legali/convenţionali, voluntari, vizitatori. </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ind w:firstLine="708"/>
        <w:jc w:val="both"/>
        <w:rPr>
          <w:rFonts w:ascii="Calibri" w:hAnsi="Calibri"/>
          <w:b/>
          <w:bCs/>
          <w:sz w:val="26"/>
          <w:szCs w:val="26"/>
          <w:lang w:val="ro-RO"/>
        </w:rPr>
      </w:pPr>
      <w:r w:rsidRPr="00241449">
        <w:rPr>
          <w:rFonts w:ascii="Calibri" w:hAnsi="Calibri"/>
          <w:b/>
          <w:bCs/>
          <w:sz w:val="26"/>
          <w:szCs w:val="26"/>
          <w:lang w:val="ro-RO"/>
        </w:rPr>
        <w:t xml:space="preserve">ART. 2 </w:t>
      </w:r>
    </w:p>
    <w:p w:rsidR="003E7083" w:rsidRPr="00241449" w:rsidRDefault="003E7083" w:rsidP="001D20A4">
      <w:pPr>
        <w:spacing w:line="240" w:lineRule="auto"/>
        <w:ind w:firstLine="708"/>
        <w:jc w:val="both"/>
        <w:rPr>
          <w:rFonts w:ascii="Calibri" w:hAnsi="Calibri"/>
          <w:b/>
          <w:bCs/>
          <w:sz w:val="26"/>
          <w:szCs w:val="26"/>
          <w:lang w:val="ro-RO"/>
        </w:rPr>
      </w:pPr>
      <w:r w:rsidRPr="00241449">
        <w:rPr>
          <w:rFonts w:ascii="Calibri" w:hAnsi="Calibri"/>
          <w:b/>
          <w:bCs/>
          <w:sz w:val="26"/>
          <w:szCs w:val="26"/>
          <w:lang w:val="ro-RO"/>
        </w:rPr>
        <w:t xml:space="preserve">Identificarea serviciului social </w:t>
      </w:r>
    </w:p>
    <w:p w:rsidR="003E7083" w:rsidRPr="00241449" w:rsidRDefault="003E7083" w:rsidP="001D20A4">
      <w:pPr>
        <w:autoSpaceDE w:val="0"/>
        <w:autoSpaceDN w:val="0"/>
        <w:adjustRightInd w:val="0"/>
        <w:spacing w:line="240" w:lineRule="auto"/>
        <w:ind w:firstLine="708"/>
        <w:jc w:val="both"/>
        <w:rPr>
          <w:rFonts w:ascii="Calibri" w:hAnsi="Calibri"/>
          <w:sz w:val="26"/>
          <w:szCs w:val="26"/>
        </w:rPr>
      </w:pPr>
      <w:r w:rsidRPr="00241449">
        <w:rPr>
          <w:rFonts w:ascii="Calibri" w:hAnsi="Calibri"/>
          <w:sz w:val="26"/>
          <w:szCs w:val="26"/>
          <w:lang w:val="ro-RO"/>
        </w:rPr>
        <w:t xml:space="preserve">(1) </w:t>
      </w:r>
      <w:r w:rsidRPr="00241449">
        <w:rPr>
          <w:rFonts w:ascii="Calibri" w:hAnsi="Calibri"/>
          <w:sz w:val="26"/>
          <w:szCs w:val="26"/>
        </w:rPr>
        <w:t xml:space="preserve">Serviciul social ”Centrul de Îngrijire și Asistență pentru persoane adulte cu handicap Frumoasa”, cod serviciu social 8790 CR-D-I, este înfiinţat şi administrat de furnizorul Direcția Generală de Asistență Socială și Protecția Copilului Harghita, acreditat conform Certificatului de acreditare </w:t>
      </w:r>
      <w:r w:rsidRPr="00241449">
        <w:rPr>
          <w:rFonts w:ascii="Calibri" w:eastAsia="Calibri" w:hAnsi="Calibri"/>
          <w:sz w:val="26"/>
          <w:szCs w:val="26"/>
          <w:lang w:val="ro-RO"/>
        </w:rPr>
        <w:t>Seria AF. nr. 000291, eliberat la data de 13.05.2014</w:t>
      </w:r>
      <w:r w:rsidRPr="00241449">
        <w:rPr>
          <w:rFonts w:ascii="Calibri" w:hAnsi="Calibri"/>
          <w:sz w:val="26"/>
          <w:szCs w:val="26"/>
        </w:rPr>
        <w:t>, deţine Licenţa de funcţionare Seria LF NR. 0005234, acordată de către Ministerul Muncii, Familiei, Protecției Sociale și Persoanelor Vârstnice, sediul în localitatea Frumoasa, str. Bisericii, nr. 268/B, jud. Harghita.</w:t>
      </w:r>
    </w:p>
    <w:p w:rsidR="003E7083" w:rsidRPr="00241449" w:rsidRDefault="003E7083" w:rsidP="001D20A4">
      <w:pPr>
        <w:autoSpaceDE w:val="0"/>
        <w:autoSpaceDN w:val="0"/>
        <w:adjustRightInd w:val="0"/>
        <w:spacing w:line="240" w:lineRule="auto"/>
        <w:ind w:firstLine="708"/>
        <w:jc w:val="both"/>
        <w:rPr>
          <w:rFonts w:ascii="Calibri" w:hAnsi="Calibri"/>
          <w:bCs/>
          <w:sz w:val="26"/>
          <w:szCs w:val="26"/>
        </w:rPr>
      </w:pPr>
      <w:r w:rsidRPr="00241449">
        <w:rPr>
          <w:rFonts w:ascii="Calibri" w:hAnsi="Calibri"/>
          <w:bCs/>
          <w:sz w:val="26"/>
          <w:szCs w:val="26"/>
        </w:rPr>
        <w:t>(2) Centrul de Îngrijire şi Asistenţă pentru persoane adulte cu handicap Frumoasa (CIA Frumoasa) funcţionează ca şi componentă funcţională a Direcţiei Generale de Asistenţă Socială şi Protecţia Copilului Harghita (DGASPC Harghita), fără personalitate juridică.</w:t>
      </w:r>
    </w:p>
    <w:p w:rsidR="003E7083" w:rsidRDefault="003E7083" w:rsidP="001D20A4">
      <w:pPr>
        <w:autoSpaceDE w:val="0"/>
        <w:autoSpaceDN w:val="0"/>
        <w:adjustRightInd w:val="0"/>
        <w:spacing w:line="240" w:lineRule="auto"/>
        <w:ind w:firstLine="708"/>
        <w:jc w:val="both"/>
        <w:rPr>
          <w:rFonts w:ascii="Calibri" w:hAnsi="Calibri"/>
          <w:bCs/>
          <w:sz w:val="26"/>
          <w:szCs w:val="26"/>
        </w:rPr>
      </w:pPr>
      <w:r w:rsidRPr="00241449">
        <w:rPr>
          <w:rFonts w:ascii="Calibri" w:hAnsi="Calibri"/>
          <w:bCs/>
          <w:sz w:val="26"/>
          <w:szCs w:val="26"/>
        </w:rPr>
        <w:t>(3) Prevederile prezentului regulament sunt obligatorii atât pentru pentru persoanele beneficiare, cât și pentru angajații centrului, și, după caz, membrii familiei beneficiarilor, reprezentanțiilegali/convenționali, vizitatori.</w:t>
      </w:r>
    </w:p>
    <w:p w:rsidR="003E7083" w:rsidRPr="00241449" w:rsidRDefault="003E7083" w:rsidP="001D20A4">
      <w:pPr>
        <w:autoSpaceDE w:val="0"/>
        <w:autoSpaceDN w:val="0"/>
        <w:adjustRightInd w:val="0"/>
        <w:spacing w:line="240" w:lineRule="auto"/>
        <w:ind w:firstLine="708"/>
        <w:jc w:val="both"/>
        <w:rPr>
          <w:rFonts w:ascii="Calibri" w:hAnsi="Calibri"/>
          <w:bCs/>
          <w:sz w:val="26"/>
          <w:szCs w:val="26"/>
        </w:rPr>
      </w:pP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b/>
          <w:bCs/>
          <w:sz w:val="26"/>
          <w:szCs w:val="26"/>
        </w:rPr>
        <w:t>ART. 3</w:t>
      </w:r>
      <w:r w:rsidRPr="00241449">
        <w:rPr>
          <w:rFonts w:ascii="Calibri" w:hAnsi="Calibri"/>
          <w:sz w:val="26"/>
          <w:szCs w:val="26"/>
        </w:rPr>
        <w:t xml:space="preserve"> </w:t>
      </w:r>
    </w:p>
    <w:p w:rsidR="003E7083" w:rsidRPr="00241449" w:rsidRDefault="003E7083" w:rsidP="001D20A4">
      <w:pPr>
        <w:spacing w:line="240" w:lineRule="auto"/>
        <w:ind w:firstLine="708"/>
        <w:jc w:val="both"/>
        <w:rPr>
          <w:rFonts w:ascii="Calibri" w:hAnsi="Calibri"/>
          <w:b/>
          <w:bCs/>
          <w:sz w:val="26"/>
          <w:szCs w:val="26"/>
        </w:rPr>
      </w:pPr>
      <w:r w:rsidRPr="00241449">
        <w:rPr>
          <w:rFonts w:ascii="Calibri" w:hAnsi="Calibri"/>
          <w:b/>
          <w:bCs/>
          <w:sz w:val="26"/>
          <w:szCs w:val="26"/>
        </w:rPr>
        <w:t>Scopul serviciului social:</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rPr>
        <w:t>(1) Scopul serviciului social CIA Frumoasa este acela de a asigura la nivel judeţean aplicarea politicilor şi strategiilor de asistenţă specială a persoanelor cu handicap fizic şi senzorial, prin creşterea şanselor recuperării şi integrării acestora în familie ori în comunitate, şi de a acorda sprijin şi asistenţă pentru prevenirea situaţiilor ce pun în pericol securitatea persoanelor cu handicap şi a celor vârstnice.</w:t>
      </w:r>
    </w:p>
    <w:p w:rsidR="003E7083" w:rsidRPr="00241449" w:rsidRDefault="003E7083" w:rsidP="001D20A4">
      <w:pPr>
        <w:pStyle w:val="BodyText"/>
        <w:ind w:firstLine="708"/>
        <w:jc w:val="both"/>
        <w:rPr>
          <w:rFonts w:ascii="Calibri" w:hAnsi="Calibri"/>
          <w:b/>
          <w:sz w:val="26"/>
          <w:szCs w:val="26"/>
        </w:rPr>
      </w:pPr>
      <w:r w:rsidRPr="00241449">
        <w:rPr>
          <w:rFonts w:ascii="Calibri" w:hAnsi="Calibri"/>
          <w:b/>
          <w:sz w:val="26"/>
          <w:szCs w:val="26"/>
        </w:rPr>
        <w:t>(2) În realizarea acestui obiectiv CIA Frumoasa, are exclusiv funcţie de execuţie în gestionarea resurselor umane, materiale şi financiare specifice activităţii sale.</w:t>
      </w:r>
    </w:p>
    <w:p w:rsidR="003E7083" w:rsidRPr="00241449" w:rsidRDefault="003E7083" w:rsidP="001D20A4">
      <w:pPr>
        <w:pStyle w:val="BodyText"/>
        <w:ind w:firstLine="708"/>
        <w:jc w:val="both"/>
        <w:rPr>
          <w:rFonts w:ascii="Calibri" w:hAnsi="Calibri"/>
          <w:b/>
          <w:sz w:val="26"/>
          <w:szCs w:val="26"/>
        </w:rPr>
      </w:pPr>
      <w:r w:rsidRPr="00241449">
        <w:rPr>
          <w:rFonts w:ascii="Calibri" w:hAnsi="Calibri"/>
          <w:b/>
          <w:bCs/>
          <w:sz w:val="26"/>
          <w:szCs w:val="26"/>
        </w:rPr>
        <w:lastRenderedPageBreak/>
        <w:t>(3)</w:t>
      </w:r>
      <w:r w:rsidRPr="00241449">
        <w:rPr>
          <w:rFonts w:ascii="Calibri" w:hAnsi="Calibri"/>
          <w:sz w:val="26"/>
          <w:szCs w:val="26"/>
        </w:rPr>
        <w:t xml:space="preserve"> </w:t>
      </w:r>
      <w:r w:rsidRPr="00241449">
        <w:rPr>
          <w:rFonts w:ascii="Calibri" w:hAnsi="Calibri"/>
          <w:b/>
          <w:sz w:val="26"/>
          <w:szCs w:val="26"/>
        </w:rPr>
        <w:t xml:space="preserve">Capacitatea CIA Frumoasa de furnizare a serviciilor de asistenţă socială este de maxim 50 de locuri. </w:t>
      </w:r>
    </w:p>
    <w:p w:rsidR="003E7083" w:rsidRPr="00241449" w:rsidRDefault="003E7083" w:rsidP="001D20A4">
      <w:pPr>
        <w:pStyle w:val="BodyText"/>
        <w:ind w:firstLine="708"/>
        <w:jc w:val="both"/>
        <w:rPr>
          <w:rFonts w:ascii="Calibri" w:hAnsi="Calibri"/>
          <w:b/>
          <w:sz w:val="26"/>
          <w:szCs w:val="26"/>
        </w:rPr>
      </w:pPr>
      <w:r w:rsidRPr="00241449">
        <w:rPr>
          <w:rFonts w:ascii="Calibri" w:hAnsi="Calibri"/>
          <w:b/>
          <w:bCs/>
          <w:sz w:val="26"/>
          <w:szCs w:val="26"/>
        </w:rPr>
        <w:t>(4)</w:t>
      </w:r>
      <w:r w:rsidRPr="00241449">
        <w:rPr>
          <w:rFonts w:ascii="Calibri" w:hAnsi="Calibri"/>
          <w:sz w:val="26"/>
          <w:szCs w:val="26"/>
        </w:rPr>
        <w:t xml:space="preserve"> </w:t>
      </w:r>
      <w:r w:rsidRPr="00241449">
        <w:rPr>
          <w:rFonts w:ascii="Calibri" w:hAnsi="Calibri"/>
          <w:b/>
          <w:sz w:val="26"/>
          <w:szCs w:val="26"/>
        </w:rPr>
        <w:t xml:space="preserve">Pentru realizarea obiectivelor și a scopurilor, CIA Frumoasa îndeplineşte următoarele atribuţii: </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iCs/>
          <w:sz w:val="26"/>
          <w:szCs w:val="26"/>
          <w:lang w:val="ro-RO"/>
        </w:rPr>
        <w:t>asigură furnizarea serviciilor sociale în interesul beneficiarului şi în baza contractului încheiat cu acesta, sau cu reprezentantul legal al acestuia;</w:t>
      </w:r>
    </w:p>
    <w:p w:rsidR="003E7083" w:rsidRPr="00241449" w:rsidRDefault="003E7083" w:rsidP="006C568F">
      <w:pPr>
        <w:numPr>
          <w:ilvl w:val="0"/>
          <w:numId w:val="60"/>
        </w:numPr>
        <w:autoSpaceDE w:val="0"/>
        <w:autoSpaceDN w:val="0"/>
        <w:adjustRightInd w:val="0"/>
        <w:spacing w:after="0" w:line="240" w:lineRule="auto"/>
        <w:ind w:left="1418" w:hanging="992"/>
        <w:jc w:val="both"/>
        <w:rPr>
          <w:rFonts w:ascii="Calibri" w:hAnsi="Calibri"/>
          <w:iCs/>
          <w:sz w:val="26"/>
          <w:szCs w:val="26"/>
          <w:lang w:val="ro-RO"/>
        </w:rPr>
      </w:pPr>
      <w:r w:rsidRPr="00241449">
        <w:rPr>
          <w:rFonts w:ascii="Calibri" w:hAnsi="Calibri"/>
          <w:iCs/>
          <w:sz w:val="26"/>
          <w:szCs w:val="26"/>
          <w:lang w:val="ro-RO"/>
        </w:rPr>
        <w:t>asigură furnizarea serviciilor sociale cu găzduire, cu titlu permanent sau temporar;</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iCs/>
          <w:sz w:val="26"/>
          <w:szCs w:val="26"/>
          <w:lang w:val="ro-RO"/>
        </w:rPr>
        <w:t>asigură</w:t>
      </w:r>
      <w:r w:rsidRPr="00241449">
        <w:rPr>
          <w:rFonts w:ascii="Calibri" w:hAnsi="Calibri"/>
          <w:sz w:val="26"/>
          <w:szCs w:val="26"/>
          <w:lang w:val="ro-RO"/>
        </w:rPr>
        <w:t xml:space="preserve"> întocmirea documentaţiei privind primirea, evaluarea nevoilor beneficiarului, ieşirea din centru, informarea acestuia, precum şi înregistrarea şi arhivarea documentelor, cu respectarea prevederilor legale din domeniu;</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asigură cazarea, hrana, cazarmamentul şi condiţiile igienico-sanitare corespunzătoare persoanei cu handicap asistate, precum şi întreţinerea şi folosirea eficientă a bunurilor din dotare;</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asigură realizarea activităţilor de recuperare specifice handicapului şi persoanei;</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identifică mediile în care poată fi reintegrată orice persoană beneficiară care a parcurs programele de recuperare, reabilitare şi a beneficiat de consiliere;</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organizează activităţile specifice terapiei ocupaţionale în raport cu restantul funcţional al persoanei internate, în vederea reabilitării şi recuperării acestuia;</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organizează activităţi psihosociale şi culturale;</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asigură consiliere şi informare privind problematica socială (probleme familiale, psihologice, etc.);</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asigură asistenţă medicală curentă şi de specialitate, recuperare, îngrijire şi supraveghere permanentă a beneficiarilor internaţi;</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acordă sprijin şi asistenţă de specialitate în vederea prevenirii situaţiilor care pun în pericol siguranţa  persoanelor potenţial beneficiare;</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monitorizează şi analizează situaţia persoanelor cu handicap internate, ulterior finalizării programelor de recuperare şi integrare profesională sau socială;</w:t>
      </w:r>
    </w:p>
    <w:p w:rsidR="003E7083" w:rsidRPr="00241449" w:rsidRDefault="003E7083" w:rsidP="006C568F">
      <w:pPr>
        <w:numPr>
          <w:ilvl w:val="0"/>
          <w:numId w:val="60"/>
        </w:numPr>
        <w:tabs>
          <w:tab w:val="left" w:pos="709"/>
          <w:tab w:val="left" w:pos="851"/>
        </w:tabs>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iCs/>
          <w:sz w:val="26"/>
          <w:szCs w:val="26"/>
          <w:lang w:val="ro-RO"/>
        </w:rPr>
        <w:t>organizează activităţi de socializare în vederea relaţionării beneficiarilor cu mediul exterior instituţiei;</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iCs/>
          <w:sz w:val="26"/>
          <w:szCs w:val="26"/>
          <w:lang w:val="ro-RO"/>
        </w:rPr>
        <w:t>acordă sprijin şi asistenţă de specialitate în vederea prevenirii situaţiilor care pun în pericol siguranţa beneficiarilor;</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asigură aplicarea obiectivelor, care îi revin din Planul operaţional de realizare a obiectivelor Strategiei Direcţiei generale, în vederea asigurării creşterii calităţii activităţii de protecţie specială a persoanelor cu handicap asistate;</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gestionează fondurile alocate în conformitate cu specificul activităţii desfăşurate;</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analizează necesităţile şi înaintează DGASPC Harghita propunerile privind aceste necesităţi;</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conduce evidenţa contabilă proprie în subordinea directă a DGASPC Harghita;</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iCs/>
          <w:sz w:val="26"/>
          <w:szCs w:val="26"/>
          <w:lang w:val="ro-RO"/>
        </w:rPr>
        <w:lastRenderedPageBreak/>
        <w:t>asigură întreţinerea şi folosirea eficientă a bazei materiale şi a bunurilor din dotare;</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iCs/>
          <w:sz w:val="26"/>
          <w:szCs w:val="26"/>
          <w:lang w:val="ro-RO"/>
        </w:rPr>
        <w:t>dezvoltă parteneriate şi colaborează cu organizaţii, instituţii, în condiţiile legii, în vederea diversificării serviciilor sociale furnizate;</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iCs/>
          <w:sz w:val="26"/>
          <w:szCs w:val="26"/>
          <w:lang w:val="ro-RO"/>
        </w:rPr>
        <w:t>asigură îndeplinirea măsurilor de aducere la cunoştinţă atât personalului, cât şi beneficiarilor a prevederilor din regulamentul propriu de organizare şi funcţionare;</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iCs/>
          <w:sz w:val="26"/>
          <w:szCs w:val="26"/>
          <w:lang w:val="ro-RO"/>
        </w:rPr>
        <w:t>elaborează carta drepturilor beneficiarilor, specific tipurilor de beneficiari cărora li se adresează;</w:t>
      </w:r>
    </w:p>
    <w:p w:rsidR="003E7083" w:rsidRPr="00241449" w:rsidRDefault="003E7083" w:rsidP="006C568F">
      <w:pPr>
        <w:numPr>
          <w:ilvl w:val="0"/>
          <w:numId w:val="60"/>
        </w:numPr>
        <w:tabs>
          <w:tab w:val="left" w:pos="709"/>
          <w:tab w:val="left" w:pos="851"/>
        </w:tabs>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rPr>
        <w:t>asigură respectarea standardelor minime de calitate;</w:t>
      </w:r>
    </w:p>
    <w:p w:rsidR="003E7083" w:rsidRPr="00241449" w:rsidRDefault="003E7083" w:rsidP="006C568F">
      <w:pPr>
        <w:numPr>
          <w:ilvl w:val="0"/>
          <w:numId w:val="60"/>
        </w:numPr>
        <w:autoSpaceDE w:val="0"/>
        <w:autoSpaceDN w:val="0"/>
        <w:adjustRightInd w:val="0"/>
        <w:spacing w:after="0" w:line="240" w:lineRule="auto"/>
        <w:ind w:left="709" w:hanging="283"/>
        <w:jc w:val="both"/>
        <w:rPr>
          <w:rFonts w:ascii="Calibri" w:hAnsi="Calibri"/>
          <w:iCs/>
          <w:sz w:val="26"/>
          <w:szCs w:val="26"/>
          <w:lang w:val="ro-RO"/>
        </w:rPr>
      </w:pPr>
      <w:r w:rsidRPr="00241449">
        <w:rPr>
          <w:rFonts w:ascii="Calibri" w:hAnsi="Calibri"/>
          <w:sz w:val="26"/>
          <w:szCs w:val="26"/>
          <w:lang w:val="ro-RO"/>
        </w:rPr>
        <w:t xml:space="preserve">asigură implementarea şi monitorizarea standardelor de control intern/managerial, conform cerinţelor din </w:t>
      </w:r>
      <w:r w:rsidRPr="00241449">
        <w:rPr>
          <w:rFonts w:ascii="Calibri" w:hAnsi="Calibri"/>
          <w:sz w:val="26"/>
          <w:szCs w:val="26"/>
        </w:rPr>
        <w:t>Ordinul SGG nr. 400/2015</w:t>
      </w:r>
      <w:r w:rsidRPr="00241449">
        <w:rPr>
          <w:rFonts w:ascii="Calibri" w:hAnsi="Calibri"/>
          <w:sz w:val="26"/>
          <w:szCs w:val="26"/>
          <w:lang w:val="ro-RO"/>
        </w:rPr>
        <w:t>, cu modificările și completările ulterioare, la nivelul centrului.</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ind w:firstLine="426"/>
        <w:jc w:val="both"/>
        <w:rPr>
          <w:rFonts w:ascii="Calibri" w:hAnsi="Calibri"/>
          <w:b/>
          <w:bCs/>
          <w:sz w:val="26"/>
          <w:szCs w:val="26"/>
          <w:lang w:val="ro-RO"/>
        </w:rPr>
      </w:pPr>
      <w:r w:rsidRPr="00241449">
        <w:rPr>
          <w:rFonts w:ascii="Calibri" w:hAnsi="Calibri"/>
          <w:b/>
          <w:bCs/>
          <w:sz w:val="26"/>
          <w:szCs w:val="26"/>
          <w:lang w:val="ro-RO"/>
        </w:rPr>
        <w:t xml:space="preserve">ART. 4 </w:t>
      </w:r>
    </w:p>
    <w:p w:rsidR="003E7083" w:rsidRPr="00241449" w:rsidRDefault="003E7083" w:rsidP="001D20A4">
      <w:pPr>
        <w:spacing w:line="240" w:lineRule="auto"/>
        <w:ind w:firstLine="360"/>
        <w:jc w:val="both"/>
        <w:rPr>
          <w:rFonts w:ascii="Calibri" w:hAnsi="Calibri"/>
          <w:b/>
          <w:bCs/>
          <w:sz w:val="26"/>
          <w:szCs w:val="26"/>
          <w:lang w:val="ro-RO"/>
        </w:rPr>
      </w:pPr>
      <w:r w:rsidRPr="00241449">
        <w:rPr>
          <w:rFonts w:ascii="Calibri" w:hAnsi="Calibri"/>
          <w:b/>
          <w:bCs/>
          <w:sz w:val="26"/>
          <w:szCs w:val="26"/>
          <w:lang w:val="ro-RO"/>
        </w:rPr>
        <w:t xml:space="preserve">Cadrul legal de înfiinţare, organizare şi funcţionare </w:t>
      </w:r>
    </w:p>
    <w:p w:rsidR="003E7083" w:rsidRPr="00241449" w:rsidRDefault="003E7083" w:rsidP="006C568F">
      <w:pPr>
        <w:numPr>
          <w:ilvl w:val="0"/>
          <w:numId w:val="61"/>
        </w:numPr>
        <w:spacing w:after="0" w:line="240" w:lineRule="auto"/>
        <w:jc w:val="both"/>
        <w:rPr>
          <w:rFonts w:ascii="Calibri" w:hAnsi="Calibri"/>
          <w:sz w:val="26"/>
          <w:szCs w:val="26"/>
          <w:lang w:val="it-IT"/>
        </w:rPr>
      </w:pPr>
      <w:r w:rsidRPr="00241449">
        <w:rPr>
          <w:rFonts w:ascii="Calibri" w:hAnsi="Calibri"/>
          <w:sz w:val="26"/>
          <w:szCs w:val="26"/>
          <w:lang w:val="ro-RO"/>
        </w:rPr>
        <w:t>Serviciul social CIA Frumoasa</w:t>
      </w:r>
      <w:r w:rsidRPr="00241449">
        <w:rPr>
          <w:rFonts w:ascii="Calibri" w:hAnsi="Calibri"/>
          <w:sz w:val="26"/>
          <w:szCs w:val="26"/>
          <w:lang w:val="it-IT"/>
        </w:rPr>
        <w:t xml:space="preserve"> funcţionează cu respectarea prevederilor cadrului general de organizare şi funcţionare a serviciilor sociale, reglementat de Legea nr. 292/2011, cu modificările ulterioare, Legea nr. 448/2006, republicată, privind protecția și promovarea drepturilor persoanelor cu handicap, precum și a altor acte normative secundare aplicabile domeniului:</w:t>
      </w:r>
    </w:p>
    <w:p w:rsidR="003E7083" w:rsidRPr="00241449" w:rsidRDefault="003E7083" w:rsidP="006C568F">
      <w:pPr>
        <w:numPr>
          <w:ilvl w:val="0"/>
          <w:numId w:val="62"/>
        </w:numPr>
        <w:tabs>
          <w:tab w:val="left" w:pos="540"/>
        </w:tabs>
        <w:spacing w:after="0" w:line="240" w:lineRule="auto"/>
        <w:jc w:val="both"/>
        <w:rPr>
          <w:rFonts w:ascii="Calibri" w:hAnsi="Calibri"/>
          <w:sz w:val="26"/>
          <w:szCs w:val="26"/>
        </w:rPr>
      </w:pPr>
      <w:r w:rsidRPr="00241449">
        <w:rPr>
          <w:rFonts w:ascii="Calibri" w:hAnsi="Calibri"/>
          <w:sz w:val="26"/>
          <w:szCs w:val="26"/>
        </w:rPr>
        <w:t xml:space="preserve">HG nr. 1434/02.09.2004, privind atribuţiile şi Regulamentul-cadru de organizare şi funcţionare ale Direcţiei generale de asistenţă socială şi protecţia copilului; </w:t>
      </w:r>
    </w:p>
    <w:p w:rsidR="003E7083" w:rsidRPr="00241449" w:rsidRDefault="003E7083" w:rsidP="006C568F">
      <w:pPr>
        <w:numPr>
          <w:ilvl w:val="0"/>
          <w:numId w:val="62"/>
        </w:numPr>
        <w:tabs>
          <w:tab w:val="left" w:pos="540"/>
        </w:tabs>
        <w:spacing w:after="0" w:line="240" w:lineRule="auto"/>
        <w:jc w:val="both"/>
        <w:rPr>
          <w:rFonts w:ascii="Calibri" w:hAnsi="Calibri"/>
          <w:sz w:val="26"/>
          <w:szCs w:val="26"/>
        </w:rPr>
      </w:pPr>
      <w:r w:rsidRPr="00241449">
        <w:rPr>
          <w:rFonts w:ascii="Calibri" w:hAnsi="Calibri"/>
          <w:bCs/>
          <w:sz w:val="26"/>
          <w:szCs w:val="26"/>
        </w:rPr>
        <w:t xml:space="preserve">Hotararea Guvernului 268/2007 </w:t>
      </w:r>
      <w:r w:rsidRPr="00241449">
        <w:rPr>
          <w:rFonts w:ascii="Calibri" w:hAnsi="Calibri"/>
          <w:sz w:val="26"/>
          <w:szCs w:val="26"/>
        </w:rPr>
        <w:t xml:space="preserve">pentru aprobarea Normelor metodologice de aplicare a prevederilor Legii nr. 448/2006, cu modificarile şi completările ulterioare; </w:t>
      </w:r>
    </w:p>
    <w:p w:rsidR="003E7083" w:rsidRPr="00241449" w:rsidRDefault="003E7083" w:rsidP="006C568F">
      <w:pPr>
        <w:numPr>
          <w:ilvl w:val="0"/>
          <w:numId w:val="62"/>
        </w:numPr>
        <w:tabs>
          <w:tab w:val="left" w:pos="540"/>
        </w:tabs>
        <w:spacing w:after="0" w:line="240" w:lineRule="auto"/>
        <w:jc w:val="both"/>
        <w:rPr>
          <w:rFonts w:ascii="Calibri" w:hAnsi="Calibri"/>
          <w:sz w:val="26"/>
          <w:szCs w:val="26"/>
        </w:rPr>
      </w:pPr>
      <w:r w:rsidRPr="00241449">
        <w:rPr>
          <w:rFonts w:ascii="Calibri" w:hAnsi="Calibri"/>
          <w:sz w:val="26"/>
          <w:szCs w:val="26"/>
        </w:rPr>
        <w:t xml:space="preserve"> Ordinului ministrului MMFPSPV nr 67/2015, privind aprobarea standardelor minime de calitate privind acreditarea serviciilor sociale destinate persoanelor adulte cu dizabilități; </w:t>
      </w:r>
    </w:p>
    <w:p w:rsidR="003E7083" w:rsidRPr="00241449" w:rsidRDefault="003E7083" w:rsidP="006C568F">
      <w:pPr>
        <w:numPr>
          <w:ilvl w:val="0"/>
          <w:numId w:val="62"/>
        </w:numPr>
        <w:tabs>
          <w:tab w:val="left" w:pos="540"/>
        </w:tabs>
        <w:spacing w:after="0" w:line="240" w:lineRule="auto"/>
        <w:jc w:val="both"/>
        <w:rPr>
          <w:rFonts w:ascii="Calibri" w:hAnsi="Calibri"/>
          <w:sz w:val="26"/>
          <w:szCs w:val="26"/>
        </w:rPr>
      </w:pPr>
      <w:r w:rsidRPr="00241449">
        <w:rPr>
          <w:rFonts w:ascii="Calibri" w:hAnsi="Calibri"/>
          <w:sz w:val="26"/>
          <w:szCs w:val="26"/>
        </w:rPr>
        <w:t xml:space="preserve">H.G. </w:t>
      </w:r>
      <w:r w:rsidRPr="00241449">
        <w:rPr>
          <w:rFonts w:ascii="Calibri" w:hAnsi="Calibri"/>
          <w:sz w:val="26"/>
          <w:szCs w:val="26"/>
          <w:lang w:val="ro-RO"/>
        </w:rPr>
        <w:t xml:space="preserve">nr. 867/2015, pentru aprobarea Nomenclatorului serviciilor sociale, precum și a regulamentelor-cadru de organizare și funcționare a serviciilor sociale; </w:t>
      </w:r>
    </w:p>
    <w:p w:rsidR="003E7083" w:rsidRPr="00241449" w:rsidRDefault="003E7083" w:rsidP="006C568F">
      <w:pPr>
        <w:numPr>
          <w:ilvl w:val="0"/>
          <w:numId w:val="62"/>
        </w:numPr>
        <w:tabs>
          <w:tab w:val="left" w:pos="540"/>
        </w:tabs>
        <w:spacing w:after="0" w:line="240" w:lineRule="auto"/>
        <w:jc w:val="both"/>
        <w:rPr>
          <w:rFonts w:ascii="Calibri" w:hAnsi="Calibri"/>
          <w:sz w:val="26"/>
          <w:szCs w:val="26"/>
        </w:rPr>
      </w:pPr>
      <w:r w:rsidRPr="00241449">
        <w:rPr>
          <w:rFonts w:ascii="Calibri" w:hAnsi="Calibri"/>
          <w:sz w:val="26"/>
          <w:szCs w:val="26"/>
        </w:rPr>
        <w:t xml:space="preserve">Legea nr. 53 din 05.02.2003, privind Codul muncii, cu modificările şi completările ulterioar; </w:t>
      </w:r>
    </w:p>
    <w:p w:rsidR="003E7083" w:rsidRPr="00241449" w:rsidRDefault="003E7083" w:rsidP="006C568F">
      <w:pPr>
        <w:numPr>
          <w:ilvl w:val="0"/>
          <w:numId w:val="62"/>
        </w:numPr>
        <w:tabs>
          <w:tab w:val="left" w:pos="540"/>
        </w:tabs>
        <w:spacing w:after="0" w:line="240" w:lineRule="auto"/>
        <w:jc w:val="both"/>
        <w:rPr>
          <w:rFonts w:ascii="Calibri" w:hAnsi="Calibri"/>
          <w:sz w:val="26"/>
          <w:szCs w:val="26"/>
        </w:rPr>
      </w:pPr>
      <w:r w:rsidRPr="00241449">
        <w:rPr>
          <w:rFonts w:ascii="Calibri" w:hAnsi="Calibri"/>
          <w:sz w:val="26"/>
          <w:szCs w:val="26"/>
        </w:rPr>
        <w:t xml:space="preserve">Ordinul SGG nr. 400/2015, pentru aprobarea Codului controlului intern/managerial, </w:t>
      </w:r>
      <w:r w:rsidRPr="00241449">
        <w:rPr>
          <w:rFonts w:ascii="Calibri" w:hAnsi="Calibri"/>
          <w:i/>
          <w:iCs/>
          <w:sz w:val="28"/>
          <w:szCs w:val="28"/>
        </w:rPr>
        <w:t xml:space="preserve">al entităţilor publice cu modificările și completările ulterioare; </w:t>
      </w:r>
    </w:p>
    <w:p w:rsidR="003E7083" w:rsidRPr="00241449" w:rsidRDefault="003E7083" w:rsidP="006C568F">
      <w:pPr>
        <w:numPr>
          <w:ilvl w:val="0"/>
          <w:numId w:val="90"/>
        </w:numPr>
        <w:tabs>
          <w:tab w:val="left" w:pos="540"/>
        </w:tabs>
        <w:spacing w:after="0" w:line="240" w:lineRule="auto"/>
        <w:jc w:val="both"/>
        <w:rPr>
          <w:rFonts w:ascii="Calibri" w:hAnsi="Calibri"/>
          <w:sz w:val="26"/>
          <w:szCs w:val="26"/>
        </w:rPr>
      </w:pPr>
      <w:r w:rsidRPr="00241449">
        <w:rPr>
          <w:rFonts w:ascii="Calibri" w:hAnsi="Calibri"/>
          <w:sz w:val="26"/>
          <w:szCs w:val="26"/>
        </w:rPr>
        <w:t xml:space="preserve">Hotărârea Consiliului Judeţean Harghita nr. 160/2004, priviind aprobarea înfiinţării DGASPC HR, cu modificările şi completările ulterioare; </w:t>
      </w:r>
    </w:p>
    <w:p w:rsidR="003E7083" w:rsidRPr="00241449" w:rsidRDefault="003E7083" w:rsidP="006C568F">
      <w:pPr>
        <w:numPr>
          <w:ilvl w:val="0"/>
          <w:numId w:val="90"/>
        </w:numPr>
        <w:tabs>
          <w:tab w:val="left" w:pos="540"/>
        </w:tabs>
        <w:spacing w:after="0" w:line="240" w:lineRule="auto"/>
        <w:jc w:val="both"/>
        <w:rPr>
          <w:rFonts w:ascii="Calibri" w:hAnsi="Calibri"/>
          <w:sz w:val="26"/>
          <w:szCs w:val="26"/>
        </w:rPr>
      </w:pPr>
      <w:r w:rsidRPr="00241449">
        <w:rPr>
          <w:rFonts w:ascii="Calibri" w:hAnsi="Calibri"/>
          <w:sz w:val="26"/>
          <w:szCs w:val="26"/>
        </w:rPr>
        <w:lastRenderedPageBreak/>
        <w:t xml:space="preserve"> Hotărârea Consiliului Judeţean Harghita nr. 83/2007 privind restructurarea CIA Frumoasa.</w:t>
      </w:r>
    </w:p>
    <w:p w:rsidR="003E7083" w:rsidRPr="00241449" w:rsidRDefault="003E7083" w:rsidP="001D20A4">
      <w:pPr>
        <w:spacing w:line="240" w:lineRule="auto"/>
        <w:jc w:val="both"/>
        <w:rPr>
          <w:rFonts w:ascii="Calibri" w:hAnsi="Calibri"/>
          <w:sz w:val="26"/>
          <w:szCs w:val="26"/>
          <w:lang w:val="it-IT"/>
        </w:rPr>
      </w:pPr>
    </w:p>
    <w:p w:rsidR="003E7083" w:rsidRPr="00241449" w:rsidRDefault="003E7083" w:rsidP="001D20A4">
      <w:pPr>
        <w:spacing w:line="240" w:lineRule="auto"/>
        <w:ind w:firstLine="360"/>
        <w:jc w:val="both"/>
        <w:rPr>
          <w:rFonts w:ascii="Calibri" w:hAnsi="Calibri"/>
          <w:sz w:val="26"/>
          <w:szCs w:val="26"/>
        </w:rPr>
      </w:pPr>
      <w:r w:rsidRPr="00241449">
        <w:rPr>
          <w:rFonts w:ascii="Calibri" w:hAnsi="Calibri"/>
          <w:b/>
          <w:bCs/>
          <w:sz w:val="26"/>
          <w:szCs w:val="26"/>
          <w:lang w:val="it-IT"/>
        </w:rPr>
        <w:t>(2)</w:t>
      </w:r>
      <w:r w:rsidRPr="00241449">
        <w:rPr>
          <w:rFonts w:ascii="Calibri" w:hAnsi="Calibri"/>
          <w:sz w:val="26"/>
          <w:szCs w:val="26"/>
          <w:lang w:val="it-IT"/>
        </w:rPr>
        <w:t xml:space="preserve"> Standard minim de calitate aplicabil: Anexa nr. 1 la </w:t>
      </w:r>
      <w:r w:rsidRPr="00241449">
        <w:rPr>
          <w:rFonts w:ascii="Calibri" w:hAnsi="Calibri"/>
          <w:sz w:val="26"/>
          <w:szCs w:val="26"/>
        </w:rPr>
        <w:t>Ordinul  MMFPSPV nr. 67/2015 privind aprobarea Standardelor minime de calitate pentru acreditarea serviciilor sociale destinate persoanelor adulte cu dizabilități.</w:t>
      </w:r>
    </w:p>
    <w:p w:rsidR="003E7083" w:rsidRPr="00241449" w:rsidRDefault="003E7083" w:rsidP="001D20A4">
      <w:pPr>
        <w:spacing w:line="240" w:lineRule="auto"/>
        <w:ind w:firstLine="360"/>
        <w:jc w:val="both"/>
        <w:rPr>
          <w:rFonts w:ascii="Calibri" w:hAnsi="Calibri"/>
          <w:sz w:val="26"/>
          <w:szCs w:val="26"/>
        </w:rPr>
      </w:pPr>
      <w:r w:rsidRPr="00241449">
        <w:rPr>
          <w:rFonts w:ascii="Calibri" w:hAnsi="Calibri"/>
          <w:b/>
          <w:bCs/>
          <w:sz w:val="26"/>
          <w:szCs w:val="26"/>
        </w:rPr>
        <w:t>(3)</w:t>
      </w:r>
      <w:r w:rsidRPr="00241449">
        <w:rPr>
          <w:rFonts w:ascii="Calibri" w:hAnsi="Calibri"/>
          <w:sz w:val="26"/>
          <w:szCs w:val="26"/>
        </w:rPr>
        <w:t xml:space="preserve"> Serviciul social CIA Frumoasa este înfiinţat prin Hotărârea Consiliului Judeţean Harghita nr. 83/2007 şi funcţionează în subordinea și coordonarea Direcţiei Generale de Asistenţă Socială şi Protecţia Copilului Harghita.</w:t>
      </w:r>
    </w:p>
    <w:p w:rsidR="003E7083" w:rsidRPr="00241449" w:rsidRDefault="003E7083" w:rsidP="001D20A4">
      <w:pPr>
        <w:spacing w:line="240" w:lineRule="auto"/>
        <w:jc w:val="both"/>
        <w:rPr>
          <w:rFonts w:ascii="Calibri" w:hAnsi="Calibri"/>
          <w:sz w:val="26"/>
          <w:szCs w:val="26"/>
        </w:rPr>
      </w:pPr>
    </w:p>
    <w:p w:rsidR="003E7083" w:rsidRPr="00241449" w:rsidRDefault="003E7083" w:rsidP="001D20A4">
      <w:pPr>
        <w:spacing w:line="240" w:lineRule="auto"/>
        <w:ind w:firstLine="708"/>
        <w:jc w:val="both"/>
        <w:rPr>
          <w:rFonts w:ascii="Calibri" w:hAnsi="Calibri"/>
          <w:b/>
          <w:bCs/>
          <w:sz w:val="26"/>
          <w:szCs w:val="26"/>
          <w:lang w:val="it-IT"/>
        </w:rPr>
      </w:pPr>
      <w:r w:rsidRPr="00241449">
        <w:rPr>
          <w:rFonts w:ascii="Calibri" w:hAnsi="Calibri"/>
          <w:b/>
          <w:bCs/>
          <w:sz w:val="26"/>
          <w:szCs w:val="26"/>
          <w:lang w:val="it-IT"/>
        </w:rPr>
        <w:t xml:space="preserve">ART. 5 </w:t>
      </w:r>
    </w:p>
    <w:p w:rsidR="003E7083" w:rsidRPr="00241449" w:rsidRDefault="003E7083" w:rsidP="001D20A4">
      <w:pPr>
        <w:spacing w:line="240" w:lineRule="auto"/>
        <w:ind w:firstLine="708"/>
        <w:jc w:val="both"/>
        <w:rPr>
          <w:rFonts w:ascii="Calibri" w:hAnsi="Calibri"/>
          <w:b/>
          <w:bCs/>
          <w:sz w:val="26"/>
          <w:szCs w:val="26"/>
          <w:lang w:val="it-IT"/>
        </w:rPr>
      </w:pPr>
      <w:r w:rsidRPr="00241449">
        <w:rPr>
          <w:rFonts w:ascii="Calibri" w:hAnsi="Calibri"/>
          <w:b/>
          <w:bCs/>
          <w:sz w:val="26"/>
          <w:szCs w:val="26"/>
          <w:lang w:val="it-IT"/>
        </w:rPr>
        <w:t>Principiile care stau la baza acordării serviciului social</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(1)</w:t>
      </w:r>
      <w:r w:rsidRPr="00241449">
        <w:rPr>
          <w:rFonts w:ascii="Calibri" w:hAnsi="Calibri"/>
          <w:sz w:val="26"/>
          <w:szCs w:val="26"/>
          <w:lang w:val="it-IT"/>
        </w:rPr>
        <w:t xml:space="preserve"> Serviciul social CIA </w:t>
      </w:r>
      <w:r w:rsidRPr="00241449">
        <w:rPr>
          <w:rFonts w:ascii="Calibri" w:hAnsi="Calibri"/>
          <w:sz w:val="26"/>
          <w:szCs w:val="26"/>
        </w:rPr>
        <w:t>Frumoasa</w:t>
      </w:r>
      <w:r w:rsidRPr="00241449">
        <w:rPr>
          <w:rFonts w:ascii="Calibri" w:hAnsi="Calibri"/>
          <w:sz w:val="26"/>
          <w:szCs w:val="26"/>
          <w:lang w:val="it-IT"/>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(2)</w:t>
      </w:r>
      <w:r w:rsidRPr="00241449">
        <w:rPr>
          <w:rFonts w:ascii="Calibri" w:hAnsi="Calibri"/>
          <w:sz w:val="26"/>
          <w:szCs w:val="26"/>
          <w:lang w:val="it-IT"/>
        </w:rPr>
        <w:t xml:space="preserve"> Principiile specifice care stau la baza prestării serviciilor sociale în cadrul CIA Frumoasa sunt următoarele: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a)</w:t>
      </w:r>
      <w:r w:rsidRPr="00241449">
        <w:rPr>
          <w:rFonts w:ascii="Calibri" w:hAnsi="Calibri"/>
          <w:sz w:val="26"/>
          <w:szCs w:val="26"/>
          <w:lang w:val="it-IT"/>
        </w:rPr>
        <w:t xml:space="preserve"> respectarea şi promovarea cu prioritate a interesului persoanei beneficiare;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b)</w:t>
      </w:r>
      <w:r w:rsidRPr="00241449">
        <w:rPr>
          <w:rFonts w:ascii="Calibri" w:hAnsi="Calibri"/>
          <w:sz w:val="26"/>
          <w:szCs w:val="26"/>
          <w:lang w:val="it-IT"/>
        </w:rPr>
        <w:t xml:space="preserve">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c)</w:t>
      </w:r>
      <w:r w:rsidRPr="00241449">
        <w:rPr>
          <w:rFonts w:ascii="Calibri" w:hAnsi="Calibri"/>
          <w:sz w:val="26"/>
          <w:szCs w:val="26"/>
          <w:lang w:val="it-IT"/>
        </w:rPr>
        <w:t xml:space="preserve"> asigurarea protecţiei împotriva abuzului şi exploatării persoanei beneficiare;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d)</w:t>
      </w:r>
      <w:r w:rsidRPr="00241449">
        <w:rPr>
          <w:rFonts w:ascii="Calibri" w:hAnsi="Calibri"/>
          <w:sz w:val="26"/>
          <w:szCs w:val="26"/>
          <w:lang w:val="it-IT"/>
        </w:rPr>
        <w:t xml:space="preserve"> deschiderea către comunitate;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e)</w:t>
      </w:r>
      <w:r w:rsidRPr="00241449">
        <w:rPr>
          <w:rFonts w:ascii="Calibri" w:hAnsi="Calibri"/>
          <w:sz w:val="26"/>
          <w:szCs w:val="26"/>
          <w:lang w:val="it-IT"/>
        </w:rPr>
        <w:t xml:space="preserve"> asistarea persoanelor fără capacitate de exerciţiu în realizarea şi exercitarea drepturilor lor;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f)</w:t>
      </w:r>
      <w:r w:rsidRPr="00241449">
        <w:rPr>
          <w:rFonts w:ascii="Calibri" w:hAnsi="Calibri"/>
          <w:sz w:val="26"/>
          <w:szCs w:val="26"/>
          <w:lang w:val="it-IT"/>
        </w:rPr>
        <w:t xml:space="preserve"> asigurarea în mod adecvat a unor modele de rol şi statut social, prin încadrarea în unitate a unui personal mixt;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g)</w:t>
      </w:r>
      <w:r w:rsidRPr="00241449">
        <w:rPr>
          <w:rFonts w:ascii="Calibri" w:hAnsi="Calibri"/>
          <w:sz w:val="26"/>
          <w:szCs w:val="26"/>
          <w:lang w:val="it-IT"/>
        </w:rPr>
        <w:t xml:space="preserve"> ascultarea opiniei persoanei beneficiare şi luarea în considerare a acesteia, ţinându-se cont, după caz, de vârsta şi de gradul său de maturitate, de discernământ şi </w:t>
      </w:r>
      <w:r w:rsidRPr="00241449">
        <w:rPr>
          <w:rFonts w:ascii="Calibri" w:hAnsi="Calibri"/>
          <w:sz w:val="26"/>
          <w:szCs w:val="26"/>
          <w:lang w:val="it-IT"/>
        </w:rPr>
        <w:lastRenderedPageBreak/>
        <w:t xml:space="preserve">capacitate de exerciţiu (cu respectarea prevederilor Legii sănătăţii mintale şi a protecţiei persoanelor cu tulburări psihice </w:t>
      </w:r>
      <w:hyperlink r:id="rId9" w:history="1">
        <w:r w:rsidRPr="00241449">
          <w:rPr>
            <w:rFonts w:ascii="Calibri" w:hAnsi="Calibri"/>
            <w:sz w:val="26"/>
            <w:szCs w:val="26"/>
            <w:u w:val="single"/>
            <w:lang w:val="it-IT"/>
          </w:rPr>
          <w:t>nr. 487/2002</w:t>
        </w:r>
      </w:hyperlink>
      <w:r w:rsidRPr="00241449">
        <w:rPr>
          <w:rFonts w:ascii="Calibri" w:hAnsi="Calibri"/>
          <w:sz w:val="26"/>
          <w:szCs w:val="26"/>
          <w:lang w:val="it-IT"/>
        </w:rPr>
        <w:t xml:space="preserve">, republicată);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h)</w:t>
      </w:r>
      <w:r w:rsidRPr="00241449">
        <w:rPr>
          <w:rFonts w:ascii="Calibri" w:hAnsi="Calibri"/>
          <w:sz w:val="26"/>
          <w:szCs w:val="26"/>
          <w:lang w:val="it-IT"/>
        </w:rPr>
        <w:t xml:space="preserve"> facilitarea menţinerii relaţiilor personale ale beneficiarului şi a contactelor directe, după caz, cu fraţii, părinţii, alte rude, prieteni, precum şi cu alte persoane faţă de care acesta a dezvoltat legături de ataşament;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i)</w:t>
      </w:r>
      <w:r w:rsidRPr="00241449">
        <w:rPr>
          <w:rFonts w:ascii="Calibri" w:hAnsi="Calibri"/>
          <w:sz w:val="26"/>
          <w:szCs w:val="26"/>
          <w:lang w:val="it-IT"/>
        </w:rPr>
        <w:t xml:space="preserve"> promovarea unui model familial de îngrijire a persoanei beneficiare;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j)</w:t>
      </w:r>
      <w:r w:rsidRPr="00241449">
        <w:rPr>
          <w:rFonts w:ascii="Calibri" w:hAnsi="Calibri"/>
          <w:sz w:val="26"/>
          <w:szCs w:val="26"/>
          <w:lang w:val="it-IT"/>
        </w:rPr>
        <w:t xml:space="preserve"> asigurarea unei îngrijiri individualizate şi personalizate a persoanei beneficiare;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k)</w:t>
      </w:r>
      <w:r w:rsidRPr="00241449">
        <w:rPr>
          <w:rFonts w:ascii="Calibri" w:hAnsi="Calibri"/>
          <w:sz w:val="26"/>
          <w:szCs w:val="26"/>
          <w:lang w:val="it-IT"/>
        </w:rPr>
        <w:t xml:space="preserve"> preocuparea permanentă pentru identificarea soluţiilor de integrare în familie sau, după caz, în comunitate, pentru scurtarea perioadei de prestare a serviciilor, în baza potenţialului şi abilităţilor persoanei beneficiare de a trăi independent;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l)</w:t>
      </w:r>
      <w:r w:rsidRPr="00241449">
        <w:rPr>
          <w:rFonts w:ascii="Calibri" w:hAnsi="Calibri"/>
          <w:sz w:val="26"/>
          <w:szCs w:val="26"/>
          <w:lang w:val="it-IT"/>
        </w:rPr>
        <w:t xml:space="preserve"> încurajarea iniţiativelor individuale ale persoanelor beneficiare şi a implicării active a acestora în soluţionarea situaţiilor de dificultate;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m)</w:t>
      </w:r>
      <w:r w:rsidRPr="00241449">
        <w:rPr>
          <w:rFonts w:ascii="Calibri" w:hAnsi="Calibri"/>
          <w:sz w:val="26"/>
          <w:szCs w:val="26"/>
          <w:lang w:val="it-IT"/>
        </w:rPr>
        <w:t xml:space="preserve"> asigurarea unei intervenţii profesioniste, prin echipe pluridisciplinare;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n)</w:t>
      </w:r>
      <w:r w:rsidRPr="00241449">
        <w:rPr>
          <w:rFonts w:ascii="Calibri" w:hAnsi="Calibri"/>
          <w:sz w:val="26"/>
          <w:szCs w:val="26"/>
          <w:lang w:val="it-IT"/>
        </w:rPr>
        <w:t xml:space="preserve"> asigurarea confidenţialităţii şi a eticii profesionale;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o)</w:t>
      </w:r>
      <w:r w:rsidRPr="00241449">
        <w:rPr>
          <w:rFonts w:ascii="Calibri" w:hAnsi="Calibri"/>
          <w:sz w:val="26"/>
          <w:szCs w:val="26"/>
          <w:lang w:val="it-IT"/>
        </w:rPr>
        <w:t xml:space="preserve"> primordialitatea responsabilităţii persoanei, familiei cu privire la dezvoltarea propriilor capacităţi de integrare socială şi implicarea activă în soluţionarea situaţiilor de dificultate cu care se pot confrunta la un moment dat;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p)</w:t>
      </w:r>
      <w:r w:rsidRPr="00241449">
        <w:rPr>
          <w:rFonts w:ascii="Calibri" w:hAnsi="Calibri"/>
          <w:sz w:val="26"/>
          <w:szCs w:val="26"/>
          <w:lang w:val="it-IT"/>
        </w:rPr>
        <w:t xml:space="preserve"> colaborarea centrului cu serviciul public de asistenţă socială. </w:t>
      </w:r>
    </w:p>
    <w:p w:rsidR="003E7083" w:rsidRPr="00241449" w:rsidRDefault="003E7083" w:rsidP="001D20A4">
      <w:pPr>
        <w:spacing w:line="240" w:lineRule="auto"/>
        <w:jc w:val="both"/>
        <w:rPr>
          <w:rFonts w:ascii="Calibri" w:hAnsi="Calibri"/>
          <w:sz w:val="26"/>
          <w:szCs w:val="26"/>
          <w:lang w:val="it-IT"/>
        </w:rPr>
      </w:pP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ART. 6</w:t>
      </w:r>
      <w:r w:rsidRPr="00241449">
        <w:rPr>
          <w:rFonts w:ascii="Calibri" w:hAnsi="Calibri"/>
          <w:sz w:val="26"/>
          <w:szCs w:val="26"/>
          <w:lang w:val="it-IT"/>
        </w:rPr>
        <w:t xml:space="preserve"> </w:t>
      </w:r>
    </w:p>
    <w:p w:rsidR="003E7083" w:rsidRPr="00241449" w:rsidRDefault="003E7083" w:rsidP="001D20A4">
      <w:pPr>
        <w:spacing w:line="240" w:lineRule="auto"/>
        <w:ind w:firstLine="708"/>
        <w:jc w:val="both"/>
        <w:rPr>
          <w:rFonts w:ascii="Calibri" w:hAnsi="Calibri"/>
          <w:b/>
          <w:bCs/>
          <w:sz w:val="26"/>
          <w:szCs w:val="26"/>
          <w:lang w:val="it-IT"/>
        </w:rPr>
      </w:pPr>
      <w:r w:rsidRPr="00241449">
        <w:rPr>
          <w:rFonts w:ascii="Calibri" w:hAnsi="Calibri"/>
          <w:b/>
          <w:bCs/>
          <w:sz w:val="26"/>
          <w:szCs w:val="26"/>
          <w:lang w:val="it-IT"/>
        </w:rPr>
        <w:t>Beneficiarii serviciilor sociale</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sz w:val="26"/>
          <w:szCs w:val="26"/>
          <w:lang w:val="it-IT"/>
        </w:rPr>
        <w:t>(1) Beneficiarii serviciilor sociale acordate în CIA</w:t>
      </w:r>
      <w:r w:rsidRPr="00241449">
        <w:rPr>
          <w:rFonts w:ascii="Calibri" w:hAnsi="Calibri"/>
          <w:sz w:val="26"/>
          <w:szCs w:val="26"/>
        </w:rPr>
        <w:t xml:space="preserve"> Frumoasa</w:t>
      </w:r>
      <w:r w:rsidRPr="00241449">
        <w:rPr>
          <w:rFonts w:ascii="Calibri" w:hAnsi="Calibri"/>
          <w:sz w:val="26"/>
          <w:szCs w:val="26"/>
          <w:lang w:val="it-IT"/>
        </w:rPr>
        <w:t xml:space="preserve"> sunt persoane adulte cu dizabilități aflate în situații de dificultate, admise </w:t>
      </w:r>
      <w:r w:rsidRPr="00241449">
        <w:rPr>
          <w:rFonts w:ascii="Calibri" w:hAnsi="Calibri"/>
          <w:sz w:val="26"/>
          <w:szCs w:val="26"/>
          <w:lang w:val="ro-RO"/>
        </w:rPr>
        <w:t>în centru după criterii de eligibilitate stabilite furnizorul de servicii sociale, DGASPC Harghita, cu respectarea legislației speciale și a scopului centrului.</w:t>
      </w:r>
    </w:p>
    <w:p w:rsidR="003E7083" w:rsidRPr="00241449" w:rsidRDefault="003E7083" w:rsidP="001D20A4">
      <w:pPr>
        <w:spacing w:line="240" w:lineRule="auto"/>
        <w:jc w:val="both"/>
        <w:rPr>
          <w:rFonts w:ascii="Calibri" w:hAnsi="Calibri"/>
          <w:sz w:val="26"/>
          <w:szCs w:val="26"/>
          <w:lang w:val="it-IT"/>
        </w:rPr>
      </w:pP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sz w:val="26"/>
          <w:szCs w:val="26"/>
          <w:lang w:val="it-IT"/>
        </w:rPr>
        <w:t xml:space="preserve">(2) Condiţiile de acces/admitere în centru sunt următoarele: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
          <w:bCs/>
          <w:sz w:val="26"/>
          <w:szCs w:val="26"/>
          <w:lang w:val="it-IT"/>
        </w:rPr>
        <w:t>a)</w:t>
      </w:r>
      <w:r w:rsidRPr="00241449">
        <w:rPr>
          <w:rFonts w:ascii="Calibri" w:hAnsi="Calibri"/>
          <w:sz w:val="26"/>
          <w:szCs w:val="26"/>
          <w:lang w:val="it-IT"/>
        </w:rPr>
        <w:t xml:space="preserve"> </w:t>
      </w:r>
      <w:r w:rsidRPr="00241449">
        <w:rPr>
          <w:rFonts w:ascii="Calibri" w:hAnsi="Calibri"/>
          <w:b/>
          <w:sz w:val="26"/>
          <w:szCs w:val="26"/>
          <w:lang w:val="ro-RO"/>
        </w:rPr>
        <w:t>Dosarul de admitere</w:t>
      </w:r>
      <w:r w:rsidRPr="00241449">
        <w:rPr>
          <w:rFonts w:ascii="Calibri" w:hAnsi="Calibri"/>
          <w:sz w:val="26"/>
          <w:szCs w:val="26"/>
          <w:lang w:val="ro-RO"/>
        </w:rPr>
        <w:t xml:space="preserve"> în CIA Frumoasa, întocmit de solicitant sau reprezentanţii legali/reprezentant convențional al acestuia, trebuie să conţină următoarele acte/documente:</w:t>
      </w:r>
    </w:p>
    <w:p w:rsidR="003E7083" w:rsidRPr="00241449" w:rsidRDefault="003E7083" w:rsidP="001D20A4">
      <w:pPr>
        <w:tabs>
          <w:tab w:val="left" w:pos="993"/>
        </w:tabs>
        <w:autoSpaceDE w:val="0"/>
        <w:autoSpaceDN w:val="0"/>
        <w:adjustRightInd w:val="0"/>
        <w:spacing w:line="240" w:lineRule="auto"/>
        <w:ind w:firstLine="708"/>
        <w:jc w:val="both"/>
        <w:rPr>
          <w:rFonts w:ascii="Calibri" w:eastAsia="SimSun" w:hAnsi="Calibri"/>
          <w:sz w:val="26"/>
          <w:szCs w:val="26"/>
          <w:lang w:val="ro-RO"/>
        </w:rPr>
      </w:pPr>
      <w:r w:rsidRPr="00241449">
        <w:rPr>
          <w:rFonts w:ascii="Calibri" w:eastAsia="SimSun" w:hAnsi="Calibri"/>
          <w:sz w:val="26"/>
          <w:szCs w:val="26"/>
          <w:lang w:val="ro-RO"/>
        </w:rPr>
        <w:t>-</w:t>
      </w:r>
      <w:r w:rsidRPr="00241449">
        <w:rPr>
          <w:rFonts w:ascii="Calibri" w:eastAsia="SimSun" w:hAnsi="Calibri"/>
          <w:sz w:val="26"/>
          <w:szCs w:val="26"/>
          <w:lang w:val="ro-RO"/>
        </w:rPr>
        <w:tab/>
        <w:t>cererea de admitere în centru, semnată de beneficiar sau de reprezentantul legal/reprezentant conventional;</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eastAsia="SimSun" w:hAnsi="Calibri"/>
          <w:sz w:val="26"/>
          <w:szCs w:val="26"/>
          <w:lang w:val="ro-RO"/>
        </w:rPr>
        <w:lastRenderedPageBreak/>
        <w:t>Hotărârea Comisiei de evaluare a persoanelor adulte cu handicap Harghita cu privire la instituirea măsurii de internare în cadrul CIA Frumoasa, în original;</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hAnsi="Calibri"/>
          <w:sz w:val="26"/>
          <w:szCs w:val="26"/>
          <w:lang w:val="ro-RO"/>
        </w:rPr>
        <w:t>copie de pe actele de identitate ale beneficiarului;</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hAnsi="Calibri"/>
          <w:sz w:val="26"/>
          <w:szCs w:val="26"/>
          <w:lang w:val="ro-RO"/>
        </w:rPr>
        <w:t>copie de pe certificatul de naştere, de căsătorie sau de deces al aparţinătorului;</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hAnsi="Calibri"/>
          <w:sz w:val="26"/>
          <w:szCs w:val="26"/>
          <w:lang w:val="ro-RO"/>
        </w:rPr>
        <w:t>copie de pe documentul care atestă încadrarea în grad de handicap;</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hAnsi="Calibri"/>
          <w:sz w:val="26"/>
          <w:szCs w:val="26"/>
          <w:lang w:val="ro-RO"/>
        </w:rPr>
        <w:t>adeverinţă de venit;</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hAnsi="Calibri"/>
          <w:sz w:val="26"/>
          <w:szCs w:val="26"/>
          <w:lang w:val="ro-RO"/>
        </w:rPr>
        <w:t>contractul de furnizare servicii semnat de părţi, în original;</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hAnsi="Calibri"/>
          <w:sz w:val="26"/>
          <w:szCs w:val="26"/>
          <w:lang w:val="ro-RO"/>
        </w:rPr>
        <w:t>angajament de plată;</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hAnsi="Calibri"/>
          <w:sz w:val="26"/>
          <w:szCs w:val="26"/>
          <w:lang w:val="ro-RO"/>
        </w:rPr>
        <w:t>documente doveditoare a situaţiei locative;</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hAnsi="Calibri"/>
          <w:sz w:val="26"/>
          <w:szCs w:val="26"/>
          <w:lang w:val="ro-RO"/>
        </w:rPr>
        <w:t>ultimul talon de pensie, dacă este cazul;</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hAnsi="Calibri"/>
          <w:sz w:val="26"/>
          <w:szCs w:val="26"/>
        </w:rPr>
        <w:t>documente doveditoare a situaţiei locative;</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Style w:val="ln2tlinie"/>
          <w:rFonts w:ascii="Calibri" w:hAnsi="Calibri"/>
          <w:sz w:val="26"/>
          <w:szCs w:val="26"/>
          <w:lang w:val="es-ES_tradnl"/>
        </w:rPr>
        <w:t xml:space="preserve">Raportul de ancheta socială efectuat de </w:t>
      </w:r>
      <w:r w:rsidRPr="00241449">
        <w:rPr>
          <w:rFonts w:ascii="Calibri" w:eastAsia="SimSun" w:hAnsi="Calibri" w:cs="Calibri"/>
          <w:bCs/>
          <w:sz w:val="26"/>
          <w:szCs w:val="26"/>
          <w:lang w:eastAsia="zh-CN"/>
        </w:rPr>
        <w:t>Serviciul pentru îngrijire de tip rezidențial, de tip familial și comunitar adulți. Management de caz</w:t>
      </w:r>
      <w:r w:rsidRPr="00241449">
        <w:rPr>
          <w:rStyle w:val="ln2tlinie"/>
          <w:rFonts w:ascii="Calibri" w:hAnsi="Calibri"/>
          <w:sz w:val="26"/>
          <w:szCs w:val="26"/>
          <w:lang w:val="es-ES_tradnl"/>
        </w:rPr>
        <w:t>, cu propunerea de internare în CIA Frumoasa;</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hAnsi="Calibri"/>
          <w:sz w:val="26"/>
          <w:szCs w:val="26"/>
          <w:lang w:val="ro-RO"/>
        </w:rPr>
        <w:t>investigaţii paraclinice;</w:t>
      </w:r>
    </w:p>
    <w:p w:rsidR="003E7083" w:rsidRPr="00241449" w:rsidRDefault="003E7083" w:rsidP="006C568F">
      <w:pPr>
        <w:numPr>
          <w:ilvl w:val="0"/>
          <w:numId w:val="63"/>
        </w:numPr>
        <w:tabs>
          <w:tab w:val="left" w:pos="993"/>
        </w:tabs>
        <w:autoSpaceDE w:val="0"/>
        <w:autoSpaceDN w:val="0"/>
        <w:adjustRightInd w:val="0"/>
        <w:spacing w:after="0" w:line="240" w:lineRule="auto"/>
        <w:ind w:left="709" w:firstLine="0"/>
        <w:jc w:val="both"/>
        <w:rPr>
          <w:rFonts w:ascii="Calibri" w:hAnsi="Calibri"/>
          <w:sz w:val="26"/>
          <w:szCs w:val="26"/>
          <w:lang w:val="ro-RO"/>
        </w:rPr>
      </w:pPr>
      <w:r w:rsidRPr="00241449">
        <w:rPr>
          <w:rFonts w:ascii="Calibri" w:hAnsi="Calibri"/>
          <w:sz w:val="26"/>
          <w:szCs w:val="26"/>
          <w:lang w:val="ro-RO"/>
        </w:rPr>
        <w:t xml:space="preserve">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 </w:t>
      </w:r>
    </w:p>
    <w:p w:rsidR="003E7083" w:rsidRPr="00241449" w:rsidRDefault="003E7083" w:rsidP="001D20A4">
      <w:pPr>
        <w:spacing w:line="240" w:lineRule="auto"/>
        <w:ind w:firstLine="360"/>
        <w:jc w:val="both"/>
        <w:rPr>
          <w:rFonts w:ascii="Calibri" w:hAnsi="Calibri"/>
          <w:sz w:val="26"/>
          <w:szCs w:val="26"/>
        </w:rPr>
      </w:pPr>
      <w:r w:rsidRPr="00241449">
        <w:rPr>
          <w:rFonts w:ascii="Calibri" w:hAnsi="Calibri"/>
          <w:sz w:val="26"/>
          <w:szCs w:val="26"/>
        </w:rPr>
        <w:t xml:space="preserve">În vederea stabilirii cuantumului contribuţiei lunare de întreţinere, dosarul persoanei asistate va cuprinde şi actele privind starea civilă, componenţa familiei şi situaţia materială a acesteia, precum şi a persoanelor din familie sau a susţinătorilor legali care pot fi obligaţi la plată, astfel: </w:t>
      </w:r>
    </w:p>
    <w:p w:rsidR="003E7083" w:rsidRPr="00241449" w:rsidRDefault="003E7083" w:rsidP="006C568F">
      <w:pPr>
        <w:numPr>
          <w:ilvl w:val="0"/>
          <w:numId w:val="91"/>
        </w:numPr>
        <w:spacing w:after="0" w:line="240" w:lineRule="auto"/>
        <w:jc w:val="both"/>
        <w:rPr>
          <w:rFonts w:ascii="Calibri" w:hAnsi="Calibri"/>
          <w:sz w:val="26"/>
          <w:szCs w:val="26"/>
        </w:rPr>
      </w:pPr>
      <w:r w:rsidRPr="00241449">
        <w:rPr>
          <w:rFonts w:ascii="Calibri" w:hAnsi="Calibri"/>
          <w:sz w:val="26"/>
          <w:szCs w:val="26"/>
        </w:rPr>
        <w:t>copii de pe certificatele de naştere şi de căsătorie ale persoanei asistate, ale părinţilor, ale copiilor, ale soţului sau soţiei, după caz;</w:t>
      </w:r>
    </w:p>
    <w:p w:rsidR="003E7083" w:rsidRPr="00241449" w:rsidRDefault="003E7083" w:rsidP="006C568F">
      <w:pPr>
        <w:numPr>
          <w:ilvl w:val="0"/>
          <w:numId w:val="91"/>
        </w:numPr>
        <w:spacing w:after="0" w:line="240" w:lineRule="auto"/>
        <w:jc w:val="both"/>
        <w:rPr>
          <w:rFonts w:ascii="Calibri" w:hAnsi="Calibri"/>
          <w:sz w:val="26"/>
          <w:szCs w:val="26"/>
        </w:rPr>
      </w:pPr>
      <w:r w:rsidRPr="00241449">
        <w:rPr>
          <w:rFonts w:ascii="Calibri" w:hAnsi="Calibri"/>
          <w:sz w:val="26"/>
          <w:szCs w:val="26"/>
        </w:rPr>
        <w:t xml:space="preserve">declaraţie privind lipsa susţinătorilor legali, după caz; </w:t>
      </w:r>
    </w:p>
    <w:p w:rsidR="003E7083" w:rsidRPr="00241449" w:rsidRDefault="003E7083" w:rsidP="006C568F">
      <w:pPr>
        <w:numPr>
          <w:ilvl w:val="0"/>
          <w:numId w:val="91"/>
        </w:numPr>
        <w:spacing w:after="0" w:line="240" w:lineRule="auto"/>
        <w:jc w:val="both"/>
        <w:rPr>
          <w:rFonts w:ascii="Calibri" w:hAnsi="Calibri"/>
          <w:sz w:val="26"/>
          <w:szCs w:val="26"/>
        </w:rPr>
      </w:pPr>
      <w:r w:rsidRPr="00241449">
        <w:rPr>
          <w:rFonts w:ascii="Calibri" w:hAnsi="Calibri"/>
          <w:sz w:val="26"/>
          <w:szCs w:val="26"/>
        </w:rPr>
        <w:t>acte doveditoare privind veniturile, respectiv adeverinţă de salariu, talon de pensie, adeverinţe de venit eliberate de organele financiare teritoriale;</w:t>
      </w:r>
    </w:p>
    <w:p w:rsidR="003E7083" w:rsidRPr="00241449" w:rsidRDefault="003E7083" w:rsidP="006C568F">
      <w:pPr>
        <w:numPr>
          <w:ilvl w:val="0"/>
          <w:numId w:val="91"/>
        </w:numPr>
        <w:spacing w:after="0" w:line="240" w:lineRule="auto"/>
        <w:jc w:val="both"/>
        <w:rPr>
          <w:rFonts w:ascii="Calibri" w:hAnsi="Calibri"/>
          <w:sz w:val="26"/>
          <w:szCs w:val="26"/>
        </w:rPr>
      </w:pPr>
      <w:r w:rsidRPr="00241449">
        <w:rPr>
          <w:rFonts w:ascii="Calibri" w:hAnsi="Calibri"/>
          <w:sz w:val="26"/>
          <w:szCs w:val="26"/>
        </w:rPr>
        <w:t xml:space="preserve">copii de pe hotărâri judecătoreşti prin care s-au stabilit obligaţii de întreţinere ale unor persoane în favoarea sau în obligaţia persoanei asistate, dacă este cazul; </w:t>
      </w:r>
    </w:p>
    <w:p w:rsidR="003E7083" w:rsidRPr="00241449" w:rsidRDefault="003E7083" w:rsidP="006C568F">
      <w:pPr>
        <w:numPr>
          <w:ilvl w:val="0"/>
          <w:numId w:val="91"/>
        </w:numPr>
        <w:spacing w:after="0" w:line="240" w:lineRule="auto"/>
        <w:jc w:val="both"/>
        <w:rPr>
          <w:rFonts w:ascii="Calibri" w:hAnsi="Calibri"/>
          <w:sz w:val="26"/>
          <w:szCs w:val="26"/>
        </w:rPr>
      </w:pPr>
      <w:r w:rsidRPr="00241449">
        <w:rPr>
          <w:rFonts w:ascii="Calibri" w:hAnsi="Calibri"/>
          <w:sz w:val="26"/>
          <w:szCs w:val="26"/>
        </w:rPr>
        <w:t xml:space="preserve">copii de pe hotărâri judecătoreşti, după caz, prin care cei care datorează plata contribuţiei lunare de întreţinere au stabilite obligaţii de întreţinere şi faţă de alte persoane; </w:t>
      </w:r>
    </w:p>
    <w:p w:rsidR="003E7083" w:rsidRPr="00241449" w:rsidRDefault="003E7083" w:rsidP="006C568F">
      <w:pPr>
        <w:numPr>
          <w:ilvl w:val="0"/>
          <w:numId w:val="91"/>
        </w:numPr>
        <w:spacing w:after="0" w:line="240" w:lineRule="auto"/>
        <w:jc w:val="both"/>
        <w:rPr>
          <w:rFonts w:ascii="Calibri" w:hAnsi="Calibri"/>
          <w:sz w:val="26"/>
          <w:szCs w:val="26"/>
        </w:rPr>
      </w:pPr>
      <w:r w:rsidRPr="00241449">
        <w:rPr>
          <w:rFonts w:ascii="Calibri" w:hAnsi="Calibri"/>
          <w:sz w:val="26"/>
          <w:szCs w:val="26"/>
        </w:rPr>
        <w:t>anchetă socială privind situaţia persoanei asistate şi a familiei sale.</w:t>
      </w:r>
    </w:p>
    <w:p w:rsidR="003E7083" w:rsidRPr="00241449" w:rsidRDefault="003E7083" w:rsidP="001D20A4">
      <w:pPr>
        <w:spacing w:line="240" w:lineRule="auto"/>
        <w:jc w:val="both"/>
        <w:rPr>
          <w:rFonts w:ascii="Calibri" w:hAnsi="Calibri"/>
          <w:b/>
          <w:bCs/>
          <w:sz w:val="26"/>
          <w:szCs w:val="26"/>
          <w:lang w:val="ro-RO"/>
        </w:rPr>
      </w:pP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b)</w:t>
      </w:r>
      <w:r w:rsidRPr="00241449">
        <w:rPr>
          <w:rFonts w:ascii="Calibri" w:hAnsi="Calibri"/>
          <w:sz w:val="26"/>
          <w:szCs w:val="26"/>
          <w:lang w:val="it-IT"/>
        </w:rPr>
        <w:t xml:space="preserve"> Criteriile de eligibilitate:</w:t>
      </w:r>
    </w:p>
    <w:p w:rsidR="003E7083" w:rsidRPr="00241449" w:rsidRDefault="003E7083" w:rsidP="001D20A4">
      <w:pPr>
        <w:spacing w:line="240" w:lineRule="auto"/>
        <w:jc w:val="both"/>
        <w:rPr>
          <w:rFonts w:ascii="Calibri" w:hAnsi="Calibri"/>
          <w:b/>
          <w:bCs/>
          <w:sz w:val="26"/>
          <w:szCs w:val="26"/>
          <w:lang w:val="pt-BR"/>
        </w:rPr>
      </w:pPr>
      <w:r w:rsidRPr="00241449">
        <w:rPr>
          <w:rFonts w:ascii="Calibri" w:hAnsi="Calibri"/>
          <w:sz w:val="26"/>
          <w:szCs w:val="26"/>
          <w:lang w:val="pt-BR"/>
        </w:rPr>
        <w:t xml:space="preserve">            </w:t>
      </w:r>
      <w:r w:rsidRPr="00241449">
        <w:rPr>
          <w:rFonts w:ascii="Calibri" w:hAnsi="Calibri"/>
          <w:b/>
          <w:bCs/>
          <w:sz w:val="26"/>
          <w:szCs w:val="26"/>
          <w:lang w:val="pt-BR"/>
        </w:rPr>
        <w:t>Solicitantul trebuie să îndeplinească următoarele condiţii obligatorii:</w:t>
      </w:r>
    </w:p>
    <w:p w:rsidR="003E7083" w:rsidRPr="00241449" w:rsidRDefault="003E7083" w:rsidP="001D20A4">
      <w:pPr>
        <w:spacing w:line="240" w:lineRule="auto"/>
        <w:ind w:firstLine="720"/>
        <w:jc w:val="both"/>
        <w:rPr>
          <w:rFonts w:ascii="Calibri" w:hAnsi="Calibri"/>
          <w:sz w:val="26"/>
          <w:szCs w:val="26"/>
          <w:lang w:val="ro-RO"/>
        </w:rPr>
      </w:pPr>
      <w:r w:rsidRPr="00241449">
        <w:rPr>
          <w:rFonts w:ascii="Calibri" w:hAnsi="Calibri"/>
          <w:sz w:val="26"/>
          <w:szCs w:val="26"/>
          <w:lang w:val="pt-BR"/>
        </w:rPr>
        <w:lastRenderedPageBreak/>
        <w:t xml:space="preserve">- persoana adultă care solicită </w:t>
      </w:r>
      <w:r w:rsidRPr="00241449">
        <w:rPr>
          <w:rFonts w:ascii="Calibri" w:hAnsi="Calibri"/>
          <w:sz w:val="26"/>
          <w:szCs w:val="26"/>
          <w:lang w:val="ro-RO"/>
        </w:rPr>
        <w:t>internarea trebuie să fie încadrată într-un anumit grad de handicap respectiv trebuie să deţină un certificat valabil de încadrare în grad de handicap;</w:t>
      </w:r>
    </w:p>
    <w:p w:rsidR="003E7083" w:rsidRPr="00241449" w:rsidRDefault="003E7083" w:rsidP="001D20A4">
      <w:pPr>
        <w:spacing w:line="240" w:lineRule="auto"/>
        <w:ind w:firstLine="720"/>
        <w:jc w:val="both"/>
        <w:rPr>
          <w:rFonts w:ascii="Calibri" w:hAnsi="Calibri"/>
          <w:sz w:val="26"/>
          <w:szCs w:val="26"/>
          <w:lang w:val="ro-RO"/>
        </w:rPr>
      </w:pPr>
      <w:r w:rsidRPr="00241449">
        <w:rPr>
          <w:rFonts w:ascii="Calibri" w:hAnsi="Calibri"/>
          <w:sz w:val="26"/>
          <w:szCs w:val="26"/>
          <w:lang w:val="ro-RO"/>
        </w:rPr>
        <w:t>- să aibă domiciliul sau reşedinţa pe raza administrativ teritorială a judeţului Harghita.</w:t>
      </w:r>
    </w:p>
    <w:p w:rsidR="003E7083" w:rsidRPr="00241449" w:rsidRDefault="003E7083" w:rsidP="001D20A4">
      <w:pPr>
        <w:spacing w:line="240" w:lineRule="auto"/>
        <w:jc w:val="both"/>
        <w:rPr>
          <w:rFonts w:ascii="Calibri" w:hAnsi="Calibri"/>
          <w:b/>
          <w:bCs/>
          <w:sz w:val="26"/>
          <w:szCs w:val="26"/>
          <w:lang w:val="ro-RO"/>
        </w:rPr>
      </w:pPr>
      <w:r w:rsidRPr="00241449">
        <w:rPr>
          <w:rFonts w:ascii="Calibri" w:hAnsi="Calibri"/>
          <w:sz w:val="26"/>
          <w:szCs w:val="26"/>
          <w:lang w:val="ro-RO"/>
        </w:rPr>
        <w:t xml:space="preserve">            </w:t>
      </w:r>
      <w:r w:rsidRPr="00241449">
        <w:rPr>
          <w:rFonts w:ascii="Calibri" w:hAnsi="Calibri"/>
          <w:b/>
          <w:bCs/>
          <w:sz w:val="26"/>
          <w:szCs w:val="26"/>
          <w:lang w:val="ro-RO"/>
        </w:rPr>
        <w:t>Criteriile orientative de selecţie pot fi:</w:t>
      </w:r>
    </w:p>
    <w:p w:rsidR="003E7083" w:rsidRPr="00241449" w:rsidRDefault="003E7083" w:rsidP="001D20A4">
      <w:pPr>
        <w:spacing w:line="240" w:lineRule="auto"/>
        <w:ind w:firstLine="720"/>
        <w:jc w:val="both"/>
        <w:rPr>
          <w:rFonts w:ascii="Calibri" w:hAnsi="Calibri"/>
          <w:sz w:val="26"/>
          <w:szCs w:val="26"/>
          <w:lang w:val="ro-RO"/>
        </w:rPr>
      </w:pPr>
      <w:r w:rsidRPr="00241449">
        <w:rPr>
          <w:rFonts w:ascii="Calibri" w:hAnsi="Calibri"/>
          <w:sz w:val="26"/>
          <w:szCs w:val="26"/>
          <w:lang w:val="ro-RO"/>
        </w:rPr>
        <w:t>- persoana nu are locuinţă şi nici posibilitatea de a-şi asigura condiţiile de locuit pe baza resurselor proprii sau acesta se află într-o stare avansată de degradare;</w:t>
      </w:r>
    </w:p>
    <w:p w:rsidR="003E7083" w:rsidRPr="00241449" w:rsidRDefault="003E7083" w:rsidP="001D20A4">
      <w:pPr>
        <w:spacing w:line="240" w:lineRule="auto"/>
        <w:ind w:firstLine="720"/>
        <w:jc w:val="both"/>
        <w:rPr>
          <w:rFonts w:ascii="Calibri" w:hAnsi="Calibri"/>
          <w:sz w:val="26"/>
          <w:szCs w:val="26"/>
          <w:lang w:val="ro-RO"/>
        </w:rPr>
      </w:pPr>
      <w:r w:rsidRPr="00241449">
        <w:rPr>
          <w:rFonts w:ascii="Calibri" w:hAnsi="Calibri"/>
          <w:sz w:val="26"/>
          <w:szCs w:val="26"/>
          <w:lang w:val="ro-RO"/>
        </w:rPr>
        <w:t>- nu are venituri proprii sau acestea nu sunt suficiente pentru a avea o viaţă decentă;</w:t>
      </w:r>
    </w:p>
    <w:p w:rsidR="003E7083" w:rsidRPr="00241449" w:rsidRDefault="003E7083" w:rsidP="001D20A4">
      <w:pPr>
        <w:spacing w:line="240" w:lineRule="auto"/>
        <w:ind w:firstLine="720"/>
        <w:jc w:val="both"/>
        <w:rPr>
          <w:rFonts w:ascii="Calibri" w:hAnsi="Calibri"/>
          <w:sz w:val="26"/>
          <w:szCs w:val="26"/>
          <w:lang w:val="ro-RO"/>
        </w:rPr>
      </w:pPr>
      <w:r w:rsidRPr="00241449">
        <w:rPr>
          <w:rFonts w:ascii="Calibri" w:hAnsi="Calibri"/>
          <w:sz w:val="26"/>
          <w:szCs w:val="26"/>
          <w:lang w:val="ro-RO"/>
        </w:rPr>
        <w:t>- nu se poate gospodării singură sau necesită îngrijire specializată;</w:t>
      </w:r>
    </w:p>
    <w:p w:rsidR="003E7083" w:rsidRPr="00241449" w:rsidRDefault="003E7083" w:rsidP="001D20A4">
      <w:pPr>
        <w:spacing w:line="240" w:lineRule="auto"/>
        <w:ind w:firstLine="720"/>
        <w:jc w:val="both"/>
        <w:rPr>
          <w:rFonts w:ascii="Calibri" w:hAnsi="Calibri"/>
          <w:sz w:val="26"/>
          <w:szCs w:val="26"/>
          <w:lang w:val="ro-RO"/>
        </w:rPr>
      </w:pPr>
      <w:r w:rsidRPr="00241449">
        <w:rPr>
          <w:rFonts w:ascii="Calibri" w:hAnsi="Calibri"/>
          <w:sz w:val="26"/>
          <w:szCs w:val="26"/>
          <w:lang w:val="ro-RO"/>
        </w:rPr>
        <w:t xml:space="preserve">- nu are familie (rude de gradul I, II) sau aceştia refuză sau se află în imposibilitatea de a-i oferi îngrijirea necesară; </w:t>
      </w:r>
    </w:p>
    <w:p w:rsidR="003E7083" w:rsidRPr="00241449" w:rsidRDefault="003E7083" w:rsidP="001D20A4">
      <w:pPr>
        <w:spacing w:line="240" w:lineRule="auto"/>
        <w:ind w:firstLine="720"/>
        <w:jc w:val="both"/>
        <w:rPr>
          <w:rFonts w:ascii="Calibri" w:hAnsi="Calibri"/>
          <w:sz w:val="26"/>
          <w:szCs w:val="26"/>
          <w:lang w:val="ro-RO"/>
        </w:rPr>
      </w:pPr>
      <w:r w:rsidRPr="00241449">
        <w:rPr>
          <w:rFonts w:ascii="Calibri" w:hAnsi="Calibri"/>
          <w:sz w:val="26"/>
          <w:szCs w:val="26"/>
          <w:lang w:val="ro-RO"/>
        </w:rPr>
        <w:t xml:space="preserve">- nu se află în întreţinerea unei sau a unor persoane obligate la acesta, potrivit dispoziţiilor legale în vigoare(contract de întreţinere) </w:t>
      </w:r>
    </w:p>
    <w:p w:rsidR="003E7083" w:rsidRPr="00241449" w:rsidRDefault="003E7083" w:rsidP="001D20A4">
      <w:pPr>
        <w:spacing w:line="240" w:lineRule="auto"/>
        <w:ind w:firstLine="720"/>
        <w:jc w:val="both"/>
        <w:rPr>
          <w:rFonts w:ascii="Calibri" w:hAnsi="Calibri"/>
          <w:sz w:val="26"/>
          <w:szCs w:val="26"/>
          <w:lang w:val="ro-RO"/>
        </w:rPr>
      </w:pPr>
      <w:r w:rsidRPr="00241449">
        <w:rPr>
          <w:rFonts w:ascii="Calibri" w:hAnsi="Calibri"/>
          <w:sz w:val="26"/>
          <w:szCs w:val="26"/>
          <w:lang w:val="ro-RO"/>
        </w:rPr>
        <w:t>- este încadrată în gradul I de handicap cu drept la asistent personal dar nu au fost identificate persoane care să îi acorde îngrijirea necesară;</w:t>
      </w:r>
    </w:p>
    <w:p w:rsidR="003E7083" w:rsidRPr="00241449" w:rsidRDefault="003E7083" w:rsidP="001D20A4">
      <w:pPr>
        <w:pStyle w:val="BodyText"/>
        <w:ind w:firstLine="705"/>
        <w:jc w:val="both"/>
        <w:rPr>
          <w:rFonts w:ascii="Calibri" w:hAnsi="Calibri"/>
          <w:b/>
          <w:sz w:val="26"/>
          <w:szCs w:val="26"/>
        </w:rPr>
      </w:pPr>
      <w:r w:rsidRPr="00241449">
        <w:rPr>
          <w:rFonts w:ascii="Calibri" w:hAnsi="Calibri"/>
          <w:b/>
          <w:sz w:val="26"/>
          <w:szCs w:val="26"/>
        </w:rPr>
        <w:t xml:space="preserve">La internarea în CIA Frumoasa, personalul de specialitate şi personalul medical preia beneficiarul de la rude sau reprezentanţiii legali/reprezentanţi convenţionali şi dosarul personal al acestuia de la </w:t>
      </w:r>
      <w:r w:rsidRPr="00241449">
        <w:rPr>
          <w:rFonts w:ascii="Calibri" w:eastAsia="SimSun" w:hAnsi="Calibri" w:cs="Calibri"/>
          <w:b/>
          <w:bCs/>
          <w:sz w:val="26"/>
          <w:szCs w:val="26"/>
          <w:lang w:val="en-US"/>
        </w:rPr>
        <w:t>Serviciul pentru îngrijire de tip rezidențial, de tip familial și comunitar adulți. Management de caz</w:t>
      </w:r>
      <w:r w:rsidRPr="00241449">
        <w:rPr>
          <w:rFonts w:ascii="Calibri" w:hAnsi="Calibri"/>
          <w:b/>
          <w:sz w:val="26"/>
          <w:szCs w:val="26"/>
        </w:rPr>
        <w:t>, din cadrul DGASPC Harghita.</w:t>
      </w:r>
    </w:p>
    <w:p w:rsidR="003E7083" w:rsidRPr="00241449" w:rsidRDefault="003E7083" w:rsidP="001D20A4">
      <w:pPr>
        <w:spacing w:line="240" w:lineRule="auto"/>
        <w:jc w:val="both"/>
        <w:rPr>
          <w:rFonts w:ascii="Calibri" w:hAnsi="Calibri"/>
          <w:sz w:val="26"/>
          <w:szCs w:val="26"/>
          <w:lang w:val="it-IT"/>
        </w:rPr>
      </w:pPr>
    </w:p>
    <w:p w:rsidR="003E7083" w:rsidRPr="00241449" w:rsidRDefault="003E7083" w:rsidP="001D20A4">
      <w:pPr>
        <w:spacing w:line="240" w:lineRule="auto"/>
        <w:ind w:firstLine="705"/>
        <w:jc w:val="both"/>
        <w:rPr>
          <w:rFonts w:ascii="Calibri" w:hAnsi="Calibri"/>
          <w:sz w:val="26"/>
          <w:szCs w:val="26"/>
        </w:rPr>
      </w:pPr>
      <w:r w:rsidRPr="00241449">
        <w:rPr>
          <w:rFonts w:ascii="Calibri" w:hAnsi="Calibri"/>
          <w:b/>
          <w:sz w:val="26"/>
          <w:szCs w:val="26"/>
          <w:lang w:val="it-IT"/>
        </w:rPr>
        <w:t>c)</w:t>
      </w:r>
      <w:r w:rsidRPr="00241449">
        <w:rPr>
          <w:rFonts w:ascii="Calibri" w:hAnsi="Calibri"/>
          <w:sz w:val="26"/>
          <w:szCs w:val="26"/>
          <w:lang w:val="it-IT"/>
        </w:rPr>
        <w:t xml:space="preserve"> Decizia de </w:t>
      </w:r>
      <w:r w:rsidRPr="00241449">
        <w:rPr>
          <w:rFonts w:ascii="Calibri" w:hAnsi="Calibri"/>
          <w:sz w:val="26"/>
          <w:szCs w:val="26"/>
        </w:rPr>
        <w:t>admitere/respingere a cererii de internare în centru se face numai în baza Hotărârii de internare emisă de către Comisia de Evaluare a Persoanelor Adulte cu Handicap (CEPAH).</w:t>
      </w:r>
    </w:p>
    <w:p w:rsidR="003E7083" w:rsidRPr="00241449" w:rsidRDefault="003E7083" w:rsidP="001D20A4">
      <w:pPr>
        <w:spacing w:line="240" w:lineRule="auto"/>
        <w:jc w:val="both"/>
        <w:rPr>
          <w:rFonts w:ascii="Calibri" w:hAnsi="Calibri"/>
          <w:sz w:val="26"/>
          <w:szCs w:val="26"/>
        </w:rPr>
      </w:pPr>
    </w:p>
    <w:p w:rsidR="003E7083" w:rsidRPr="00241449" w:rsidRDefault="003E7083" w:rsidP="001D20A4">
      <w:pPr>
        <w:spacing w:line="240" w:lineRule="auto"/>
        <w:ind w:firstLine="705"/>
        <w:jc w:val="both"/>
        <w:rPr>
          <w:rFonts w:ascii="Calibri" w:hAnsi="Calibri"/>
          <w:sz w:val="26"/>
          <w:szCs w:val="26"/>
        </w:rPr>
      </w:pPr>
      <w:r w:rsidRPr="00241449">
        <w:rPr>
          <w:rFonts w:ascii="Calibri" w:hAnsi="Calibri"/>
          <w:b/>
          <w:sz w:val="26"/>
          <w:szCs w:val="26"/>
        </w:rPr>
        <w:t>d)</w:t>
      </w:r>
      <w:r w:rsidRPr="00241449">
        <w:rPr>
          <w:rFonts w:ascii="Calibri" w:hAnsi="Calibri"/>
          <w:sz w:val="26"/>
          <w:szCs w:val="26"/>
        </w:rPr>
        <w:t xml:space="preserve"> Modalitatea de încheiere a contractului de furnizare de servicii şi modelul acestuia:</w:t>
      </w:r>
    </w:p>
    <w:p w:rsidR="003E7083" w:rsidRPr="00241449" w:rsidRDefault="003E7083" w:rsidP="001D20A4">
      <w:pPr>
        <w:spacing w:line="240" w:lineRule="auto"/>
        <w:ind w:firstLine="705"/>
        <w:jc w:val="both"/>
        <w:rPr>
          <w:rFonts w:ascii="Calibri" w:hAnsi="Calibri"/>
          <w:sz w:val="26"/>
          <w:szCs w:val="26"/>
          <w:lang w:val="ro-RO"/>
        </w:rPr>
      </w:pPr>
      <w:r w:rsidRPr="00241449">
        <w:rPr>
          <w:rFonts w:ascii="Calibri" w:hAnsi="Calibri"/>
          <w:sz w:val="26"/>
          <w:szCs w:val="26"/>
          <w:lang w:val="ro-RO"/>
        </w:rPr>
        <w:t xml:space="preserve">După internarea persoanei adulte cu handicap în centru, are loc informarea beneficiarului şi/sau a reprezentantului legal/reprezentant conventional asupra procesului de furnizare a serviciilor din centru, despre regulile de organizare şi funcţionare, despre drepturile şi obligaţiile lor etc. (Ghidul beneficiarului, ROF, Carta drepturilor beneficiarilor); se întocmeşte Registrul de evidenţă privind informarea </w:t>
      </w:r>
      <w:r w:rsidRPr="00241449">
        <w:rPr>
          <w:rFonts w:ascii="Calibri" w:hAnsi="Calibri"/>
          <w:sz w:val="26"/>
          <w:szCs w:val="26"/>
          <w:lang w:val="ro-RO"/>
        </w:rPr>
        <w:lastRenderedPageBreak/>
        <w:t xml:space="preserve">beneficiarilor care este semnat de către beneficiar/reprezentaţi legali/convenţionali; se încheie </w:t>
      </w:r>
      <w:r w:rsidRPr="00241449">
        <w:rPr>
          <w:rFonts w:ascii="Calibri" w:hAnsi="Calibri"/>
          <w:b/>
          <w:sz w:val="26"/>
          <w:szCs w:val="26"/>
          <w:lang w:val="ro-RO"/>
        </w:rPr>
        <w:t>Contractul pentru acordarea de servicii sociale</w:t>
      </w:r>
      <w:r w:rsidRPr="00241449">
        <w:rPr>
          <w:rFonts w:ascii="Calibri" w:hAnsi="Calibri"/>
          <w:sz w:val="26"/>
          <w:szCs w:val="26"/>
          <w:lang w:val="ro-RO"/>
        </w:rPr>
        <w:t xml:space="preserve"> (vezi Anexa 1).</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sz w:val="26"/>
          <w:szCs w:val="26"/>
        </w:rPr>
        <w:t>e)</w:t>
      </w:r>
      <w:r w:rsidRPr="00241449">
        <w:rPr>
          <w:rFonts w:ascii="Calibri" w:hAnsi="Calibri"/>
          <w:sz w:val="26"/>
          <w:szCs w:val="26"/>
        </w:rPr>
        <w:t xml:space="preserve"> </w:t>
      </w:r>
      <w:r w:rsidRPr="00241449">
        <w:rPr>
          <w:rFonts w:ascii="Calibri" w:hAnsi="Calibri"/>
          <w:sz w:val="26"/>
          <w:szCs w:val="26"/>
          <w:lang w:val="it-IT"/>
        </w:rPr>
        <w:t>Modalitatea de stabilire a contribuţiei beneficiarului, după caz:</w:t>
      </w:r>
    </w:p>
    <w:p w:rsidR="003E7083" w:rsidRPr="00241449" w:rsidRDefault="003E7083" w:rsidP="001D20A4">
      <w:pPr>
        <w:autoSpaceDE w:val="0"/>
        <w:autoSpaceDN w:val="0"/>
        <w:adjustRightInd w:val="0"/>
        <w:spacing w:line="240" w:lineRule="auto"/>
        <w:ind w:firstLine="708"/>
        <w:jc w:val="both"/>
        <w:rPr>
          <w:rFonts w:ascii="Calibri" w:hAnsi="Calibri"/>
          <w:sz w:val="26"/>
          <w:szCs w:val="26"/>
          <w:lang w:val="ro-RO"/>
        </w:rPr>
      </w:pPr>
      <w:r w:rsidRPr="00241449">
        <w:rPr>
          <w:rFonts w:ascii="Calibri" w:hAnsi="Calibri"/>
          <w:sz w:val="26"/>
          <w:szCs w:val="26"/>
          <w:lang w:val="it-IT"/>
        </w:rPr>
        <w:t>C</w:t>
      </w:r>
      <w:r w:rsidRPr="00241449">
        <w:rPr>
          <w:rFonts w:ascii="Calibri" w:hAnsi="Calibri"/>
          <w:sz w:val="26"/>
          <w:szCs w:val="26"/>
          <w:lang w:val="ro-RO"/>
        </w:rPr>
        <w:t>ontribuţia de întreţinere pentru persoanele cu handicap care realizează venturi, este stabilită prin Hotărârea Consiliului Judeţean Harghita nr. 298/2016, privind aprobarea modificării Hotărârea Consiliului Județean Harghita nr.28/2009 privind contribuția lunară a beneficiarilor internați în centrele rezidențiale pentru persoanele adulte cu handicap din structura DGASPC Harghita, Ordinul Ministerului Muncii, Familiei, Protecției Sociale și Persoanelor Vârstnice  nr.</w:t>
      </w:r>
      <w:r w:rsidRPr="00241449">
        <w:rPr>
          <w:rFonts w:ascii="Calibri" w:hAnsi="Calibri"/>
          <w:sz w:val="26"/>
          <w:szCs w:val="26"/>
          <w:lang w:val="it-IT"/>
        </w:rPr>
        <w:t xml:space="preserve"> 1887/2016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 cu modificările și completările ulterioare, </w:t>
      </w:r>
      <w:r w:rsidRPr="00241449">
        <w:rPr>
          <w:rFonts w:ascii="Calibri" w:hAnsi="Calibri"/>
          <w:sz w:val="26"/>
          <w:szCs w:val="26"/>
          <w:lang w:val="ro-RO"/>
        </w:rPr>
        <w:t xml:space="preserve">H.G. nr. 978/2015 privind aprobarea </w:t>
      </w:r>
      <w:r w:rsidRPr="00241449">
        <w:rPr>
          <w:rFonts w:ascii="Calibri" w:hAnsi="Calibri"/>
          <w:sz w:val="26"/>
          <w:szCs w:val="26"/>
          <w:lang w:val="it-IT"/>
        </w:rPr>
        <w:t>standardelor minime de cost pentru serviciile sociale şi a nivelului venitului lunar pe membru de familie în baza căruia se stabileşte contribuţia lunară de întreţinere datorată de către susţinătorii legali ai persoanelor vârstnice din centrele rezidenţiale,</w:t>
      </w:r>
      <w:r w:rsidRPr="00241449">
        <w:rPr>
          <w:rFonts w:ascii="Calibri" w:hAnsi="Calibri"/>
          <w:sz w:val="26"/>
          <w:szCs w:val="26"/>
          <w:lang w:val="ro-RO"/>
        </w:rPr>
        <w:t xml:space="preserve"> Hotărârea Consiliului Județean Harghita nr. 111/2014, privind stabilirea costului mediu/beneficiar/an din centrele de asistență socială și protecția copilului aflate în subordinea DGASPC Harghita.</w:t>
      </w:r>
    </w:p>
    <w:p w:rsidR="003E7083" w:rsidRPr="00241449" w:rsidRDefault="003E7083" w:rsidP="001D20A4">
      <w:pPr>
        <w:autoSpaceDE w:val="0"/>
        <w:autoSpaceDN w:val="0"/>
        <w:adjustRightInd w:val="0"/>
        <w:spacing w:line="240" w:lineRule="auto"/>
        <w:ind w:firstLine="708"/>
        <w:jc w:val="both"/>
        <w:rPr>
          <w:rFonts w:ascii="Calibri" w:hAnsi="Calibri"/>
          <w:sz w:val="26"/>
          <w:szCs w:val="26"/>
          <w:lang w:val="it-IT"/>
        </w:rPr>
      </w:pPr>
      <w:r w:rsidRPr="00241449">
        <w:rPr>
          <w:rFonts w:ascii="Calibri" w:hAnsi="Calibri"/>
          <w:sz w:val="26"/>
          <w:szCs w:val="26"/>
          <w:lang w:val="it-IT"/>
        </w:rPr>
        <w:t>În cazul în care persoana asistată nu are venituri proprii ori acestea sunt mai mici decât contribuţia lunară de întreţinere stabilită, plata acesteia se datorează în totalitate sau parţial, după caz, de către soţul sau soţia, rudele în linie dreaptă, fraţi şi surori, precum  şi celelalte persoane anume prevăzute de lege, în ordinea stabilită la art. 519 din Legea nr.287/2009 privind Codul civil, republicat, cu modificările ulterioare.</w:t>
      </w:r>
    </w:p>
    <w:p w:rsidR="003E7083" w:rsidRPr="00241449" w:rsidRDefault="003E7083" w:rsidP="001D20A4">
      <w:pPr>
        <w:autoSpaceDE w:val="0"/>
        <w:autoSpaceDN w:val="0"/>
        <w:adjustRightInd w:val="0"/>
        <w:spacing w:line="240" w:lineRule="auto"/>
        <w:ind w:firstLine="708"/>
        <w:jc w:val="both"/>
        <w:rPr>
          <w:rFonts w:ascii="Calibri" w:hAnsi="Calibri"/>
          <w:sz w:val="26"/>
          <w:szCs w:val="26"/>
          <w:lang w:val="ro-RO"/>
        </w:rPr>
      </w:pPr>
      <w:r w:rsidRPr="00241449">
        <w:rPr>
          <w:rFonts w:ascii="Calibri" w:hAnsi="Calibri"/>
          <w:sz w:val="26"/>
          <w:szCs w:val="26"/>
          <w:lang w:val="ro-RO"/>
        </w:rPr>
        <w:t>Angajamentul de plată se încheie cu persoanele adulte cu handicap asistate în centrul rezidențial sau/și cu  susținătorii legali ai acestora. (Anexa 2).</w:t>
      </w:r>
    </w:p>
    <w:p w:rsidR="003E7083" w:rsidRPr="00241449" w:rsidRDefault="003E7083" w:rsidP="001D20A4">
      <w:pPr>
        <w:pStyle w:val="NormalWeb"/>
        <w:spacing w:before="0" w:beforeAutospacing="0" w:after="0" w:afterAutospacing="0"/>
        <w:ind w:firstLine="708"/>
        <w:jc w:val="both"/>
        <w:rPr>
          <w:rFonts w:ascii="Calibri" w:hAnsi="Calibri"/>
          <w:sz w:val="26"/>
          <w:szCs w:val="26"/>
        </w:rPr>
      </w:pPr>
      <w:r w:rsidRPr="00241449">
        <w:rPr>
          <w:rFonts w:ascii="Calibri" w:hAnsi="Calibri"/>
          <w:sz w:val="26"/>
          <w:szCs w:val="26"/>
        </w:rPr>
        <w:t xml:space="preserve">Angajamentele de plată fac parte integrantă din contract. </w:t>
      </w:r>
    </w:p>
    <w:p w:rsidR="003E7083" w:rsidRPr="00241449" w:rsidRDefault="003E7083" w:rsidP="001D20A4">
      <w:pPr>
        <w:pStyle w:val="NormalWeb"/>
        <w:spacing w:before="0" w:beforeAutospacing="0" w:after="0" w:afterAutospacing="0"/>
        <w:ind w:firstLine="708"/>
        <w:jc w:val="both"/>
        <w:rPr>
          <w:rFonts w:ascii="Calibri" w:hAnsi="Calibri"/>
          <w:sz w:val="26"/>
          <w:szCs w:val="26"/>
        </w:rPr>
      </w:pPr>
      <w:r w:rsidRPr="00241449">
        <w:rPr>
          <w:rFonts w:ascii="Calibri" w:hAnsi="Calibri"/>
          <w:sz w:val="26"/>
          <w:szCs w:val="26"/>
        </w:rPr>
        <w:t>Contractul de furnizare servicii este redactat în două sau mai multe exemplare originale, în funcție de numărul semnatarilor contractului.</w:t>
      </w:r>
    </w:p>
    <w:p w:rsidR="003E7083" w:rsidRPr="00241449" w:rsidRDefault="003E7083" w:rsidP="001D20A4">
      <w:pPr>
        <w:pStyle w:val="NormalWeb"/>
        <w:spacing w:before="0" w:beforeAutospacing="0" w:after="0" w:afterAutospacing="0"/>
        <w:ind w:firstLine="708"/>
        <w:jc w:val="both"/>
        <w:rPr>
          <w:rFonts w:ascii="Calibri" w:hAnsi="Calibri"/>
          <w:sz w:val="26"/>
          <w:szCs w:val="26"/>
        </w:rPr>
      </w:pPr>
      <w:r w:rsidRPr="00241449">
        <w:rPr>
          <w:rFonts w:ascii="Calibri" w:hAnsi="Calibri"/>
          <w:sz w:val="26"/>
          <w:szCs w:val="26"/>
        </w:rPr>
        <w:t xml:space="preserve">Un exemplar original al contractului de furnizare servicii se păstrează în dosarul personal al beneficiarului.  </w:t>
      </w:r>
    </w:p>
    <w:p w:rsidR="003E7083" w:rsidRPr="00241449" w:rsidRDefault="003E7083" w:rsidP="001D20A4">
      <w:pPr>
        <w:autoSpaceDE w:val="0"/>
        <w:autoSpaceDN w:val="0"/>
        <w:adjustRightInd w:val="0"/>
        <w:spacing w:line="240" w:lineRule="auto"/>
        <w:ind w:firstLine="708"/>
        <w:jc w:val="both"/>
        <w:rPr>
          <w:rFonts w:ascii="Calibri" w:hAnsi="Calibri"/>
          <w:sz w:val="26"/>
          <w:szCs w:val="26"/>
          <w:lang w:val="it-IT"/>
        </w:rPr>
      </w:pPr>
      <w:r w:rsidRPr="00241449">
        <w:rPr>
          <w:rFonts w:ascii="Calibri" w:hAnsi="Calibri"/>
          <w:sz w:val="26"/>
          <w:szCs w:val="26"/>
          <w:lang w:val="it-IT"/>
        </w:rPr>
        <w:t>În cazul în care persoana asistată lipseşte motivat din centru perioade mai mari 5 zile, contribuţia lunară de întreţinere datorată se recalculează scăzându-se alocaţia de hrană corespunzătoare zilelor respective.</w:t>
      </w:r>
    </w:p>
    <w:p w:rsidR="003E7083" w:rsidRPr="00241449" w:rsidRDefault="003E7083" w:rsidP="001D20A4">
      <w:pPr>
        <w:autoSpaceDE w:val="0"/>
        <w:autoSpaceDN w:val="0"/>
        <w:adjustRightInd w:val="0"/>
        <w:spacing w:line="240" w:lineRule="auto"/>
        <w:ind w:firstLine="708"/>
        <w:jc w:val="both"/>
        <w:rPr>
          <w:rFonts w:ascii="Calibri" w:hAnsi="Calibri"/>
          <w:sz w:val="26"/>
          <w:szCs w:val="26"/>
        </w:rPr>
      </w:pPr>
      <w:r w:rsidRPr="00241449">
        <w:rPr>
          <w:rFonts w:ascii="Calibri" w:hAnsi="Calibri"/>
          <w:sz w:val="26"/>
          <w:szCs w:val="26"/>
          <w:lang w:val="it-IT"/>
        </w:rPr>
        <w:lastRenderedPageBreak/>
        <w:t xml:space="preserve">După admitere se redactează o înştiinţare către SAEDPH din cadrul DGASPC Harghita pentru a se sista drepturile băneşti cuvenite persoanei cu handicap internată. De asemenea se transmite o înştiinţare către Casa Judeţeană de Pensii Harghita, în cazul beneficiarilor cu pensii, pentru ca pensia acestora să fie virată pe adresa centrului unde beneficiarul respectiv este internat. </w:t>
      </w:r>
    </w:p>
    <w:p w:rsidR="003E7083" w:rsidRPr="00241449" w:rsidRDefault="003E7083" w:rsidP="001D20A4">
      <w:pPr>
        <w:pStyle w:val="NormalWeb"/>
        <w:spacing w:before="0" w:beforeAutospacing="0" w:after="0" w:afterAutospacing="0"/>
        <w:ind w:firstLine="360"/>
        <w:jc w:val="both"/>
        <w:rPr>
          <w:rFonts w:ascii="Calibri" w:hAnsi="Calibri"/>
          <w:sz w:val="26"/>
          <w:szCs w:val="26"/>
        </w:rPr>
      </w:pPr>
      <w:r w:rsidRPr="00241449">
        <w:rPr>
          <w:rFonts w:ascii="Calibri" w:hAnsi="Calibri"/>
          <w:b/>
          <w:bCs/>
          <w:sz w:val="26"/>
          <w:szCs w:val="26"/>
          <w:lang w:val="it-IT"/>
        </w:rPr>
        <w:t xml:space="preserve">    </w:t>
      </w:r>
      <w:r w:rsidRPr="00241449">
        <w:rPr>
          <w:rFonts w:ascii="Calibri" w:hAnsi="Calibri"/>
          <w:b/>
          <w:bCs/>
          <w:sz w:val="26"/>
          <w:szCs w:val="26"/>
        </w:rPr>
        <w:t>f)</w:t>
      </w:r>
      <w:r w:rsidRPr="00241449">
        <w:rPr>
          <w:rFonts w:ascii="Calibri" w:hAnsi="Calibri"/>
          <w:sz w:val="26"/>
          <w:szCs w:val="26"/>
        </w:rPr>
        <w:t xml:space="preserve"> centrul are elaborată și aplică o procedură proprie de admitere a beneficiarilor în centru</w:t>
      </w:r>
    </w:p>
    <w:p w:rsidR="003E7083" w:rsidRPr="00241449" w:rsidRDefault="003E7083" w:rsidP="001D20A4">
      <w:pPr>
        <w:pStyle w:val="NormalWeb"/>
        <w:spacing w:before="0" w:beforeAutospacing="0" w:after="0" w:afterAutospacing="0"/>
        <w:ind w:firstLine="360"/>
        <w:jc w:val="both"/>
        <w:rPr>
          <w:rFonts w:ascii="Calibri" w:hAnsi="Calibri"/>
          <w:sz w:val="26"/>
          <w:szCs w:val="26"/>
        </w:rPr>
      </w:pP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
          <w:bCs/>
          <w:sz w:val="26"/>
          <w:szCs w:val="26"/>
          <w:lang w:val="ro-RO"/>
        </w:rPr>
        <w:t>(3)</w:t>
      </w:r>
      <w:r w:rsidRPr="00241449">
        <w:rPr>
          <w:rFonts w:ascii="Calibri" w:hAnsi="Calibri"/>
          <w:sz w:val="26"/>
          <w:szCs w:val="26"/>
          <w:lang w:val="ro-RO"/>
        </w:rPr>
        <w:t xml:space="preserve"> Condiţii de încetare a serviciilor.</w:t>
      </w:r>
    </w:p>
    <w:p w:rsidR="003E7083" w:rsidRPr="00241449" w:rsidRDefault="003E7083" w:rsidP="001D20A4">
      <w:pPr>
        <w:pStyle w:val="BodyText2"/>
        <w:spacing w:after="0" w:line="240" w:lineRule="auto"/>
        <w:ind w:firstLine="708"/>
        <w:jc w:val="both"/>
        <w:rPr>
          <w:rFonts w:ascii="Calibri" w:hAnsi="Calibri"/>
          <w:sz w:val="26"/>
          <w:szCs w:val="26"/>
          <w:lang w:val="ro-RO"/>
        </w:rPr>
      </w:pPr>
      <w:r w:rsidRPr="00241449">
        <w:rPr>
          <w:rFonts w:ascii="Calibri" w:hAnsi="Calibri"/>
          <w:sz w:val="26"/>
          <w:szCs w:val="26"/>
          <w:lang w:val="ro-RO"/>
        </w:rPr>
        <w:t>a) Odată cu internarea unui beneficiar la CIA Frumoasa, responsabilii de caz (psiholog/asistent social) informează beneficiarii/reprezentanţii legali asupra procedurii cu privire la condițiile de încetare/sistare a serviciilor acordate beneficiarilor.</w:t>
      </w:r>
    </w:p>
    <w:p w:rsidR="003E7083" w:rsidRPr="00241449" w:rsidRDefault="003E7083" w:rsidP="001D20A4">
      <w:pPr>
        <w:pStyle w:val="BodyText2"/>
        <w:spacing w:after="0" w:line="240" w:lineRule="auto"/>
        <w:ind w:firstLine="708"/>
        <w:jc w:val="both"/>
        <w:rPr>
          <w:rFonts w:ascii="Calibri" w:hAnsi="Calibri"/>
          <w:sz w:val="26"/>
          <w:szCs w:val="26"/>
          <w:lang w:val="ro-RO"/>
        </w:rPr>
      </w:pPr>
      <w:r w:rsidRPr="00241449">
        <w:rPr>
          <w:rFonts w:ascii="Calibri" w:hAnsi="Calibri"/>
          <w:sz w:val="26"/>
          <w:szCs w:val="26"/>
          <w:lang w:val="ro-RO"/>
        </w:rPr>
        <w:t>b) CIA Frumoasa</w:t>
      </w:r>
      <w:r w:rsidRPr="00241449">
        <w:rPr>
          <w:rFonts w:ascii="Calibri" w:eastAsia="SimSun" w:hAnsi="Calibri"/>
          <w:sz w:val="26"/>
          <w:szCs w:val="26"/>
          <w:lang w:val="ro-RO"/>
        </w:rPr>
        <w:t xml:space="preserve"> poate </w:t>
      </w:r>
      <w:r w:rsidRPr="00241449">
        <w:rPr>
          <w:rFonts w:ascii="Calibri" w:eastAsia="SimSun" w:hAnsi="Calibri"/>
          <w:b/>
          <w:sz w:val="26"/>
          <w:szCs w:val="26"/>
          <w:u w:val="single"/>
          <w:lang w:val="ro-RO"/>
        </w:rPr>
        <w:t>sista acordarea serviciilor către beneficiar pe o anumită perioadă de timp</w:t>
      </w:r>
      <w:r w:rsidRPr="00241449">
        <w:rPr>
          <w:rFonts w:ascii="Calibri" w:eastAsia="SimSun" w:hAnsi="Calibri"/>
          <w:sz w:val="26"/>
          <w:szCs w:val="26"/>
          <w:lang w:val="ro-RO"/>
        </w:rPr>
        <w:t xml:space="preserve"> în următoarele situații :</w:t>
      </w:r>
    </w:p>
    <w:p w:rsidR="003E7083" w:rsidRPr="00241449" w:rsidRDefault="003E7083" w:rsidP="001D20A4">
      <w:pPr>
        <w:spacing w:line="240" w:lineRule="auto"/>
        <w:ind w:firstLine="708"/>
        <w:jc w:val="both"/>
        <w:rPr>
          <w:rStyle w:val="PageNumber"/>
          <w:rFonts w:ascii="Calibri" w:hAnsi="Calibri"/>
          <w:sz w:val="26"/>
          <w:szCs w:val="26"/>
          <w:lang w:val="ro-RO"/>
        </w:rPr>
      </w:pPr>
      <w:r w:rsidRPr="00241449">
        <w:rPr>
          <w:rFonts w:ascii="Calibri" w:eastAsia="SimSun" w:hAnsi="Calibri"/>
          <w:sz w:val="26"/>
          <w:szCs w:val="26"/>
          <w:lang w:val="ro-RO"/>
        </w:rPr>
        <w:t xml:space="preserve">- la cererea </w:t>
      </w:r>
      <w:r w:rsidRPr="00241449">
        <w:rPr>
          <w:rStyle w:val="PageNumber"/>
          <w:rFonts w:ascii="Calibri" w:hAnsi="Calibri"/>
          <w:sz w:val="26"/>
          <w:szCs w:val="26"/>
          <w:lang w:val="ro-RO"/>
        </w:rPr>
        <w:t xml:space="preserve">motivată a beneficiarului în scopul ieşirii din centru pe o perioadă determinată, se va întocmi un </w:t>
      </w:r>
      <w:r w:rsidRPr="00241449">
        <w:rPr>
          <w:rStyle w:val="PageNumber"/>
          <w:rFonts w:ascii="Calibri" w:hAnsi="Calibri"/>
          <w:b/>
          <w:sz w:val="26"/>
          <w:szCs w:val="26"/>
          <w:lang w:val="ro-RO"/>
        </w:rPr>
        <w:t>Bilet de învoire</w:t>
      </w:r>
      <w:r w:rsidRPr="00241449">
        <w:rPr>
          <w:rStyle w:val="PageNumber"/>
          <w:rFonts w:ascii="Calibri" w:hAnsi="Calibri"/>
          <w:sz w:val="26"/>
          <w:szCs w:val="26"/>
          <w:lang w:val="ro-RO"/>
        </w:rPr>
        <w:t xml:space="preserve"> în care se menționează : durata învoirii, locația și persoana/familia care va găzdui beneficiarul. Biletul de învoire se semnează de către beneficiar și conducerea centrului.</w:t>
      </w:r>
    </w:p>
    <w:p w:rsidR="003E7083" w:rsidRPr="00241449" w:rsidRDefault="003E7083" w:rsidP="001D20A4">
      <w:pPr>
        <w:spacing w:line="240" w:lineRule="auto"/>
        <w:ind w:firstLine="708"/>
        <w:jc w:val="both"/>
        <w:rPr>
          <w:rFonts w:ascii="Calibri" w:eastAsia="SimSun" w:hAnsi="Calibri"/>
          <w:sz w:val="26"/>
          <w:szCs w:val="26"/>
          <w:lang w:val="ro-RO"/>
        </w:rPr>
      </w:pPr>
      <w:r w:rsidRPr="00241449">
        <w:rPr>
          <w:rFonts w:ascii="Calibri" w:eastAsia="SimSun" w:hAnsi="Calibri"/>
          <w:sz w:val="26"/>
          <w:szCs w:val="26"/>
          <w:lang w:val="ro-RO"/>
        </w:rPr>
        <w:t>- în caz de internare în spital, în baza recomandărilor medicului curant sau a personalului medical din serviciul de ambulanţă; în cele două situaţii de mai sus, beneficiarul are toate drepturile care decurg din furnizarea serviciilor medicale, în condiţiile contractului-cadru.</w:t>
      </w:r>
    </w:p>
    <w:p w:rsidR="003E7083" w:rsidRPr="00241449" w:rsidRDefault="003E7083" w:rsidP="001D20A4">
      <w:pPr>
        <w:spacing w:line="240" w:lineRule="auto"/>
        <w:ind w:firstLine="708"/>
        <w:jc w:val="both"/>
        <w:rPr>
          <w:rFonts w:ascii="Calibri" w:eastAsia="SimSun" w:hAnsi="Calibri"/>
          <w:sz w:val="26"/>
          <w:szCs w:val="26"/>
          <w:lang w:val="ro-RO"/>
        </w:rPr>
      </w:pPr>
      <w:r w:rsidRPr="00241449">
        <w:rPr>
          <w:rFonts w:ascii="Calibri" w:eastAsia="SimSun" w:hAnsi="Calibri"/>
          <w:sz w:val="26"/>
          <w:szCs w:val="26"/>
          <w:lang w:val="ro-RO"/>
        </w:rPr>
        <w:t xml:space="preserve">-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se solicită acordul scris al centrului/instituţiei către care se efectuează transferul beneficiarului; </w:t>
      </w:r>
    </w:p>
    <w:p w:rsidR="003E7083" w:rsidRPr="00241449" w:rsidRDefault="003E7083" w:rsidP="001D20A4">
      <w:pPr>
        <w:spacing w:line="240" w:lineRule="auto"/>
        <w:ind w:firstLine="708"/>
        <w:jc w:val="both"/>
        <w:rPr>
          <w:rFonts w:ascii="Calibri" w:eastAsia="SimSun" w:hAnsi="Calibri"/>
          <w:sz w:val="26"/>
          <w:szCs w:val="26"/>
          <w:lang w:val="ro-RO"/>
        </w:rPr>
      </w:pPr>
      <w:r w:rsidRPr="00241449">
        <w:rPr>
          <w:rFonts w:ascii="Calibri" w:eastAsia="SimSun" w:hAnsi="Calibri"/>
          <w:sz w:val="26"/>
          <w:szCs w:val="26"/>
          <w:lang w:val="ro-RO"/>
        </w:rPr>
        <w:t xml:space="preserve">-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sz w:val="26"/>
          <w:szCs w:val="26"/>
          <w:lang w:val="ro-RO"/>
        </w:rPr>
        <w:t xml:space="preserve">c) Sistarea serviciilor acordate de CIA Frumoasa beneficiarului, pe o perioadă determinată de timp, se face în interesul acestuia, ţinându-se cont de rezultatele evaluărilor/reevaluărilor, cu respectarea prevederilor contractului de servicii. </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pStyle w:val="BodyText2"/>
        <w:spacing w:after="0" w:line="240" w:lineRule="auto"/>
        <w:ind w:firstLine="345"/>
        <w:jc w:val="both"/>
        <w:rPr>
          <w:rFonts w:ascii="Calibri" w:hAnsi="Calibri"/>
          <w:sz w:val="26"/>
          <w:szCs w:val="26"/>
          <w:lang w:val="ro-RO"/>
        </w:rPr>
      </w:pPr>
      <w:r w:rsidRPr="00241449">
        <w:rPr>
          <w:rFonts w:ascii="Calibri" w:hAnsi="Calibri"/>
          <w:sz w:val="26"/>
          <w:szCs w:val="26"/>
          <w:lang w:val="ro-RO"/>
        </w:rPr>
        <w:lastRenderedPageBreak/>
        <w:t xml:space="preserve">d) </w:t>
      </w:r>
      <w:r w:rsidRPr="00241449">
        <w:rPr>
          <w:rFonts w:ascii="Calibri" w:hAnsi="Calibri"/>
          <w:b/>
          <w:sz w:val="26"/>
          <w:szCs w:val="26"/>
          <w:u w:val="single"/>
          <w:lang w:val="ro-RO"/>
        </w:rPr>
        <w:t xml:space="preserve">Încetarea / </w:t>
      </w:r>
      <w:r w:rsidRPr="00241449">
        <w:rPr>
          <w:rFonts w:ascii="Calibri" w:eastAsia="SimSun" w:hAnsi="Calibri"/>
          <w:b/>
          <w:sz w:val="26"/>
          <w:szCs w:val="26"/>
          <w:u w:val="single"/>
          <w:lang w:val="ro-RO"/>
        </w:rPr>
        <w:t>sistarea serviciilor către beneficiar pe perioadă nedeterminată</w:t>
      </w:r>
      <w:r w:rsidRPr="00241449">
        <w:rPr>
          <w:rFonts w:ascii="Calibri" w:eastAsia="SimSun" w:hAnsi="Calibri"/>
          <w:sz w:val="26"/>
          <w:szCs w:val="26"/>
          <w:lang w:val="ro-RO"/>
        </w:rPr>
        <w:t xml:space="preserve"> se poate dispune în următoarele situații :</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eastAsia="SimSun" w:hAnsi="Calibri"/>
          <w:sz w:val="26"/>
          <w:szCs w:val="26"/>
          <w:lang w:val="ro-RO"/>
        </w:rPr>
        <w:t>la cererea beneficiarului care are prezervată capacitatea de discernământ, sub semnătură (se solicită beneficiarului să indice în scris locul de domiciliu/rezidenţă);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 pentru a facilita verificarea condiţiilor de găzduire şi îngrijire oferite;</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eastAsia="SimSun" w:hAnsi="Calibri"/>
          <w:sz w:val="26"/>
          <w:szCs w:val="26"/>
          <w:lang w:val="ro-RO"/>
        </w:rPr>
        <w:t>după caz, la cererea reprezentantului legal al beneficiarului lipsit de discernământ şi angajamentul scris al acestuia cu privire la respectarea obligaţiei de a asigura  găzduirea, îngrijirea şi 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eastAsia="SimSun" w:hAnsi="Calibri"/>
          <w:sz w:val="26"/>
          <w:szCs w:val="26"/>
          <w:lang w:val="ro-RO"/>
        </w:rPr>
        <w:t>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eastAsia="SimSun" w:hAnsi="Calibri"/>
          <w:sz w:val="26"/>
          <w:szCs w:val="26"/>
          <w:lang w:val="ro-RO"/>
        </w:rPr>
        <w:t>la recomandarea centrului rezidenţial care nu mai are capacitatea de a acorda toate serviciile corespunzătoare nevoilor beneficiarului sau se închide; cu minim 30 de zile anterior datei când se estimează încetarea serviciilor, centrul stabileşte, împreună cu beneficiarul şi Direcţia Generală de Asistenţă Socială şi Protecţia Copilului Harghita, modul de soluţionare a situaţiei fiecărui beneficiar (transfer în alt centru, revenire în familie pe perioadă determinată, etc.);</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hAnsi="Calibri"/>
          <w:sz w:val="26"/>
          <w:szCs w:val="26"/>
          <w:lang w:val="ro-RO"/>
        </w:rPr>
        <w:t xml:space="preserve">caz de deces al beneficiarului; </w:t>
      </w:r>
    </w:p>
    <w:p w:rsidR="003E7083" w:rsidRPr="00241449" w:rsidRDefault="003E7083" w:rsidP="006C568F">
      <w:pPr>
        <w:numPr>
          <w:ilvl w:val="0"/>
          <w:numId w:val="64"/>
        </w:numPr>
        <w:spacing w:after="0" w:line="240" w:lineRule="auto"/>
        <w:jc w:val="both"/>
        <w:rPr>
          <w:rStyle w:val="PageNumber"/>
          <w:rFonts w:ascii="Calibri" w:eastAsia="SimSun" w:hAnsi="Calibri"/>
          <w:sz w:val="26"/>
          <w:szCs w:val="26"/>
          <w:lang w:val="ro-RO"/>
        </w:rPr>
      </w:pPr>
      <w:r w:rsidRPr="00241449">
        <w:rPr>
          <w:rFonts w:ascii="Calibri" w:hAnsi="Calibri"/>
          <w:sz w:val="26"/>
          <w:szCs w:val="26"/>
          <w:lang w:val="ro-RO"/>
        </w:rPr>
        <w:t>în cazul în care beneficiarul nu mai res</w:t>
      </w:r>
      <w:r w:rsidRPr="00241449">
        <w:rPr>
          <w:rStyle w:val="PageNumber"/>
          <w:rFonts w:ascii="Calibri" w:hAnsi="Calibri"/>
          <w:sz w:val="26"/>
          <w:szCs w:val="26"/>
          <w:lang w:val="ro-RO"/>
        </w:rPr>
        <w:t>pectă clauzele contractuale, inclusiv din motive imputabile acestuia;</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hAnsi="Calibri"/>
          <w:sz w:val="26"/>
          <w:szCs w:val="26"/>
          <w:lang w:val="ro-RO"/>
        </w:rPr>
        <w:t xml:space="preserve">pentru comportamente ale beneficiarului constatate ca periculoase pentru el, pentru ceilalţi beneficiari sau pentru personalul CIA Frumoasa; </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hAnsi="Calibri"/>
          <w:sz w:val="26"/>
          <w:szCs w:val="26"/>
          <w:lang w:val="ro-RO"/>
        </w:rPr>
        <w:t>pentru nerespectarea repetată a obligaţiilor beneficiarilor;</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hAnsi="Calibri"/>
          <w:sz w:val="26"/>
          <w:szCs w:val="26"/>
          <w:lang w:val="ro-RO"/>
        </w:rPr>
        <w:t>pentru încălcarea repetată a prevederilor Regulamentului Intern al CIA Frumoasa, a prevederilor Ghidului beneficiarului şi a prevederilor Manualului de proceduri;</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hAnsi="Calibri"/>
          <w:sz w:val="26"/>
          <w:szCs w:val="26"/>
          <w:lang w:val="ro-RO"/>
        </w:rPr>
        <w:t>pentru comportament agresiv repetat faţă de ceilalţi beneficiari şi faţă de personalul angajat al CIA Frumoasa;</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hAnsi="Calibri"/>
          <w:sz w:val="26"/>
          <w:szCs w:val="26"/>
          <w:lang w:val="ro-RO"/>
        </w:rPr>
        <w:t>în cazul comiterii unei infracţiuni;</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hAnsi="Calibri"/>
          <w:sz w:val="26"/>
          <w:szCs w:val="26"/>
          <w:lang w:val="ro-RO"/>
        </w:rPr>
        <w:t>în cazul provocării cu bună ştiinţă a unor pagube majore;</w:t>
      </w:r>
    </w:p>
    <w:p w:rsidR="003E7083" w:rsidRPr="00241449" w:rsidRDefault="003E7083" w:rsidP="006C568F">
      <w:pPr>
        <w:numPr>
          <w:ilvl w:val="0"/>
          <w:numId w:val="64"/>
        </w:numPr>
        <w:spacing w:after="0" w:line="240" w:lineRule="auto"/>
        <w:jc w:val="both"/>
        <w:rPr>
          <w:rFonts w:ascii="Calibri" w:eastAsia="SimSun" w:hAnsi="Calibri"/>
          <w:sz w:val="26"/>
          <w:szCs w:val="26"/>
          <w:lang w:val="ro-RO"/>
        </w:rPr>
      </w:pPr>
      <w:r w:rsidRPr="00241449">
        <w:rPr>
          <w:rFonts w:ascii="Calibri" w:hAnsi="Calibri"/>
          <w:sz w:val="26"/>
          <w:szCs w:val="26"/>
          <w:lang w:val="ro-RO"/>
        </w:rPr>
        <w:t>alte situaţii prevăzute în contractul de servicii încheiat între furnizorul de servicii şi beneficiar;</w:t>
      </w:r>
    </w:p>
    <w:p w:rsidR="003E7083" w:rsidRPr="00241449" w:rsidRDefault="003E7083" w:rsidP="001D20A4">
      <w:pPr>
        <w:spacing w:line="240" w:lineRule="auto"/>
        <w:ind w:firstLine="345"/>
        <w:jc w:val="both"/>
        <w:rPr>
          <w:rFonts w:ascii="Calibri" w:hAnsi="Calibri"/>
          <w:sz w:val="26"/>
          <w:szCs w:val="26"/>
          <w:lang w:val="ro-RO"/>
        </w:rPr>
      </w:pPr>
      <w:r w:rsidRPr="00241449">
        <w:rPr>
          <w:rFonts w:ascii="Calibri" w:hAnsi="Calibri"/>
          <w:sz w:val="26"/>
          <w:szCs w:val="26"/>
          <w:lang w:val="ro-RO"/>
        </w:rPr>
        <w:lastRenderedPageBreak/>
        <w:t>e) Încetarea/sistarea serviciilor acordate beneficiarului pe perioadă nedeterminată se realizează la propunerea conducerii CIA Frumoasa, de către DGASPC Harghita.</w:t>
      </w:r>
    </w:p>
    <w:p w:rsidR="003E7083" w:rsidRPr="00241449" w:rsidRDefault="003E7083" w:rsidP="001D20A4">
      <w:pPr>
        <w:spacing w:line="240" w:lineRule="auto"/>
        <w:ind w:firstLine="345"/>
        <w:jc w:val="both"/>
        <w:rPr>
          <w:rFonts w:ascii="Calibri" w:hAnsi="Calibri"/>
          <w:sz w:val="26"/>
          <w:szCs w:val="26"/>
          <w:lang w:val="ro-RO"/>
        </w:rPr>
      </w:pPr>
      <w:r w:rsidRPr="00241449">
        <w:rPr>
          <w:rFonts w:ascii="Calibri" w:hAnsi="Calibri"/>
          <w:sz w:val="26"/>
          <w:szCs w:val="26"/>
          <w:lang w:val="ro-RO"/>
        </w:rPr>
        <w:t>f) Propunerea de sistare a serviciilor pe perioadă nedeterminată se semnează de șeful de centru, 2 reprezentanţi ai personalului, dintre care unul este responsabilul de caz şi 2 reprezentanţi ai beneficiarilor.</w:t>
      </w:r>
    </w:p>
    <w:p w:rsidR="003E7083" w:rsidRPr="00241449" w:rsidRDefault="003E7083" w:rsidP="001D20A4">
      <w:pPr>
        <w:pStyle w:val="BodyText2"/>
        <w:spacing w:after="0" w:line="240" w:lineRule="auto"/>
        <w:ind w:firstLine="345"/>
        <w:jc w:val="both"/>
        <w:rPr>
          <w:rFonts w:ascii="Calibri" w:hAnsi="Calibri"/>
          <w:sz w:val="26"/>
          <w:szCs w:val="26"/>
          <w:lang w:val="ro-RO"/>
        </w:rPr>
      </w:pPr>
      <w:r w:rsidRPr="00241449">
        <w:rPr>
          <w:rFonts w:ascii="Calibri" w:hAnsi="Calibri"/>
          <w:sz w:val="26"/>
          <w:szCs w:val="26"/>
          <w:lang w:val="ro-RO"/>
        </w:rPr>
        <w:t xml:space="preserve">g) La ieşire pentru fiecare beneficiar se întocmeşte o </w:t>
      </w:r>
      <w:r w:rsidRPr="00241449">
        <w:rPr>
          <w:rFonts w:ascii="Calibri" w:hAnsi="Calibri"/>
          <w:b/>
          <w:i/>
          <w:sz w:val="26"/>
          <w:szCs w:val="26"/>
          <w:lang w:val="ro-RO"/>
        </w:rPr>
        <w:t>Foaie de ieşire</w:t>
      </w:r>
      <w:r w:rsidRPr="00241449">
        <w:rPr>
          <w:rFonts w:ascii="Calibri" w:hAnsi="Calibri"/>
          <w:sz w:val="26"/>
          <w:szCs w:val="26"/>
          <w:lang w:val="ro-RO"/>
        </w:rPr>
        <w:t>, în care se precizează data ieşirii, motivele, locaţia în care se mută beneficiarul, şi eventual persoana de contact care va putea da relaţii despre evoluţia ulterioară a beneficiarului.</w:t>
      </w:r>
    </w:p>
    <w:p w:rsidR="003E7083" w:rsidRPr="00241449" w:rsidRDefault="003E7083" w:rsidP="001D20A4">
      <w:pPr>
        <w:pStyle w:val="BodyText2"/>
        <w:spacing w:after="0" w:line="240" w:lineRule="auto"/>
        <w:ind w:firstLine="345"/>
        <w:jc w:val="both"/>
        <w:rPr>
          <w:rFonts w:ascii="Calibri" w:hAnsi="Calibri"/>
          <w:sz w:val="26"/>
          <w:szCs w:val="26"/>
          <w:lang w:val="ro-RO"/>
        </w:rPr>
      </w:pPr>
      <w:r w:rsidRPr="00241449">
        <w:rPr>
          <w:rFonts w:ascii="Calibri" w:hAnsi="Calibri"/>
          <w:sz w:val="26"/>
          <w:szCs w:val="26"/>
          <w:lang w:val="ro-RO"/>
        </w:rPr>
        <w:t xml:space="preserve">h) Pentru fiecare beneficiar se va întocmi un dosar care va conţine: Fişa de evaluare/reevaluare, Planul Individual de Intervenţie şi Foaia de ieşire. Dosarul se întocmeşte în două exemplare dintre care unul se înmânează cu semnătură de primire, </w:t>
      </w:r>
      <w:r w:rsidRPr="00241449">
        <w:rPr>
          <w:rFonts w:ascii="Calibri" w:eastAsia="SimSun" w:hAnsi="Calibri"/>
          <w:sz w:val="26"/>
          <w:szCs w:val="26"/>
        </w:rPr>
        <w:t>în termen de maxim 30 de zile de la ieşire, serviciului public de asistenţă socială pe a cărui rază teritorială îşi are domiciliul sau rezidenţa beneficiarul</w:t>
      </w:r>
      <w:r w:rsidRPr="00241449">
        <w:rPr>
          <w:rFonts w:ascii="Calibri" w:hAnsi="Calibri"/>
          <w:sz w:val="26"/>
          <w:szCs w:val="26"/>
          <w:lang w:val="ro-RO"/>
        </w:rPr>
        <w:t>, iar al doilea se trimite către Direcţia Generală de Asistenţă Socială şi Protecţia Copilului Harghita -</w:t>
      </w:r>
      <w:r w:rsidRPr="00241449">
        <w:rPr>
          <w:rFonts w:ascii="Calibri" w:eastAsia="SimSun" w:hAnsi="Calibri" w:cs="Calibri"/>
          <w:bCs/>
          <w:sz w:val="26"/>
          <w:szCs w:val="26"/>
          <w:lang w:val="ro-RO" w:eastAsia="zh-CN"/>
        </w:rPr>
        <w:t xml:space="preserve"> Serviciul pentru îngrijire de tip rezidențial, de tip familial și comunitar adulți. Management de caz</w:t>
      </w:r>
      <w:r w:rsidRPr="00241449">
        <w:rPr>
          <w:rFonts w:ascii="Calibri" w:hAnsi="Calibri"/>
          <w:sz w:val="26"/>
          <w:szCs w:val="26"/>
          <w:lang w:val="ro-RO"/>
        </w:rPr>
        <w:t>.</w:t>
      </w:r>
    </w:p>
    <w:p w:rsidR="003E7083" w:rsidRPr="00241449" w:rsidRDefault="003E7083" w:rsidP="001D20A4">
      <w:pPr>
        <w:spacing w:line="240" w:lineRule="auto"/>
        <w:ind w:firstLine="345"/>
        <w:jc w:val="both"/>
        <w:rPr>
          <w:rFonts w:ascii="Calibri" w:hAnsi="Calibri"/>
          <w:sz w:val="26"/>
          <w:szCs w:val="26"/>
          <w:lang w:val="pt-BR"/>
        </w:rPr>
      </w:pPr>
      <w:r w:rsidRPr="00241449">
        <w:rPr>
          <w:rFonts w:ascii="Calibri" w:hAnsi="Calibri"/>
          <w:bCs/>
          <w:sz w:val="26"/>
          <w:szCs w:val="26"/>
          <w:lang w:val="ro-RO"/>
        </w:rPr>
        <w:t xml:space="preserve">i) În caz de transfer la o altă instituție socială, </w:t>
      </w:r>
      <w:r w:rsidRPr="00241449">
        <w:rPr>
          <w:rFonts w:ascii="Calibri" w:hAnsi="Calibri"/>
          <w:sz w:val="26"/>
          <w:szCs w:val="26"/>
          <w:lang w:val="pt-BR"/>
        </w:rPr>
        <w:t>dosarul beneficiarului va fi predat de responsabilul de caz din CIA Frumoasa către responsabilului de caz desemnat din instituţia în care va fi transferat beneficiarul. Fişa medicală, fişa medicaţiei şi alte documente medicale ale beneficiarului sunt predate asistentului medical de serviciu din instituţia primitoare cu semnătură de primire.</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pt-BR"/>
        </w:rPr>
        <w:t xml:space="preserve">      </w:t>
      </w:r>
      <w:r w:rsidRPr="00241449">
        <w:rPr>
          <w:rFonts w:ascii="Calibri" w:hAnsi="Calibri"/>
          <w:sz w:val="26"/>
          <w:szCs w:val="26"/>
          <w:lang w:val="ro-RO"/>
        </w:rPr>
        <w:t>j) Ieşirea/transferul beneficiarului din centru pe perioadă nedeterminată se face în baza Hotărârii privind externarea beneficiarului emisă de Comisia de Evaluare a Persoanelor Adulte cu Handicap din cadrul DGASPC Harghita.</w:t>
      </w:r>
    </w:p>
    <w:p w:rsidR="003E7083" w:rsidRPr="00241449" w:rsidRDefault="003E7083" w:rsidP="001D20A4">
      <w:pPr>
        <w:spacing w:line="240" w:lineRule="auto"/>
        <w:jc w:val="both"/>
        <w:rPr>
          <w:rFonts w:ascii="Calibri" w:hAnsi="Calibri"/>
          <w:b/>
          <w:bCs/>
          <w:sz w:val="26"/>
          <w:szCs w:val="26"/>
          <w:lang w:val="ro-RO"/>
        </w:rPr>
      </w:pP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
          <w:bCs/>
          <w:sz w:val="26"/>
          <w:szCs w:val="26"/>
          <w:lang w:val="ro-RO"/>
        </w:rPr>
        <w:t>(4)</w:t>
      </w:r>
      <w:r w:rsidRPr="00241449">
        <w:rPr>
          <w:rFonts w:ascii="Calibri" w:hAnsi="Calibri"/>
          <w:sz w:val="26"/>
          <w:szCs w:val="26"/>
          <w:lang w:val="ro-RO"/>
        </w:rPr>
        <w:t xml:space="preserve"> Persoanele beneficiare de servicii sociale furnizate în "Centrul de Îngrijire și Asistență Frumoasa" au următoarele drepturi: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a)</w:t>
      </w:r>
      <w:r w:rsidRPr="00241449">
        <w:rPr>
          <w:rFonts w:ascii="Calibri" w:hAnsi="Calibri"/>
          <w:sz w:val="26"/>
          <w:szCs w:val="26"/>
          <w:lang w:val="it-IT"/>
        </w:rPr>
        <w:t xml:space="preserve"> să li se respecte drepturile şi libertăţile fundamentale, fără discriminare pe bază de rasă, sex, religie, opinie sau orice altă circumstanţă personală ori socială;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b)</w:t>
      </w:r>
      <w:r w:rsidRPr="00241449">
        <w:rPr>
          <w:rFonts w:ascii="Calibri" w:hAnsi="Calibri"/>
          <w:sz w:val="26"/>
          <w:szCs w:val="26"/>
          <w:lang w:val="it-IT"/>
        </w:rPr>
        <w:t xml:space="preserve"> să participe la procesul de luare a deciziilor în furnizarea serviciilor sociale, respectiv la luarea deciziilor privind intervenţia socială care li se aplică;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c)</w:t>
      </w:r>
      <w:r w:rsidRPr="00241449">
        <w:rPr>
          <w:rFonts w:ascii="Calibri" w:hAnsi="Calibri"/>
          <w:sz w:val="26"/>
          <w:szCs w:val="26"/>
          <w:lang w:val="it-IT"/>
        </w:rPr>
        <w:t xml:space="preserve"> să li se asigure păstrarea confidenţialităţii asupra informaţiilor furnizate şi primite;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d)</w:t>
      </w:r>
      <w:r w:rsidRPr="00241449">
        <w:rPr>
          <w:rFonts w:ascii="Calibri" w:hAnsi="Calibri"/>
          <w:sz w:val="26"/>
          <w:szCs w:val="26"/>
          <w:lang w:val="it-IT"/>
        </w:rPr>
        <w:t xml:space="preserve"> să li se asigure continuitatea serviciilor sociale furnizate atât timp cât se menţin condiţiile care au generat situaţia de dificultate;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lastRenderedPageBreak/>
        <w:t>e)</w:t>
      </w:r>
      <w:r w:rsidRPr="00241449">
        <w:rPr>
          <w:rFonts w:ascii="Calibri" w:hAnsi="Calibri"/>
          <w:sz w:val="26"/>
          <w:szCs w:val="26"/>
          <w:lang w:val="it-IT"/>
        </w:rPr>
        <w:t xml:space="preserve"> să fie protejaţi de lege atât ei, cât şi bunurile lor, atunci când nu au capacitate de exerciţiu;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f)</w:t>
      </w:r>
      <w:r w:rsidRPr="00241449">
        <w:rPr>
          <w:rFonts w:ascii="Calibri" w:hAnsi="Calibri"/>
          <w:sz w:val="26"/>
          <w:szCs w:val="26"/>
          <w:lang w:val="it-IT"/>
        </w:rPr>
        <w:t xml:space="preserve"> să li se garanteze demnitatea, intimitatea şi respectarea vieţii intime;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g)</w:t>
      </w:r>
      <w:r w:rsidRPr="00241449">
        <w:rPr>
          <w:rFonts w:ascii="Calibri" w:hAnsi="Calibri"/>
          <w:sz w:val="26"/>
          <w:szCs w:val="26"/>
          <w:lang w:val="it-IT"/>
        </w:rPr>
        <w:t xml:space="preserve"> să participe la evaluarea serviciilor sociale primite;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h)</w:t>
      </w:r>
      <w:r w:rsidRPr="00241449">
        <w:rPr>
          <w:rFonts w:ascii="Calibri" w:hAnsi="Calibri"/>
          <w:sz w:val="26"/>
          <w:szCs w:val="26"/>
          <w:lang w:val="it-IT"/>
        </w:rPr>
        <w:t xml:space="preserve"> să li se respecte toate drepturile speciale în situaţia în care sunt minori sau persoane cu dizabilităţi.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(5)</w:t>
      </w:r>
      <w:r w:rsidRPr="00241449">
        <w:rPr>
          <w:rFonts w:ascii="Calibri" w:hAnsi="Calibri"/>
          <w:sz w:val="26"/>
          <w:szCs w:val="26"/>
          <w:lang w:val="it-IT"/>
        </w:rPr>
        <w:t xml:space="preserve"> Persoanele beneficiare de servicii sociale furnizate în "Centrul de îngrijire și asistență Frumoasa" au următoarele obligaţii: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a)</w:t>
      </w:r>
      <w:r w:rsidRPr="00241449">
        <w:rPr>
          <w:rFonts w:ascii="Calibri" w:hAnsi="Calibri"/>
          <w:sz w:val="26"/>
          <w:szCs w:val="26"/>
          <w:lang w:val="it-IT"/>
        </w:rPr>
        <w:t xml:space="preserve"> să furnizeze informaţii corecte cu privire la identitate, situaţie familială, socială, medicală şi economică;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b)</w:t>
      </w:r>
      <w:r w:rsidRPr="00241449">
        <w:rPr>
          <w:rFonts w:ascii="Calibri" w:hAnsi="Calibri"/>
          <w:sz w:val="26"/>
          <w:szCs w:val="26"/>
          <w:lang w:val="it-IT"/>
        </w:rPr>
        <w:t xml:space="preserve"> să participe, în raport cu vârsta, situaţia de dependenţă etc., la procesul de furnizare a serviciilor sociale;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c)</w:t>
      </w:r>
      <w:r w:rsidRPr="00241449">
        <w:rPr>
          <w:rFonts w:ascii="Calibri" w:hAnsi="Calibri"/>
          <w:sz w:val="26"/>
          <w:szCs w:val="26"/>
          <w:lang w:val="it-IT"/>
        </w:rPr>
        <w:t xml:space="preserve"> să contribuie, în conformitate cu legislaţia în vigoare, la plata serviciilor sociale furnizate, în funcţie de tipul serviciului şi de situaţia lor materială;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d)</w:t>
      </w:r>
      <w:r w:rsidRPr="00241449">
        <w:rPr>
          <w:rFonts w:ascii="Calibri" w:hAnsi="Calibri"/>
          <w:sz w:val="26"/>
          <w:szCs w:val="26"/>
          <w:lang w:val="it-IT"/>
        </w:rPr>
        <w:t xml:space="preserve"> să comunice orice modificare intervenită în legătură cu situaţia lor personală;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sz w:val="26"/>
          <w:szCs w:val="26"/>
          <w:lang w:val="it-IT"/>
        </w:rPr>
        <w:t xml:space="preserve">e) </w:t>
      </w:r>
      <w:r w:rsidRPr="00241449">
        <w:rPr>
          <w:rFonts w:ascii="Calibri" w:hAnsi="Calibri"/>
          <w:sz w:val="26"/>
          <w:szCs w:val="26"/>
          <w:lang w:val="ro-RO"/>
        </w:rPr>
        <w:t>să cunoască şi să respecte prevederile din Contractul de servicii (încheiat cu DGASPC Harghita), Regulamentul intern al centrului.</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sz w:val="26"/>
          <w:szCs w:val="26"/>
          <w:lang w:val="it-IT"/>
        </w:rPr>
        <w:t xml:space="preserve">f) </w:t>
      </w:r>
      <w:r w:rsidRPr="00241449">
        <w:rPr>
          <w:rFonts w:ascii="Calibri" w:hAnsi="Calibri"/>
          <w:sz w:val="26"/>
          <w:szCs w:val="26"/>
          <w:lang w:val="ro-RO"/>
        </w:rPr>
        <w:t>să nu încalce drepturile colocatarilor.</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 xml:space="preserve">          </w:t>
      </w:r>
      <w:r w:rsidRPr="00241449">
        <w:rPr>
          <w:rFonts w:ascii="Calibri" w:hAnsi="Calibri"/>
          <w:sz w:val="26"/>
          <w:szCs w:val="26"/>
          <w:lang w:val="it-IT"/>
        </w:rPr>
        <w:t>g)</w:t>
      </w:r>
      <w:r w:rsidRPr="00241449">
        <w:rPr>
          <w:rFonts w:ascii="Calibri" w:hAnsi="Calibri"/>
          <w:sz w:val="26"/>
          <w:szCs w:val="26"/>
          <w:lang w:val="ro-RO"/>
        </w:rPr>
        <w:t xml:space="preserve"> să nu deterioreze mobilierul, aparatura din dotarea centrului, în caz contrar vor suporta contravaloarea acestora.</w:t>
      </w:r>
      <w:r w:rsidRPr="00241449">
        <w:rPr>
          <w:rFonts w:ascii="Calibri" w:hAnsi="Calibri"/>
          <w:sz w:val="26"/>
          <w:szCs w:val="26"/>
          <w:lang w:val="it-IT"/>
        </w:rPr>
        <w:t xml:space="preserv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h)</w:t>
      </w:r>
      <w:r w:rsidRPr="00241449">
        <w:rPr>
          <w:rFonts w:ascii="Calibri" w:hAnsi="Calibri"/>
          <w:sz w:val="26"/>
          <w:szCs w:val="26"/>
          <w:lang w:val="it-IT"/>
        </w:rPr>
        <w:t xml:space="preserve"> să respecte prevederile prezentului regulament</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sz w:val="26"/>
          <w:szCs w:val="26"/>
          <w:lang w:val="it-IT"/>
        </w:rPr>
        <w:t xml:space="preserve">i) </w:t>
      </w:r>
      <w:r w:rsidRPr="00241449">
        <w:rPr>
          <w:rFonts w:ascii="Calibri" w:hAnsi="Calibri"/>
          <w:sz w:val="26"/>
          <w:szCs w:val="26"/>
          <w:lang w:val="ro-RO"/>
        </w:rPr>
        <w:t>orice alte obligaţii ce pot apărea pe parcusul cât sunt găzduiţi în CIA Frumoasa.</w:t>
      </w:r>
    </w:p>
    <w:p w:rsidR="003E7083" w:rsidRPr="00241449" w:rsidRDefault="003E7083" w:rsidP="001D20A4">
      <w:pPr>
        <w:spacing w:line="240" w:lineRule="auto"/>
        <w:jc w:val="both"/>
        <w:rPr>
          <w:rFonts w:ascii="Calibri" w:hAnsi="Calibri"/>
          <w:sz w:val="26"/>
          <w:szCs w:val="26"/>
          <w:lang w:val="it-IT"/>
        </w:rPr>
      </w:pP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ART. 7</w:t>
      </w:r>
      <w:r w:rsidRPr="00241449">
        <w:rPr>
          <w:rFonts w:ascii="Calibri" w:hAnsi="Calibri"/>
          <w:sz w:val="26"/>
          <w:szCs w:val="26"/>
          <w:lang w:val="it-IT"/>
        </w:rPr>
        <w:t xml:space="preserve"> </w:t>
      </w:r>
    </w:p>
    <w:p w:rsidR="003E7083" w:rsidRPr="00241449" w:rsidRDefault="003E7083" w:rsidP="001D20A4">
      <w:pPr>
        <w:spacing w:line="240" w:lineRule="auto"/>
        <w:ind w:firstLine="708"/>
        <w:jc w:val="both"/>
        <w:rPr>
          <w:rFonts w:ascii="Calibri" w:hAnsi="Calibri"/>
          <w:b/>
          <w:sz w:val="26"/>
          <w:szCs w:val="26"/>
          <w:lang w:val="it-IT"/>
        </w:rPr>
      </w:pPr>
      <w:r w:rsidRPr="00241449">
        <w:rPr>
          <w:rFonts w:ascii="Calibri" w:hAnsi="Calibri"/>
          <w:b/>
          <w:sz w:val="26"/>
          <w:szCs w:val="26"/>
          <w:lang w:val="it-IT"/>
        </w:rPr>
        <w:t xml:space="preserve">Activităţi şi funcţii </w:t>
      </w:r>
    </w:p>
    <w:p w:rsidR="003E7083" w:rsidRPr="00241449" w:rsidRDefault="003E7083" w:rsidP="001D20A4">
      <w:pPr>
        <w:spacing w:line="240" w:lineRule="auto"/>
        <w:jc w:val="both"/>
        <w:rPr>
          <w:rFonts w:ascii="Calibri" w:hAnsi="Calibri"/>
          <w:sz w:val="26"/>
          <w:szCs w:val="26"/>
          <w:lang w:val="it-IT"/>
        </w:rPr>
      </w:pP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sz w:val="26"/>
          <w:szCs w:val="26"/>
          <w:lang w:val="it-IT"/>
        </w:rPr>
        <w:t>Principalele funcţiile</w:t>
      </w:r>
      <w:r w:rsidRPr="00241449">
        <w:rPr>
          <w:rFonts w:ascii="Calibri" w:hAnsi="Calibri"/>
          <w:sz w:val="26"/>
          <w:szCs w:val="26"/>
          <w:lang w:val="it-IT"/>
        </w:rPr>
        <w:t xml:space="preserve"> ale serviciului social CIA </w:t>
      </w:r>
      <w:r w:rsidRPr="00241449">
        <w:rPr>
          <w:rFonts w:ascii="Calibri" w:hAnsi="Calibri"/>
          <w:sz w:val="26"/>
          <w:szCs w:val="26"/>
        </w:rPr>
        <w:t xml:space="preserve"> Frumoasa</w:t>
      </w:r>
      <w:r w:rsidRPr="00241449">
        <w:rPr>
          <w:rFonts w:ascii="Calibri" w:hAnsi="Calibri"/>
          <w:sz w:val="26"/>
          <w:szCs w:val="26"/>
          <w:lang w:val="it-IT"/>
        </w:rPr>
        <w:t xml:space="preserve"> sunt următoarele: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u w:val="single"/>
          <w:lang w:val="it-IT"/>
        </w:rPr>
        <w:t>a)</w:t>
      </w:r>
      <w:r w:rsidRPr="00241449">
        <w:rPr>
          <w:rFonts w:ascii="Calibri" w:hAnsi="Calibri"/>
          <w:b/>
          <w:sz w:val="26"/>
          <w:szCs w:val="26"/>
          <w:u w:val="single"/>
          <w:lang w:val="it-IT"/>
        </w:rPr>
        <w:t xml:space="preserve"> de furnizare a serviciilor</w:t>
      </w:r>
      <w:r w:rsidRPr="00241449">
        <w:rPr>
          <w:rFonts w:ascii="Calibri" w:hAnsi="Calibri"/>
          <w:sz w:val="26"/>
          <w:szCs w:val="26"/>
          <w:lang w:val="it-IT"/>
        </w:rPr>
        <w:t xml:space="preserve"> sociale de interes public local, prin asigurarea următoarele activităţi: </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bCs/>
          <w:sz w:val="26"/>
          <w:szCs w:val="26"/>
          <w:lang w:val="it-IT"/>
        </w:rPr>
        <w:lastRenderedPageBreak/>
        <w:t>1.</w:t>
      </w:r>
      <w:r w:rsidRPr="00241449">
        <w:rPr>
          <w:rFonts w:ascii="Calibri" w:hAnsi="Calibri"/>
          <w:sz w:val="26"/>
          <w:szCs w:val="26"/>
          <w:lang w:val="it-IT"/>
        </w:rPr>
        <w:t xml:space="preserve"> </w:t>
      </w:r>
      <w:r w:rsidRPr="00241449">
        <w:rPr>
          <w:rFonts w:ascii="Calibri" w:hAnsi="Calibri"/>
          <w:sz w:val="26"/>
          <w:szCs w:val="26"/>
        </w:rPr>
        <w:t>asigură furnizarea serviciilor sociale în interesul beneficiarului în baza hotărârii de internare, a contractului de servicii, întocmite de către DGASPC Harghita, şi a convenţiei/angajamentului de plată (contractului încheiat cu acesta);</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rPr>
        <w:t xml:space="preserve">2. reprezintă furnizorul de servicii sociale în contractul încheiat cu persoana beneficiară; </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bCs/>
          <w:sz w:val="26"/>
          <w:szCs w:val="26"/>
        </w:rPr>
        <w:t>3.</w:t>
      </w:r>
      <w:r w:rsidRPr="00241449">
        <w:rPr>
          <w:rFonts w:ascii="Calibri" w:hAnsi="Calibri"/>
          <w:sz w:val="26"/>
          <w:szCs w:val="26"/>
        </w:rPr>
        <w:t xml:space="preserve"> asigură servicii de găzduire cu titlu permanent sau temporar, în funcţie de nevoile identificate la evaluarea iniţială a beneficiarului.</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rPr>
        <w:t>4. asigură cazarea, hrana, cazarmamentul şi condiţiile igienico-sanitare corespunzătoare persoanelor cu handicap asistate, precum şi întreţinerea şi folosirea eficientă a bazei materiale şi a bunurilor din dotare.</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rPr>
        <w:t>5. acordă asistenţă medicală curentă şi de specialitate, recuperare, îngrijire şi supraveghere permanentă persoanelor cu handicap asistate;</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sz w:val="26"/>
          <w:szCs w:val="26"/>
        </w:rPr>
        <w:t xml:space="preserve">6. </w:t>
      </w:r>
      <w:r w:rsidRPr="00241449">
        <w:rPr>
          <w:rFonts w:ascii="Calibri" w:hAnsi="Calibri"/>
          <w:sz w:val="26"/>
          <w:szCs w:val="26"/>
          <w:lang w:val="ro-RO"/>
        </w:rPr>
        <w:t>îngrijirea şi asigurarea igienei individuale a beneficiarilor şi a celei colective prin aplicarea măsurilor de prevenire şi control al infecţiilor, toaleta totală sau parţială a beneficiarilor;</w:t>
      </w:r>
    </w:p>
    <w:p w:rsidR="003E7083" w:rsidRPr="00241449" w:rsidRDefault="003E7083" w:rsidP="001D20A4">
      <w:pPr>
        <w:spacing w:line="240" w:lineRule="auto"/>
        <w:ind w:firstLine="708"/>
        <w:jc w:val="both"/>
        <w:rPr>
          <w:rStyle w:val="ln2tlinie"/>
          <w:rFonts w:ascii="Calibri" w:hAnsi="Calibri"/>
          <w:i/>
          <w:sz w:val="26"/>
          <w:szCs w:val="26"/>
        </w:rPr>
      </w:pPr>
      <w:r w:rsidRPr="00241449">
        <w:rPr>
          <w:rFonts w:ascii="Calibri" w:hAnsi="Calibri"/>
          <w:sz w:val="26"/>
          <w:szCs w:val="26"/>
          <w:lang w:val="ro-RO"/>
        </w:rPr>
        <w:t xml:space="preserve">7. activităţile de îngrijire se efectuează în baza evaluării iniţiale şi a reevaluărilor periodice cuprinse în Planul de îngrijire a beneficiarului şi se notează zilnic în documentul </w:t>
      </w:r>
      <w:r w:rsidRPr="00241449">
        <w:rPr>
          <w:rStyle w:val="ln2tlinie"/>
          <w:rFonts w:ascii="Calibri" w:hAnsi="Calibri"/>
          <w:i/>
          <w:sz w:val="26"/>
          <w:szCs w:val="26"/>
        </w:rPr>
        <w:t>Program zilnic de îngrijire a beneficiarului;</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sz w:val="26"/>
          <w:szCs w:val="26"/>
        </w:rPr>
        <w:t xml:space="preserve">8. asigură </w:t>
      </w:r>
      <w:r w:rsidRPr="00241449">
        <w:rPr>
          <w:rFonts w:ascii="Calibri" w:hAnsi="Calibri"/>
          <w:sz w:val="26"/>
          <w:szCs w:val="26"/>
          <w:lang w:val="ro-RO"/>
        </w:rPr>
        <w:t>curăţenia în dormitoare: aerisire, spălarea ferestrelor, a mobilierului, caloriferelor, ordonarea lucrurilor personale ale beneficiarilor în dulapuri şi noptiere;curăţenia pe coridoare, oficii, cabinete, birouri şi spaţiile comune: club, ergoterapie, kinetoterapie, etc.</w:t>
      </w:r>
      <w:r w:rsidRPr="00241449">
        <w:rPr>
          <w:rFonts w:ascii="Calibri" w:hAnsi="Calibri"/>
          <w:i/>
          <w:sz w:val="26"/>
          <w:szCs w:val="26"/>
          <w:lang w:val="ro-RO"/>
        </w:rPr>
        <w:t xml:space="preserve">; </w:t>
      </w:r>
      <w:r w:rsidRPr="00241449">
        <w:rPr>
          <w:rFonts w:ascii="Calibri" w:hAnsi="Calibri"/>
          <w:sz w:val="26"/>
          <w:szCs w:val="26"/>
          <w:lang w:val="ro-RO"/>
        </w:rPr>
        <w:t>curăţenia şi dezinfecţia grupurilor sanitare şi a băilor;</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sz w:val="26"/>
          <w:szCs w:val="26"/>
          <w:lang w:val="ro-RO"/>
        </w:rPr>
        <w:t>9. asigură realizarea activităților de dezinfecție și dezinsecție a tuturor spațiilor centrului;</w:t>
      </w:r>
    </w:p>
    <w:p w:rsidR="003E7083" w:rsidRPr="00241449" w:rsidRDefault="003E7083" w:rsidP="001D20A4">
      <w:pPr>
        <w:spacing w:line="240" w:lineRule="auto"/>
        <w:ind w:firstLine="708"/>
        <w:jc w:val="both"/>
        <w:rPr>
          <w:rFonts w:ascii="Calibri" w:eastAsia="SimSun" w:hAnsi="Calibri"/>
          <w:sz w:val="26"/>
          <w:szCs w:val="26"/>
        </w:rPr>
      </w:pPr>
      <w:r w:rsidRPr="00241449">
        <w:rPr>
          <w:rFonts w:ascii="Calibri" w:eastAsia="SimSun" w:hAnsi="Calibri"/>
          <w:sz w:val="26"/>
          <w:szCs w:val="26"/>
        </w:rPr>
        <w:t>10. asigură fiecarui beneficiar  obiecte de igienă personală;</w:t>
      </w:r>
    </w:p>
    <w:p w:rsidR="003E7083" w:rsidRPr="00241449" w:rsidRDefault="003E7083" w:rsidP="001D20A4">
      <w:pPr>
        <w:tabs>
          <w:tab w:val="left" w:pos="1134"/>
        </w:tabs>
        <w:spacing w:line="240" w:lineRule="auto"/>
        <w:ind w:firstLine="708"/>
        <w:jc w:val="both"/>
        <w:rPr>
          <w:rFonts w:ascii="Calibri" w:eastAsia="SimSun" w:hAnsi="Calibri"/>
          <w:sz w:val="26"/>
          <w:szCs w:val="26"/>
        </w:rPr>
      </w:pPr>
      <w:r w:rsidRPr="00241449">
        <w:rPr>
          <w:rFonts w:ascii="Calibri" w:eastAsia="SimSun" w:hAnsi="Calibri"/>
          <w:sz w:val="26"/>
          <w:szCs w:val="26"/>
        </w:rPr>
        <w:t>11. asigură asistenţă calificată pentru menţinerea igienei personale a beneficiarilor aflaţi în situaţie de dependenţă.</w:t>
      </w:r>
    </w:p>
    <w:p w:rsidR="003E7083" w:rsidRPr="00241449" w:rsidRDefault="003E7083" w:rsidP="001D20A4">
      <w:pPr>
        <w:spacing w:line="240" w:lineRule="auto"/>
        <w:ind w:firstLine="708"/>
        <w:jc w:val="both"/>
        <w:rPr>
          <w:rFonts w:ascii="Calibri" w:eastAsia="SimSun" w:hAnsi="Calibri"/>
          <w:sz w:val="26"/>
          <w:szCs w:val="26"/>
        </w:rPr>
      </w:pPr>
      <w:r w:rsidRPr="00241449">
        <w:rPr>
          <w:rFonts w:ascii="Calibri" w:eastAsia="SimSun" w:hAnsi="Calibri"/>
          <w:sz w:val="26"/>
          <w:szCs w:val="26"/>
        </w:rPr>
        <w:t>12. Beneficiarii care nu se pot îngriji singuri (spălat parţial sau total, bărbierit, pieptănat, îmbrăcat/dezbrăcat, încălţat/descălţat, transfer în fotoliul rulant, deplasare în interiorul camerei, etc.) primesc ajutor zilnic acordat de personalul de îngrijire;</w:t>
      </w:r>
    </w:p>
    <w:p w:rsidR="003E7083" w:rsidRPr="00241449" w:rsidRDefault="003E7083" w:rsidP="001D20A4">
      <w:pPr>
        <w:spacing w:line="240" w:lineRule="auto"/>
        <w:ind w:firstLine="708"/>
        <w:jc w:val="both"/>
        <w:rPr>
          <w:rFonts w:ascii="Calibri" w:eastAsia="SimSun" w:hAnsi="Calibri"/>
          <w:sz w:val="26"/>
          <w:szCs w:val="26"/>
        </w:rPr>
      </w:pPr>
      <w:r w:rsidRPr="00241449">
        <w:rPr>
          <w:rFonts w:ascii="Calibri" w:eastAsia="SimSun" w:hAnsi="Calibri"/>
          <w:sz w:val="26"/>
          <w:szCs w:val="26"/>
        </w:rPr>
        <w:t>13. pentru beneficiarii imobilizaţi la pat se efectuează zilnic manevrele de prevenire a  ulcerului de decubit (escarelor) şi se utilizează materiale şi echipamente specifice (saltele şi perne antiescară, etc.);</w:t>
      </w:r>
    </w:p>
    <w:p w:rsidR="003E7083" w:rsidRPr="00241449" w:rsidRDefault="003E7083" w:rsidP="001D20A4">
      <w:pPr>
        <w:spacing w:line="240" w:lineRule="auto"/>
        <w:ind w:firstLine="708"/>
        <w:jc w:val="both"/>
        <w:rPr>
          <w:rFonts w:ascii="Calibri" w:eastAsia="SimSun" w:hAnsi="Calibri"/>
          <w:sz w:val="26"/>
          <w:szCs w:val="26"/>
        </w:rPr>
      </w:pPr>
      <w:r w:rsidRPr="00241449">
        <w:rPr>
          <w:rFonts w:ascii="Calibri" w:eastAsia="SimSun" w:hAnsi="Calibri"/>
          <w:sz w:val="26"/>
          <w:szCs w:val="26"/>
        </w:rPr>
        <w:lastRenderedPageBreak/>
        <w:t>14. beneficiarii cu incontinenţă (urinară, de fecale, mixtă) sunt toaletaţi zilnic, odată cu schimbarea pamperşilor (minim de 3 ori/zi) sau, ori de câte ori este necesar;</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sz w:val="26"/>
          <w:szCs w:val="26"/>
          <w:lang w:val="ro-RO"/>
        </w:rPr>
        <w:t>15 asigură supravegerea beneficiarilor în sala de mese şi hrănirea beneficiarilor imobilizaţi la pat.</w:t>
      </w:r>
    </w:p>
    <w:p w:rsidR="003E7083" w:rsidRPr="00241449" w:rsidRDefault="003E7083" w:rsidP="001D20A4">
      <w:pPr>
        <w:spacing w:line="240" w:lineRule="auto"/>
        <w:jc w:val="both"/>
        <w:rPr>
          <w:rFonts w:ascii="Calibri" w:hAnsi="Calibri"/>
          <w:bCs/>
          <w:sz w:val="26"/>
          <w:szCs w:val="26"/>
        </w:rPr>
      </w:pP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b/>
          <w:bCs/>
          <w:sz w:val="26"/>
          <w:szCs w:val="26"/>
        </w:rPr>
        <w:t>b)</w:t>
      </w:r>
      <w:r w:rsidRPr="00241449">
        <w:rPr>
          <w:rFonts w:ascii="Calibri" w:hAnsi="Calibri"/>
          <w:b/>
          <w:sz w:val="26"/>
          <w:szCs w:val="26"/>
        </w:rPr>
        <w:t xml:space="preserve"> </w:t>
      </w:r>
      <w:r w:rsidRPr="00241449">
        <w:rPr>
          <w:rFonts w:ascii="Calibri" w:hAnsi="Calibri"/>
          <w:b/>
          <w:sz w:val="26"/>
          <w:szCs w:val="26"/>
          <w:u w:val="single"/>
        </w:rPr>
        <w:t>de informare</w:t>
      </w:r>
      <w:r w:rsidRPr="00241449">
        <w:rPr>
          <w:rFonts w:ascii="Calibri" w:hAnsi="Calibri"/>
          <w:sz w:val="26"/>
          <w:szCs w:val="26"/>
        </w:rPr>
        <w:t xml:space="preserve"> a beneficiarilor, potenţialilor beneficiari, autorităţilor publice şi publicului larg despre domeniul său de activitate, prin asigurarea următoarelor activităţi: </w:t>
      </w:r>
    </w:p>
    <w:p w:rsidR="003E7083" w:rsidRPr="00241449" w:rsidRDefault="003E7083" w:rsidP="001D20A4">
      <w:pPr>
        <w:pStyle w:val="BodyText"/>
        <w:ind w:firstLine="708"/>
        <w:jc w:val="both"/>
        <w:rPr>
          <w:rFonts w:ascii="Calibri" w:hAnsi="Calibri"/>
          <w:b/>
          <w:sz w:val="26"/>
          <w:szCs w:val="26"/>
          <w:lang w:eastAsia="hu-HU"/>
        </w:rPr>
      </w:pPr>
      <w:r w:rsidRPr="00241449">
        <w:rPr>
          <w:rFonts w:ascii="Calibri" w:hAnsi="Calibri"/>
          <w:b/>
          <w:bCs/>
          <w:sz w:val="26"/>
          <w:szCs w:val="26"/>
          <w:lang w:val="es-ES"/>
        </w:rPr>
        <w:t>1.</w:t>
      </w:r>
      <w:r w:rsidRPr="00241449">
        <w:rPr>
          <w:rFonts w:ascii="Calibri" w:hAnsi="Calibri"/>
          <w:b/>
          <w:sz w:val="26"/>
          <w:szCs w:val="26"/>
          <w:lang w:val="es-ES"/>
        </w:rPr>
        <w:t xml:space="preserve"> </w:t>
      </w:r>
      <w:r w:rsidRPr="00241449">
        <w:rPr>
          <w:rFonts w:ascii="Calibri" w:hAnsi="Calibri"/>
          <w:b/>
          <w:sz w:val="26"/>
          <w:szCs w:val="26"/>
          <w:lang w:eastAsia="hu-HU"/>
        </w:rPr>
        <w:t>i</w:t>
      </w:r>
      <w:r w:rsidRPr="00241449">
        <w:rPr>
          <w:rFonts w:ascii="Calibri" w:hAnsi="Calibri"/>
          <w:b/>
          <w:sz w:val="26"/>
          <w:szCs w:val="26"/>
        </w:rPr>
        <w:t>nformează beneficiarul şi/sau reprezentantul legal asupra procesului de furnizare a serviciilor din centru, despre regulile de organizare şi funcţionare, despre drepturi şi obligaţii etc. (Ghidul beneficiarului, ROF, Regulamentul Intern, Norme interne, etc.) și se întocmește un proces verbal de informare;</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Cs/>
          <w:sz w:val="26"/>
          <w:szCs w:val="26"/>
          <w:lang w:val="ro-RO"/>
        </w:rPr>
        <w:t>2.</w:t>
      </w:r>
      <w:r w:rsidRPr="00241449">
        <w:rPr>
          <w:rFonts w:ascii="Calibri" w:hAnsi="Calibri"/>
          <w:sz w:val="26"/>
          <w:szCs w:val="26"/>
          <w:lang w:val="ro-RO"/>
        </w:rPr>
        <w:t xml:space="preserve"> pentru informarea beneficiarului, familiei acestuia sau oricărei alte persoane interesate, CIA Frumoasa, dispune de pliante privind serviciile furnizate şi un material informativ, pe care le pune la dispoziţia acestora în format accesibil;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Cs/>
          <w:sz w:val="26"/>
          <w:szCs w:val="26"/>
          <w:lang w:val="ro-RO"/>
        </w:rPr>
        <w:t>3.</w:t>
      </w:r>
      <w:r w:rsidRPr="00241449">
        <w:rPr>
          <w:rFonts w:ascii="Calibri" w:hAnsi="Calibri"/>
          <w:sz w:val="26"/>
          <w:szCs w:val="26"/>
          <w:lang w:val="ro-RO"/>
        </w:rPr>
        <w:t xml:space="preserve"> Ghidul beneficiarului, ca material informativ, cuprinde următoarele informaţii: obiectivele, serviciile, resursele, facilităţile, costurile, condiţiile de locuit, calificarea personalului, numărul de locuri şi procedura de efectuare a reclamaţiilor în cadrul centrului;</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Cs/>
          <w:sz w:val="26"/>
          <w:szCs w:val="26"/>
          <w:lang w:val="ro-RO"/>
        </w:rPr>
        <w:t xml:space="preserve">4. </w:t>
      </w:r>
      <w:r w:rsidRPr="00241449">
        <w:rPr>
          <w:rFonts w:ascii="Calibri" w:hAnsi="Calibri"/>
          <w:sz w:val="26"/>
          <w:szCs w:val="26"/>
          <w:lang w:val="ro-RO"/>
        </w:rPr>
        <w:t xml:space="preserve">toţi cei interesaţi pot vizita CIA Frumoasa pentru a cunoaşte condiţiile de locuit şi de desfăşurare a activităţilor serviciilor conform programului de vizită planificată în acest scop. În timpul vizitei potenţiali beneficiari/reprezentanţi convenţionali/reprezentanţi legali, membrii de familie sunt insoţiţi de un angajat denumit al centrului care poate oferi informaţiile solicitate, pot discuta cu personalul de specialitate şi alţi beneficiari;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sz w:val="26"/>
          <w:szCs w:val="26"/>
          <w:lang w:val="ro-RO"/>
        </w:rPr>
        <w:t xml:space="preserve">5. în cazul primirii/internării unui beneficiar în regim de urgenţă, beneficiarul este informat cu privire la patul că centrul nu are obligaţia de a asigura serviciile decât pe o perioadă determinată. În termen de maxim 15 zile de la admitere se efectuează informarea beneficiarului asupra procesului de furnizare a serviciilor în baza Ghidului beneficiarului; </w:t>
      </w:r>
    </w:p>
    <w:p w:rsidR="003E7083" w:rsidRPr="00241449" w:rsidRDefault="003E7083" w:rsidP="001D20A4">
      <w:pPr>
        <w:pStyle w:val="BodyText"/>
        <w:ind w:firstLine="720"/>
        <w:jc w:val="both"/>
        <w:rPr>
          <w:rFonts w:ascii="Calibri" w:hAnsi="Calibri"/>
          <w:b/>
          <w:sz w:val="26"/>
          <w:szCs w:val="26"/>
        </w:rPr>
      </w:pPr>
      <w:r w:rsidRPr="00241449">
        <w:rPr>
          <w:rFonts w:ascii="Calibri" w:hAnsi="Calibri"/>
          <w:b/>
          <w:sz w:val="26"/>
          <w:szCs w:val="26"/>
        </w:rPr>
        <w:t xml:space="preserve">6. </w:t>
      </w:r>
      <w:r w:rsidRPr="00241449">
        <w:rPr>
          <w:rFonts w:ascii="Calibri" w:eastAsia="Calibri" w:hAnsi="Calibri"/>
          <w:b/>
          <w:sz w:val="26"/>
          <w:szCs w:val="26"/>
        </w:rPr>
        <w:t xml:space="preserve">anual centrul organizează sesiuni de informare a beneficiarilor cu privire la activitatea centrului unde </w:t>
      </w:r>
      <w:r w:rsidRPr="00241449">
        <w:rPr>
          <w:rFonts w:ascii="Calibri" w:hAnsi="Calibri"/>
          <w:b/>
          <w:sz w:val="26"/>
          <w:szCs w:val="26"/>
        </w:rPr>
        <w:t xml:space="preserve">îşi pot exprima opiniile, sugestiile, nemulţumirile, dar asigură şi un recipient în care pe tot parcursul înternării au posibilitatea de a propune informaţii privind imbunătăţirea serviciilor şi activităţii centrului,consemnate în Registrul de evidenţă privind informarea beneficiarilor;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Cs/>
          <w:sz w:val="26"/>
          <w:szCs w:val="26"/>
          <w:lang w:val="ro-RO"/>
        </w:rPr>
        <w:t>7.</w:t>
      </w:r>
      <w:r w:rsidRPr="00241449">
        <w:rPr>
          <w:rFonts w:ascii="Calibri" w:hAnsi="Calibri"/>
          <w:sz w:val="26"/>
          <w:szCs w:val="26"/>
          <w:lang w:val="ro-RO"/>
        </w:rPr>
        <w:t xml:space="preserve"> CIA Frumoasa elaborarează planuri anuale de activitate și rapoarte anuale de activitate.</w:t>
      </w:r>
    </w:p>
    <w:p w:rsidR="003E7083" w:rsidRPr="00241449" w:rsidRDefault="003E7083" w:rsidP="001D20A4">
      <w:pPr>
        <w:spacing w:line="240" w:lineRule="auto"/>
        <w:jc w:val="both"/>
        <w:rPr>
          <w:rFonts w:ascii="Calibri" w:hAnsi="Calibri"/>
          <w:bCs/>
          <w:sz w:val="26"/>
          <w:szCs w:val="26"/>
          <w:lang w:val="ro-RO"/>
        </w:rPr>
      </w:pP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
          <w:bCs/>
          <w:sz w:val="26"/>
          <w:szCs w:val="26"/>
          <w:lang w:val="ro-RO"/>
        </w:rPr>
        <w:t>c)</w:t>
      </w:r>
      <w:r w:rsidRPr="00241449">
        <w:rPr>
          <w:rFonts w:ascii="Calibri" w:hAnsi="Calibri"/>
          <w:b/>
          <w:sz w:val="26"/>
          <w:szCs w:val="26"/>
          <w:lang w:val="ro-RO"/>
        </w:rPr>
        <w:t xml:space="preserve"> </w:t>
      </w:r>
      <w:r w:rsidRPr="00241449">
        <w:rPr>
          <w:rFonts w:ascii="Calibri" w:hAnsi="Calibri"/>
          <w:b/>
          <w:sz w:val="26"/>
          <w:szCs w:val="26"/>
          <w:u w:val="single"/>
          <w:lang w:val="ro-RO"/>
        </w:rPr>
        <w:t>de promovare</w:t>
      </w:r>
      <w:r w:rsidRPr="00241449">
        <w:rPr>
          <w:rFonts w:ascii="Calibri" w:hAnsi="Calibri"/>
          <w:sz w:val="26"/>
          <w:szCs w:val="26"/>
          <w:lang w:val="ro-RO"/>
        </w:rPr>
        <w:t xml:space="preserv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Cs/>
          <w:sz w:val="26"/>
          <w:szCs w:val="26"/>
          <w:lang w:val="ro-RO"/>
        </w:rPr>
        <w:t>1.</w:t>
      </w:r>
      <w:r w:rsidRPr="00241449">
        <w:rPr>
          <w:rFonts w:ascii="Calibri" w:hAnsi="Calibri"/>
          <w:sz w:val="26"/>
          <w:szCs w:val="26"/>
          <w:lang w:val="ro-RO"/>
        </w:rPr>
        <w:t xml:space="preserve"> elaborează Carta drepturilor beneficiarilor care este adus la cunoștința beneficiarilor și angajaților centrului;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Cs/>
          <w:sz w:val="26"/>
          <w:szCs w:val="26"/>
          <w:lang w:val="ro-RO"/>
        </w:rPr>
        <w:t>2.</w:t>
      </w:r>
      <w:r w:rsidRPr="00241449">
        <w:rPr>
          <w:rFonts w:ascii="Calibri" w:hAnsi="Calibri"/>
          <w:sz w:val="26"/>
          <w:szCs w:val="26"/>
          <w:lang w:val="ro-RO"/>
        </w:rPr>
        <w:t xml:space="preserve"> </w:t>
      </w:r>
      <w:r w:rsidRPr="00241449">
        <w:rPr>
          <w:rFonts w:ascii="Calibri" w:hAnsi="Calibri"/>
          <w:sz w:val="26"/>
          <w:szCs w:val="26"/>
        </w:rPr>
        <w:t>deţine şi aplică o procedură proprie de măsurare a gradului de satisfacţie a beneficiarilor</w:t>
      </w:r>
      <w:r w:rsidRPr="00241449">
        <w:rPr>
          <w:rFonts w:ascii="Calibri" w:hAnsi="Calibri"/>
          <w:sz w:val="26"/>
          <w:szCs w:val="26"/>
          <w:lang w:val="ro-RO"/>
        </w:rPr>
        <w:t xml:space="preserve">;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Cs/>
          <w:sz w:val="26"/>
          <w:szCs w:val="26"/>
          <w:lang w:val="ro-RO"/>
        </w:rPr>
        <w:t>3.</w:t>
      </w:r>
      <w:r w:rsidRPr="00241449">
        <w:rPr>
          <w:rFonts w:ascii="Calibri" w:hAnsi="Calibri"/>
          <w:sz w:val="26"/>
          <w:szCs w:val="26"/>
          <w:lang w:val="ro-RO"/>
        </w:rPr>
        <w:t xml:space="preserve"> organizează sesiuni de instruire a personalului angajat cu privire la drepturile beneficiarilor;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Cs/>
          <w:sz w:val="26"/>
          <w:szCs w:val="26"/>
          <w:lang w:val="ro-RO"/>
        </w:rPr>
        <w:t>4.</w:t>
      </w:r>
      <w:r w:rsidRPr="00241449">
        <w:rPr>
          <w:rFonts w:ascii="Calibri" w:hAnsi="Calibri"/>
          <w:sz w:val="26"/>
          <w:szCs w:val="26"/>
          <w:lang w:val="ro-RO"/>
        </w:rPr>
        <w:t xml:space="preserve"> personalul angajat își desfășoară activitatea în baza unui Cod de etică;</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lang w:val="ro-RO"/>
        </w:rPr>
        <w:t>5. a</w:t>
      </w:r>
      <w:r w:rsidRPr="00241449">
        <w:rPr>
          <w:rFonts w:ascii="Calibri" w:hAnsi="Calibri"/>
          <w:sz w:val="26"/>
          <w:szCs w:val="26"/>
        </w:rPr>
        <w:t>cordă sprijin şi asistenţă de specialitate în vederea prevenirii situaţiilor care pun în pericol siguranţa persoanelor cu handicap;</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rPr>
        <w:t>6. dezvoltă parteneriate şi colaborează cu organizaţii neguvernamentale şi cu alţi reprezentanţi ai societăţii civile, în vederea diversificării serviciilor de asistenţă specială, în funcţie de realităţi şi de specificul local;</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rPr>
        <w:t>7. asigură consiliere şi informare atât familiilor, cât şi asistaţilor, privind problematica socială;</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rPr>
        <w:t>8. asigură respectarea standardelor minime de calitate şi a indicatorilor stabiliţi de Direcţia Generală pentru Persoanele cu Handicap;</w:t>
      </w:r>
    </w:p>
    <w:p w:rsidR="003E7083" w:rsidRPr="00241449" w:rsidRDefault="003E7083" w:rsidP="001D20A4">
      <w:pPr>
        <w:pStyle w:val="BodyText"/>
        <w:ind w:firstLine="708"/>
        <w:jc w:val="both"/>
        <w:rPr>
          <w:rFonts w:ascii="Calibri" w:hAnsi="Calibri"/>
          <w:b/>
          <w:sz w:val="26"/>
          <w:szCs w:val="26"/>
          <w:lang w:val="hu-HU"/>
        </w:rPr>
      </w:pPr>
      <w:r w:rsidRPr="00241449">
        <w:rPr>
          <w:rFonts w:ascii="Calibri" w:hAnsi="Calibri"/>
          <w:b/>
          <w:sz w:val="26"/>
          <w:szCs w:val="26"/>
          <w:lang w:val="hu-HU"/>
        </w:rPr>
        <w:t>9. r</w:t>
      </w:r>
      <w:r w:rsidRPr="00241449">
        <w:rPr>
          <w:rFonts w:ascii="Calibri" w:hAnsi="Calibri"/>
          <w:b/>
          <w:sz w:val="26"/>
          <w:szCs w:val="26"/>
        </w:rPr>
        <w:t xml:space="preserve">ealizează consilierea beneficiariilor precum şi a familiilor acestora, aplică instrumente specifice de investigare socială (anchete sociale, analize biografice, interviuri, studii de caz), </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rPr>
        <w:t xml:space="preserve">10. intervine în sensibilizarea comunităţii la nevoile specifice ale persoanelor cu handicap; </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rPr>
        <w:t>11. promovează dezinstituţionalizarea prin strategii specifice;</w:t>
      </w:r>
    </w:p>
    <w:p w:rsidR="003E7083" w:rsidRPr="00241449" w:rsidRDefault="003E7083" w:rsidP="001D20A4">
      <w:pPr>
        <w:spacing w:line="240" w:lineRule="auto"/>
        <w:ind w:firstLine="708"/>
        <w:jc w:val="both"/>
        <w:rPr>
          <w:rFonts w:ascii="Calibri" w:hAnsi="Calibri"/>
          <w:b/>
          <w:bCs/>
          <w:sz w:val="26"/>
          <w:szCs w:val="26"/>
        </w:rPr>
      </w:pPr>
      <w:r w:rsidRPr="00241449">
        <w:rPr>
          <w:rFonts w:ascii="Calibri" w:hAnsi="Calibri"/>
          <w:sz w:val="26"/>
          <w:szCs w:val="26"/>
        </w:rPr>
        <w:t>12. instruieşte personalul cu privire la metodele de abordare, comunicare şi relaţionare cu beneficiarii.</w:t>
      </w:r>
    </w:p>
    <w:p w:rsidR="003E7083" w:rsidRPr="00241449" w:rsidRDefault="003E7083" w:rsidP="001D20A4">
      <w:pPr>
        <w:spacing w:line="240" w:lineRule="auto"/>
        <w:jc w:val="both"/>
        <w:rPr>
          <w:rFonts w:ascii="Calibri" w:hAnsi="Calibri"/>
          <w:b/>
          <w:bCs/>
          <w:sz w:val="26"/>
          <w:szCs w:val="26"/>
        </w:rPr>
      </w:pP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d)</w:t>
      </w:r>
      <w:r w:rsidRPr="00241449">
        <w:rPr>
          <w:rFonts w:ascii="Calibri" w:hAnsi="Calibri"/>
          <w:b/>
          <w:sz w:val="26"/>
          <w:szCs w:val="26"/>
          <w:lang w:val="es-ES"/>
        </w:rPr>
        <w:t xml:space="preserve"> </w:t>
      </w:r>
      <w:r w:rsidRPr="00241449">
        <w:rPr>
          <w:rFonts w:ascii="Calibri" w:hAnsi="Calibri"/>
          <w:b/>
          <w:sz w:val="26"/>
          <w:szCs w:val="26"/>
          <w:u w:val="single"/>
          <w:lang w:val="es-ES"/>
        </w:rPr>
        <w:t>de asigurare a calităţii</w:t>
      </w:r>
      <w:r w:rsidRPr="00241449">
        <w:rPr>
          <w:rFonts w:ascii="Calibri" w:hAnsi="Calibri"/>
          <w:sz w:val="26"/>
          <w:szCs w:val="26"/>
          <w:lang w:val="es-ES"/>
        </w:rPr>
        <w:t xml:space="preserve"> serviciilor sociale prin realizarea următoarelor activităţi: </w:t>
      </w:r>
    </w:p>
    <w:p w:rsidR="003E7083" w:rsidRPr="00241449" w:rsidRDefault="003E7083" w:rsidP="006C568F">
      <w:pPr>
        <w:numPr>
          <w:ilvl w:val="0"/>
          <w:numId w:val="88"/>
        </w:numPr>
        <w:spacing w:after="0" w:line="240" w:lineRule="auto"/>
        <w:jc w:val="both"/>
        <w:rPr>
          <w:rFonts w:ascii="Calibri" w:hAnsi="Calibri"/>
          <w:sz w:val="26"/>
          <w:szCs w:val="26"/>
          <w:lang w:val="es-ES"/>
        </w:rPr>
      </w:pPr>
      <w:r w:rsidRPr="00241449">
        <w:rPr>
          <w:rFonts w:ascii="Calibri" w:hAnsi="Calibri"/>
          <w:sz w:val="26"/>
          <w:szCs w:val="26"/>
          <w:lang w:val="es-ES"/>
        </w:rPr>
        <w:t xml:space="preserve">elaborarează un Manual de proceduri în procesul de acordare a serviciilor; </w:t>
      </w:r>
    </w:p>
    <w:p w:rsidR="003E7083" w:rsidRPr="00241449" w:rsidRDefault="003E7083" w:rsidP="006C568F">
      <w:pPr>
        <w:numPr>
          <w:ilvl w:val="0"/>
          <w:numId w:val="88"/>
        </w:numPr>
        <w:tabs>
          <w:tab w:val="clear" w:pos="1068"/>
          <w:tab w:val="num" w:pos="0"/>
          <w:tab w:val="left" w:pos="993"/>
        </w:tabs>
        <w:spacing w:after="0" w:line="240" w:lineRule="auto"/>
        <w:ind w:left="0" w:firstLine="709"/>
        <w:jc w:val="both"/>
        <w:rPr>
          <w:rFonts w:ascii="Calibri" w:hAnsi="Calibri"/>
          <w:sz w:val="26"/>
          <w:szCs w:val="26"/>
        </w:rPr>
      </w:pPr>
      <w:r w:rsidRPr="00241449">
        <w:rPr>
          <w:rFonts w:ascii="Calibri" w:hAnsi="Calibri"/>
          <w:sz w:val="26"/>
          <w:szCs w:val="26"/>
          <w:lang w:eastAsia="hu-HU"/>
        </w:rPr>
        <w:lastRenderedPageBreak/>
        <w:t xml:space="preserve"> realizează evaluarea nevoilor</w:t>
      </w:r>
      <w:r w:rsidRPr="00241449">
        <w:rPr>
          <w:rFonts w:ascii="Calibri" w:hAnsi="Calibri"/>
          <w:sz w:val="26"/>
          <w:szCs w:val="26"/>
        </w:rPr>
        <w:t xml:space="preserve"> beneficiarilor, în baza documentelor specifice de evaluare/reevaluare, în care înregistrează datele privind evaluarea iniţială / reevaluările acestora; Evaluarea inițială/reevaluarile beneficiarilor se efectuază de către o echipă multidisciplinară: psiholog, medic, asistent social, ergoterapeut, etc. E</w:t>
      </w:r>
      <w:r w:rsidRPr="00241449">
        <w:rPr>
          <w:rFonts w:ascii="Calibri" w:hAnsi="Calibri"/>
          <w:sz w:val="26"/>
          <w:szCs w:val="26"/>
          <w:lang w:eastAsia="hu-HU"/>
        </w:rPr>
        <w:t>chipa multidisciplinară este coordonată de către un manager de caz desemnat de şeful centrului;</w:t>
      </w:r>
    </w:p>
    <w:p w:rsidR="003E7083" w:rsidRPr="00241449" w:rsidRDefault="003E7083" w:rsidP="006C568F">
      <w:pPr>
        <w:numPr>
          <w:ilvl w:val="0"/>
          <w:numId w:val="88"/>
        </w:numPr>
        <w:spacing w:after="0" w:line="240" w:lineRule="auto"/>
        <w:ind w:left="0" w:firstLine="709"/>
        <w:jc w:val="both"/>
        <w:rPr>
          <w:rFonts w:ascii="Calibri" w:hAnsi="Calibri"/>
          <w:sz w:val="26"/>
          <w:szCs w:val="26"/>
        </w:rPr>
      </w:pPr>
      <w:r w:rsidRPr="00241449">
        <w:rPr>
          <w:rFonts w:ascii="Calibri" w:hAnsi="Calibri"/>
          <w:sz w:val="26"/>
          <w:szCs w:val="26"/>
        </w:rPr>
        <w:t>realizează pentru fiecare beneficiar un Plan Individual de Intervenţie care include: Programul Individual de Îngrijire, Programul Individual de Recuperare, Programul Individual de Integrare / Reintegrare Socială şi un Plan Individual de Ieşire (Foaia de Ieşire);</w:t>
      </w:r>
    </w:p>
    <w:p w:rsidR="003E7083" w:rsidRPr="00241449" w:rsidRDefault="003E7083" w:rsidP="001D20A4">
      <w:pPr>
        <w:pStyle w:val="BodyText"/>
        <w:jc w:val="both"/>
        <w:rPr>
          <w:rFonts w:ascii="Calibri" w:hAnsi="Calibri"/>
          <w:b/>
          <w:sz w:val="26"/>
          <w:szCs w:val="26"/>
          <w:lang w:val="hu-HU"/>
        </w:rPr>
      </w:pPr>
      <w:r w:rsidRPr="00241449">
        <w:rPr>
          <w:rFonts w:ascii="Calibri" w:hAnsi="Calibri"/>
          <w:b/>
          <w:sz w:val="26"/>
          <w:szCs w:val="26"/>
        </w:rPr>
        <w:t>asigură monitorizarea situaţiei beneficiarulor şi a aplicării planurilor individualizate de asistenţă şi îngrijire/planului individual de intervenţie;</w:t>
      </w:r>
    </w:p>
    <w:p w:rsidR="003E7083" w:rsidRPr="00241449" w:rsidRDefault="003E7083" w:rsidP="006C568F">
      <w:pPr>
        <w:pStyle w:val="BodyText"/>
        <w:widowControl/>
        <w:numPr>
          <w:ilvl w:val="0"/>
          <w:numId w:val="88"/>
        </w:numPr>
        <w:tabs>
          <w:tab w:val="clear" w:pos="1068"/>
          <w:tab w:val="left" w:pos="993"/>
        </w:tabs>
        <w:ind w:left="0" w:firstLine="708"/>
        <w:jc w:val="both"/>
        <w:rPr>
          <w:rFonts w:ascii="Calibri" w:hAnsi="Calibri"/>
          <w:b/>
          <w:sz w:val="26"/>
          <w:szCs w:val="26"/>
          <w:lang w:val="hu-HU"/>
        </w:rPr>
      </w:pPr>
      <w:r w:rsidRPr="00241449">
        <w:rPr>
          <w:rFonts w:ascii="Calibri" w:hAnsi="Calibri"/>
          <w:b/>
          <w:sz w:val="26"/>
          <w:szCs w:val="26"/>
        </w:rPr>
        <w:t>elaborează programe lunare de activităţi pentru promovarea vieţii active a beneficiarilor;</w:t>
      </w:r>
    </w:p>
    <w:p w:rsidR="003E7083" w:rsidRPr="00241449" w:rsidRDefault="003E7083" w:rsidP="006C568F">
      <w:pPr>
        <w:pStyle w:val="BodyText"/>
        <w:widowControl/>
        <w:numPr>
          <w:ilvl w:val="0"/>
          <w:numId w:val="88"/>
        </w:numPr>
        <w:ind w:left="0" w:firstLine="708"/>
        <w:jc w:val="both"/>
        <w:rPr>
          <w:rFonts w:ascii="Calibri" w:hAnsi="Calibri"/>
          <w:b/>
          <w:sz w:val="26"/>
          <w:szCs w:val="26"/>
          <w:lang w:val="hu-HU"/>
        </w:rPr>
      </w:pPr>
      <w:r w:rsidRPr="00241449">
        <w:rPr>
          <w:rFonts w:ascii="Calibri" w:hAnsi="Calibri"/>
          <w:b/>
          <w:sz w:val="26"/>
          <w:szCs w:val="26"/>
        </w:rPr>
        <w:t>asigură terapii de recuperare/reabilitare funcţională conform planului individualizat de asistenţă şi îngrijire/planului individual de intervenţie;</w:t>
      </w:r>
    </w:p>
    <w:p w:rsidR="003E7083" w:rsidRPr="00241449" w:rsidRDefault="003E7083" w:rsidP="006C568F">
      <w:pPr>
        <w:pStyle w:val="BodyText"/>
        <w:widowControl/>
        <w:numPr>
          <w:ilvl w:val="0"/>
          <w:numId w:val="88"/>
        </w:numPr>
        <w:ind w:left="0" w:firstLine="708"/>
        <w:jc w:val="both"/>
        <w:rPr>
          <w:rFonts w:ascii="Calibri" w:hAnsi="Calibri"/>
          <w:b/>
          <w:sz w:val="26"/>
          <w:szCs w:val="26"/>
          <w:lang w:val="hu-HU"/>
        </w:rPr>
      </w:pPr>
      <w:r w:rsidRPr="00241449">
        <w:rPr>
          <w:rFonts w:ascii="Calibri" w:eastAsia="SimSun" w:hAnsi="Calibri"/>
          <w:b/>
          <w:sz w:val="26"/>
          <w:szCs w:val="26"/>
        </w:rPr>
        <w:t>asigură activităţi de facilitare a integrării/reintegrării în familie, în comunitate, pe piaţa muncii şi în societate în general, în baza unui program de integrare/reintegrare socială, în baza unui program de integrare/reintegrare socială pentru fiecare beneficiar</w:t>
      </w:r>
      <w:r w:rsidRPr="00241449">
        <w:rPr>
          <w:rFonts w:ascii="Calibri" w:hAnsi="Calibri"/>
          <w:b/>
          <w:sz w:val="26"/>
          <w:szCs w:val="26"/>
          <w:lang w:val="hu-HU"/>
        </w:rPr>
        <w:t>;</w:t>
      </w:r>
    </w:p>
    <w:p w:rsidR="003E7083" w:rsidRPr="00241449" w:rsidRDefault="003E7083" w:rsidP="006C568F">
      <w:pPr>
        <w:pStyle w:val="BodyText"/>
        <w:widowControl/>
        <w:numPr>
          <w:ilvl w:val="0"/>
          <w:numId w:val="88"/>
        </w:numPr>
        <w:ind w:left="0" w:firstLine="708"/>
        <w:jc w:val="both"/>
        <w:rPr>
          <w:rFonts w:ascii="Calibri" w:hAnsi="Calibri"/>
          <w:b/>
          <w:sz w:val="26"/>
          <w:szCs w:val="26"/>
          <w:lang w:val="hu-HU"/>
        </w:rPr>
      </w:pPr>
      <w:r w:rsidRPr="00241449">
        <w:rPr>
          <w:rFonts w:ascii="Calibri" w:hAnsi="Calibri"/>
          <w:b/>
          <w:sz w:val="26"/>
          <w:szCs w:val="26"/>
          <w:lang w:val="hu-HU"/>
        </w:rPr>
        <w:t>d</w:t>
      </w:r>
      <w:r w:rsidRPr="00241449">
        <w:rPr>
          <w:rFonts w:ascii="Calibri" w:hAnsi="Calibri"/>
          <w:b/>
          <w:sz w:val="26"/>
          <w:szCs w:val="26"/>
        </w:rPr>
        <w:t>esfăşoară activităţi de recuperare a persoanelor asistate în conformitate cu vârsta, sexul, capacităţile, optiunile proprii ale acestora;</w:t>
      </w:r>
    </w:p>
    <w:p w:rsidR="003E7083" w:rsidRPr="00241449" w:rsidRDefault="003E7083" w:rsidP="006C568F">
      <w:pPr>
        <w:numPr>
          <w:ilvl w:val="0"/>
          <w:numId w:val="88"/>
        </w:numPr>
        <w:spacing w:after="0" w:line="240" w:lineRule="auto"/>
        <w:ind w:left="0" w:firstLine="708"/>
        <w:jc w:val="both"/>
        <w:rPr>
          <w:rFonts w:ascii="Calibri" w:hAnsi="Calibri"/>
          <w:sz w:val="26"/>
          <w:szCs w:val="26"/>
        </w:rPr>
      </w:pPr>
      <w:r w:rsidRPr="00241449">
        <w:rPr>
          <w:rFonts w:ascii="Calibri" w:hAnsi="Calibri"/>
          <w:sz w:val="26"/>
          <w:szCs w:val="26"/>
        </w:rPr>
        <w:t>organizează activităţi de ergoterapie în raport cu restantul funcţional al persoanelor internate;</w:t>
      </w:r>
    </w:p>
    <w:p w:rsidR="003E7083" w:rsidRPr="00241449" w:rsidRDefault="003E7083" w:rsidP="006C568F">
      <w:pPr>
        <w:numPr>
          <w:ilvl w:val="0"/>
          <w:numId w:val="88"/>
        </w:numPr>
        <w:spacing w:after="0" w:line="240" w:lineRule="auto"/>
        <w:ind w:left="0" w:firstLine="708"/>
        <w:jc w:val="both"/>
        <w:rPr>
          <w:rFonts w:ascii="Calibri" w:hAnsi="Calibri"/>
          <w:sz w:val="26"/>
          <w:szCs w:val="26"/>
        </w:rPr>
      </w:pPr>
      <w:r w:rsidRPr="00241449">
        <w:rPr>
          <w:rFonts w:ascii="Calibri" w:hAnsi="Calibri"/>
          <w:sz w:val="26"/>
          <w:szCs w:val="26"/>
        </w:rPr>
        <w:t>organizează activităţi cultural-educative, de socializare și activităţi de petrecere a timpului liber atât în interiorul centrului cât şi în afara acestuia;</w:t>
      </w:r>
    </w:p>
    <w:p w:rsidR="003E7083" w:rsidRPr="00241449" w:rsidRDefault="003E7083" w:rsidP="006C568F">
      <w:pPr>
        <w:numPr>
          <w:ilvl w:val="0"/>
          <w:numId w:val="88"/>
        </w:numPr>
        <w:spacing w:after="0" w:line="240" w:lineRule="auto"/>
        <w:ind w:left="0" w:firstLine="708"/>
        <w:jc w:val="both"/>
        <w:rPr>
          <w:rFonts w:ascii="Calibri" w:hAnsi="Calibri"/>
          <w:sz w:val="26"/>
          <w:szCs w:val="26"/>
        </w:rPr>
      </w:pPr>
      <w:r w:rsidRPr="00241449">
        <w:rPr>
          <w:rFonts w:ascii="Calibri" w:hAnsi="Calibri"/>
          <w:sz w:val="26"/>
          <w:szCs w:val="26"/>
        </w:rPr>
        <w:t xml:space="preserve">realizează evaluări periodice a serviciilor prestate; </w:t>
      </w:r>
    </w:p>
    <w:p w:rsidR="003E7083" w:rsidRPr="00241449" w:rsidRDefault="003E7083" w:rsidP="006C568F">
      <w:pPr>
        <w:numPr>
          <w:ilvl w:val="0"/>
          <w:numId w:val="88"/>
        </w:numPr>
        <w:spacing w:after="0" w:line="240" w:lineRule="auto"/>
        <w:ind w:left="0" w:firstLine="708"/>
        <w:jc w:val="both"/>
        <w:rPr>
          <w:rFonts w:ascii="Calibri" w:hAnsi="Calibri"/>
          <w:sz w:val="26"/>
          <w:szCs w:val="26"/>
        </w:rPr>
      </w:pPr>
      <w:r w:rsidRPr="00241449">
        <w:rPr>
          <w:rFonts w:ascii="Calibri" w:hAnsi="Calibri"/>
          <w:bCs/>
          <w:sz w:val="26"/>
          <w:szCs w:val="26"/>
        </w:rPr>
        <w:t>î</w:t>
      </w:r>
      <w:r w:rsidRPr="00241449">
        <w:rPr>
          <w:rFonts w:ascii="Calibri" w:hAnsi="Calibri"/>
          <w:sz w:val="26"/>
          <w:szCs w:val="26"/>
        </w:rPr>
        <w:t>ntocmeşte proiecte şi programe proprii care să asigure creşterea calităţii activităţii de protecţie specială a persoanelor cu handicap, în concordanţă cu specificul centrului, potrivit politicilor şi strategiilor naţionale, judeţene şi locale;</w:t>
      </w:r>
    </w:p>
    <w:p w:rsidR="003E7083" w:rsidRPr="00241449" w:rsidRDefault="003E7083" w:rsidP="006C568F">
      <w:pPr>
        <w:numPr>
          <w:ilvl w:val="0"/>
          <w:numId w:val="88"/>
        </w:numPr>
        <w:spacing w:after="0" w:line="240" w:lineRule="auto"/>
        <w:ind w:left="0" w:firstLine="708"/>
        <w:jc w:val="both"/>
        <w:rPr>
          <w:rFonts w:ascii="Calibri" w:hAnsi="Calibri"/>
          <w:sz w:val="26"/>
          <w:szCs w:val="26"/>
        </w:rPr>
      </w:pPr>
      <w:r w:rsidRPr="00241449">
        <w:rPr>
          <w:rFonts w:ascii="Calibri" w:hAnsi="Calibri"/>
          <w:bCs/>
          <w:sz w:val="26"/>
          <w:szCs w:val="26"/>
        </w:rPr>
        <w:t>m</w:t>
      </w:r>
      <w:r w:rsidRPr="00241449">
        <w:rPr>
          <w:rFonts w:ascii="Calibri" w:hAnsi="Calibri"/>
          <w:sz w:val="26"/>
          <w:szCs w:val="26"/>
        </w:rPr>
        <w:t>onitorizează şi analizează situaţia persoanelor cu handicap ulterior finalizării programelor de recuperare şi reintegrare profesională sau socială;</w:t>
      </w:r>
    </w:p>
    <w:p w:rsidR="003E7083" w:rsidRPr="00241449" w:rsidRDefault="003E7083" w:rsidP="006C568F">
      <w:pPr>
        <w:numPr>
          <w:ilvl w:val="0"/>
          <w:numId w:val="88"/>
        </w:numPr>
        <w:spacing w:after="0" w:line="240" w:lineRule="auto"/>
        <w:ind w:left="0" w:firstLine="708"/>
        <w:jc w:val="both"/>
        <w:rPr>
          <w:rFonts w:ascii="Calibri" w:hAnsi="Calibri"/>
          <w:sz w:val="26"/>
          <w:szCs w:val="26"/>
        </w:rPr>
      </w:pPr>
      <w:r w:rsidRPr="00241449">
        <w:rPr>
          <w:rFonts w:ascii="Calibri" w:hAnsi="Calibri"/>
          <w:sz w:val="26"/>
          <w:szCs w:val="26"/>
        </w:rPr>
        <w:t>asigură aplicarea Planului Judeţean de asistenţă socială, în vederea asigurării creşterii calităţii activităţii de protecţie specială a persoanelor cu handicap asistate;</w:t>
      </w:r>
    </w:p>
    <w:p w:rsidR="003E7083" w:rsidRPr="00241449" w:rsidRDefault="003E7083" w:rsidP="006C568F">
      <w:pPr>
        <w:numPr>
          <w:ilvl w:val="0"/>
          <w:numId w:val="88"/>
        </w:numPr>
        <w:spacing w:after="0" w:line="240" w:lineRule="auto"/>
        <w:ind w:left="0" w:firstLine="708"/>
        <w:jc w:val="both"/>
        <w:rPr>
          <w:rFonts w:ascii="Calibri" w:hAnsi="Calibri"/>
          <w:bCs/>
          <w:sz w:val="26"/>
          <w:szCs w:val="26"/>
        </w:rPr>
      </w:pPr>
      <w:r w:rsidRPr="00241449">
        <w:rPr>
          <w:rFonts w:ascii="Calibri" w:hAnsi="Calibri"/>
          <w:sz w:val="26"/>
          <w:szCs w:val="26"/>
        </w:rPr>
        <w:t>asigură punerea în aplicare a hotărârilor Consiliului judeţean Harghita şi deciziile/dispoziţiile directorului general al DGASPC Harghita.</w:t>
      </w:r>
    </w:p>
    <w:p w:rsidR="003E7083" w:rsidRPr="00241449" w:rsidRDefault="003E7083" w:rsidP="001D20A4">
      <w:pPr>
        <w:spacing w:line="240" w:lineRule="auto"/>
        <w:jc w:val="both"/>
        <w:rPr>
          <w:rFonts w:ascii="Calibri" w:hAnsi="Calibri"/>
          <w:bCs/>
          <w:sz w:val="26"/>
          <w:szCs w:val="26"/>
        </w:rPr>
      </w:pP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b/>
          <w:bCs/>
          <w:sz w:val="26"/>
          <w:szCs w:val="26"/>
        </w:rPr>
        <w:t>e)</w:t>
      </w:r>
      <w:r w:rsidRPr="00241449">
        <w:rPr>
          <w:rFonts w:ascii="Calibri" w:hAnsi="Calibri"/>
          <w:b/>
          <w:sz w:val="26"/>
          <w:szCs w:val="26"/>
        </w:rPr>
        <w:t xml:space="preserve"> </w:t>
      </w:r>
      <w:r w:rsidRPr="00241449">
        <w:rPr>
          <w:rFonts w:ascii="Calibri" w:hAnsi="Calibri"/>
          <w:b/>
          <w:sz w:val="26"/>
          <w:szCs w:val="26"/>
          <w:u w:val="single"/>
        </w:rPr>
        <w:t>de administrare</w:t>
      </w:r>
      <w:r w:rsidRPr="00241449">
        <w:rPr>
          <w:rFonts w:ascii="Calibri" w:hAnsi="Calibri"/>
          <w:sz w:val="26"/>
          <w:szCs w:val="26"/>
        </w:rPr>
        <w:t xml:space="preserve"> a resurselor financiare, materiale şi umane ale centrului prin realizarea următoarelor activităţi: </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bCs/>
          <w:sz w:val="26"/>
          <w:szCs w:val="26"/>
        </w:rPr>
        <w:lastRenderedPageBreak/>
        <w:t>1.</w:t>
      </w:r>
      <w:r w:rsidRPr="00241449">
        <w:rPr>
          <w:rFonts w:ascii="Calibri" w:hAnsi="Calibri"/>
          <w:sz w:val="26"/>
          <w:szCs w:val="26"/>
        </w:rPr>
        <w:t xml:space="preserve"> gestionează fondurile alocate în conformitate cu specificul activităţii desfăşurate;</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rPr>
        <w:t>2. elaborează propunerile privind proiectele bugetului anual şi al planului anual de achiziţii;</w:t>
      </w:r>
    </w:p>
    <w:p w:rsidR="003E7083" w:rsidRPr="00241449" w:rsidRDefault="003E7083" w:rsidP="001D20A4">
      <w:pPr>
        <w:spacing w:line="240" w:lineRule="auto"/>
        <w:ind w:firstLine="708"/>
        <w:jc w:val="both"/>
        <w:rPr>
          <w:rFonts w:ascii="Calibri" w:hAnsi="Calibri"/>
          <w:sz w:val="26"/>
          <w:szCs w:val="26"/>
        </w:rPr>
      </w:pPr>
      <w:r w:rsidRPr="00241449">
        <w:rPr>
          <w:rFonts w:ascii="Calibri" w:hAnsi="Calibri"/>
          <w:sz w:val="26"/>
          <w:szCs w:val="26"/>
        </w:rPr>
        <w:t>3. se încadrează în resursele bugetare alocate, cu respectarea dispoziţiilor legale în vigoare, pe capitole de cheltuieli:</w:t>
      </w:r>
    </w:p>
    <w:p w:rsidR="003E7083" w:rsidRPr="00241449" w:rsidRDefault="003E7083" w:rsidP="006C568F">
      <w:pPr>
        <w:pStyle w:val="BodyText"/>
        <w:widowControl/>
        <w:numPr>
          <w:ilvl w:val="0"/>
          <w:numId w:val="59"/>
        </w:numPr>
        <w:tabs>
          <w:tab w:val="num" w:pos="1776"/>
        </w:tabs>
        <w:ind w:left="1776"/>
        <w:jc w:val="both"/>
        <w:rPr>
          <w:rFonts w:ascii="Calibri" w:hAnsi="Calibri"/>
          <w:b/>
          <w:sz w:val="26"/>
          <w:szCs w:val="26"/>
        </w:rPr>
      </w:pPr>
      <w:r w:rsidRPr="00241449">
        <w:rPr>
          <w:rFonts w:ascii="Calibri" w:hAnsi="Calibri"/>
          <w:b/>
          <w:sz w:val="26"/>
          <w:szCs w:val="26"/>
        </w:rPr>
        <w:t>cheltuieli de personal</w:t>
      </w:r>
    </w:p>
    <w:p w:rsidR="003E7083" w:rsidRPr="00241449" w:rsidRDefault="003E7083" w:rsidP="006C568F">
      <w:pPr>
        <w:pStyle w:val="BodyText"/>
        <w:widowControl/>
        <w:numPr>
          <w:ilvl w:val="0"/>
          <w:numId w:val="59"/>
        </w:numPr>
        <w:tabs>
          <w:tab w:val="num" w:pos="1776"/>
        </w:tabs>
        <w:ind w:left="1776"/>
        <w:jc w:val="both"/>
        <w:rPr>
          <w:rFonts w:ascii="Calibri" w:hAnsi="Calibri"/>
          <w:b/>
          <w:sz w:val="26"/>
          <w:szCs w:val="26"/>
        </w:rPr>
      </w:pPr>
      <w:r w:rsidRPr="00241449">
        <w:rPr>
          <w:rFonts w:ascii="Calibri" w:hAnsi="Calibri"/>
          <w:b/>
          <w:sz w:val="26"/>
          <w:szCs w:val="26"/>
        </w:rPr>
        <w:t>cheltuieli materiale şi de investiţii</w:t>
      </w:r>
    </w:p>
    <w:p w:rsidR="003E7083" w:rsidRPr="00241449" w:rsidRDefault="003E7083" w:rsidP="006C568F">
      <w:pPr>
        <w:pStyle w:val="BodyText"/>
        <w:widowControl/>
        <w:numPr>
          <w:ilvl w:val="0"/>
          <w:numId w:val="70"/>
        </w:numPr>
        <w:jc w:val="both"/>
        <w:rPr>
          <w:rFonts w:ascii="Calibri" w:hAnsi="Calibri"/>
          <w:b/>
          <w:sz w:val="26"/>
          <w:szCs w:val="26"/>
        </w:rPr>
      </w:pPr>
      <w:r w:rsidRPr="00241449">
        <w:rPr>
          <w:rFonts w:ascii="Calibri" w:hAnsi="Calibri"/>
          <w:b/>
          <w:sz w:val="26"/>
          <w:szCs w:val="26"/>
        </w:rPr>
        <w:t>efectuează operaţiunile financiare şi de contabilitate specifice activităţii desfăşurate în subordinea directă a DGASPC Harghita;</w:t>
      </w:r>
    </w:p>
    <w:p w:rsidR="003E7083" w:rsidRPr="00241449" w:rsidRDefault="003E7083" w:rsidP="006C568F">
      <w:pPr>
        <w:pStyle w:val="BodyText"/>
        <w:widowControl/>
        <w:numPr>
          <w:ilvl w:val="0"/>
          <w:numId w:val="70"/>
        </w:numPr>
        <w:jc w:val="both"/>
        <w:rPr>
          <w:rFonts w:ascii="Calibri" w:hAnsi="Calibri"/>
          <w:b/>
          <w:sz w:val="26"/>
          <w:szCs w:val="26"/>
        </w:rPr>
      </w:pPr>
      <w:r w:rsidRPr="00241449">
        <w:rPr>
          <w:rFonts w:ascii="Calibri" w:hAnsi="Calibri"/>
          <w:b/>
          <w:sz w:val="26"/>
          <w:szCs w:val="26"/>
        </w:rPr>
        <w:t xml:space="preserve">asigură recepţionarea bunurilor achiziţionate, execută anual sau de câte ori este nevoie inventarierea patrimoniului şi propune </w:t>
      </w:r>
      <w:r w:rsidRPr="00241449">
        <w:rPr>
          <w:rFonts w:ascii="Calibri" w:hAnsi="Calibri"/>
          <w:b/>
          <w:sz w:val="26"/>
          <w:szCs w:val="26"/>
          <w:lang w:eastAsia="hu-HU"/>
        </w:rPr>
        <w:t>DGASPC Harghita scoaterea din funcţiune, casarea ori dezmembrarea bunurilor;</w:t>
      </w:r>
    </w:p>
    <w:p w:rsidR="003E7083" w:rsidRPr="00241449" w:rsidRDefault="003E7083" w:rsidP="006C568F">
      <w:pPr>
        <w:pStyle w:val="BodyText"/>
        <w:widowControl/>
        <w:numPr>
          <w:ilvl w:val="0"/>
          <w:numId w:val="70"/>
        </w:numPr>
        <w:jc w:val="both"/>
        <w:rPr>
          <w:rFonts w:ascii="Calibri" w:hAnsi="Calibri"/>
          <w:b/>
          <w:sz w:val="26"/>
          <w:szCs w:val="26"/>
        </w:rPr>
      </w:pPr>
      <w:r w:rsidRPr="00241449">
        <w:rPr>
          <w:rFonts w:ascii="Calibri" w:hAnsi="Calibri"/>
          <w:b/>
          <w:sz w:val="26"/>
          <w:szCs w:val="26"/>
        </w:rPr>
        <w:t>întocmeşte bilanţul trimestrial şi anual şi îl predă DGASPC Harghita</w:t>
      </w:r>
      <w:r w:rsidRPr="00241449">
        <w:rPr>
          <w:rFonts w:ascii="Calibri" w:hAnsi="Calibri"/>
          <w:b/>
          <w:sz w:val="26"/>
          <w:szCs w:val="26"/>
          <w:lang w:eastAsia="hu-HU"/>
        </w:rPr>
        <w:t>, precum şi alte situaţii statistice şi contabile, la solicitarea acesteia;</w:t>
      </w:r>
    </w:p>
    <w:p w:rsidR="003E7083" w:rsidRPr="00241449" w:rsidRDefault="003E7083" w:rsidP="006C568F">
      <w:pPr>
        <w:pStyle w:val="BodyText"/>
        <w:widowControl/>
        <w:numPr>
          <w:ilvl w:val="0"/>
          <w:numId w:val="70"/>
        </w:numPr>
        <w:jc w:val="both"/>
        <w:rPr>
          <w:rFonts w:ascii="Calibri" w:hAnsi="Calibri"/>
          <w:b/>
          <w:sz w:val="26"/>
          <w:szCs w:val="26"/>
        </w:rPr>
      </w:pPr>
      <w:r w:rsidRPr="00241449">
        <w:rPr>
          <w:rFonts w:ascii="Calibri" w:hAnsi="Calibri"/>
          <w:b/>
          <w:sz w:val="26"/>
          <w:szCs w:val="26"/>
          <w:lang w:eastAsia="hu-HU"/>
        </w:rPr>
        <w:t>î</w:t>
      </w:r>
      <w:r w:rsidRPr="00241449">
        <w:rPr>
          <w:rFonts w:ascii="Calibri" w:hAnsi="Calibri"/>
          <w:b/>
          <w:sz w:val="26"/>
          <w:szCs w:val="26"/>
        </w:rPr>
        <w:t>mpreună cu unităţile şi organele abilitate întocmeşte şi supune avizării şefului centrului:</w:t>
      </w:r>
    </w:p>
    <w:p w:rsidR="003E7083" w:rsidRPr="00241449" w:rsidRDefault="003E7083" w:rsidP="001D20A4">
      <w:pPr>
        <w:tabs>
          <w:tab w:val="num" w:pos="720"/>
        </w:tabs>
        <w:spacing w:line="240" w:lineRule="auto"/>
        <w:ind w:left="720" w:firstLine="708"/>
        <w:jc w:val="both"/>
        <w:rPr>
          <w:rFonts w:ascii="Calibri" w:hAnsi="Calibri"/>
          <w:sz w:val="26"/>
          <w:szCs w:val="26"/>
        </w:rPr>
      </w:pPr>
      <w:r w:rsidRPr="00241449">
        <w:rPr>
          <w:rFonts w:ascii="Calibri" w:hAnsi="Calibri"/>
          <w:sz w:val="26"/>
          <w:szCs w:val="26"/>
        </w:rPr>
        <w:t>- normele privind modul respectării instrucţiunilor referitoare la funcţionarea şi utilizarea instalaţiilor, echipamentelor şi utilajelor din dotarea unităţii;</w:t>
      </w:r>
    </w:p>
    <w:p w:rsidR="003E7083" w:rsidRPr="00241449" w:rsidRDefault="003E7083" w:rsidP="001D20A4">
      <w:pPr>
        <w:tabs>
          <w:tab w:val="num" w:pos="720"/>
        </w:tabs>
        <w:spacing w:line="240" w:lineRule="auto"/>
        <w:ind w:left="720" w:firstLine="708"/>
        <w:jc w:val="both"/>
        <w:rPr>
          <w:rFonts w:ascii="Calibri" w:hAnsi="Calibri"/>
          <w:sz w:val="26"/>
          <w:szCs w:val="26"/>
        </w:rPr>
      </w:pPr>
      <w:r w:rsidRPr="00241449">
        <w:rPr>
          <w:rFonts w:ascii="Calibri" w:hAnsi="Calibri"/>
          <w:sz w:val="26"/>
          <w:szCs w:val="26"/>
        </w:rPr>
        <w:t>- planul de pază a instituţiei;</w:t>
      </w:r>
    </w:p>
    <w:p w:rsidR="003E7083" w:rsidRPr="00241449" w:rsidRDefault="003E7083" w:rsidP="001D20A4">
      <w:pPr>
        <w:tabs>
          <w:tab w:val="num" w:pos="720"/>
        </w:tabs>
        <w:spacing w:line="240" w:lineRule="auto"/>
        <w:ind w:left="720" w:firstLine="708"/>
        <w:jc w:val="both"/>
        <w:rPr>
          <w:rFonts w:ascii="Calibri" w:hAnsi="Calibri"/>
          <w:sz w:val="26"/>
          <w:szCs w:val="26"/>
        </w:rPr>
      </w:pPr>
      <w:r w:rsidRPr="00241449">
        <w:rPr>
          <w:rFonts w:ascii="Calibri" w:hAnsi="Calibri"/>
          <w:sz w:val="26"/>
          <w:szCs w:val="26"/>
        </w:rPr>
        <w:t>- normele şi normativele de protecţie a muncii;</w:t>
      </w:r>
    </w:p>
    <w:p w:rsidR="003E7083" w:rsidRPr="00241449" w:rsidRDefault="003E7083" w:rsidP="001D20A4">
      <w:pPr>
        <w:tabs>
          <w:tab w:val="num" w:pos="720"/>
        </w:tabs>
        <w:spacing w:line="240" w:lineRule="auto"/>
        <w:ind w:left="720" w:firstLine="708"/>
        <w:jc w:val="both"/>
        <w:rPr>
          <w:rFonts w:ascii="Calibri" w:hAnsi="Calibri"/>
          <w:sz w:val="26"/>
          <w:szCs w:val="26"/>
        </w:rPr>
      </w:pPr>
      <w:r w:rsidRPr="00241449">
        <w:rPr>
          <w:rFonts w:ascii="Calibri" w:hAnsi="Calibri"/>
          <w:sz w:val="26"/>
          <w:szCs w:val="26"/>
        </w:rPr>
        <w:t>- obţinerea autorizaţiilor de funcţionare;</w:t>
      </w:r>
    </w:p>
    <w:p w:rsidR="003E7083" w:rsidRPr="00241449" w:rsidRDefault="003E7083" w:rsidP="001D20A4">
      <w:pPr>
        <w:tabs>
          <w:tab w:val="num" w:pos="720"/>
        </w:tabs>
        <w:spacing w:line="240" w:lineRule="auto"/>
        <w:ind w:left="720" w:firstLine="708"/>
        <w:jc w:val="both"/>
        <w:rPr>
          <w:rFonts w:ascii="Calibri" w:hAnsi="Calibri"/>
          <w:sz w:val="26"/>
          <w:szCs w:val="26"/>
        </w:rPr>
      </w:pPr>
      <w:r w:rsidRPr="00241449">
        <w:rPr>
          <w:rFonts w:ascii="Calibri" w:hAnsi="Calibri"/>
          <w:sz w:val="26"/>
          <w:szCs w:val="26"/>
        </w:rPr>
        <w:t>- normele legale în vigoare privind prevenirea şi stingerea incendiilor, protecţia mediului şi prevenirea accidentelor de muncă;</w:t>
      </w:r>
    </w:p>
    <w:p w:rsidR="003E7083" w:rsidRPr="00241449" w:rsidRDefault="003E7083" w:rsidP="001D20A4">
      <w:pPr>
        <w:tabs>
          <w:tab w:val="num" w:pos="720"/>
        </w:tabs>
        <w:spacing w:line="240" w:lineRule="auto"/>
        <w:ind w:left="720" w:firstLine="708"/>
        <w:jc w:val="both"/>
        <w:rPr>
          <w:rFonts w:ascii="Calibri" w:hAnsi="Calibri"/>
          <w:sz w:val="26"/>
          <w:szCs w:val="26"/>
        </w:rPr>
      </w:pPr>
      <w:r w:rsidRPr="00241449">
        <w:rPr>
          <w:rFonts w:ascii="Calibri" w:hAnsi="Calibri"/>
          <w:sz w:val="26"/>
          <w:szCs w:val="26"/>
        </w:rPr>
        <w:t>- normele în vigoare privind depozitarea şi aruncarea deşeurilor;</w:t>
      </w:r>
    </w:p>
    <w:p w:rsidR="003E7083" w:rsidRPr="00241449" w:rsidRDefault="003E7083" w:rsidP="001D20A4">
      <w:pPr>
        <w:tabs>
          <w:tab w:val="num" w:pos="720"/>
        </w:tabs>
        <w:spacing w:line="240" w:lineRule="auto"/>
        <w:ind w:left="720"/>
        <w:jc w:val="both"/>
        <w:rPr>
          <w:rFonts w:ascii="Calibri" w:hAnsi="Calibri"/>
          <w:sz w:val="26"/>
          <w:szCs w:val="26"/>
        </w:rPr>
      </w:pPr>
      <w:r w:rsidRPr="00241449">
        <w:rPr>
          <w:rFonts w:ascii="Calibri" w:hAnsi="Calibri"/>
          <w:sz w:val="26"/>
          <w:szCs w:val="26"/>
        </w:rPr>
        <w:tab/>
        <w:t>- asigură paza imobilelor şi a bunurilor din dotarea unităţii;</w:t>
      </w:r>
    </w:p>
    <w:p w:rsidR="003E7083" w:rsidRPr="00241449" w:rsidRDefault="003E7083" w:rsidP="001D20A4">
      <w:pPr>
        <w:tabs>
          <w:tab w:val="num" w:pos="720"/>
        </w:tabs>
        <w:spacing w:line="240" w:lineRule="auto"/>
        <w:ind w:left="720" w:firstLine="708"/>
        <w:jc w:val="both"/>
        <w:rPr>
          <w:rFonts w:ascii="Calibri" w:hAnsi="Calibri"/>
          <w:sz w:val="26"/>
          <w:szCs w:val="26"/>
        </w:rPr>
      </w:pPr>
      <w:r w:rsidRPr="00241449">
        <w:rPr>
          <w:rFonts w:ascii="Calibri" w:hAnsi="Calibri"/>
          <w:sz w:val="26"/>
          <w:szCs w:val="26"/>
        </w:rPr>
        <w:t>- asigură păstrarea documentelor, conform normelor legale;</w:t>
      </w:r>
    </w:p>
    <w:p w:rsidR="003E7083" w:rsidRPr="00241449" w:rsidRDefault="003E7083" w:rsidP="001D20A4">
      <w:pPr>
        <w:tabs>
          <w:tab w:val="num" w:pos="720"/>
        </w:tabs>
        <w:spacing w:line="240" w:lineRule="auto"/>
        <w:ind w:left="720" w:firstLine="708"/>
        <w:jc w:val="both"/>
        <w:rPr>
          <w:rFonts w:ascii="Calibri" w:hAnsi="Calibri"/>
          <w:sz w:val="26"/>
          <w:szCs w:val="26"/>
        </w:rPr>
      </w:pPr>
      <w:r w:rsidRPr="00241449">
        <w:rPr>
          <w:rFonts w:ascii="Calibri" w:hAnsi="Calibri"/>
          <w:sz w:val="26"/>
          <w:szCs w:val="26"/>
        </w:rPr>
        <w:t>- execută lucrările şi amenajările necesare asigurării tuturor accesibilităţilor pentru persoanele cu handicap internate.</w:t>
      </w:r>
    </w:p>
    <w:p w:rsidR="003E7083" w:rsidRPr="00241449" w:rsidRDefault="003E7083" w:rsidP="001D20A4">
      <w:pPr>
        <w:tabs>
          <w:tab w:val="num" w:pos="720"/>
        </w:tabs>
        <w:spacing w:line="240" w:lineRule="auto"/>
        <w:ind w:left="720" w:firstLine="708"/>
        <w:jc w:val="both"/>
        <w:rPr>
          <w:rFonts w:ascii="Calibri" w:hAnsi="Calibri"/>
          <w:sz w:val="26"/>
          <w:szCs w:val="26"/>
        </w:rPr>
      </w:pPr>
    </w:p>
    <w:p w:rsidR="003E7083" w:rsidRPr="00241449" w:rsidRDefault="003E7083" w:rsidP="001D20A4">
      <w:pPr>
        <w:spacing w:line="240" w:lineRule="auto"/>
        <w:ind w:left="12" w:firstLine="708"/>
        <w:jc w:val="both"/>
        <w:rPr>
          <w:rFonts w:ascii="Calibri" w:hAnsi="Calibri"/>
          <w:sz w:val="26"/>
          <w:szCs w:val="26"/>
          <w:lang w:val="it-IT"/>
        </w:rPr>
      </w:pPr>
      <w:r w:rsidRPr="00241449">
        <w:rPr>
          <w:rFonts w:ascii="Calibri" w:hAnsi="Calibri"/>
          <w:b/>
          <w:bCs/>
          <w:sz w:val="26"/>
          <w:szCs w:val="26"/>
          <w:lang w:val="it-IT"/>
        </w:rPr>
        <w:t>ART. 8</w:t>
      </w:r>
      <w:r w:rsidRPr="00241449">
        <w:rPr>
          <w:rFonts w:ascii="Calibri" w:hAnsi="Calibri"/>
          <w:sz w:val="26"/>
          <w:szCs w:val="26"/>
          <w:lang w:val="it-IT"/>
        </w:rPr>
        <w:t xml:space="preserve"> </w:t>
      </w:r>
    </w:p>
    <w:p w:rsidR="003E7083" w:rsidRPr="00241449" w:rsidRDefault="003E7083" w:rsidP="001D20A4">
      <w:pPr>
        <w:spacing w:line="240" w:lineRule="auto"/>
        <w:ind w:firstLine="708"/>
        <w:jc w:val="both"/>
        <w:rPr>
          <w:rFonts w:ascii="Calibri" w:hAnsi="Calibri"/>
          <w:b/>
          <w:bCs/>
          <w:sz w:val="26"/>
          <w:szCs w:val="26"/>
          <w:lang w:val="ro-RO"/>
        </w:rPr>
      </w:pPr>
      <w:r w:rsidRPr="00241449">
        <w:rPr>
          <w:rFonts w:ascii="Calibri" w:hAnsi="Calibri"/>
          <w:b/>
          <w:bCs/>
          <w:sz w:val="26"/>
          <w:szCs w:val="26"/>
          <w:lang w:val="ro-RO"/>
        </w:rPr>
        <w:t xml:space="preserve">Structura organizatorică, numărul de posturi şi categoriile de personal </w:t>
      </w:r>
    </w:p>
    <w:p w:rsidR="003E7083" w:rsidRPr="00241449" w:rsidRDefault="003E7083" w:rsidP="001D20A4">
      <w:pPr>
        <w:spacing w:line="240" w:lineRule="auto"/>
        <w:jc w:val="both"/>
        <w:rPr>
          <w:rFonts w:ascii="Calibri" w:hAnsi="Calibri"/>
          <w:b/>
          <w:bCs/>
          <w:sz w:val="26"/>
          <w:szCs w:val="26"/>
          <w:lang w:val="ro-RO"/>
        </w:rPr>
      </w:pP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
          <w:bCs/>
          <w:sz w:val="26"/>
          <w:szCs w:val="26"/>
          <w:lang w:val="ro-RO"/>
        </w:rPr>
        <w:t>(1)</w:t>
      </w:r>
      <w:r w:rsidRPr="00241449">
        <w:rPr>
          <w:rFonts w:ascii="Calibri" w:hAnsi="Calibri"/>
          <w:sz w:val="26"/>
          <w:szCs w:val="26"/>
          <w:lang w:val="ro-RO"/>
        </w:rPr>
        <w:t xml:space="preserve">  CIA Frumoasa funcţionează cu un număr de 39 total personal, conform prevederilor Hotărârii consiliului judeţean nr. 232/2016, din care: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
          <w:bCs/>
          <w:sz w:val="26"/>
          <w:szCs w:val="26"/>
          <w:lang w:val="ro-RO"/>
        </w:rPr>
        <w:t>a)</w:t>
      </w:r>
      <w:r w:rsidRPr="00241449">
        <w:rPr>
          <w:rFonts w:ascii="Calibri" w:hAnsi="Calibri"/>
          <w:sz w:val="26"/>
          <w:szCs w:val="26"/>
          <w:lang w:val="ro-RO"/>
        </w:rPr>
        <w:t xml:space="preserve"> personal de conducere: 2 - şef centru și coordonator personal de specialitate;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
          <w:bCs/>
          <w:sz w:val="26"/>
          <w:szCs w:val="26"/>
          <w:lang w:val="ro-RO"/>
        </w:rPr>
        <w:t>b)</w:t>
      </w:r>
      <w:r w:rsidRPr="00241449">
        <w:rPr>
          <w:rFonts w:ascii="Calibri" w:hAnsi="Calibri"/>
          <w:sz w:val="26"/>
          <w:szCs w:val="26"/>
          <w:lang w:val="ro-RO"/>
        </w:rPr>
        <w:t xml:space="preserve"> personal de specialitate de îngrijire şi asistenţă; personal de specialitate şi auxiliar: 21;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
          <w:bCs/>
          <w:sz w:val="26"/>
          <w:szCs w:val="26"/>
          <w:lang w:val="ro-RO"/>
        </w:rPr>
        <w:t>c)</w:t>
      </w:r>
      <w:r w:rsidRPr="00241449">
        <w:rPr>
          <w:rFonts w:ascii="Calibri" w:hAnsi="Calibri"/>
          <w:sz w:val="26"/>
          <w:szCs w:val="26"/>
          <w:lang w:val="ro-RO"/>
        </w:rPr>
        <w:t xml:space="preserve"> personal cu funcţii administrative, gospodărire, întreţinere-reparaţii, deservire: 16; </w:t>
      </w: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
          <w:bCs/>
          <w:sz w:val="26"/>
          <w:szCs w:val="26"/>
          <w:lang w:val="ro-RO"/>
        </w:rPr>
        <w:t>d)</w:t>
      </w:r>
      <w:r w:rsidRPr="00241449">
        <w:rPr>
          <w:rFonts w:ascii="Calibri" w:hAnsi="Calibri"/>
          <w:sz w:val="26"/>
          <w:szCs w:val="26"/>
          <w:lang w:val="ro-RO"/>
        </w:rPr>
        <w:t xml:space="preserve"> voluntari - </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ind w:firstLine="708"/>
        <w:jc w:val="both"/>
        <w:rPr>
          <w:rFonts w:ascii="Calibri" w:hAnsi="Calibri"/>
          <w:sz w:val="26"/>
          <w:szCs w:val="26"/>
          <w:lang w:val="ro-RO"/>
        </w:rPr>
      </w:pPr>
      <w:r w:rsidRPr="00241449">
        <w:rPr>
          <w:rFonts w:ascii="Calibri" w:hAnsi="Calibri"/>
          <w:b/>
          <w:bCs/>
          <w:sz w:val="26"/>
          <w:szCs w:val="26"/>
          <w:lang w:val="ro-RO"/>
        </w:rPr>
        <w:t>(2)</w:t>
      </w:r>
      <w:r w:rsidRPr="00241449">
        <w:rPr>
          <w:rFonts w:ascii="Calibri" w:hAnsi="Calibri"/>
          <w:sz w:val="26"/>
          <w:szCs w:val="26"/>
          <w:lang w:val="ro-RO"/>
        </w:rPr>
        <w:t xml:space="preserve"> Raportul angajat/beneficiar este de: 0,8/1</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ind w:left="708"/>
        <w:jc w:val="both"/>
        <w:rPr>
          <w:rFonts w:ascii="Calibri" w:hAnsi="Calibri"/>
          <w:b/>
          <w:bCs/>
          <w:sz w:val="26"/>
          <w:szCs w:val="26"/>
          <w:lang w:val="ro-RO"/>
        </w:rPr>
      </w:pPr>
      <w:r w:rsidRPr="00241449">
        <w:rPr>
          <w:rFonts w:ascii="Calibri" w:hAnsi="Calibri"/>
          <w:b/>
          <w:bCs/>
          <w:sz w:val="26"/>
          <w:szCs w:val="26"/>
          <w:lang w:val="ro-RO"/>
        </w:rPr>
        <w:t xml:space="preserve">ART. 9 </w:t>
      </w:r>
    </w:p>
    <w:p w:rsidR="003E7083" w:rsidRPr="00241449" w:rsidRDefault="003E7083" w:rsidP="001D20A4">
      <w:pPr>
        <w:spacing w:line="240" w:lineRule="auto"/>
        <w:ind w:firstLine="708"/>
        <w:jc w:val="both"/>
        <w:rPr>
          <w:rFonts w:ascii="Calibri" w:hAnsi="Calibri"/>
          <w:b/>
          <w:bCs/>
          <w:sz w:val="26"/>
          <w:szCs w:val="26"/>
          <w:lang w:val="ro-RO"/>
        </w:rPr>
      </w:pPr>
      <w:r w:rsidRPr="00241449">
        <w:rPr>
          <w:rFonts w:ascii="Calibri" w:hAnsi="Calibri"/>
          <w:b/>
          <w:bCs/>
          <w:sz w:val="26"/>
          <w:szCs w:val="26"/>
          <w:lang w:val="ro-RO"/>
        </w:rPr>
        <w:t>Personalul de conducere</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(1)</w:t>
      </w:r>
      <w:r w:rsidRPr="00241449">
        <w:rPr>
          <w:rFonts w:ascii="Calibri" w:hAnsi="Calibri"/>
          <w:sz w:val="26"/>
          <w:szCs w:val="26"/>
          <w:lang w:val="es-ES"/>
        </w:rPr>
        <w:t xml:space="preserve"> Personalul de conducere este: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a)</w:t>
      </w:r>
      <w:r w:rsidRPr="00241449">
        <w:rPr>
          <w:rFonts w:ascii="Calibri" w:hAnsi="Calibri"/>
          <w:sz w:val="26"/>
          <w:szCs w:val="26"/>
          <w:lang w:val="es-ES"/>
        </w:rPr>
        <w:t xml:space="preserve"> şef de centru;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b)</w:t>
      </w:r>
      <w:r w:rsidRPr="00241449">
        <w:rPr>
          <w:rFonts w:ascii="Calibri" w:hAnsi="Calibri"/>
          <w:sz w:val="26"/>
          <w:szCs w:val="26"/>
          <w:lang w:val="it-IT"/>
        </w:rPr>
        <w:t xml:space="preserve"> coordonator personal de specialitate. </w:t>
      </w:r>
    </w:p>
    <w:p w:rsidR="003E7083" w:rsidRPr="00241449" w:rsidRDefault="003E7083" w:rsidP="001D20A4">
      <w:pPr>
        <w:spacing w:line="240" w:lineRule="auto"/>
        <w:jc w:val="both"/>
        <w:rPr>
          <w:rFonts w:ascii="Calibri" w:hAnsi="Calibri"/>
          <w:b/>
          <w:bCs/>
          <w:sz w:val="26"/>
          <w:szCs w:val="26"/>
          <w:lang w:val="it-IT"/>
        </w:rPr>
      </w:pP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(2)</w:t>
      </w:r>
      <w:r w:rsidRPr="00241449">
        <w:rPr>
          <w:rFonts w:ascii="Calibri" w:hAnsi="Calibri"/>
          <w:sz w:val="26"/>
          <w:szCs w:val="26"/>
          <w:lang w:val="it-IT"/>
        </w:rPr>
        <w:t xml:space="preserve"> Atribuţiile personalului de conducere sunt: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a)</w:t>
      </w:r>
      <w:r w:rsidRPr="00241449">
        <w:rPr>
          <w:rFonts w:ascii="Calibri" w:hAnsi="Calibri"/>
          <w:sz w:val="26"/>
          <w:szCs w:val="26"/>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b)</w:t>
      </w:r>
      <w:r w:rsidRPr="00241449">
        <w:rPr>
          <w:rFonts w:ascii="Calibri" w:hAnsi="Calibri"/>
          <w:sz w:val="26"/>
          <w:szCs w:val="26"/>
          <w:lang w:val="it-IT"/>
        </w:rPr>
        <w:t xml:space="preserve"> elaborează rapoartele generale privind activitatea serviciului social, stadiul implementării obiectivelor şi întocmeşte informări pe care le prezintă furnizorului de servicii sociale;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c)</w:t>
      </w:r>
      <w:r w:rsidRPr="00241449">
        <w:rPr>
          <w:rFonts w:ascii="Calibri" w:hAnsi="Calibri"/>
          <w:sz w:val="26"/>
          <w:szCs w:val="26"/>
          <w:lang w:val="it-IT"/>
        </w:rPr>
        <w:t xml:space="preserve"> propune participarea personalului de specialitate la programele de instruire şi perfecţionare;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d)</w:t>
      </w:r>
      <w:r w:rsidRPr="00241449">
        <w:rPr>
          <w:rFonts w:ascii="Calibri" w:hAnsi="Calibri"/>
          <w:sz w:val="26"/>
          <w:szCs w:val="26"/>
          <w:lang w:val="it-IT"/>
        </w:rPr>
        <w:t xml:space="preserve"> colaborează cu alte centre/alţi furnizori de servicii sociale şi/sau alte structuri ale societăţii civile în vederea schimbului de bune practici, a îmbunătăţirii permanente a </w:t>
      </w:r>
      <w:r w:rsidRPr="00241449">
        <w:rPr>
          <w:rFonts w:ascii="Calibri" w:hAnsi="Calibri"/>
          <w:sz w:val="26"/>
          <w:szCs w:val="26"/>
          <w:lang w:val="it-IT"/>
        </w:rPr>
        <w:lastRenderedPageBreak/>
        <w:t xml:space="preserve">instrumentelor proprii de asigurare a calităţii serviciilor, precum şi pentru identificarea celor mai bune servicii care sa răspundă nevoilor persoanelor beneficiare;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e)</w:t>
      </w:r>
      <w:r w:rsidRPr="00241449">
        <w:rPr>
          <w:rFonts w:ascii="Calibri" w:hAnsi="Calibri"/>
          <w:sz w:val="26"/>
          <w:szCs w:val="26"/>
          <w:lang w:val="es-ES"/>
        </w:rPr>
        <w:t xml:space="preserve"> întocmeşte raportul anual de activitate;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f)</w:t>
      </w:r>
      <w:r w:rsidRPr="00241449">
        <w:rPr>
          <w:rFonts w:ascii="Calibri" w:hAnsi="Calibri"/>
          <w:sz w:val="26"/>
          <w:szCs w:val="26"/>
          <w:lang w:val="es-ES"/>
        </w:rPr>
        <w:t xml:space="preserve">asigură buna desfăşurare a raporturilor de muncă dintre angajaţii serviciului/centrului;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g)</w:t>
      </w:r>
      <w:r w:rsidRPr="00241449">
        <w:rPr>
          <w:rFonts w:ascii="Calibri" w:hAnsi="Calibri"/>
          <w:sz w:val="26"/>
          <w:szCs w:val="26"/>
          <w:lang w:val="es-ES"/>
        </w:rPr>
        <w:t xml:space="preserve"> propune furnizorului de servicii sociale aprobarea structurii organizatorice şi a numărului de personal;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h)</w:t>
      </w:r>
      <w:r w:rsidRPr="00241449">
        <w:rPr>
          <w:rFonts w:ascii="Calibri" w:hAnsi="Calibri"/>
          <w:sz w:val="26"/>
          <w:szCs w:val="26"/>
          <w:lang w:val="es-ES"/>
        </w:rPr>
        <w:t xml:space="preserve"> desfăşoară activităţi pentru promovarea imaginii centrului în comunitate;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i)</w:t>
      </w:r>
      <w:r w:rsidRPr="00241449">
        <w:rPr>
          <w:rFonts w:ascii="Calibri" w:hAnsi="Calibri"/>
          <w:sz w:val="26"/>
          <w:szCs w:val="26"/>
          <w:lang w:val="es-ES"/>
        </w:rPr>
        <w:t xml:space="preserve"> ia în considerare şi analizează orice sesizare care îi este adresată, referitoare la încălcări ale drepturilor beneficiarilor în cadrul serviciului pe care îl conduce;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j)</w:t>
      </w:r>
      <w:r w:rsidRPr="00241449">
        <w:rPr>
          <w:rFonts w:ascii="Calibri" w:hAnsi="Calibri"/>
          <w:sz w:val="26"/>
          <w:szCs w:val="26"/>
          <w:lang w:val="es-ES"/>
        </w:rPr>
        <w:t xml:space="preserve"> răspunde de calitatea activităţilor desfăşurate de personalul din cadrul serviciului şi dispune, în limita competenţei, măsuri de organizare care să conducă la îmbunătăţirea acestor activităţi sau, după caz, formulează propuneri în acest sens;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k)</w:t>
      </w:r>
      <w:r w:rsidRPr="00241449">
        <w:rPr>
          <w:rFonts w:ascii="Calibri" w:hAnsi="Calibri"/>
          <w:sz w:val="26"/>
          <w:szCs w:val="26"/>
          <w:lang w:val="es-ES"/>
        </w:rPr>
        <w:t xml:space="preserve"> organizează activitatea personalului şi asigură respectarea timpului de lucru şi a regulamentului de organizare şi funcţionare;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l)</w:t>
      </w:r>
      <w:r w:rsidRPr="00241449">
        <w:rPr>
          <w:rFonts w:ascii="Calibri" w:hAnsi="Calibri"/>
          <w:sz w:val="26"/>
          <w:szCs w:val="26"/>
          <w:lang w:val="es-ES"/>
        </w:rPr>
        <w:t xml:space="preserve"> reprezintă serviciul în relaţiile cu furnizorul de servicii sociale şi, după caz, cu autorităţile şi instituţiile publice, cu persoanele fizice şi juridice din ţară şi din străinătate, precum şi în justiţie;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m)</w:t>
      </w:r>
      <w:r w:rsidRPr="00241449">
        <w:rPr>
          <w:rFonts w:ascii="Calibri" w:hAnsi="Calibri"/>
          <w:sz w:val="26"/>
          <w:szCs w:val="26"/>
          <w:lang w:val="es-ES"/>
        </w:rPr>
        <w:t xml:space="preserve"> asigură comunicarea şi colaborarea permanentă cu serviciul public de asistenţă socială de la nivelul primăriei şi de la nivel judeţean, cu alte instituţii publice locale şi organizaţii ale societăţii civile active în comunitate, în folosul beneficiarilor;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n)</w:t>
      </w:r>
      <w:r w:rsidRPr="00241449">
        <w:rPr>
          <w:rFonts w:ascii="Calibri" w:hAnsi="Calibri"/>
          <w:sz w:val="26"/>
          <w:szCs w:val="26"/>
          <w:lang w:val="es-ES"/>
        </w:rPr>
        <w:t xml:space="preserve"> numeşte şi eliberează din funcţie personalul din cadrul serviciului, în condiţiile legii;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o)</w:t>
      </w:r>
      <w:r w:rsidRPr="00241449">
        <w:rPr>
          <w:rFonts w:ascii="Calibri" w:hAnsi="Calibri"/>
          <w:sz w:val="26"/>
          <w:szCs w:val="26"/>
          <w:lang w:val="es-ES"/>
        </w:rPr>
        <w:t xml:space="preserve"> întocmeşte proiectul bugetului propriu al serviciului şi contul de încheiere a exerciţiului bugetar;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p)</w:t>
      </w:r>
      <w:r w:rsidRPr="00241449">
        <w:rPr>
          <w:rFonts w:ascii="Calibri" w:hAnsi="Calibri"/>
          <w:sz w:val="26"/>
          <w:szCs w:val="26"/>
          <w:lang w:val="es-ES"/>
        </w:rPr>
        <w:t xml:space="preserve"> asigură îndeplinirea măsurilor de aducere la cunoştinţă atât personalului, cât şi beneficiarilor a prevederilor din regulamentul propriu de organizare şi funcţionare;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q)</w:t>
      </w:r>
      <w:r w:rsidRPr="00241449">
        <w:rPr>
          <w:rFonts w:ascii="Calibri" w:hAnsi="Calibri"/>
          <w:sz w:val="26"/>
          <w:szCs w:val="26"/>
          <w:lang w:val="es-ES"/>
        </w:rPr>
        <w:t xml:space="preserve"> asigură încheierea cu beneficiarii a contractelor de furnizare a serviciilor sociale;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r)</w:t>
      </w:r>
      <w:r w:rsidRPr="00241449">
        <w:rPr>
          <w:rFonts w:ascii="Calibri" w:hAnsi="Calibri"/>
          <w:sz w:val="26"/>
          <w:szCs w:val="26"/>
          <w:lang w:val="it-IT"/>
        </w:rPr>
        <w:t xml:space="preserve"> alte atribuţii prevăzute în standardul minim de calitate aplicabil.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(3)</w:t>
      </w:r>
      <w:r w:rsidRPr="00241449">
        <w:rPr>
          <w:rFonts w:ascii="Calibri" w:hAnsi="Calibri"/>
          <w:sz w:val="26"/>
          <w:szCs w:val="26"/>
          <w:lang w:val="it-IT"/>
        </w:rPr>
        <w:t xml:space="preserve"> Funcţiile de conducere se ocupă prin concurs sau, după caz, examen, în condiţiile legii.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lastRenderedPageBreak/>
        <w:t>(4)</w:t>
      </w:r>
      <w:r w:rsidRPr="00241449">
        <w:rPr>
          <w:rFonts w:ascii="Calibri" w:hAnsi="Calibri"/>
          <w:sz w:val="26"/>
          <w:szCs w:val="26"/>
          <w:lang w:val="it-IT"/>
        </w:rPr>
        <w:t xml:space="preserve">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(5)</w:t>
      </w:r>
      <w:r w:rsidRPr="00241449">
        <w:rPr>
          <w:rFonts w:ascii="Calibri" w:hAnsi="Calibri"/>
          <w:sz w:val="26"/>
          <w:szCs w:val="26"/>
          <w:lang w:val="it-IT"/>
        </w:rPr>
        <w:t xml:space="preserve"> Sancţionarea disciplinară sau eliberarea din funcţie a conducătorilor instituţiei se face în condiţiile legii. </w:t>
      </w:r>
    </w:p>
    <w:p w:rsidR="003E7083" w:rsidRPr="00241449" w:rsidRDefault="003E7083" w:rsidP="001D20A4">
      <w:pPr>
        <w:spacing w:line="240" w:lineRule="auto"/>
        <w:jc w:val="both"/>
        <w:rPr>
          <w:rFonts w:ascii="Calibri" w:hAnsi="Calibri"/>
          <w:sz w:val="26"/>
          <w:szCs w:val="26"/>
          <w:lang w:val="it-IT"/>
        </w:rPr>
      </w:pPr>
    </w:p>
    <w:p w:rsidR="003E7083" w:rsidRPr="00241449" w:rsidRDefault="003E7083" w:rsidP="001D20A4">
      <w:pPr>
        <w:spacing w:line="240" w:lineRule="auto"/>
        <w:ind w:firstLine="708"/>
        <w:jc w:val="both"/>
        <w:rPr>
          <w:rFonts w:ascii="Calibri" w:hAnsi="Calibri"/>
          <w:b/>
          <w:bCs/>
          <w:sz w:val="26"/>
          <w:szCs w:val="26"/>
          <w:lang w:val="it-IT"/>
        </w:rPr>
      </w:pPr>
      <w:r w:rsidRPr="00241449">
        <w:rPr>
          <w:rFonts w:ascii="Calibri" w:hAnsi="Calibri"/>
          <w:b/>
          <w:bCs/>
          <w:sz w:val="26"/>
          <w:szCs w:val="26"/>
          <w:lang w:val="it-IT"/>
        </w:rPr>
        <w:t xml:space="preserve">ART. 10 </w:t>
      </w:r>
    </w:p>
    <w:p w:rsidR="003E7083" w:rsidRPr="00241449" w:rsidRDefault="003E7083" w:rsidP="001D20A4">
      <w:pPr>
        <w:spacing w:line="240" w:lineRule="auto"/>
        <w:ind w:firstLine="708"/>
        <w:jc w:val="both"/>
        <w:rPr>
          <w:rFonts w:ascii="Calibri" w:hAnsi="Calibri"/>
          <w:b/>
          <w:bCs/>
          <w:sz w:val="26"/>
          <w:szCs w:val="26"/>
          <w:lang w:val="it-IT"/>
        </w:rPr>
      </w:pPr>
      <w:r w:rsidRPr="00241449">
        <w:rPr>
          <w:rFonts w:ascii="Calibri" w:hAnsi="Calibri"/>
          <w:b/>
          <w:bCs/>
          <w:sz w:val="26"/>
          <w:szCs w:val="26"/>
          <w:lang w:val="it-IT"/>
        </w:rPr>
        <w:t xml:space="preserve">Personalul de specialitate de îngrijire şi asistenţă. Personal de specialitate şi auxiliar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(1)</w:t>
      </w:r>
      <w:r w:rsidRPr="00241449">
        <w:rPr>
          <w:rFonts w:ascii="Calibri" w:hAnsi="Calibri"/>
          <w:sz w:val="26"/>
          <w:szCs w:val="26"/>
          <w:lang w:val="it-IT"/>
        </w:rPr>
        <w:t xml:space="preserve"> Personalul de specialitate este compus din următoarele categorii de personal: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a)</w:t>
      </w:r>
      <w:r w:rsidRPr="00241449">
        <w:rPr>
          <w:rFonts w:ascii="Calibri" w:hAnsi="Calibri"/>
          <w:sz w:val="26"/>
          <w:szCs w:val="26"/>
          <w:lang w:val="it-IT"/>
        </w:rPr>
        <w:t xml:space="preserve"> asistent medical generalist (325901);</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b)</w:t>
      </w:r>
      <w:r w:rsidRPr="00241449">
        <w:rPr>
          <w:rFonts w:ascii="Calibri" w:hAnsi="Calibri"/>
          <w:sz w:val="26"/>
          <w:szCs w:val="26"/>
          <w:lang w:val="it-IT"/>
        </w:rPr>
        <w:t xml:space="preserve"> asistent social (263501)-funcționar public în cadrul aparatului propriu al DGASPC Harghita;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c)</w:t>
      </w:r>
      <w:r w:rsidRPr="00241449">
        <w:rPr>
          <w:rFonts w:ascii="Calibri" w:hAnsi="Calibri"/>
          <w:sz w:val="26"/>
          <w:szCs w:val="26"/>
          <w:lang w:val="it-IT"/>
        </w:rPr>
        <w:t xml:space="preserve"> fiziokinetoterapeut (226401);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d)</w:t>
      </w:r>
      <w:r w:rsidRPr="00241449">
        <w:rPr>
          <w:rFonts w:ascii="Calibri" w:hAnsi="Calibri"/>
          <w:sz w:val="26"/>
          <w:szCs w:val="26"/>
          <w:lang w:val="it-IT"/>
        </w:rPr>
        <w:t xml:space="preserve"> instructor de ergoterapie (223003);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e)</w:t>
      </w:r>
      <w:r w:rsidRPr="00241449">
        <w:rPr>
          <w:rFonts w:ascii="Calibri" w:hAnsi="Calibri"/>
          <w:sz w:val="26"/>
          <w:szCs w:val="26"/>
          <w:lang w:val="es-ES"/>
        </w:rPr>
        <w:t xml:space="preserve"> psiholog (263401);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rPr>
        <w:t>f)</w:t>
      </w:r>
      <w:r w:rsidRPr="00241449">
        <w:rPr>
          <w:rFonts w:ascii="Calibri" w:hAnsi="Calibri"/>
          <w:sz w:val="26"/>
          <w:szCs w:val="26"/>
        </w:rPr>
        <w:t xml:space="preserve"> </w:t>
      </w:r>
      <w:r w:rsidRPr="00241449">
        <w:rPr>
          <w:rFonts w:ascii="Calibri" w:hAnsi="Calibri"/>
          <w:sz w:val="26"/>
          <w:szCs w:val="26"/>
          <w:lang w:val="es-ES"/>
        </w:rPr>
        <w:t xml:space="preserve">infirmieră (532103); </w:t>
      </w:r>
    </w:p>
    <w:p w:rsidR="003E7083" w:rsidRPr="00241449" w:rsidRDefault="003E7083" w:rsidP="001D20A4">
      <w:pPr>
        <w:spacing w:line="240" w:lineRule="auto"/>
        <w:ind w:firstLine="708"/>
        <w:jc w:val="both"/>
        <w:rPr>
          <w:rFonts w:ascii="Calibri" w:hAnsi="Calibri"/>
          <w:sz w:val="26"/>
          <w:szCs w:val="26"/>
          <w:lang w:val="es-ES"/>
        </w:rPr>
      </w:pPr>
      <w:r w:rsidRPr="00241449">
        <w:rPr>
          <w:rFonts w:ascii="Calibri" w:hAnsi="Calibri"/>
          <w:b/>
          <w:bCs/>
          <w:sz w:val="26"/>
          <w:szCs w:val="26"/>
          <w:lang w:val="es-ES"/>
        </w:rPr>
        <w:t>g)</w:t>
      </w:r>
      <w:r w:rsidRPr="00241449">
        <w:rPr>
          <w:rFonts w:ascii="Calibri" w:hAnsi="Calibri"/>
          <w:sz w:val="26"/>
          <w:szCs w:val="26"/>
          <w:lang w:val="es-ES"/>
        </w:rPr>
        <w:t xml:space="preserve"> medic de medicină de familie (221108); </w:t>
      </w:r>
    </w:p>
    <w:p w:rsidR="003E7083" w:rsidRPr="00241449" w:rsidRDefault="003E7083" w:rsidP="001D20A4">
      <w:pPr>
        <w:spacing w:line="240" w:lineRule="auto"/>
        <w:jc w:val="both"/>
        <w:rPr>
          <w:rFonts w:ascii="Calibri" w:hAnsi="Calibri"/>
          <w:b/>
          <w:bCs/>
          <w:sz w:val="26"/>
          <w:szCs w:val="26"/>
          <w:lang w:val="it-IT"/>
        </w:rPr>
      </w:pP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(2)</w:t>
      </w:r>
      <w:r w:rsidRPr="00241449">
        <w:rPr>
          <w:rFonts w:ascii="Calibri" w:hAnsi="Calibri"/>
          <w:sz w:val="26"/>
          <w:szCs w:val="26"/>
          <w:lang w:val="it-IT"/>
        </w:rPr>
        <w:t xml:space="preserve"> Atribuţii ale personalului de specialitate: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a)</w:t>
      </w:r>
      <w:r w:rsidRPr="00241449">
        <w:rPr>
          <w:rFonts w:ascii="Calibri" w:hAnsi="Calibri"/>
          <w:sz w:val="26"/>
          <w:szCs w:val="26"/>
          <w:lang w:val="it-IT"/>
        </w:rPr>
        <w:t xml:space="preserve"> asigură derularea etapelor procesului de acordare a serviciilor sociale cu respectarea prevederilor legii, a standardelor minime de calitate aplicabile şi a prezentului regulament;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b)</w:t>
      </w:r>
      <w:r w:rsidRPr="00241449">
        <w:rPr>
          <w:rFonts w:ascii="Calibri" w:hAnsi="Calibri"/>
          <w:sz w:val="26"/>
          <w:szCs w:val="26"/>
          <w:lang w:val="it-IT"/>
        </w:rPr>
        <w:t xml:space="preserve"> colaborează cu specialişti din alte centre în vederea soluţionării cazurilor; identificării de resurse etc.;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c)</w:t>
      </w:r>
      <w:r w:rsidRPr="00241449">
        <w:rPr>
          <w:rFonts w:ascii="Calibri" w:hAnsi="Calibri"/>
          <w:sz w:val="26"/>
          <w:szCs w:val="26"/>
          <w:lang w:val="it-IT"/>
        </w:rPr>
        <w:t xml:space="preserve"> monitorizează respectarea standardelor minime de calitate;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d)</w:t>
      </w:r>
      <w:r w:rsidRPr="00241449">
        <w:rPr>
          <w:rFonts w:ascii="Calibri" w:hAnsi="Calibri"/>
          <w:sz w:val="26"/>
          <w:szCs w:val="26"/>
          <w:lang w:val="it-IT"/>
        </w:rPr>
        <w:t xml:space="preserve"> sesizează conducerii centrului situaţii care pun în pericol siguranţa beneficiarului, situaţii de nerespectare a prevederilor prezentului regulament etc.;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e)</w:t>
      </w:r>
      <w:r w:rsidRPr="00241449">
        <w:rPr>
          <w:rFonts w:ascii="Calibri" w:hAnsi="Calibri"/>
          <w:sz w:val="26"/>
          <w:szCs w:val="26"/>
          <w:lang w:val="it-IT"/>
        </w:rPr>
        <w:t xml:space="preserve"> întocmeşte rapoarte periodice cu privire la activitatea derulată;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lastRenderedPageBreak/>
        <w:t>f)</w:t>
      </w:r>
      <w:r w:rsidRPr="00241449">
        <w:rPr>
          <w:rFonts w:ascii="Calibri" w:hAnsi="Calibri"/>
          <w:sz w:val="26"/>
          <w:szCs w:val="26"/>
          <w:lang w:val="it-IT"/>
        </w:rPr>
        <w:t xml:space="preserve"> face propuneri de îmbunătăţire a activităţii în vederea creşterii calităţii serviciului şi respectării legislaţiei; </w:t>
      </w: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b/>
          <w:bCs/>
          <w:sz w:val="26"/>
          <w:szCs w:val="26"/>
          <w:lang w:val="it-IT"/>
        </w:rPr>
        <w:t>g)</w:t>
      </w:r>
      <w:r w:rsidRPr="00241449">
        <w:rPr>
          <w:rFonts w:ascii="Calibri" w:hAnsi="Calibri"/>
          <w:sz w:val="26"/>
          <w:szCs w:val="26"/>
          <w:lang w:val="it-IT"/>
        </w:rPr>
        <w:t xml:space="preserve"> alte atribuţii prevăzute în standardul minim de calitate aplicabil. </w:t>
      </w:r>
    </w:p>
    <w:p w:rsidR="003E7083" w:rsidRPr="00241449" w:rsidRDefault="003E7083" w:rsidP="001D20A4">
      <w:pPr>
        <w:spacing w:line="240" w:lineRule="auto"/>
        <w:jc w:val="both"/>
        <w:rPr>
          <w:rFonts w:ascii="Calibri" w:hAnsi="Calibri"/>
          <w:sz w:val="26"/>
          <w:szCs w:val="26"/>
          <w:lang w:val="it-IT"/>
        </w:rPr>
      </w:pPr>
    </w:p>
    <w:p w:rsidR="003E7083" w:rsidRPr="00241449" w:rsidRDefault="003E7083" w:rsidP="001D20A4">
      <w:pPr>
        <w:spacing w:line="240" w:lineRule="auto"/>
        <w:ind w:firstLine="708"/>
        <w:jc w:val="both"/>
        <w:rPr>
          <w:rFonts w:ascii="Calibri" w:hAnsi="Calibri"/>
          <w:sz w:val="26"/>
          <w:szCs w:val="26"/>
          <w:lang w:val="it-IT"/>
        </w:rPr>
      </w:pPr>
      <w:r w:rsidRPr="00241449">
        <w:rPr>
          <w:rFonts w:ascii="Calibri" w:hAnsi="Calibri"/>
          <w:sz w:val="26"/>
          <w:szCs w:val="26"/>
          <w:lang w:val="it-IT"/>
        </w:rPr>
        <w:t>Atribuţiile pentru fiecare post de specialitate aferent structurii organizatorice/organigramei sunt următoarele:</w:t>
      </w:r>
    </w:p>
    <w:p w:rsidR="003E7083" w:rsidRPr="00241449" w:rsidRDefault="003E7083" w:rsidP="001D20A4">
      <w:pPr>
        <w:spacing w:line="240" w:lineRule="auto"/>
        <w:ind w:firstLine="708"/>
        <w:jc w:val="both"/>
        <w:rPr>
          <w:rFonts w:ascii="Calibri" w:hAnsi="Calibri"/>
          <w:sz w:val="26"/>
          <w:szCs w:val="26"/>
          <w:lang w:val="it-IT"/>
        </w:rPr>
      </w:pPr>
    </w:p>
    <w:p w:rsidR="003E7083" w:rsidRPr="00241449" w:rsidRDefault="003E7083" w:rsidP="001D20A4">
      <w:pPr>
        <w:spacing w:line="240" w:lineRule="auto"/>
        <w:ind w:firstLine="708"/>
        <w:jc w:val="both"/>
        <w:rPr>
          <w:rFonts w:ascii="Calibri" w:hAnsi="Calibri"/>
          <w:b/>
          <w:sz w:val="26"/>
          <w:szCs w:val="26"/>
          <w:u w:val="single"/>
          <w:lang w:val="it-IT"/>
        </w:rPr>
      </w:pPr>
      <w:r w:rsidRPr="00241449">
        <w:rPr>
          <w:rFonts w:ascii="Calibri" w:hAnsi="Calibri"/>
          <w:b/>
          <w:bCs/>
          <w:sz w:val="26"/>
          <w:szCs w:val="26"/>
          <w:u w:val="single"/>
          <w:lang w:val="it-IT"/>
        </w:rPr>
        <w:t>a)</w:t>
      </w:r>
      <w:r w:rsidRPr="00241449">
        <w:rPr>
          <w:rFonts w:ascii="Calibri" w:hAnsi="Calibri"/>
          <w:b/>
          <w:sz w:val="26"/>
          <w:szCs w:val="26"/>
          <w:u w:val="single"/>
          <w:lang w:val="it-IT"/>
        </w:rPr>
        <w:t xml:space="preserve"> asistent medical generalist (325901);</w:t>
      </w:r>
    </w:p>
    <w:p w:rsidR="003E7083" w:rsidRPr="00241449" w:rsidRDefault="003E7083" w:rsidP="001D20A4">
      <w:pPr>
        <w:tabs>
          <w:tab w:val="left" w:pos="432"/>
        </w:tabs>
        <w:spacing w:line="240" w:lineRule="auto"/>
        <w:ind w:left="72" w:right="-360"/>
        <w:jc w:val="both"/>
        <w:rPr>
          <w:rFonts w:ascii="Calibri" w:hAnsi="Calibri"/>
          <w:sz w:val="26"/>
          <w:szCs w:val="26"/>
        </w:rPr>
      </w:pPr>
      <w:r w:rsidRPr="00241449">
        <w:rPr>
          <w:rFonts w:ascii="Calibri" w:hAnsi="Calibri"/>
          <w:b/>
          <w:bCs/>
          <w:sz w:val="26"/>
          <w:szCs w:val="26"/>
        </w:rPr>
        <w:tab/>
        <w:t>Atribuţiile postului</w:t>
      </w:r>
      <w:r w:rsidRPr="00241449">
        <w:rPr>
          <w:rFonts w:ascii="Calibri" w:hAnsi="Calibri"/>
          <w:sz w:val="26"/>
          <w:szCs w:val="26"/>
        </w:rPr>
        <w:t xml:space="preserve">: </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cunoaşte şi respectă procedura operaţională PO DG 24-03 „</w:t>
      </w:r>
      <w:r w:rsidRPr="00241449">
        <w:rPr>
          <w:rFonts w:ascii="Calibri" w:hAnsi="Calibri"/>
          <w:b/>
          <w:sz w:val="26"/>
          <w:szCs w:val="26"/>
        </w:rPr>
        <w:t>Realizarea activităţilor privind menţinerea stării de sănătate a beneficiarilor în Centrul de Îngrijire şi Asistenţă Frumoasa”</w:t>
      </w:r>
      <w:r w:rsidRPr="00241449">
        <w:rPr>
          <w:rFonts w:ascii="Calibri" w:hAnsi="Calibri"/>
          <w:sz w:val="26"/>
          <w:szCs w:val="26"/>
        </w:rPr>
        <w:t>, precum și toate standardele minime de calitate prevăzute de Ordinul minstrului MMFPS și PV. nr. 67/2015</w:t>
      </w:r>
      <w:r w:rsidRPr="00241449">
        <w:rPr>
          <w:rFonts w:ascii="Calibri" w:hAnsi="Calibri"/>
          <w:b/>
          <w:sz w:val="26"/>
          <w:szCs w:val="26"/>
        </w:rPr>
        <w:t>;</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împreună şi sub directa coordonare a medicului cu care lucrează şi a coordonatorului personalului de specialitate, asigură la C.I.A. Frumoasa păstrarea sănătăţii şi profilaxiei îmbolnăvirilor, educaţia pentru sănătate, redarea autonomiei persoanelor asistate, efectuarea tehnicilor şi procedurilor aferente exercitării optime a actului medical;</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asistă medicul cu care lucrează la consultarea şi diagnosticarea persoanelor asistate şi la efectuarea tehnicilor medicale corespunzătoare;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execută, pe baza prescripţiilor medicale, explorările diagnostice, tratamentele vaccinările şi, după caz, procedurile medicale şi măsurile de recuperare, administrarea medicamentelor, aplicarea regimului alimentar;</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 xml:space="preserve">ţine evidenţa administrării medicamentelor, în conformitate cu normele legale în vigoare, într-un document special - </w:t>
      </w:r>
      <w:r w:rsidRPr="00241449">
        <w:rPr>
          <w:rFonts w:ascii="Calibri" w:hAnsi="Calibri"/>
          <w:b/>
          <w:sz w:val="26"/>
          <w:szCs w:val="26"/>
        </w:rPr>
        <w:t>Fişa medicaţiei</w:t>
      </w:r>
      <w:r w:rsidRPr="00241449">
        <w:rPr>
          <w:rFonts w:ascii="Calibri" w:hAnsi="Calibri"/>
          <w:sz w:val="26"/>
          <w:szCs w:val="26"/>
        </w:rPr>
        <w:t xml:space="preserve">; </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 xml:space="preserve">verifică zilnic modul de realizare a activităţilor infirmierelor şi îngrijitoarelor, precum şi modul de completare a </w:t>
      </w:r>
      <w:r w:rsidRPr="00241449">
        <w:rPr>
          <w:rFonts w:ascii="Calibri" w:hAnsi="Calibri"/>
          <w:b/>
          <w:sz w:val="26"/>
          <w:szCs w:val="26"/>
        </w:rPr>
        <w:t>Programul individual de îngrijire</w:t>
      </w:r>
      <w:r w:rsidRPr="00241449">
        <w:rPr>
          <w:rFonts w:ascii="Calibri" w:hAnsi="Calibri"/>
          <w:sz w:val="26"/>
          <w:szCs w:val="26"/>
        </w:rPr>
        <w:t xml:space="preserve"> (Apolasi- Gondozasi Terv) a beneficiarilor;</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raportează medicului și coordonatorului personalului de specialitate observaţiile privind evoluţia stării de sănătate şi recuperatorie a persoanelor asistate şi completează în fişele acestora parametrii care confirmă observaţiile făcute;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semnalizează medicului și coordonatorului personalului de specialitate cazurile de îmbolnăviri intercurente, asigurând, după caz, izolarea bolnavilor sau a persoanelor asistate respective;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însoţeşte persoanele asistate la efectuarea examenelor de specialitate şi, după caz, a măsurilor de recuperare;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lastRenderedPageBreak/>
        <w:t>efectuează controlul epidemiologic la intrarea în unitate a persoanelor asistate, precum şi la revenirea acestora în instituţie după învoiri, tratamente în unităţi medicale de specialitate, de recuperare;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organizează şi supraveghează aplicarea în unitate sau în zona de lucru repartizată măsurile igienico-sanitare sau antiepidemice;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organizează aplicarea măsurilor de igienă individuală a persoanelor asistate şi dispune sau, după caz, aplică măsurile care se impun;</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urmăreşte şi consemnează în registrul special de la bucătărie, respectarea normelor igienico-sanitare de preparare, păstrare, conservare şi distribuire a alimentelor şi a hranei;</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întocmeşte, dacă este cazul, şi controlează respectarea meniurilor pentru persoanele asistate din instituţie, controlează condiţiile igienico-sanitare de preparare şi servire a hranei şi asigură păstrarea probelor de hrană timp de 36 de ore;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acordă, în lipsa medicului, ajutor de urgenţă, se îngrijeşte de transportul bolnavului la unitatea sanitară de specialitate, urmăreşte şi raportează medicului, la revenirea în unitate, asupra ajutorului de urgenţă acordat, precum şi cu privire la evoluţia stării de sănătate a bolnavului respectiv  la unitatea la care a fost internat;</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îndeplineşte, conform competenţelor sale, orice activitate pentru a evita punerea în pericol a vieţii şi integrităţii persoanelor asistate;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gestionează medicamentele, inclusiv pe cele cu regim special, şi materialele igienico-sanitare, aparatura şi instrumentarul, răspunde de păstrarea şi utilizarea acestora în condiţiile igienice şi de sterilizare prescrise;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răspunde de activitatea angajaţilor care asigură întreţinerea curăţeniei individuale a persoanelor asistate, a spaţiilor de cazare, de servire a mesei şi de petrecere a timpului liber, precum şi de respectare a normelor igienico-sanitare, în special după ora 15.00 şi pe timpul nopţii (dacă este cazul şi în funcţie de programul lunar de activitate);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zilnic,în lipsa coordonatorului personalului de specialitate, asistă în mod nemijlocit la activitatea de distribuire a alimentelor de către magazioner spre bucătărie;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pe timpul desfăşurării activităţii, în special după ora 19.00, are în vedere ca toate persoanele internate să fie în instituţie, iar în cazul în care constată nereguli grave, anunţă imediat şeful centrului, coordonatorul personalului de specialitate sau organele abilitate (Poliţia, Pompierii, Salvarea, etc.);</w:t>
      </w:r>
    </w:p>
    <w:p w:rsidR="003E7083" w:rsidRPr="00241449" w:rsidRDefault="003E7083" w:rsidP="006C568F">
      <w:pPr>
        <w:numPr>
          <w:ilvl w:val="0"/>
          <w:numId w:val="71"/>
        </w:numPr>
        <w:tabs>
          <w:tab w:val="clear" w:pos="1080"/>
        </w:tabs>
        <w:spacing w:after="0" w:line="240" w:lineRule="auto"/>
        <w:ind w:left="374"/>
        <w:jc w:val="both"/>
        <w:rPr>
          <w:rFonts w:ascii="Calibri" w:hAnsi="Calibri"/>
          <w:b/>
          <w:sz w:val="26"/>
          <w:szCs w:val="26"/>
        </w:rPr>
      </w:pPr>
      <w:r w:rsidRPr="00241449">
        <w:rPr>
          <w:rFonts w:ascii="Calibri" w:hAnsi="Calibri"/>
          <w:b/>
          <w:sz w:val="26"/>
          <w:szCs w:val="26"/>
        </w:rPr>
        <w:t>zilnic verifică activitatea</w:t>
      </w:r>
      <w:r w:rsidRPr="00241449">
        <w:rPr>
          <w:rFonts w:ascii="Calibri" w:hAnsi="Calibri"/>
          <w:sz w:val="26"/>
          <w:szCs w:val="26"/>
        </w:rPr>
        <w:t xml:space="preserve"> </w:t>
      </w:r>
      <w:r w:rsidRPr="00241449">
        <w:rPr>
          <w:rFonts w:ascii="Calibri" w:hAnsi="Calibri"/>
          <w:b/>
          <w:sz w:val="26"/>
          <w:szCs w:val="26"/>
        </w:rPr>
        <w:t>infirmierelor şi îngrijitoarelor cu privire la: desfăşurarea activităţii acestora conform programului</w:t>
      </w:r>
      <w:r w:rsidRPr="00241449">
        <w:rPr>
          <w:rFonts w:ascii="Calibri" w:hAnsi="Calibri"/>
          <w:sz w:val="26"/>
          <w:szCs w:val="26"/>
        </w:rPr>
        <w:t xml:space="preserve">, la aerisirea dormitoarelor, îmbrăcămintea beneficiarilor, îmbăierea beneficiarilor, efectuarea igienei personale şi colective, </w:t>
      </w:r>
      <w:r w:rsidRPr="00241449">
        <w:rPr>
          <w:rFonts w:ascii="Calibri" w:hAnsi="Calibri"/>
          <w:sz w:val="26"/>
          <w:szCs w:val="26"/>
        </w:rPr>
        <w:lastRenderedPageBreak/>
        <w:t>curăţenia zilnică în dormitoare şi dulapurile beneficiarilor;</w:t>
      </w:r>
      <w:r w:rsidRPr="00241449">
        <w:rPr>
          <w:rFonts w:ascii="Calibri" w:hAnsi="Calibri"/>
          <w:b/>
          <w:sz w:val="26"/>
          <w:szCs w:val="26"/>
        </w:rPr>
        <w:t xml:space="preserve"> </w:t>
      </w:r>
      <w:r w:rsidRPr="00241449">
        <w:rPr>
          <w:rFonts w:ascii="Calibri" w:hAnsi="Calibri"/>
          <w:sz w:val="26"/>
          <w:szCs w:val="26"/>
        </w:rPr>
        <w:t xml:space="preserve">activitatea infirmierelor şi îngrijitoarelor care lucrează după-masă sau în turele de noapte, verificarea zilnică a activităţilor desfăşurate cu beneficiarii cu incontinenţă; </w:t>
      </w:r>
      <w:r w:rsidRPr="00241449">
        <w:rPr>
          <w:rFonts w:ascii="Calibri" w:hAnsi="Calibri"/>
          <w:b/>
          <w:sz w:val="26"/>
          <w:szCs w:val="26"/>
        </w:rPr>
        <w:t>Aspectele constatate vor fi trecute în Registrul de predare – primire a serviciului de la cabinetul medical.</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MMFPSPV. nr. 67 / 2015 );</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cunoaşte, respectă şi urmăreşte respectarea Cartei drepturilor beneficiarilor și a eticii profesionale (Modul V - Standardul nr. 1);</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păstrează secretul profesional, neîmpărtăşind altor persoane, din afara echipei cu care lucrează, informaţiile obţinute în urma exercitării profesiei referitoare la o persoană asistată;</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participă la simpozioane, colocvii, cursuri de perfecţionare, seminarii, sesiuni ştiinţifice, schimburi de experienţă în ţară şi în străinătate;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este interzisă părăsirea, fără aprobare, a locului de muncă pe timpul programului de lucru;</w:t>
      </w:r>
    </w:p>
    <w:p w:rsidR="003E7083" w:rsidRPr="00241449" w:rsidRDefault="003E7083" w:rsidP="006C568F">
      <w:pPr>
        <w:numPr>
          <w:ilvl w:val="0"/>
          <w:numId w:val="71"/>
        </w:numPr>
        <w:tabs>
          <w:tab w:val="clear" w:pos="1080"/>
        </w:tabs>
        <w:spacing w:after="0" w:line="240" w:lineRule="auto"/>
        <w:ind w:left="374"/>
        <w:jc w:val="both"/>
        <w:rPr>
          <w:rFonts w:ascii="Calibri" w:hAnsi="Calibri"/>
          <w:sz w:val="26"/>
          <w:szCs w:val="26"/>
        </w:rPr>
      </w:pPr>
      <w:r w:rsidRPr="00241449">
        <w:rPr>
          <w:rFonts w:ascii="Calibri" w:hAnsi="Calibri"/>
          <w:sz w:val="26"/>
          <w:szCs w:val="26"/>
        </w:rPr>
        <w:t>execută orice alte dispoziţii legale, scrise sau verbale, emise de şeful centrului;</w:t>
      </w:r>
    </w:p>
    <w:p w:rsidR="003E7083" w:rsidRPr="00241449" w:rsidRDefault="003E7083" w:rsidP="001D20A4">
      <w:pPr>
        <w:spacing w:line="240" w:lineRule="auto"/>
        <w:jc w:val="both"/>
        <w:rPr>
          <w:rFonts w:ascii="Calibri" w:hAnsi="Calibri"/>
          <w:b/>
          <w:bCs/>
          <w:sz w:val="26"/>
          <w:szCs w:val="26"/>
          <w:lang w:val="it-IT"/>
        </w:rPr>
      </w:pPr>
    </w:p>
    <w:p w:rsidR="003E7083" w:rsidRPr="00241449" w:rsidRDefault="003E7083" w:rsidP="001D20A4">
      <w:pPr>
        <w:spacing w:line="240" w:lineRule="auto"/>
        <w:ind w:firstLine="360"/>
        <w:jc w:val="both"/>
        <w:rPr>
          <w:rFonts w:ascii="Calibri" w:hAnsi="Calibri"/>
          <w:b/>
          <w:sz w:val="26"/>
          <w:szCs w:val="26"/>
          <w:u w:val="single"/>
          <w:lang w:val="it-IT"/>
        </w:rPr>
      </w:pPr>
      <w:r w:rsidRPr="00241449">
        <w:rPr>
          <w:rFonts w:ascii="Calibri" w:hAnsi="Calibri"/>
          <w:b/>
          <w:bCs/>
          <w:sz w:val="26"/>
          <w:szCs w:val="26"/>
          <w:u w:val="single"/>
          <w:lang w:val="it-IT"/>
        </w:rPr>
        <w:t>b)</w:t>
      </w:r>
      <w:r w:rsidRPr="00241449">
        <w:rPr>
          <w:rFonts w:ascii="Calibri" w:hAnsi="Calibri"/>
          <w:b/>
          <w:sz w:val="26"/>
          <w:szCs w:val="26"/>
          <w:u w:val="single"/>
          <w:lang w:val="it-IT"/>
        </w:rPr>
        <w:t xml:space="preserve"> asistent social (263501); </w:t>
      </w:r>
    </w:p>
    <w:p w:rsidR="003E7083" w:rsidRPr="00241449" w:rsidRDefault="003E7083" w:rsidP="001D20A4">
      <w:pPr>
        <w:spacing w:line="240" w:lineRule="auto"/>
        <w:jc w:val="both"/>
        <w:rPr>
          <w:rFonts w:ascii="Calibri" w:hAnsi="Calibri"/>
          <w:bCs/>
          <w:sz w:val="26"/>
          <w:szCs w:val="26"/>
          <w:lang w:val="it-IT"/>
        </w:rPr>
      </w:pPr>
    </w:p>
    <w:p w:rsidR="003E7083" w:rsidRPr="00241449" w:rsidRDefault="003E7083" w:rsidP="006C568F">
      <w:pPr>
        <w:numPr>
          <w:ilvl w:val="0"/>
          <w:numId w:val="89"/>
        </w:numPr>
        <w:spacing w:after="0" w:line="240" w:lineRule="auto"/>
        <w:jc w:val="both"/>
        <w:rPr>
          <w:rFonts w:ascii="Calibri" w:hAnsi="Calibri"/>
          <w:sz w:val="26"/>
          <w:szCs w:val="26"/>
          <w:lang w:val="ro-RO"/>
        </w:rPr>
      </w:pPr>
      <w:r w:rsidRPr="00241449">
        <w:rPr>
          <w:rFonts w:ascii="Calibri" w:hAnsi="Calibri"/>
          <w:sz w:val="26"/>
          <w:szCs w:val="26"/>
          <w:lang w:val="ro-RO"/>
        </w:rPr>
        <w:t xml:space="preserve">cunoaşte, aplică şi execută prevederile legale în vigoare privind </w:t>
      </w:r>
      <w:r w:rsidRPr="00241449">
        <w:rPr>
          <w:rFonts w:ascii="Calibri" w:hAnsi="Calibri"/>
          <w:i/>
          <w:sz w:val="26"/>
          <w:szCs w:val="26"/>
          <w:lang w:val="ro-RO"/>
        </w:rPr>
        <w:t>protecţia şi promovarea drepturilor persoanelor cu handicap</w:t>
      </w:r>
      <w:r w:rsidRPr="00241449">
        <w:rPr>
          <w:rFonts w:ascii="Calibri" w:hAnsi="Calibri"/>
          <w:sz w:val="26"/>
          <w:szCs w:val="26"/>
          <w:lang w:val="ro-RO"/>
        </w:rPr>
        <w:t xml:space="preserve"> (</w:t>
      </w:r>
      <w:r w:rsidRPr="00241449">
        <w:rPr>
          <w:rFonts w:ascii="Calibri" w:hAnsi="Calibri"/>
          <w:b/>
          <w:i/>
          <w:sz w:val="26"/>
          <w:szCs w:val="26"/>
          <w:lang w:val="ro-RO"/>
        </w:rPr>
        <w:t xml:space="preserve">Legea nr. 448/2006, republicată, </w:t>
      </w:r>
      <w:r w:rsidRPr="00241449">
        <w:rPr>
          <w:rFonts w:ascii="Calibri" w:hAnsi="Calibri"/>
          <w:sz w:val="26"/>
          <w:szCs w:val="26"/>
          <w:lang w:val="ro-RO"/>
        </w:rPr>
        <w:t>privind protecţia şi promovarea drepturilor persoanelor cu handicap, cu modificările şi completările ulterioare</w:t>
      </w:r>
      <w:r w:rsidRPr="00241449">
        <w:rPr>
          <w:rFonts w:ascii="Calibri" w:hAnsi="Calibri"/>
          <w:i/>
          <w:sz w:val="26"/>
          <w:szCs w:val="26"/>
          <w:lang w:val="ro-RO"/>
        </w:rPr>
        <w:t xml:space="preserve">, </w:t>
      </w:r>
      <w:r w:rsidRPr="00241449">
        <w:rPr>
          <w:rFonts w:ascii="Calibri" w:hAnsi="Calibri"/>
          <w:b/>
          <w:i/>
          <w:sz w:val="26"/>
          <w:szCs w:val="26"/>
          <w:lang w:val="ro-RO"/>
        </w:rPr>
        <w:t>H.G. 268/2007</w:t>
      </w:r>
      <w:r w:rsidRPr="00241449">
        <w:rPr>
          <w:rFonts w:ascii="Calibri" w:hAnsi="Calibri"/>
          <w:sz w:val="26"/>
          <w:szCs w:val="26"/>
          <w:lang w:val="ro-RO"/>
        </w:rPr>
        <w:t xml:space="preserve"> pentru aprobarea Normelor metodologice de aplicare a prevederilor Legii 448/2006, </w:t>
      </w:r>
      <w:r w:rsidRPr="00241449">
        <w:rPr>
          <w:rFonts w:ascii="Calibri" w:hAnsi="Calibri"/>
          <w:b/>
          <w:sz w:val="26"/>
          <w:szCs w:val="26"/>
          <w:lang w:val="ro-RO"/>
        </w:rPr>
        <w:t>H.G. nr. 1434/02.09.2004</w:t>
      </w:r>
      <w:r w:rsidRPr="00241449">
        <w:rPr>
          <w:rFonts w:ascii="Calibri" w:hAnsi="Calibri"/>
          <w:sz w:val="26"/>
          <w:szCs w:val="26"/>
          <w:lang w:val="ro-RO"/>
        </w:rPr>
        <w:t xml:space="preserve">, privind atribuţiile şi Regulamentul-cadru de organizare şi funcţionare ale Direcţiei Generale de Asistenţă Socială şi Protecţia Copilului, cu modificările şi completările ulterioare; </w:t>
      </w:r>
      <w:r w:rsidRPr="00241449">
        <w:rPr>
          <w:rFonts w:ascii="Calibri" w:hAnsi="Calibri"/>
          <w:b/>
          <w:sz w:val="26"/>
          <w:szCs w:val="26"/>
          <w:lang w:val="ro-RO"/>
        </w:rPr>
        <w:t xml:space="preserve">Legea 292/2011 </w:t>
      </w:r>
      <w:r w:rsidRPr="00241449">
        <w:rPr>
          <w:rFonts w:ascii="Calibri" w:hAnsi="Calibri"/>
          <w:sz w:val="26"/>
          <w:szCs w:val="26"/>
          <w:lang w:val="ro-RO"/>
        </w:rPr>
        <w:t xml:space="preserve">privind asistenţa socială; respectă Codul deontologic al asistentului </w:t>
      </w:r>
      <w:r w:rsidRPr="00241449">
        <w:rPr>
          <w:rFonts w:ascii="Calibri" w:hAnsi="Calibri"/>
          <w:sz w:val="26"/>
          <w:szCs w:val="26"/>
          <w:lang w:val="ro-RO"/>
        </w:rPr>
        <w:lastRenderedPageBreak/>
        <w:t xml:space="preserve">social nr.1/2008, </w:t>
      </w:r>
      <w:r w:rsidRPr="00241449">
        <w:rPr>
          <w:rFonts w:ascii="Calibri" w:hAnsi="Calibri"/>
          <w:sz w:val="26"/>
          <w:szCs w:val="26"/>
        </w:rPr>
        <w:t xml:space="preserve">Ordinul MMFPSPV. nr. 67/2015 </w:t>
      </w:r>
      <w:r w:rsidRPr="00241449">
        <w:rPr>
          <w:rFonts w:ascii="Calibri" w:hAnsi="Calibri"/>
          <w:sz w:val="26"/>
          <w:szCs w:val="26"/>
          <w:lang w:val="ro-RO"/>
        </w:rPr>
        <w:t>privind Standardele minime de calitate pentru centrele rezidenţiale, cunoaşte şi respectă prevederile</w:t>
      </w:r>
      <w:r w:rsidRPr="00241449">
        <w:rPr>
          <w:rFonts w:ascii="Calibri" w:hAnsi="Calibri"/>
          <w:b/>
          <w:sz w:val="26"/>
          <w:szCs w:val="26"/>
          <w:lang w:val="ro-RO"/>
        </w:rPr>
        <w:t xml:space="preserve"> R.O.F., a R.O.I. </w:t>
      </w:r>
      <w:r w:rsidRPr="00241449">
        <w:rPr>
          <w:rFonts w:ascii="Calibri" w:hAnsi="Calibri"/>
          <w:sz w:val="26"/>
          <w:szCs w:val="26"/>
          <w:lang w:val="ro-RO"/>
        </w:rPr>
        <w:t>ale instituţiei;</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rPr>
        <w:t>realizează pentru fiecare beneficiar nou internat în centru, împreună cu echipa pluridisciplinară</w:t>
      </w:r>
      <w:r w:rsidRPr="00241449">
        <w:rPr>
          <w:rFonts w:ascii="Calibri" w:hAnsi="Calibri"/>
          <w:b/>
          <w:sz w:val="26"/>
          <w:szCs w:val="26"/>
        </w:rPr>
        <w:t xml:space="preserve">, </w:t>
      </w:r>
      <w:r w:rsidRPr="00241449">
        <w:rPr>
          <w:rFonts w:ascii="Calibri" w:hAnsi="Calibri"/>
          <w:sz w:val="26"/>
          <w:szCs w:val="26"/>
        </w:rPr>
        <w:t>evaluarea nevoilor acestuia; pentru cei internaţi anterior va reevalua, periodic, situaţia din punct de vedere social a  acestora;</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rPr>
        <w:t>aplică instrumente specifice de investigare socială (anchete sociale, analiza biografică, interviuri, studii de caz, etc.);</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lang w:val="ro-RO"/>
        </w:rPr>
        <w:t xml:space="preserve">colaborează cu ceilalţi specialişti în elaborarea </w:t>
      </w:r>
      <w:r w:rsidRPr="00241449">
        <w:rPr>
          <w:rFonts w:ascii="Calibri" w:hAnsi="Calibri"/>
          <w:sz w:val="26"/>
          <w:szCs w:val="26"/>
        </w:rPr>
        <w:t>planurilor individuale de intervenţie (P.I.I.), pentru fiecare beneficiar, care va include: Programul individual de îngrijire, Programul individual de recuperare, Programul individual de integrare/reintegrare socială;</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rPr>
        <w:t>va elabora, împreună cu echipa pluridisciplinară, orarul zilnic, al activităţilor cu beneficiarii;</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lang w:val="ro-RO"/>
        </w:rPr>
        <w:t>desfăşoară activităţi de socializare/petrecere a timpului liber/recuperare a persoanelor asistate, în conformitate cu vârsta, sexul, capacităţile, opţiunile proprii ale acestora;</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lang w:val="ro-RO"/>
        </w:rPr>
        <w:t>utilizează metoda managementului de caz şi coordonează/monitorizează toate serviciile şi activităţile care se desfăşoară în scopul dezvoltării planului individual de intervenţie;</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lang w:val="ro-RO"/>
        </w:rPr>
        <w:t>evaluează situaţia beneficiarilor, precum şi factorii care vor putea îmbunătăţii reuşita intervenţiilor;</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lang w:val="ro-RO"/>
        </w:rPr>
        <w:t>sprijină, încurajează beneficiarii să menţină legătura cu familia naturală/lărgită; pregăteşte reintegrarea acestora în mediul familial, colaborează cu Primăriile de la domiciliul beneficiarilor, prin corespondenţă/deplasări pe teren;</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lang w:val="ro-RO"/>
        </w:rPr>
        <w:t>participă la mobilizarea comunităţii să dezvolte resursele de care au nevoie şi ajută la facilitarea cooperării dintre diferitele instituţii/organizaţii şi centru- pentru a realiza o cât mai bună integrare a centrului în comunitate;</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lang w:val="ro-RO"/>
        </w:rPr>
        <w:t>sprijină beneficiarii în demersurile necesare în clarificarea/rezolvarea anumitor documente, acte de stare civilă, (eliberări de Cărţi de identitate, Certificate de încadrare în grad de handicap, schimbare de domiciliu, înscrierea la medicul de familie, etc.);</w:t>
      </w:r>
    </w:p>
    <w:p w:rsidR="003E7083" w:rsidRPr="00241449" w:rsidRDefault="003E7083" w:rsidP="006C568F">
      <w:pPr>
        <w:numPr>
          <w:ilvl w:val="0"/>
          <w:numId w:val="89"/>
        </w:numPr>
        <w:spacing w:after="0" w:line="240" w:lineRule="auto"/>
        <w:jc w:val="both"/>
        <w:rPr>
          <w:rFonts w:ascii="Calibri" w:hAnsi="Calibri"/>
          <w:sz w:val="26"/>
          <w:szCs w:val="26"/>
          <w:lang w:val="fr-FR"/>
        </w:rPr>
      </w:pPr>
      <w:r w:rsidRPr="00241449">
        <w:rPr>
          <w:rFonts w:ascii="Calibri" w:hAnsi="Calibri"/>
          <w:sz w:val="26"/>
          <w:szCs w:val="26"/>
        </w:rPr>
        <w:t xml:space="preserve">participă la întocmirea </w:t>
      </w:r>
      <w:r w:rsidRPr="00241449">
        <w:rPr>
          <w:rFonts w:ascii="Calibri" w:hAnsi="Calibri"/>
          <w:sz w:val="26"/>
          <w:szCs w:val="26"/>
          <w:lang w:val="fr-FR"/>
        </w:rPr>
        <w:t>statisticilor lunare, trimestriale si semestriale privind persoanele cu handicap internate în centru ;</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rPr>
        <w:t>participă la instructajele periodice, efectuate de către responsabilul numit de către şeful centrului, privind normele de protecţie a muncii şi cele de prevenire şi stingere a incendiilor;</w:t>
      </w:r>
    </w:p>
    <w:p w:rsidR="003E7083" w:rsidRPr="00241449" w:rsidRDefault="003E7083" w:rsidP="006C568F">
      <w:pPr>
        <w:pStyle w:val="ListParagraph"/>
        <w:numPr>
          <w:ilvl w:val="0"/>
          <w:numId w:val="89"/>
        </w:numPr>
        <w:contextualSpacing/>
        <w:jc w:val="both"/>
        <w:rPr>
          <w:sz w:val="26"/>
          <w:szCs w:val="26"/>
          <w:lang w:val="hu-HU"/>
        </w:rPr>
      </w:pPr>
      <w:r w:rsidRPr="00241449">
        <w:rPr>
          <w:sz w:val="26"/>
          <w:szCs w:val="26"/>
          <w:lang w:val="hu-HU"/>
        </w:rPr>
        <w:t>are obligaţia să îşi însuşească şi să respecte prevederile legislaţiei din domeniul securităţii şi sănătăţii în muncă şi măsurile de aplicare a acestora;</w:t>
      </w:r>
    </w:p>
    <w:p w:rsidR="003E7083" w:rsidRPr="00241449" w:rsidRDefault="003E7083" w:rsidP="006C568F">
      <w:pPr>
        <w:pStyle w:val="ListParagraph"/>
        <w:numPr>
          <w:ilvl w:val="0"/>
          <w:numId w:val="89"/>
        </w:numPr>
        <w:contextualSpacing/>
        <w:jc w:val="both"/>
        <w:rPr>
          <w:sz w:val="26"/>
          <w:szCs w:val="26"/>
          <w:lang w:val="hu-HU"/>
        </w:rPr>
      </w:pPr>
      <w:r w:rsidRPr="00241449">
        <w:rPr>
          <w:sz w:val="26"/>
          <w:szCs w:val="26"/>
          <w:lang w:val="hu-HU"/>
        </w:rPr>
        <w:t xml:space="preserve">are obligaţia să îşi desfăşoare activitatea, în conformitate cu pregătirea şi instruirea sa, precum şi cu instrucţiunile primite din partea angajatorului, astfel încât să nu expună </w:t>
      </w:r>
      <w:r w:rsidRPr="00241449">
        <w:rPr>
          <w:sz w:val="26"/>
          <w:szCs w:val="26"/>
          <w:lang w:val="hu-HU"/>
        </w:rPr>
        <w:lastRenderedPageBreak/>
        <w:t>la pericol de accidentare sau îmbolnăvire profesională atât propria persoană, cât şi alte persoane care pot fi afectate de acţiunile sau omisiunile sale în timpul procesului de muncă;</w:t>
      </w:r>
    </w:p>
    <w:p w:rsidR="003E7083" w:rsidRPr="00241449" w:rsidRDefault="003E7083" w:rsidP="006C568F">
      <w:pPr>
        <w:pStyle w:val="ListParagraph"/>
        <w:numPr>
          <w:ilvl w:val="0"/>
          <w:numId w:val="89"/>
        </w:numPr>
        <w:contextualSpacing/>
        <w:jc w:val="both"/>
        <w:rPr>
          <w:sz w:val="26"/>
          <w:szCs w:val="26"/>
        </w:rPr>
      </w:pPr>
      <w:r w:rsidRPr="00241449">
        <w:rPr>
          <w:sz w:val="26"/>
          <w:szCs w:val="26"/>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3E7083" w:rsidRPr="00241449" w:rsidRDefault="003E7083" w:rsidP="006C568F">
      <w:pPr>
        <w:pStyle w:val="ListParagraph"/>
        <w:numPr>
          <w:ilvl w:val="0"/>
          <w:numId w:val="89"/>
        </w:numPr>
        <w:contextualSpacing/>
        <w:jc w:val="both"/>
        <w:rPr>
          <w:sz w:val="26"/>
          <w:szCs w:val="26"/>
        </w:rPr>
      </w:pPr>
      <w:r w:rsidRPr="00241449">
        <w:rPr>
          <w:sz w:val="26"/>
          <w:szCs w:val="26"/>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3E7083" w:rsidRPr="00241449" w:rsidRDefault="003E7083" w:rsidP="006C568F">
      <w:pPr>
        <w:pStyle w:val="ListParagraph"/>
        <w:numPr>
          <w:ilvl w:val="0"/>
          <w:numId w:val="89"/>
        </w:numPr>
        <w:contextualSpacing/>
        <w:jc w:val="both"/>
        <w:rPr>
          <w:sz w:val="26"/>
          <w:szCs w:val="26"/>
        </w:rPr>
      </w:pPr>
      <w:r w:rsidRPr="00241449">
        <w:rPr>
          <w:sz w:val="26"/>
          <w:szCs w:val="26"/>
        </w:rPr>
        <w:t>are obligaţia să aducă la cunoştinţă şefului de centru şi/sau angajatorului accidentele suferite de propria persoană;</w:t>
      </w:r>
    </w:p>
    <w:p w:rsidR="003E7083" w:rsidRPr="00241449" w:rsidRDefault="003E7083" w:rsidP="006C568F">
      <w:pPr>
        <w:pStyle w:val="ListParagraph"/>
        <w:numPr>
          <w:ilvl w:val="0"/>
          <w:numId w:val="89"/>
        </w:numPr>
        <w:contextualSpacing/>
        <w:jc w:val="both"/>
        <w:rPr>
          <w:sz w:val="26"/>
          <w:szCs w:val="26"/>
        </w:rPr>
      </w:pPr>
      <w:r w:rsidRPr="00241449">
        <w:rPr>
          <w:sz w:val="26"/>
          <w:szCs w:val="26"/>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3E7083" w:rsidRPr="00241449" w:rsidRDefault="003E7083" w:rsidP="006C568F">
      <w:pPr>
        <w:pStyle w:val="ListParagraph"/>
        <w:numPr>
          <w:ilvl w:val="0"/>
          <w:numId w:val="89"/>
        </w:numPr>
        <w:contextualSpacing/>
        <w:jc w:val="both"/>
        <w:rPr>
          <w:sz w:val="26"/>
          <w:szCs w:val="26"/>
        </w:rPr>
      </w:pPr>
      <w:r w:rsidRPr="00241449">
        <w:rPr>
          <w:sz w:val="26"/>
          <w:szCs w:val="26"/>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3E7083" w:rsidRPr="00241449" w:rsidRDefault="003E7083" w:rsidP="006C568F">
      <w:pPr>
        <w:pStyle w:val="ListParagraph"/>
        <w:numPr>
          <w:ilvl w:val="0"/>
          <w:numId w:val="89"/>
        </w:numPr>
        <w:contextualSpacing/>
        <w:jc w:val="both"/>
        <w:rPr>
          <w:sz w:val="26"/>
          <w:szCs w:val="26"/>
        </w:rPr>
      </w:pPr>
      <w:r w:rsidRPr="00241449">
        <w:rPr>
          <w:sz w:val="26"/>
          <w:szCs w:val="26"/>
        </w:rPr>
        <w:t>are obligaţia să dea relaţiile solicitate de către inspectorii de muncă şi inspectorii sanitari;</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lang w:val="ro-RO"/>
        </w:rPr>
        <w:t xml:space="preserve">îndeplineşte atribuţii privind emiterea documentelor  prevăzute în </w:t>
      </w:r>
      <w:r w:rsidRPr="00241449">
        <w:rPr>
          <w:rFonts w:ascii="Calibri" w:hAnsi="Calibri"/>
          <w:sz w:val="26"/>
          <w:szCs w:val="26"/>
        </w:rPr>
        <w:t>Ordinul SGG nr. 400/2015</w:t>
      </w:r>
      <w:r w:rsidRPr="00241449">
        <w:rPr>
          <w:rFonts w:ascii="Calibri" w:hAnsi="Calibri"/>
          <w:sz w:val="26"/>
          <w:szCs w:val="26"/>
          <w:lang w:val="ro-RO"/>
        </w:rPr>
        <w:t>; va răspunde de elaborarea/implementarea procedurilor operaţionale şi a altor documente prevăzute în actul normativ amintit;</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rPr>
        <w:t>asigură evidenţa, păstrarea şi arhivarea documentelor privind activitatea proprie;</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rPr>
        <w:t>păstrează confidenţialitatea în legătură cu faptele, informaţiile şi documentele de care ia cunoştinţă în exercitarea funcţiei;</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lang w:val="ro-RO"/>
        </w:rPr>
        <w:t>realizează alte lucrări de specialitate date de superiorii ierarhici- care se încadrează în  activitatea centrului;</w:t>
      </w:r>
    </w:p>
    <w:p w:rsidR="003E7083" w:rsidRPr="00241449" w:rsidRDefault="003E7083" w:rsidP="006C568F">
      <w:pPr>
        <w:numPr>
          <w:ilvl w:val="0"/>
          <w:numId w:val="89"/>
        </w:numPr>
        <w:spacing w:after="0" w:line="240" w:lineRule="auto"/>
        <w:jc w:val="both"/>
        <w:rPr>
          <w:rFonts w:ascii="Calibri" w:hAnsi="Calibri"/>
          <w:sz w:val="26"/>
          <w:szCs w:val="26"/>
        </w:rPr>
      </w:pPr>
      <w:r w:rsidRPr="00241449">
        <w:rPr>
          <w:rFonts w:ascii="Calibri" w:hAnsi="Calibri"/>
          <w:sz w:val="26"/>
          <w:szCs w:val="26"/>
        </w:rPr>
        <w:t>încurajează şi urmăreşte respectarea drepturilor beneficiarilor.</w:t>
      </w:r>
    </w:p>
    <w:p w:rsidR="003E7083" w:rsidRPr="00241449" w:rsidRDefault="003E7083" w:rsidP="001D20A4">
      <w:pPr>
        <w:spacing w:line="240" w:lineRule="auto"/>
        <w:jc w:val="both"/>
        <w:rPr>
          <w:rFonts w:ascii="Calibri" w:hAnsi="Calibri"/>
          <w:bCs/>
          <w:sz w:val="26"/>
          <w:szCs w:val="26"/>
          <w:lang w:val="it-IT"/>
        </w:rPr>
      </w:pPr>
    </w:p>
    <w:p w:rsidR="003E7083" w:rsidRPr="00241449" w:rsidRDefault="003E7083" w:rsidP="001D20A4">
      <w:pPr>
        <w:spacing w:line="240" w:lineRule="auto"/>
        <w:ind w:firstLine="360"/>
        <w:jc w:val="both"/>
        <w:rPr>
          <w:rFonts w:ascii="Calibri" w:hAnsi="Calibri"/>
          <w:b/>
          <w:sz w:val="26"/>
          <w:szCs w:val="26"/>
          <w:u w:val="single"/>
          <w:lang w:val="it-IT"/>
        </w:rPr>
      </w:pPr>
      <w:r w:rsidRPr="00241449">
        <w:rPr>
          <w:rFonts w:ascii="Calibri" w:hAnsi="Calibri"/>
          <w:b/>
          <w:bCs/>
          <w:sz w:val="26"/>
          <w:szCs w:val="26"/>
          <w:u w:val="single"/>
          <w:lang w:val="it-IT"/>
        </w:rPr>
        <w:t>c)</w:t>
      </w:r>
      <w:r w:rsidRPr="00241449">
        <w:rPr>
          <w:rFonts w:ascii="Calibri" w:hAnsi="Calibri"/>
          <w:b/>
          <w:sz w:val="26"/>
          <w:szCs w:val="26"/>
          <w:u w:val="single"/>
          <w:lang w:val="it-IT"/>
        </w:rPr>
        <w:t xml:space="preserve"> fiziokinetoterapeut (226401); </w:t>
      </w:r>
    </w:p>
    <w:p w:rsidR="003E7083" w:rsidRPr="00241449" w:rsidRDefault="003E7083" w:rsidP="001D20A4">
      <w:pPr>
        <w:spacing w:line="240" w:lineRule="auto"/>
        <w:jc w:val="both"/>
        <w:rPr>
          <w:rFonts w:ascii="Calibri" w:hAnsi="Calibri"/>
          <w:b/>
          <w:bCs/>
          <w:sz w:val="26"/>
          <w:szCs w:val="26"/>
          <w:lang w:val="it-IT"/>
        </w:rPr>
      </w:pPr>
    </w:p>
    <w:p w:rsidR="003E7083" w:rsidRPr="00241449" w:rsidRDefault="003E7083" w:rsidP="001D20A4">
      <w:pPr>
        <w:tabs>
          <w:tab w:val="left" w:pos="432"/>
        </w:tabs>
        <w:spacing w:line="240" w:lineRule="auto"/>
        <w:ind w:left="72" w:right="-360"/>
        <w:jc w:val="both"/>
        <w:rPr>
          <w:rFonts w:ascii="Calibri" w:hAnsi="Calibri"/>
          <w:sz w:val="26"/>
          <w:szCs w:val="26"/>
        </w:rPr>
      </w:pPr>
      <w:r w:rsidRPr="00241449">
        <w:rPr>
          <w:rFonts w:ascii="Calibri" w:hAnsi="Calibri"/>
          <w:b/>
          <w:bCs/>
          <w:sz w:val="26"/>
          <w:szCs w:val="26"/>
        </w:rPr>
        <w:tab/>
        <w:t>Atribuţiile postului</w:t>
      </w:r>
      <w:r w:rsidRPr="00241449">
        <w:rPr>
          <w:rFonts w:ascii="Calibri" w:hAnsi="Calibri"/>
          <w:sz w:val="26"/>
          <w:szCs w:val="26"/>
        </w:rPr>
        <w:t xml:space="preserve">: </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lastRenderedPageBreak/>
        <w:t>cunoaşte şi respectă procedura operaţională PO DG 24-03 „</w:t>
      </w:r>
      <w:r w:rsidRPr="00241449">
        <w:rPr>
          <w:rFonts w:ascii="Calibri" w:hAnsi="Calibri"/>
          <w:b/>
          <w:sz w:val="26"/>
          <w:szCs w:val="26"/>
        </w:rPr>
        <w:t>Realizarea activităţilor privind menţinerea stării de sănătate a beneficiarilor în Centrul de Îngrijire şi Asistenţă Frumoasa”;</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se prezintă la serviciu conform programului de activitate întocmit de coordonatorul personal de specialitate şi aprobat de şeful centrului;</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la prescripţia medicului unităţii efectuează masajul medical terapeutic persoanelor asistate în funcţie de diagnosticul stabilit;</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 xml:space="preserve">desfăşoară activitatea de masaj pe baza </w:t>
      </w:r>
      <w:r w:rsidRPr="00241449">
        <w:rPr>
          <w:rFonts w:ascii="Calibri" w:hAnsi="Calibri"/>
          <w:b/>
          <w:sz w:val="26"/>
          <w:szCs w:val="26"/>
        </w:rPr>
        <w:t>Registrului de evidenţă nominală</w:t>
      </w:r>
      <w:r w:rsidRPr="00241449">
        <w:rPr>
          <w:rFonts w:ascii="Calibri" w:hAnsi="Calibri"/>
          <w:sz w:val="26"/>
          <w:szCs w:val="26"/>
        </w:rPr>
        <w:t xml:space="preserve"> a persoanelor asistate pe care le masează zilnic, iar acest registru va fi semnat şi de către medicul unităţii;</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activitatea de masaj şi celelalte activităţi de kinetoterapie a beneficiarilor centrului se vor desfăşura în sala destinată acestui scop, iar pentru beneficiarii nedeplasabili în dormitoarele acestora;</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utilizează în scop terapeutic aparatul SONO PLUS pentru electroterapie, aflat în sala de kinetoterapie;</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raportează medicului observaţiile privind evoluţia stării de sănătate şi recuperatorie a persoanelor asistate;</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îndeplineşte, conform competenţelor sale, orice activitate pentru a evita punerea în pericol a vieţii şi integrităţii persoanelor asistate;</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respectă normele de igienă a mâinilor după efectuarea masajului fiecărui bolnav;</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săptămânal întocmeşte programul zilnic de activitate din cadrul sălii de recuperare fizică, iar activităţile programate se vor desfăşura sub stricta supraveghere a unui personal specializat;</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pe timpul programului de lucru poartă permanent echipamentul de protecţie;</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ajută persoanele asistate într-o aşa manieră încât să permită exercitarea la maximum a autonomiei personale a beneficiarilor;</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participă la întocmirea orarului săptămânal al activităţilor pentru toţi beneficiarii;</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cu beneficiarii va avea permanent un dialog constructiv şi va aborda orice situaţie, astfel încât să respecte demnitatea şi intimitatea acestora;</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 și PV. nr. 67/2015 );</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cunoaşte, respectă şi urmăreşte respectarea Carta drepturilor beneficiarilor și a eticii profesionale(Modul V - Standardul nr. 1);</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lastRenderedPageBreak/>
        <w:t>păstrează secretul profesional, neîmpărtăşind altor persoane, din afara echipei cu care lucrează, informaţiile obţinute în urma exercitării profesiei referitoare la o persoană asistată;</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participă la simpozioane, colocvii, cursuri de perfecţionare, seminarii, sesiuni ştiinţifice, schimburi de experienţă în ţară şi în străinătate;</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realizează alte lucrări de specialitate date de superiorii ierarhici- care se încadrează în activitatea centrului;</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cunoaşte şi respectă prevederile cuprinse în Procedurile operaţionale care reglementează activităţile centrului, conform Ordinului SGG nr. 400/2015, pentru aprobarea Codului controlului intern/managerial, cu modificările și completările ulterioare;</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îndeplineşte orice alte atribuţii, ce revin compartimentului în domeniul de specialitate şi din actele normative incidente emise de organele administraţiei publice.</w:t>
      </w:r>
    </w:p>
    <w:p w:rsidR="003E7083" w:rsidRPr="00241449" w:rsidRDefault="003E7083" w:rsidP="006C568F">
      <w:pPr>
        <w:pStyle w:val="ListParagraph"/>
        <w:numPr>
          <w:ilvl w:val="0"/>
          <w:numId w:val="72"/>
        </w:numPr>
        <w:tabs>
          <w:tab w:val="clear" w:pos="1080"/>
          <w:tab w:val="num" w:pos="0"/>
          <w:tab w:val="left" w:pos="426"/>
        </w:tabs>
        <w:overflowPunct w:val="0"/>
        <w:autoSpaceDE w:val="0"/>
        <w:autoSpaceDN w:val="0"/>
        <w:adjustRightInd w:val="0"/>
        <w:ind w:left="0" w:firstLine="0"/>
        <w:jc w:val="both"/>
        <w:textAlignment w:val="baseline"/>
        <w:rPr>
          <w:sz w:val="26"/>
          <w:szCs w:val="26"/>
          <w:lang w:val="hu-HU"/>
        </w:rPr>
      </w:pPr>
      <w:r w:rsidRPr="00241449">
        <w:rPr>
          <w:iCs/>
          <w:sz w:val="26"/>
          <w:szCs w:val="26"/>
        </w:rPr>
        <w:t>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are obligaţia păstrării confidențialității în legătură cu faptele, informațiile și documentele de care ia cunoștință în exercitarea funcției;</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asigură evidenţa, păstrarea şi arhivarea documentelor privind activitatea proprie;</w:t>
      </w:r>
    </w:p>
    <w:p w:rsidR="003E7083" w:rsidRPr="00241449" w:rsidRDefault="003E7083" w:rsidP="006C568F">
      <w:pPr>
        <w:numPr>
          <w:ilvl w:val="0"/>
          <w:numId w:val="72"/>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execută orice alte dispoziţii legale, scrise sau verbale, emise de şeful centrului;</w:t>
      </w:r>
    </w:p>
    <w:p w:rsidR="003E7083" w:rsidRPr="00241449" w:rsidRDefault="003E7083" w:rsidP="001D20A4">
      <w:pPr>
        <w:spacing w:line="240" w:lineRule="auto"/>
        <w:jc w:val="both"/>
        <w:rPr>
          <w:rFonts w:ascii="Calibri" w:hAnsi="Calibri"/>
          <w:b/>
          <w:bCs/>
          <w:sz w:val="26"/>
          <w:szCs w:val="26"/>
          <w:lang w:val="it-IT"/>
        </w:rPr>
      </w:pPr>
    </w:p>
    <w:p w:rsidR="003E7083" w:rsidRPr="00241449" w:rsidRDefault="003E7083" w:rsidP="001D20A4">
      <w:pPr>
        <w:spacing w:line="240" w:lineRule="auto"/>
        <w:ind w:firstLine="708"/>
        <w:jc w:val="both"/>
        <w:rPr>
          <w:rFonts w:ascii="Calibri" w:hAnsi="Calibri"/>
          <w:b/>
          <w:sz w:val="26"/>
          <w:szCs w:val="26"/>
          <w:u w:val="single"/>
          <w:lang w:val="it-IT"/>
        </w:rPr>
      </w:pPr>
      <w:r w:rsidRPr="00241449">
        <w:rPr>
          <w:rFonts w:ascii="Calibri" w:hAnsi="Calibri"/>
          <w:b/>
          <w:bCs/>
          <w:sz w:val="26"/>
          <w:szCs w:val="26"/>
          <w:u w:val="single"/>
          <w:lang w:val="it-IT"/>
        </w:rPr>
        <w:t>d)</w:t>
      </w:r>
      <w:r w:rsidRPr="00241449">
        <w:rPr>
          <w:rFonts w:ascii="Calibri" w:hAnsi="Calibri"/>
          <w:b/>
          <w:sz w:val="26"/>
          <w:szCs w:val="26"/>
          <w:u w:val="single"/>
          <w:lang w:val="it-IT"/>
        </w:rPr>
        <w:t xml:space="preserve"> instructor de ergoterapie (223003); </w:t>
      </w:r>
    </w:p>
    <w:p w:rsidR="003E7083" w:rsidRPr="00241449" w:rsidRDefault="003E7083" w:rsidP="001D20A4">
      <w:pPr>
        <w:tabs>
          <w:tab w:val="left" w:pos="432"/>
        </w:tabs>
        <w:spacing w:line="240" w:lineRule="auto"/>
        <w:ind w:right="-360"/>
        <w:jc w:val="both"/>
        <w:rPr>
          <w:rFonts w:ascii="Calibri" w:hAnsi="Calibri"/>
          <w:sz w:val="26"/>
          <w:szCs w:val="26"/>
        </w:rPr>
      </w:pPr>
      <w:r w:rsidRPr="00241449">
        <w:rPr>
          <w:rFonts w:ascii="Calibri" w:hAnsi="Calibri"/>
          <w:b/>
          <w:bCs/>
          <w:sz w:val="26"/>
          <w:szCs w:val="26"/>
        </w:rPr>
        <w:tab/>
        <w:t>Atribuţiile postului</w:t>
      </w:r>
      <w:r w:rsidRPr="00241449">
        <w:rPr>
          <w:rFonts w:ascii="Calibri" w:hAnsi="Calibri"/>
          <w:sz w:val="26"/>
          <w:szCs w:val="26"/>
        </w:rPr>
        <w:t xml:space="preserve">: </w:t>
      </w:r>
    </w:p>
    <w:p w:rsidR="003E7083" w:rsidRPr="00241449" w:rsidRDefault="003E7083" w:rsidP="006C568F">
      <w:pPr>
        <w:numPr>
          <w:ilvl w:val="0"/>
          <w:numId w:val="73"/>
        </w:numPr>
        <w:tabs>
          <w:tab w:val="clear" w:pos="1080"/>
          <w:tab w:val="left" w:pos="426"/>
        </w:tabs>
        <w:spacing w:after="0" w:line="240" w:lineRule="auto"/>
        <w:ind w:left="284" w:hanging="142"/>
        <w:jc w:val="both"/>
        <w:rPr>
          <w:rFonts w:ascii="Calibri" w:hAnsi="Calibri"/>
          <w:sz w:val="26"/>
          <w:szCs w:val="26"/>
        </w:rPr>
      </w:pPr>
      <w:r w:rsidRPr="00241449">
        <w:rPr>
          <w:rFonts w:ascii="Calibri" w:hAnsi="Calibri"/>
          <w:sz w:val="26"/>
          <w:szCs w:val="26"/>
        </w:rPr>
        <w:t xml:space="preserve"> respectă şi desfăşoară activităţile cuprinse în PO DG 24-02 – „Realizarea activităţilor de evaluare/reevaluare a beneficiarilor şi întocmirea Planurilor Individuale de Intervenţie” beneficiarilor din CIA Frumoasa;</w:t>
      </w:r>
    </w:p>
    <w:p w:rsidR="003E7083" w:rsidRPr="00241449"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241449">
        <w:rPr>
          <w:rFonts w:ascii="Calibri" w:hAnsi="Calibri"/>
          <w:sz w:val="26"/>
          <w:szCs w:val="26"/>
        </w:rPr>
        <w:t>cunoaşte, respectă şi desfăşoară activităţile cuprinse în PO DG 24-05 – „Realizarea activităţilor de recuperare pentru beneficiarii CIA Frumoasa.”</w:t>
      </w:r>
    </w:p>
    <w:p w:rsidR="003E7083" w:rsidRPr="00241449" w:rsidRDefault="003E7083" w:rsidP="006C568F">
      <w:pPr>
        <w:numPr>
          <w:ilvl w:val="0"/>
          <w:numId w:val="73"/>
        </w:numPr>
        <w:tabs>
          <w:tab w:val="left" w:pos="426"/>
        </w:tabs>
        <w:spacing w:after="0" w:line="240" w:lineRule="auto"/>
        <w:ind w:left="284" w:hanging="180"/>
        <w:jc w:val="both"/>
        <w:rPr>
          <w:rFonts w:ascii="Calibri" w:hAnsi="Calibri"/>
          <w:sz w:val="26"/>
          <w:szCs w:val="26"/>
        </w:rPr>
      </w:pPr>
      <w:r w:rsidRPr="00241449">
        <w:rPr>
          <w:rFonts w:ascii="Calibri" w:hAnsi="Calibri"/>
          <w:sz w:val="26"/>
          <w:szCs w:val="26"/>
        </w:rPr>
        <w:t>are ca principală sarcină desfăşurarea activităţilor de terapie ocupaţională cu beneficiarii instituţiei în conformitate cu restantul funcţional al fiecăruia;</w:t>
      </w:r>
    </w:p>
    <w:p w:rsidR="003E7083" w:rsidRPr="00241449"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241449">
        <w:rPr>
          <w:rFonts w:ascii="Calibri" w:hAnsi="Calibri"/>
          <w:sz w:val="26"/>
          <w:szCs w:val="26"/>
        </w:rPr>
        <w:lastRenderedPageBreak/>
        <w:t>urmăreşte ca, prin muncă sau prin orice altă ocupaţie la care participă persoanele asistate, să le restaureze sau să le mărească performanţele, să le faciliteze învăţarea acelor sarcini şi funcţii esenţiale pentru adaptarea lor socială, pentru a reduce sau corecta disfuncţiile şi pentru a promova sau menţine starea lor de sănătate;</w:t>
      </w:r>
    </w:p>
    <w:p w:rsidR="003E7083" w:rsidRPr="00241449"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241449">
        <w:rPr>
          <w:rFonts w:ascii="Calibri" w:hAnsi="Calibri"/>
          <w:sz w:val="26"/>
          <w:szCs w:val="26"/>
        </w:rPr>
        <w:t>la baza activităţii de terapie ocupaţională va sta evaluarea iniţială a beneficiarilor, care va fi efectuată de către o echipă pluridisciplinară compusă din medic, psiholog, asistent social, instructor de ergoterapie şi asistent medical;</w:t>
      </w:r>
    </w:p>
    <w:p w:rsidR="003E7083" w:rsidRPr="00241449"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241449">
        <w:rPr>
          <w:rFonts w:ascii="Calibri" w:hAnsi="Calibri"/>
          <w:sz w:val="26"/>
          <w:szCs w:val="26"/>
        </w:rPr>
        <w:t>activităţile de terapie ocupaţională vor fi simple, artizanale, utile, variate, progresive şi liber acceptate de către beneficiari;</w:t>
      </w:r>
    </w:p>
    <w:p w:rsidR="003E7083" w:rsidRPr="00241449"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241449">
        <w:rPr>
          <w:rFonts w:ascii="Calibri" w:hAnsi="Calibri"/>
          <w:sz w:val="26"/>
          <w:szCs w:val="26"/>
        </w:rPr>
        <w:t xml:space="preserve">activităţile de ergoterapie vor viza </w:t>
      </w:r>
      <w:r w:rsidRPr="00241449">
        <w:rPr>
          <w:rFonts w:ascii="Calibri" w:hAnsi="Calibri"/>
          <w:i/>
          <w:sz w:val="26"/>
          <w:szCs w:val="26"/>
        </w:rPr>
        <w:t>tehnici de adaptare</w:t>
      </w:r>
      <w:r w:rsidRPr="00241449">
        <w:rPr>
          <w:rFonts w:ascii="Calibri" w:hAnsi="Calibri"/>
          <w:sz w:val="26"/>
          <w:szCs w:val="26"/>
        </w:rPr>
        <w:t>, precum : activităţi cotidiene în dormitoare, bucătărie, baie, etc. pentru ca persoanele asistate să se adapteze la gestica uzuală privind obiectele utilizate, în funcţie de restantul funcţional al acestora;</w:t>
      </w:r>
    </w:p>
    <w:p w:rsidR="003E7083" w:rsidRPr="00241449"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241449">
        <w:rPr>
          <w:rFonts w:ascii="Calibri" w:hAnsi="Calibri"/>
          <w:sz w:val="26"/>
          <w:szCs w:val="26"/>
        </w:rPr>
        <w:t xml:space="preserve">desfăşoară activităţi care să vizeze şi </w:t>
      </w:r>
      <w:r w:rsidRPr="00241449">
        <w:rPr>
          <w:rFonts w:ascii="Calibri" w:hAnsi="Calibri"/>
          <w:i/>
          <w:sz w:val="26"/>
          <w:szCs w:val="26"/>
        </w:rPr>
        <w:t xml:space="preserve">tehnici ocupaţionale </w:t>
      </w:r>
      <w:r w:rsidRPr="00241449">
        <w:rPr>
          <w:rFonts w:ascii="Calibri" w:hAnsi="Calibri"/>
          <w:sz w:val="26"/>
          <w:szCs w:val="26"/>
        </w:rPr>
        <w:t>prin practicarea unor meserii sau a unor activităţi de divertisment, precum: ţesut, cusut, ceramică, împletituri, gravură, legătorie, cartonaj, desen, pictură, etc.;</w:t>
      </w:r>
    </w:p>
    <w:p w:rsidR="003E7083" w:rsidRPr="00241449" w:rsidRDefault="003E7083" w:rsidP="006C568F">
      <w:pPr>
        <w:numPr>
          <w:ilvl w:val="0"/>
          <w:numId w:val="73"/>
        </w:numPr>
        <w:tabs>
          <w:tab w:val="clear" w:pos="1080"/>
          <w:tab w:val="num" w:pos="426"/>
        </w:tabs>
        <w:spacing w:after="0" w:line="240" w:lineRule="auto"/>
        <w:ind w:left="284" w:hanging="180"/>
        <w:jc w:val="both"/>
        <w:rPr>
          <w:rFonts w:ascii="Calibri" w:hAnsi="Calibri"/>
          <w:sz w:val="26"/>
          <w:szCs w:val="26"/>
        </w:rPr>
      </w:pPr>
      <w:r w:rsidRPr="00241449">
        <w:rPr>
          <w:rFonts w:ascii="Calibri" w:hAnsi="Calibri"/>
          <w:sz w:val="26"/>
          <w:szCs w:val="26"/>
        </w:rPr>
        <w:t>descrie toate activităţile de ergoterapie pe care le realizează cu beneficiarii centrului;</w:t>
      </w:r>
    </w:p>
    <w:p w:rsidR="003E7083" w:rsidRPr="00241449"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241449">
        <w:rPr>
          <w:rFonts w:ascii="Calibri" w:hAnsi="Calibri"/>
          <w:sz w:val="26"/>
          <w:szCs w:val="26"/>
        </w:rPr>
        <w:t>îndeplineşte, conform competenţelor sale, orice activitate pentru a evita punerea în pericol a vieţii şi integrităţii persoanelor asistate;</w:t>
      </w:r>
    </w:p>
    <w:p w:rsidR="003E7083" w:rsidRPr="00241449"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241449">
        <w:rPr>
          <w:rFonts w:ascii="Calibri" w:hAnsi="Calibri"/>
          <w:sz w:val="26"/>
          <w:szCs w:val="26"/>
        </w:rPr>
        <w:t>săptămânal întocmeşte programul zilnic de activitate din cadrul sălii de ergoterapie;</w:t>
      </w:r>
    </w:p>
    <w:p w:rsidR="003E7083" w:rsidRPr="00241449"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241449">
        <w:rPr>
          <w:rFonts w:ascii="Calibri" w:hAnsi="Calibri"/>
          <w:sz w:val="26"/>
          <w:szCs w:val="26"/>
        </w:rPr>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241449" w:rsidRDefault="003E7083" w:rsidP="006C568F">
      <w:pPr>
        <w:numPr>
          <w:ilvl w:val="0"/>
          <w:numId w:val="73"/>
        </w:numPr>
        <w:tabs>
          <w:tab w:val="clear" w:pos="1080"/>
          <w:tab w:val="left" w:pos="567"/>
        </w:tabs>
        <w:spacing w:after="0" w:line="240" w:lineRule="auto"/>
        <w:ind w:left="284" w:hanging="180"/>
        <w:jc w:val="both"/>
        <w:rPr>
          <w:rFonts w:ascii="Calibri" w:hAnsi="Calibri"/>
          <w:sz w:val="26"/>
          <w:szCs w:val="26"/>
        </w:rPr>
      </w:pPr>
      <w:r w:rsidRPr="00241449">
        <w:rPr>
          <w:rFonts w:ascii="Calibri" w:hAnsi="Calibri"/>
          <w:sz w:val="26"/>
          <w:szCs w:val="26"/>
        </w:rPr>
        <w:t>împreună cu personalul specializat participă la întocmirea orarului săptămânal al activităţilor de ergoterapie pentru toţi beneficiarii;</w:t>
      </w:r>
    </w:p>
    <w:p w:rsidR="003E7083" w:rsidRPr="00241449"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241449">
        <w:rPr>
          <w:rFonts w:ascii="Calibri" w:hAnsi="Calibri"/>
          <w:sz w:val="26"/>
          <w:szCs w:val="26"/>
        </w:rPr>
        <w:t>ajută persoanele asistate într-o aşa manieră încât să permită exercitarea la maximum a autonomiei personale a beneficiarilor;</w:t>
      </w:r>
    </w:p>
    <w:p w:rsidR="003E7083" w:rsidRPr="00241449"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(Ordinul  MMFPS PV. nr. 67/2015 );</w:t>
      </w:r>
    </w:p>
    <w:p w:rsidR="003E7083" w:rsidRPr="00241449"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241449">
        <w:rPr>
          <w:rFonts w:ascii="Calibri" w:hAnsi="Calibri"/>
          <w:sz w:val="26"/>
          <w:szCs w:val="26"/>
        </w:rPr>
        <w:t>cunoaşte, respectă şi urmăreşte respectarea Carta drepturilor beneficiarilor și a eticii profesionale (Modul V - Standardul nr. 1);</w:t>
      </w:r>
    </w:p>
    <w:p w:rsidR="003E7083" w:rsidRPr="00241449"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241449">
        <w:rPr>
          <w:rFonts w:ascii="Calibri" w:hAnsi="Calibri"/>
          <w:sz w:val="26"/>
          <w:szCs w:val="26"/>
        </w:rPr>
        <w:t>sprijină şi ajută beneficiarii să-şi formeze deprinderi şi abilităţi adecvate de autoîngrijire (hrănire, îmbrăcare, efectuarea igienei personale, curăţenie, etc.).</w:t>
      </w:r>
    </w:p>
    <w:p w:rsidR="003E7083" w:rsidRPr="00241449"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241449">
        <w:rPr>
          <w:rFonts w:ascii="Calibri" w:hAnsi="Calibri"/>
          <w:sz w:val="26"/>
          <w:szCs w:val="26"/>
        </w:rPr>
        <w:t>încurajează şi sprijină beneficiarii să manifeste iniţiativă, să-şi organizeze şi să execute, pe cât posibil autonom, activităţi cotidiene, fiind luate toate măsurile necesare pentru prevenirea riscurilor de accident şi îmbolnăvire;</w:t>
      </w:r>
    </w:p>
    <w:p w:rsidR="003E7083" w:rsidRPr="00241449"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241449">
        <w:rPr>
          <w:rFonts w:ascii="Calibri" w:hAnsi="Calibri"/>
          <w:sz w:val="26"/>
          <w:szCs w:val="26"/>
        </w:rPr>
        <w:lastRenderedPageBreak/>
        <w:t>cunoaşte şi respectă prevederile Manualului de proceduri, ale Ghidul beneficiarului şi a celorlalte documente interne ale CIA Frumoasa;</w:t>
      </w:r>
    </w:p>
    <w:p w:rsidR="003E7083" w:rsidRPr="00241449"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241449">
        <w:rPr>
          <w:rFonts w:ascii="Calibri" w:hAnsi="Calibri"/>
          <w:sz w:val="26"/>
          <w:szCs w:val="26"/>
        </w:rPr>
        <w:t>participă, anual sau ori de câte ori este nevoie, la sesiunile de instruire în domeniul protecţiei speciale a persoanelor cu handicap;</w:t>
      </w:r>
    </w:p>
    <w:p w:rsidR="003E7083" w:rsidRPr="00241449" w:rsidRDefault="003E7083" w:rsidP="006C568F">
      <w:pPr>
        <w:numPr>
          <w:ilvl w:val="0"/>
          <w:numId w:val="73"/>
        </w:numPr>
        <w:tabs>
          <w:tab w:val="clear" w:pos="1080"/>
          <w:tab w:val="num" w:pos="567"/>
        </w:tabs>
        <w:spacing w:after="0" w:line="240" w:lineRule="auto"/>
        <w:ind w:left="284" w:hanging="180"/>
        <w:jc w:val="both"/>
        <w:rPr>
          <w:rFonts w:ascii="Calibri" w:hAnsi="Calibri"/>
          <w:sz w:val="26"/>
          <w:szCs w:val="26"/>
        </w:rPr>
      </w:pPr>
      <w:r w:rsidRPr="00241449">
        <w:rPr>
          <w:rFonts w:ascii="Calibri" w:hAnsi="Calibri"/>
          <w:sz w:val="26"/>
          <w:szCs w:val="26"/>
        </w:rPr>
        <w:t xml:space="preserve">cu beneficiarii va avea permanent un dialog constructiv şi va aborda orice situaţie, astfel încât să respecte demnitatea şi intimitatea acestora; </w:t>
      </w:r>
    </w:p>
    <w:p w:rsidR="003E7083" w:rsidRPr="00241449" w:rsidRDefault="003E7083" w:rsidP="006C568F">
      <w:pPr>
        <w:numPr>
          <w:ilvl w:val="0"/>
          <w:numId w:val="73"/>
        </w:numPr>
        <w:tabs>
          <w:tab w:val="left" w:pos="567"/>
          <w:tab w:val="num" w:pos="644"/>
        </w:tabs>
        <w:spacing w:after="0" w:line="240" w:lineRule="auto"/>
        <w:ind w:left="284"/>
        <w:jc w:val="both"/>
        <w:rPr>
          <w:rFonts w:ascii="Calibri" w:hAnsi="Calibri"/>
          <w:sz w:val="26"/>
          <w:szCs w:val="26"/>
        </w:rPr>
      </w:pPr>
      <w:r w:rsidRPr="00241449">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241449" w:rsidRDefault="003E7083" w:rsidP="006C568F">
      <w:pPr>
        <w:numPr>
          <w:ilvl w:val="0"/>
          <w:numId w:val="73"/>
        </w:numPr>
        <w:tabs>
          <w:tab w:val="num" w:pos="464"/>
        </w:tabs>
        <w:spacing w:after="0" w:line="240" w:lineRule="auto"/>
        <w:ind w:left="284"/>
        <w:jc w:val="both"/>
        <w:rPr>
          <w:rFonts w:ascii="Calibri" w:hAnsi="Calibri"/>
          <w:sz w:val="26"/>
          <w:szCs w:val="26"/>
        </w:rPr>
      </w:pPr>
      <w:r w:rsidRPr="00241449">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241449" w:rsidRDefault="003E7083" w:rsidP="006C568F">
      <w:pPr>
        <w:numPr>
          <w:ilvl w:val="0"/>
          <w:numId w:val="73"/>
        </w:numPr>
        <w:tabs>
          <w:tab w:val="num" w:pos="464"/>
        </w:tabs>
        <w:spacing w:after="0" w:line="240" w:lineRule="auto"/>
        <w:ind w:left="284"/>
        <w:jc w:val="both"/>
        <w:rPr>
          <w:rFonts w:ascii="Calibri" w:hAnsi="Calibri"/>
          <w:sz w:val="26"/>
          <w:szCs w:val="26"/>
        </w:rPr>
      </w:pPr>
      <w:r w:rsidRPr="00241449">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241449" w:rsidRDefault="003E7083" w:rsidP="006C568F">
      <w:pPr>
        <w:numPr>
          <w:ilvl w:val="0"/>
          <w:numId w:val="73"/>
        </w:numPr>
        <w:tabs>
          <w:tab w:val="num" w:pos="464"/>
        </w:tabs>
        <w:spacing w:after="0" w:line="240" w:lineRule="auto"/>
        <w:ind w:left="284"/>
        <w:jc w:val="both"/>
        <w:rPr>
          <w:rFonts w:ascii="Calibri" w:hAnsi="Calibri"/>
          <w:sz w:val="26"/>
          <w:szCs w:val="26"/>
        </w:rPr>
      </w:pPr>
      <w:r w:rsidRPr="00241449">
        <w:rPr>
          <w:rFonts w:ascii="Calibri" w:hAnsi="Calibri"/>
          <w:sz w:val="26"/>
          <w:szCs w:val="26"/>
        </w:rPr>
        <w:t>îndeplineşte orice alte atribuţii, ce revin compartimentului în domeniul de specialitate şi din actele normative incidente emise de organele administraţiei publice.</w:t>
      </w:r>
    </w:p>
    <w:p w:rsidR="003E7083" w:rsidRPr="00241449" w:rsidRDefault="003E7083" w:rsidP="006C568F">
      <w:pPr>
        <w:numPr>
          <w:ilvl w:val="0"/>
          <w:numId w:val="73"/>
        </w:numPr>
        <w:tabs>
          <w:tab w:val="num" w:pos="464"/>
        </w:tabs>
        <w:spacing w:after="0" w:line="240" w:lineRule="auto"/>
        <w:ind w:left="284"/>
        <w:jc w:val="both"/>
        <w:rPr>
          <w:rFonts w:ascii="Calibri" w:hAnsi="Calibri"/>
          <w:sz w:val="26"/>
          <w:szCs w:val="26"/>
        </w:rPr>
      </w:pPr>
      <w:r w:rsidRPr="00241449">
        <w:rPr>
          <w:rFonts w:ascii="Calibri" w:hAnsi="Calibri"/>
          <w:iCs/>
          <w:sz w:val="26"/>
          <w:szCs w:val="26"/>
        </w:rPr>
        <w:t>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w:t>
      </w:r>
    </w:p>
    <w:p w:rsidR="003E7083" w:rsidRPr="00241449" w:rsidRDefault="003E7083" w:rsidP="006C568F">
      <w:pPr>
        <w:numPr>
          <w:ilvl w:val="0"/>
          <w:numId w:val="73"/>
        </w:numPr>
        <w:tabs>
          <w:tab w:val="num" w:pos="464"/>
        </w:tabs>
        <w:spacing w:after="0" w:line="240" w:lineRule="auto"/>
        <w:ind w:left="284"/>
        <w:jc w:val="both"/>
        <w:rPr>
          <w:rFonts w:ascii="Calibri" w:hAnsi="Calibri"/>
          <w:sz w:val="26"/>
          <w:szCs w:val="26"/>
        </w:rPr>
      </w:pPr>
      <w:r w:rsidRPr="00241449">
        <w:rPr>
          <w:rFonts w:ascii="Calibri" w:hAnsi="Calibri"/>
          <w:sz w:val="26"/>
          <w:szCs w:val="26"/>
        </w:rPr>
        <w:t>are obligaţia păstrării confidenţialităţii în legătură cu faptele, informaţiile şi documentele de care ia cunoştinţă în exercitarea funcţiei;</w:t>
      </w:r>
    </w:p>
    <w:p w:rsidR="003E7083" w:rsidRPr="00241449" w:rsidRDefault="003E7083" w:rsidP="006C568F">
      <w:pPr>
        <w:numPr>
          <w:ilvl w:val="0"/>
          <w:numId w:val="73"/>
        </w:numPr>
        <w:tabs>
          <w:tab w:val="num" w:pos="464"/>
        </w:tabs>
        <w:spacing w:after="0" w:line="240" w:lineRule="auto"/>
        <w:ind w:left="284"/>
        <w:jc w:val="both"/>
        <w:rPr>
          <w:rFonts w:ascii="Calibri" w:hAnsi="Calibri"/>
          <w:sz w:val="26"/>
          <w:szCs w:val="26"/>
        </w:rPr>
      </w:pPr>
      <w:r w:rsidRPr="00241449">
        <w:rPr>
          <w:rFonts w:ascii="Calibri" w:hAnsi="Calibri"/>
          <w:sz w:val="26"/>
          <w:szCs w:val="26"/>
        </w:rPr>
        <w:t>asigură evidenţa, păstrarea şi arhivarea documentelor privind activitatea proprie;</w:t>
      </w:r>
    </w:p>
    <w:p w:rsidR="003E7083" w:rsidRPr="00241449" w:rsidRDefault="003E7083" w:rsidP="006C568F">
      <w:pPr>
        <w:numPr>
          <w:ilvl w:val="0"/>
          <w:numId w:val="73"/>
        </w:numPr>
        <w:tabs>
          <w:tab w:val="num" w:pos="464"/>
        </w:tabs>
        <w:spacing w:after="0" w:line="240" w:lineRule="auto"/>
        <w:ind w:left="284"/>
        <w:jc w:val="both"/>
        <w:rPr>
          <w:rFonts w:ascii="Calibri" w:hAnsi="Calibri"/>
          <w:sz w:val="26"/>
          <w:szCs w:val="26"/>
        </w:rPr>
      </w:pPr>
      <w:r w:rsidRPr="00241449">
        <w:rPr>
          <w:rFonts w:ascii="Calibri" w:hAnsi="Calibri"/>
          <w:sz w:val="26"/>
          <w:szCs w:val="26"/>
        </w:rPr>
        <w:t>este interzisă părăsirea, fără aprobare, a locului de muncă pe timpul programului de lucru;</w:t>
      </w:r>
    </w:p>
    <w:p w:rsidR="003E7083" w:rsidRPr="00241449" w:rsidRDefault="003E7083" w:rsidP="006C568F">
      <w:pPr>
        <w:numPr>
          <w:ilvl w:val="0"/>
          <w:numId w:val="73"/>
        </w:numPr>
        <w:tabs>
          <w:tab w:val="num" w:pos="464"/>
        </w:tabs>
        <w:spacing w:after="0" w:line="240" w:lineRule="auto"/>
        <w:ind w:left="284"/>
        <w:jc w:val="both"/>
        <w:rPr>
          <w:rFonts w:ascii="Calibri" w:hAnsi="Calibri"/>
          <w:sz w:val="26"/>
          <w:szCs w:val="26"/>
        </w:rPr>
      </w:pPr>
      <w:r w:rsidRPr="00241449">
        <w:rPr>
          <w:rFonts w:ascii="Calibri" w:hAnsi="Calibri"/>
          <w:sz w:val="26"/>
          <w:szCs w:val="26"/>
        </w:rPr>
        <w:t>execută orice alte dispoziţii legale primite, în scris sau verbal, din partea conducerii instituţiei.</w:t>
      </w:r>
    </w:p>
    <w:p w:rsidR="003E7083" w:rsidRPr="00241449" w:rsidRDefault="003E7083" w:rsidP="001D20A4">
      <w:pPr>
        <w:spacing w:line="240" w:lineRule="auto"/>
        <w:ind w:left="-76"/>
        <w:jc w:val="both"/>
        <w:rPr>
          <w:rFonts w:ascii="Calibri" w:hAnsi="Calibri"/>
          <w:sz w:val="26"/>
          <w:szCs w:val="26"/>
        </w:rPr>
      </w:pPr>
    </w:p>
    <w:p w:rsidR="003E7083" w:rsidRPr="00241449" w:rsidRDefault="003E7083" w:rsidP="001D20A4">
      <w:pPr>
        <w:spacing w:line="240" w:lineRule="auto"/>
        <w:ind w:firstLine="284"/>
        <w:jc w:val="both"/>
        <w:rPr>
          <w:rFonts w:ascii="Calibri" w:hAnsi="Calibri"/>
          <w:b/>
          <w:sz w:val="26"/>
          <w:szCs w:val="26"/>
          <w:u w:val="single"/>
          <w:lang w:val="es-ES"/>
        </w:rPr>
      </w:pPr>
      <w:r w:rsidRPr="00241449">
        <w:rPr>
          <w:rFonts w:ascii="Calibri" w:hAnsi="Calibri"/>
          <w:b/>
          <w:bCs/>
          <w:sz w:val="26"/>
          <w:szCs w:val="26"/>
          <w:u w:val="single"/>
          <w:lang w:val="es-ES"/>
        </w:rPr>
        <w:t>e)</w:t>
      </w:r>
      <w:r w:rsidRPr="00241449">
        <w:rPr>
          <w:rFonts w:ascii="Calibri" w:hAnsi="Calibri"/>
          <w:b/>
          <w:sz w:val="26"/>
          <w:szCs w:val="26"/>
          <w:u w:val="single"/>
          <w:lang w:val="es-ES"/>
        </w:rPr>
        <w:t xml:space="preserve"> psiholog (263411); </w:t>
      </w:r>
    </w:p>
    <w:p w:rsidR="003E7083" w:rsidRPr="00241449" w:rsidRDefault="003E7083" w:rsidP="001D20A4">
      <w:pPr>
        <w:tabs>
          <w:tab w:val="left" w:pos="432"/>
        </w:tabs>
        <w:spacing w:line="240" w:lineRule="auto"/>
        <w:ind w:left="72" w:right="-360"/>
        <w:jc w:val="both"/>
        <w:rPr>
          <w:rFonts w:ascii="Calibri" w:hAnsi="Calibri"/>
          <w:sz w:val="26"/>
          <w:szCs w:val="26"/>
        </w:rPr>
      </w:pPr>
      <w:r w:rsidRPr="00241449">
        <w:rPr>
          <w:rFonts w:ascii="Calibri" w:hAnsi="Calibri"/>
          <w:b/>
          <w:bCs/>
          <w:sz w:val="26"/>
          <w:szCs w:val="26"/>
        </w:rPr>
        <w:tab/>
        <w:t>Atribuţiile postului</w:t>
      </w:r>
      <w:r w:rsidRPr="00241449">
        <w:rPr>
          <w:rFonts w:ascii="Calibri" w:hAnsi="Calibri"/>
          <w:sz w:val="26"/>
          <w:szCs w:val="26"/>
        </w:rPr>
        <w:t xml:space="preserve">: </w:t>
      </w:r>
    </w:p>
    <w:p w:rsidR="003E7083" w:rsidRPr="00241449" w:rsidRDefault="003E7083" w:rsidP="006C568F">
      <w:pPr>
        <w:numPr>
          <w:ilvl w:val="0"/>
          <w:numId w:val="74"/>
        </w:numPr>
        <w:tabs>
          <w:tab w:val="clear" w:pos="720"/>
          <w:tab w:val="num" w:pos="284"/>
        </w:tabs>
        <w:spacing w:after="0" w:line="240" w:lineRule="auto"/>
        <w:ind w:left="284" w:firstLine="0"/>
        <w:jc w:val="both"/>
        <w:rPr>
          <w:rFonts w:ascii="Calibri" w:hAnsi="Calibri"/>
          <w:sz w:val="26"/>
          <w:szCs w:val="26"/>
        </w:rPr>
      </w:pPr>
      <w:r w:rsidRPr="00241449">
        <w:rPr>
          <w:rFonts w:ascii="Calibri" w:hAnsi="Calibri"/>
          <w:sz w:val="26"/>
          <w:szCs w:val="26"/>
        </w:rPr>
        <w:t>cunoaşte, respectă şi desfăşoară activităţile cuprinse în PO DG 24-01 – „Admiterea beneficiarilor în centru.”</w:t>
      </w:r>
    </w:p>
    <w:p w:rsidR="003E7083" w:rsidRPr="00241449" w:rsidRDefault="003E7083" w:rsidP="006C568F">
      <w:pPr>
        <w:numPr>
          <w:ilvl w:val="0"/>
          <w:numId w:val="74"/>
        </w:numPr>
        <w:tabs>
          <w:tab w:val="clear" w:pos="720"/>
          <w:tab w:val="num" w:pos="284"/>
        </w:tabs>
        <w:spacing w:after="0" w:line="240" w:lineRule="auto"/>
        <w:ind w:left="284" w:firstLine="0"/>
        <w:jc w:val="both"/>
        <w:rPr>
          <w:rFonts w:ascii="Calibri" w:hAnsi="Calibri"/>
          <w:sz w:val="26"/>
          <w:szCs w:val="26"/>
        </w:rPr>
      </w:pPr>
      <w:r w:rsidRPr="00241449">
        <w:rPr>
          <w:rFonts w:ascii="Calibri" w:hAnsi="Calibri"/>
          <w:sz w:val="26"/>
          <w:szCs w:val="26"/>
        </w:rPr>
        <w:lastRenderedPageBreak/>
        <w:t>cunoaşte, respectă şi desfăşoară activităţile cuprinse în PO DG 24-02 – „Realizarea activităţilor de evaluare/reevaluare a beneficiarilor şi întocmirea Planurilor Individuale de Intervenţie” beneficiarilor din CIA Frumoasa;</w:t>
      </w:r>
    </w:p>
    <w:p w:rsidR="003E7083" w:rsidRPr="00241449" w:rsidRDefault="003E7083" w:rsidP="006C568F">
      <w:pPr>
        <w:numPr>
          <w:ilvl w:val="0"/>
          <w:numId w:val="74"/>
        </w:numPr>
        <w:tabs>
          <w:tab w:val="num" w:pos="284"/>
        </w:tabs>
        <w:spacing w:after="0" w:line="240" w:lineRule="auto"/>
        <w:ind w:left="284" w:firstLine="0"/>
        <w:jc w:val="both"/>
        <w:rPr>
          <w:rFonts w:ascii="Calibri" w:hAnsi="Calibri"/>
          <w:sz w:val="26"/>
          <w:szCs w:val="26"/>
        </w:rPr>
      </w:pPr>
      <w:r w:rsidRPr="00241449">
        <w:rPr>
          <w:rFonts w:ascii="Calibri" w:hAnsi="Calibri"/>
          <w:sz w:val="26"/>
          <w:szCs w:val="26"/>
        </w:rPr>
        <w:t>cunoaşte, respectă şi desfăşoară activităţile cuprinse în PO DG 24-04 – „Ieşirea beneficiarilor din centru.”</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cunoaşte, respectă şi desfăşoară activităţile cuprinse în PO DG 24-05 – „Realizarea activităţilor de recuperare pentru beneficiarii CIA Frumoasa.”</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examinează psihologic persoanele asistate;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realizează evaluarea detaliată (socio-psiho-medicală), împreună cu echipa pluridisciplinară, a beneficiarilor;</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aplică instrumente specifice de investigare psihologică (anchete sociale, analiza biografică, interviuri, studii de caz, etc.);</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 xml:space="preserve">întocmeşte </w:t>
      </w:r>
      <w:r w:rsidRPr="00241449">
        <w:rPr>
          <w:rFonts w:ascii="Calibri" w:hAnsi="Calibri"/>
          <w:b/>
          <w:i/>
          <w:sz w:val="26"/>
          <w:szCs w:val="26"/>
        </w:rPr>
        <w:t>Fişa de evaluare individuală</w:t>
      </w:r>
      <w:r w:rsidRPr="00241449">
        <w:rPr>
          <w:rFonts w:ascii="Calibri" w:hAnsi="Calibri"/>
          <w:i/>
          <w:sz w:val="26"/>
          <w:szCs w:val="26"/>
        </w:rPr>
        <w:t xml:space="preserve"> </w:t>
      </w:r>
      <w:r w:rsidRPr="00241449">
        <w:rPr>
          <w:rFonts w:ascii="Calibri" w:hAnsi="Calibri"/>
          <w:sz w:val="26"/>
          <w:szCs w:val="26"/>
        </w:rPr>
        <w:t>pentru fiecare beneficiar (instrument de evaluare ROM-CAT) în care înregistrează datele privind evaluarea iniţială/reevaluările acestora (Modul II, Standarelel nr. 1 și 2);</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interpretează datele şi rezultatele obţinute efectuând diagnoză şi prognoză psihologică pentru persoanele asistate şi grupurile de persoane asistate;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desfăşoară activităţi de recuperare a persoanelor asistate în conformitate cu vârsta, sexul, capacităţile, opţiunile proprii ale acestora (Modul III, Standardele nr. 3 și 4 );</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utilizează metoda managementului de caz şi coordonează/monitorizează toate serviciile şi activităţile care se desfăşoară în scopul dezvoltării Planului Individual de Intervenţie;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evaluează situaţia clienţilor, precum şi factorii care vor putea îmbunătăţii reuşita intervenţiilor;</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împreună cu personalul specializat întocmeşte orarul săptămânal al activităţilor de recuperare, integrare/reintegrare, resocializare pentru toţi beneficiarii şi+l supune aprobării şefului de centru;</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asigură consiliere psihologică individuală persoanelor asistate;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în limita competenţei, asigură psihoterapie pentru diferite categorii de persoane asistate;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asigură consiliere şi psihoterapie de grup, în cadrul unor programe specializate;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asigură intervenţia în situaţii de criză ( tentativă de suicid, părăsiri repetate a instituţiei  fără  înştiinţarea  conducerii centrului, conflicte cu membrii personalului sau alte persoane asistate, etc. ).</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lastRenderedPageBreak/>
        <w:t xml:space="preserve">colaborează cu personalul specializat al centrului în vederea asigurării </w:t>
      </w:r>
      <w:r w:rsidRPr="00241449">
        <w:rPr>
          <w:rFonts w:ascii="Calibri" w:hAnsi="Calibri"/>
          <w:b/>
          <w:sz w:val="26"/>
          <w:szCs w:val="26"/>
        </w:rPr>
        <w:t>implementării Planului individual de Intervenţie şi a programelor de recuperare, de integrare/reintegrare socială;</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ajută persoanele asistate într-o aşa manieră încât să permită exercitarea la maximum a autonomiei personale a beneficiarilor;</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(Ordinul  MMFPSPV. nr. 67/2015);</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cunoaşte, respectă şi urmăreşte respectarea Codul drepturilor beneficiarilor (Modul V, standardul nr. 1);</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realizează alte lucrări de specialitate date de superiorii ierarhici- care se încadrează în  activitatea centrului;</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participă la elaborarea Ghidului beneficiarului, Manualului de proceduri şi a Planului Individual de Ieşire a beneficiarului;</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păstrează secretul profesional, neîmpărtăşind altor persoane, din afara echipei cu care lucrează, informaţiile obţinute în urma exercitării profesiei referitoare la o persoană asistată;</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participă la simpozioane, colocvii, cursuri de perfecţionare, seminarii, sesiuni ştiinţifice, schimburi de experienţă în ţară şi în străinătate;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elaborează un plan anual de activitate, defalcat pe trimestre, pe care îl prezintă spre aprobare şefului centrului;</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elaborează rapoarte anuale de activitate, defalcat pe trimestre şi luni, pe care îl predă şefului centrului;</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răspunde de inventarierea documentelor aflate la compartimentul de psihologie şi asistenţă socială şi îndosarierea acestora (pe ani şi termene de păstrare), conform Nomenclatorului arhivistic avizat de către SJAN Harghita;</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îndeplineşte orice alte atribuţii, ce revin compartimentului în domeniul de specialitate şi din actele normative incidente emise de organele administraţiei publice.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lang w:val="ro-RO"/>
        </w:rPr>
        <w:lastRenderedPageBreak/>
        <w:t>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are obligaţia păstrării confidenţialităţii în legătură cu faptele, informaţiile şi documentele de care ia cunoştinţă în exercitarea funcţiei;</w:t>
      </w:r>
    </w:p>
    <w:p w:rsidR="003E7083" w:rsidRPr="00241449" w:rsidRDefault="003E7083" w:rsidP="006C568F">
      <w:pPr>
        <w:numPr>
          <w:ilvl w:val="0"/>
          <w:numId w:val="74"/>
        </w:numPr>
        <w:tabs>
          <w:tab w:val="num" w:pos="284"/>
          <w:tab w:val="num" w:pos="1068"/>
        </w:tabs>
        <w:spacing w:after="0" w:line="240" w:lineRule="auto"/>
        <w:ind w:left="284" w:firstLine="0"/>
        <w:jc w:val="both"/>
        <w:rPr>
          <w:rFonts w:ascii="Calibri" w:hAnsi="Calibri"/>
          <w:sz w:val="26"/>
          <w:szCs w:val="26"/>
        </w:rPr>
      </w:pPr>
      <w:r w:rsidRPr="00241449">
        <w:rPr>
          <w:rFonts w:ascii="Calibri" w:hAnsi="Calibri"/>
          <w:sz w:val="26"/>
          <w:szCs w:val="26"/>
        </w:rPr>
        <w:t>execută orice alte dispoziţii legale, în scris sau verbale, primite din partea şefului centrului.</w:t>
      </w:r>
    </w:p>
    <w:p w:rsidR="003E7083" w:rsidRPr="00241449" w:rsidRDefault="003E7083" w:rsidP="001D20A4">
      <w:pPr>
        <w:spacing w:line="240" w:lineRule="auto"/>
        <w:jc w:val="both"/>
        <w:rPr>
          <w:rFonts w:ascii="Calibri" w:hAnsi="Calibri"/>
          <w:b/>
          <w:bCs/>
          <w:sz w:val="26"/>
          <w:szCs w:val="26"/>
        </w:rPr>
      </w:pPr>
    </w:p>
    <w:p w:rsidR="003E7083" w:rsidRPr="00241449" w:rsidRDefault="003E7083" w:rsidP="001D20A4">
      <w:pPr>
        <w:spacing w:line="240" w:lineRule="auto"/>
        <w:ind w:firstLine="360"/>
        <w:jc w:val="both"/>
        <w:rPr>
          <w:rFonts w:ascii="Calibri" w:hAnsi="Calibri"/>
          <w:b/>
          <w:sz w:val="26"/>
          <w:szCs w:val="26"/>
          <w:u w:val="single"/>
          <w:lang w:val="es-ES"/>
        </w:rPr>
      </w:pPr>
      <w:r w:rsidRPr="00241449">
        <w:rPr>
          <w:rFonts w:ascii="Calibri" w:hAnsi="Calibri"/>
          <w:b/>
          <w:bCs/>
          <w:sz w:val="26"/>
          <w:szCs w:val="26"/>
          <w:u w:val="single"/>
        </w:rPr>
        <w:t>f)</w:t>
      </w:r>
      <w:r w:rsidRPr="00241449">
        <w:rPr>
          <w:rFonts w:ascii="Calibri" w:hAnsi="Calibri"/>
          <w:b/>
          <w:sz w:val="26"/>
          <w:szCs w:val="26"/>
          <w:u w:val="single"/>
        </w:rPr>
        <w:t xml:space="preserve"> </w:t>
      </w:r>
      <w:r w:rsidRPr="00241449">
        <w:rPr>
          <w:rFonts w:ascii="Calibri" w:hAnsi="Calibri"/>
          <w:b/>
          <w:sz w:val="26"/>
          <w:szCs w:val="26"/>
          <w:u w:val="single"/>
          <w:lang w:val="es-ES"/>
        </w:rPr>
        <w:t xml:space="preserve">infirmieră (532103); </w:t>
      </w:r>
    </w:p>
    <w:p w:rsidR="003E7083" w:rsidRPr="00241449" w:rsidRDefault="003E7083" w:rsidP="001D20A4">
      <w:pPr>
        <w:tabs>
          <w:tab w:val="left" w:pos="0"/>
        </w:tabs>
        <w:spacing w:line="240" w:lineRule="auto"/>
        <w:jc w:val="both"/>
        <w:rPr>
          <w:rFonts w:ascii="Calibri" w:hAnsi="Calibri"/>
          <w:b/>
          <w:bCs/>
          <w:sz w:val="26"/>
          <w:szCs w:val="26"/>
        </w:rPr>
      </w:pPr>
      <w:r w:rsidRPr="00241449">
        <w:rPr>
          <w:rFonts w:ascii="Calibri" w:hAnsi="Calibri"/>
          <w:b/>
          <w:bCs/>
          <w:sz w:val="26"/>
          <w:szCs w:val="26"/>
        </w:rPr>
        <w:t xml:space="preserve">      Atribuţiile postului:</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 xml:space="preserve">cunoaşte, respectă şi desfăşoară activităţile cuprinse în PO DG 24-06 referitoare la procesul de furnizarea serviciilor </w:t>
      </w:r>
      <w:r w:rsidRPr="00241449">
        <w:rPr>
          <w:rFonts w:ascii="Calibri" w:hAnsi="Calibri"/>
          <w:bCs/>
          <w:sz w:val="26"/>
          <w:szCs w:val="26"/>
        </w:rPr>
        <w:t>de îngrijire a beneficiarilor pe perioada găzduirii acestora</w:t>
      </w:r>
      <w:r w:rsidRPr="00241449">
        <w:rPr>
          <w:rFonts w:ascii="Calibri" w:hAnsi="Calibri"/>
          <w:sz w:val="26"/>
          <w:szCs w:val="26"/>
        </w:rPr>
        <w:t xml:space="preserve"> în centru </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asigură îngrijirea şi asigurarea igienei individuale a beneficiarilor şi a celei colective prin aplicarea măsurilor de prevenire şi control al infecţiilor, toaleta totală sau parţială a beneficiarilor;</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desfăşoară activităţile de pregătire a patului şi schimbarea lenjeriei de pat a beneficiarilor;</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pregăteşte dormitoarele pentru dezinfecţie la indicaţiile asistentului medical: dezinfecţia mobilierului, a cărucioarelor, pardoselii, etc.;</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participă la supravegerea beneficiarilor în sala de mese şi hrănirea beneficiarilor imobilizaţi la pat;</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însoţeşte beneficiarii la activităţile de grup;</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asigură transportarea şi depozitarea gunoiului şi reziduurilor din centru, pe circuitul stabilit, în condiţii corespunzătoare şi depunerea corectă în recipiente;</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desfăşoară activităţile de curăţenie în dormitoare, aerisirea acestora, spălarea ferestrelor, a mobilierului, caloriferelor, ordonarea lucrurilor personale ale beneficiarilor în dulapuri şi noptiere;</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desfăşoară activităţile de curăţenia pe coridoare, oficii, cabinete, birouri şi spaţiile comune: club, ergoterapie, kinetoterapie, etc. Realizează curăţenia şi dezinfecţia grupurilor sanitare şi a băilor.</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asigură beneficiarilor lenjeria de corp şi a celorlalte articole de îmbrăcăminte, precum şi a lenjeriei de pat şi a cazarmamentului, iar, după caz, însoţeşte persoanele asistate la grupurile sanitare, băi, etc.;</w:t>
      </w:r>
    </w:p>
    <w:p w:rsidR="003E7083" w:rsidRPr="00241449" w:rsidRDefault="003E7083" w:rsidP="006C568F">
      <w:pPr>
        <w:numPr>
          <w:ilvl w:val="0"/>
          <w:numId w:val="75"/>
        </w:numPr>
        <w:tabs>
          <w:tab w:val="clear" w:pos="1080"/>
          <w:tab w:val="left" w:pos="0"/>
          <w:tab w:val="num" w:pos="284"/>
        </w:tabs>
        <w:spacing w:after="0" w:line="240" w:lineRule="auto"/>
        <w:ind w:left="284"/>
        <w:jc w:val="both"/>
        <w:rPr>
          <w:rFonts w:ascii="Calibri" w:hAnsi="Calibri"/>
          <w:sz w:val="26"/>
          <w:szCs w:val="26"/>
        </w:rPr>
      </w:pPr>
      <w:r w:rsidRPr="00241449">
        <w:rPr>
          <w:rFonts w:ascii="Calibri" w:hAnsi="Calibri"/>
          <w:sz w:val="26"/>
          <w:szCs w:val="26"/>
        </w:rPr>
        <w:t>participă la aplicarea măsurilor igienico-sanitare care se impun;</w:t>
      </w:r>
    </w:p>
    <w:p w:rsidR="003E7083" w:rsidRPr="00241449" w:rsidRDefault="003E7083" w:rsidP="006C568F">
      <w:pPr>
        <w:numPr>
          <w:ilvl w:val="0"/>
          <w:numId w:val="75"/>
        </w:numPr>
        <w:tabs>
          <w:tab w:val="clear" w:pos="1080"/>
          <w:tab w:val="left" w:pos="0"/>
          <w:tab w:val="num" w:pos="284"/>
        </w:tabs>
        <w:spacing w:after="0" w:line="240" w:lineRule="auto"/>
        <w:ind w:left="284"/>
        <w:jc w:val="both"/>
        <w:rPr>
          <w:rFonts w:ascii="Calibri" w:hAnsi="Calibri"/>
          <w:sz w:val="26"/>
          <w:szCs w:val="26"/>
        </w:rPr>
      </w:pPr>
      <w:r w:rsidRPr="00241449">
        <w:rPr>
          <w:rFonts w:ascii="Calibri" w:hAnsi="Calibri"/>
          <w:sz w:val="26"/>
          <w:szCs w:val="26"/>
        </w:rPr>
        <w:t xml:space="preserve">ajută la servirea mesei de către persoanele asistate, asigură vesela şi condiţiile igienico-sanitare necesare, hrăneşte persoanele care nu se pot hrăni singure, </w:t>
      </w:r>
      <w:r w:rsidRPr="00241449">
        <w:rPr>
          <w:rFonts w:ascii="Calibri" w:hAnsi="Calibri"/>
          <w:sz w:val="26"/>
          <w:szCs w:val="26"/>
        </w:rPr>
        <w:lastRenderedPageBreak/>
        <w:t>urmărind, în acelaşi timp, asigurarea a unei cât mai mari autonomii unor astfel de persoane asistate;</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însoţeşte persoanele asistate la cabinetul medical pentru aplicarea tratamentului medical, a procedurilor şi măsurilor ergoterapeutice;</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cu beneficiarii va avea permanent un dialog constructiv şi va aborda orice situaţie, astfel încât să respecte demnitatea şi intimitatea acestora;</w:t>
      </w:r>
    </w:p>
    <w:p w:rsidR="003E7083" w:rsidRPr="00241449" w:rsidRDefault="003E7083" w:rsidP="006C568F">
      <w:pPr>
        <w:numPr>
          <w:ilvl w:val="0"/>
          <w:numId w:val="75"/>
        </w:numPr>
        <w:tabs>
          <w:tab w:val="clear" w:pos="1080"/>
          <w:tab w:val="num" w:pos="-90"/>
          <w:tab w:val="left" w:pos="0"/>
          <w:tab w:val="left" w:pos="426"/>
        </w:tabs>
        <w:spacing w:after="0" w:line="240" w:lineRule="auto"/>
        <w:ind w:left="0" w:firstLine="0"/>
        <w:jc w:val="both"/>
        <w:rPr>
          <w:rFonts w:ascii="Calibri" w:hAnsi="Calibri"/>
          <w:sz w:val="26"/>
          <w:szCs w:val="26"/>
        </w:rPr>
      </w:pPr>
      <w:r w:rsidRPr="00241449">
        <w:rPr>
          <w:rFonts w:ascii="Calibri" w:hAnsi="Calibri"/>
          <w:sz w:val="26"/>
          <w:szCs w:val="26"/>
        </w:rPr>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b/>
          <w:sz w:val="26"/>
          <w:szCs w:val="26"/>
        </w:rPr>
      </w:pPr>
      <w:r w:rsidRPr="00241449">
        <w:rPr>
          <w:rFonts w:ascii="Calibri" w:hAnsi="Calibri"/>
          <w:sz w:val="26"/>
          <w:szCs w:val="26"/>
        </w:rPr>
        <w:t>întocmeşte şi completează zilnic</w:t>
      </w:r>
      <w:r w:rsidRPr="00241449">
        <w:rPr>
          <w:rFonts w:ascii="Calibri" w:hAnsi="Calibri"/>
          <w:b/>
          <w:sz w:val="26"/>
          <w:szCs w:val="26"/>
        </w:rPr>
        <w:t xml:space="preserve"> Programul Individual de Îngrijire + Egyéni Gondozási Terv </w:t>
      </w:r>
      <w:r w:rsidRPr="00241449">
        <w:rPr>
          <w:rFonts w:ascii="Calibri" w:hAnsi="Calibri"/>
          <w:sz w:val="26"/>
          <w:szCs w:val="26"/>
        </w:rPr>
        <w:t>pentru fiecare beneficiar</w:t>
      </w:r>
      <w:r w:rsidRPr="00241449">
        <w:rPr>
          <w:rFonts w:ascii="Calibri" w:hAnsi="Calibri"/>
          <w:b/>
          <w:sz w:val="26"/>
          <w:szCs w:val="26"/>
        </w:rPr>
        <w:t>;</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zilnic, indiferent de perioada zilei în care lucrează, acordă o atenţie deosebită activităţilor legate de aerisirea dormitoarelor, îmbrăcămintea beneficiarilor, îmbăierea beneficiarilor, efectuarea igienei personale şi colective, curăţenia zilnică în dormitoare şi dulapurile beneficiarilor, activităţile în aer liber pentru beneficiarii bolnavi la pat;</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ajută persoanele asistate într-o aşa manieră încât să permită exercitarea la maximum a autonomiei personale a beneficiarilor;</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ajută asistentul medical cu care lucrează în administrarea medicaţiei, efectuarea procedurilor şi a programelor de ergoterapie, respectiv în desfăşurarea procesului educaţional destinat persoanelor asistate;</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raportează coordonatorului personal de specialitate, asistentelor medicale, psihologului observaţiile privind evoluţia stării de sănătate şi recuperatorie a persoanelor asistate şi completează în Planul Individual de Îngrijire ale acestora observaţiile făcute;</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îndeplineşte, conform competenţelor sale, orice activitate pentru a evita punerea în pericol a vieţii şi integrităţii persoanelor asistate;</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predă la spălătorie rufele pentru spălat pe baza unui registru de predare-primire, iar după spălarea şi călcarea rufelor, acestea vor fi preluate de la spălătorie tot pe baza registrului mai sus menţionat;</w:t>
      </w:r>
    </w:p>
    <w:p w:rsidR="003E7083" w:rsidRPr="00241449" w:rsidRDefault="003E7083" w:rsidP="006C568F">
      <w:pPr>
        <w:numPr>
          <w:ilvl w:val="0"/>
          <w:numId w:val="75"/>
        </w:numPr>
        <w:tabs>
          <w:tab w:val="clear" w:pos="1080"/>
          <w:tab w:val="num" w:pos="0"/>
          <w:tab w:val="left" w:pos="284"/>
          <w:tab w:val="left" w:pos="426"/>
        </w:tabs>
        <w:spacing w:after="0" w:line="240" w:lineRule="auto"/>
        <w:ind w:left="0" w:firstLine="0"/>
        <w:jc w:val="both"/>
        <w:rPr>
          <w:rFonts w:ascii="Calibri" w:hAnsi="Calibri"/>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 PV. nr. 67 / 2015);</w:t>
      </w:r>
    </w:p>
    <w:p w:rsidR="003E7083" w:rsidRPr="00241449" w:rsidRDefault="003E7083" w:rsidP="006C568F">
      <w:pPr>
        <w:numPr>
          <w:ilvl w:val="0"/>
          <w:numId w:val="75"/>
        </w:numPr>
        <w:tabs>
          <w:tab w:val="clear" w:pos="1080"/>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cunoaşte, respectă şi urmăreşte respectarea Codul drepturilor beneficiarilor (Modul V, standardul nr. 1);</w:t>
      </w:r>
    </w:p>
    <w:p w:rsidR="003E7083" w:rsidRPr="00241449" w:rsidRDefault="003E7083" w:rsidP="006C568F">
      <w:pPr>
        <w:numPr>
          <w:ilvl w:val="0"/>
          <w:numId w:val="75"/>
        </w:numPr>
        <w:tabs>
          <w:tab w:val="clear" w:pos="1080"/>
          <w:tab w:val="left" w:pos="0"/>
          <w:tab w:val="num" w:pos="426"/>
        </w:tabs>
        <w:spacing w:after="0" w:line="240" w:lineRule="auto"/>
        <w:ind w:left="284"/>
        <w:jc w:val="both"/>
        <w:rPr>
          <w:rFonts w:ascii="Calibri" w:hAnsi="Calibri"/>
          <w:sz w:val="26"/>
          <w:szCs w:val="26"/>
        </w:rPr>
      </w:pPr>
      <w:r w:rsidRPr="00241449">
        <w:rPr>
          <w:rFonts w:ascii="Calibri" w:hAnsi="Calibri"/>
          <w:sz w:val="26"/>
          <w:szCs w:val="26"/>
        </w:rPr>
        <w:t>cunoaşte şi respectă prevederile Manualului de proceduri, ale Ghidul beneficiarului şi a celorlalte</w:t>
      </w:r>
      <w:r w:rsidRPr="00241449">
        <w:rPr>
          <w:rFonts w:ascii="Calibri" w:hAnsi="Calibri"/>
          <w:sz w:val="26"/>
          <w:szCs w:val="26"/>
          <w:lang w:val="it-IT"/>
        </w:rPr>
        <w:t xml:space="preserve"> </w:t>
      </w:r>
      <w:r w:rsidRPr="00241449">
        <w:rPr>
          <w:rFonts w:ascii="Calibri" w:hAnsi="Calibri"/>
          <w:sz w:val="26"/>
          <w:szCs w:val="26"/>
        </w:rPr>
        <w:t>documente interne ale CIA Frumoasa;</w:t>
      </w:r>
    </w:p>
    <w:p w:rsidR="003E7083" w:rsidRPr="00241449" w:rsidRDefault="003E7083" w:rsidP="006C568F">
      <w:pPr>
        <w:numPr>
          <w:ilvl w:val="0"/>
          <w:numId w:val="75"/>
        </w:numPr>
        <w:tabs>
          <w:tab w:val="clear" w:pos="1080"/>
          <w:tab w:val="left" w:pos="0"/>
          <w:tab w:val="num" w:pos="284"/>
        </w:tabs>
        <w:spacing w:after="0" w:line="240" w:lineRule="auto"/>
        <w:ind w:left="284"/>
        <w:jc w:val="both"/>
        <w:rPr>
          <w:rFonts w:ascii="Calibri" w:hAnsi="Calibri"/>
          <w:sz w:val="26"/>
          <w:szCs w:val="26"/>
        </w:rPr>
      </w:pPr>
      <w:r w:rsidRPr="00241449">
        <w:rPr>
          <w:rFonts w:ascii="Calibri" w:hAnsi="Calibri"/>
          <w:sz w:val="26"/>
          <w:szCs w:val="26"/>
        </w:rPr>
        <w:lastRenderedPageBreak/>
        <w:t>păstrează secretul profesional, neîmpărtăşind altor persoane, din afara echipei cu care lucrează, informaţiile obţinute în urma exercitării profesiei referitoare la o persoană asistată;</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participă, anual sau ori de câte ori este nevoie, la sesiunile de instruire în domeniul protecţiei speciale a persoanelor cu handicap;</w:t>
      </w:r>
    </w:p>
    <w:p w:rsidR="003E7083" w:rsidRPr="00241449" w:rsidRDefault="003E7083" w:rsidP="006C568F">
      <w:pPr>
        <w:numPr>
          <w:ilvl w:val="0"/>
          <w:numId w:val="75"/>
        </w:numPr>
        <w:tabs>
          <w:tab w:val="clear" w:pos="1080"/>
          <w:tab w:val="left" w:pos="0"/>
          <w:tab w:val="num" w:pos="284"/>
        </w:tabs>
        <w:spacing w:after="0" w:line="240" w:lineRule="auto"/>
        <w:ind w:left="284"/>
        <w:jc w:val="both"/>
        <w:rPr>
          <w:rFonts w:ascii="Calibri" w:hAnsi="Calibri"/>
          <w:sz w:val="26"/>
          <w:szCs w:val="26"/>
        </w:rPr>
      </w:pPr>
      <w:r w:rsidRPr="00241449">
        <w:rPr>
          <w:rFonts w:ascii="Calibri" w:hAnsi="Calibri"/>
          <w:sz w:val="26"/>
          <w:szCs w:val="26"/>
        </w:rPr>
        <w:t>este interzisă părăsirea, fără aprobare, a locului de muncă pe timpul programului de lucru;</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participă la instructajele periodice, efectuate de către responsabilul numit de către şeful centrului, privind normele de protecţie a muncii şi cele referitoare la prevenirea şi stingerea incendiilor;</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241449" w:rsidRDefault="003E7083" w:rsidP="006C568F">
      <w:pPr>
        <w:numPr>
          <w:ilvl w:val="0"/>
          <w:numId w:val="75"/>
        </w:numPr>
        <w:tabs>
          <w:tab w:val="clear" w:pos="1080"/>
          <w:tab w:val="left" w:pos="0"/>
        </w:tabs>
        <w:spacing w:after="0" w:line="240" w:lineRule="auto"/>
        <w:ind w:left="284"/>
        <w:jc w:val="both"/>
        <w:rPr>
          <w:rFonts w:ascii="Calibri" w:hAnsi="Calibri"/>
          <w:sz w:val="26"/>
          <w:szCs w:val="26"/>
        </w:rPr>
      </w:pPr>
      <w:r w:rsidRPr="00241449">
        <w:rPr>
          <w:rFonts w:ascii="Calibri" w:hAnsi="Calibri"/>
          <w:sz w:val="26"/>
          <w:szCs w:val="26"/>
        </w:rPr>
        <w:t>execută orice alte dispoziţii legale, în scris sau verbale, primite din partea conducerii centrului.</w:t>
      </w:r>
    </w:p>
    <w:p w:rsidR="003E7083" w:rsidRPr="00241449" w:rsidRDefault="003E7083" w:rsidP="001D20A4">
      <w:pPr>
        <w:spacing w:line="240" w:lineRule="auto"/>
        <w:ind w:firstLine="284"/>
        <w:jc w:val="both"/>
        <w:rPr>
          <w:rFonts w:ascii="Calibri" w:hAnsi="Calibri"/>
          <w:sz w:val="26"/>
          <w:szCs w:val="26"/>
          <w:lang w:val="es-ES"/>
        </w:rPr>
      </w:pPr>
      <w:r w:rsidRPr="00241449">
        <w:rPr>
          <w:rFonts w:ascii="Calibri" w:hAnsi="Calibri"/>
          <w:b/>
          <w:bCs/>
          <w:sz w:val="26"/>
          <w:szCs w:val="26"/>
          <w:u w:val="single"/>
          <w:lang w:val="es-ES"/>
        </w:rPr>
        <w:t>g)</w:t>
      </w:r>
      <w:r w:rsidRPr="00241449">
        <w:rPr>
          <w:rFonts w:ascii="Calibri" w:hAnsi="Calibri"/>
          <w:b/>
          <w:sz w:val="26"/>
          <w:szCs w:val="26"/>
          <w:u w:val="single"/>
          <w:lang w:val="es-ES"/>
        </w:rPr>
        <w:t xml:space="preserve"> medic de medicină de familie (221108);</w:t>
      </w:r>
      <w:r w:rsidRPr="00241449">
        <w:rPr>
          <w:rFonts w:ascii="Calibri" w:hAnsi="Calibri"/>
          <w:sz w:val="26"/>
          <w:szCs w:val="26"/>
          <w:lang w:val="es-ES"/>
        </w:rPr>
        <w:t xml:space="preserve"> - își desfășoară activitatea în baza unui Contract de prestări servicii.</w:t>
      </w:r>
    </w:p>
    <w:p w:rsidR="003E7083" w:rsidRPr="00241449" w:rsidRDefault="003E7083" w:rsidP="001D20A4">
      <w:pPr>
        <w:spacing w:line="240" w:lineRule="auto"/>
        <w:jc w:val="both"/>
        <w:rPr>
          <w:rFonts w:ascii="Calibri" w:hAnsi="Calibri"/>
          <w:sz w:val="26"/>
          <w:szCs w:val="26"/>
          <w:lang w:val="it-IT"/>
        </w:rPr>
      </w:pPr>
    </w:p>
    <w:p w:rsidR="003E7083" w:rsidRPr="00241449" w:rsidRDefault="003E7083" w:rsidP="001D20A4">
      <w:pPr>
        <w:spacing w:line="240" w:lineRule="auto"/>
        <w:ind w:firstLine="284"/>
        <w:jc w:val="both"/>
        <w:rPr>
          <w:rFonts w:ascii="Calibri" w:hAnsi="Calibri"/>
          <w:sz w:val="26"/>
          <w:szCs w:val="26"/>
          <w:lang w:val="it-IT"/>
        </w:rPr>
      </w:pPr>
      <w:r w:rsidRPr="00241449">
        <w:rPr>
          <w:rFonts w:ascii="Calibri" w:hAnsi="Calibri"/>
          <w:b/>
          <w:bCs/>
          <w:sz w:val="26"/>
          <w:szCs w:val="26"/>
          <w:lang w:val="it-IT"/>
        </w:rPr>
        <w:t>ARTICOLUL 11</w:t>
      </w:r>
      <w:r w:rsidRPr="00241449">
        <w:rPr>
          <w:rFonts w:ascii="Calibri" w:hAnsi="Calibri"/>
          <w:sz w:val="26"/>
          <w:szCs w:val="26"/>
          <w:lang w:val="it-IT"/>
        </w:rPr>
        <w:t xml:space="preserve"> </w:t>
      </w:r>
    </w:p>
    <w:p w:rsidR="003E7083" w:rsidRPr="00241449" w:rsidRDefault="003E7083" w:rsidP="001D20A4">
      <w:pPr>
        <w:spacing w:line="240" w:lineRule="auto"/>
        <w:ind w:firstLine="284"/>
        <w:jc w:val="both"/>
        <w:rPr>
          <w:rFonts w:ascii="Calibri" w:hAnsi="Calibri"/>
          <w:b/>
          <w:bCs/>
          <w:sz w:val="26"/>
          <w:szCs w:val="26"/>
          <w:lang w:val="it-IT"/>
        </w:rPr>
      </w:pPr>
      <w:r w:rsidRPr="00241449">
        <w:rPr>
          <w:rFonts w:ascii="Calibri" w:hAnsi="Calibri"/>
          <w:b/>
          <w:bCs/>
          <w:sz w:val="26"/>
          <w:szCs w:val="26"/>
          <w:lang w:val="it-IT"/>
        </w:rPr>
        <w:t xml:space="preserve">Personalul administrativ, gospodărie, întreţinere-reparaţii, deservire </w:t>
      </w:r>
    </w:p>
    <w:p w:rsidR="003E7083" w:rsidRPr="00241449" w:rsidRDefault="003E7083" w:rsidP="001D20A4">
      <w:pPr>
        <w:spacing w:line="240" w:lineRule="auto"/>
        <w:jc w:val="both"/>
        <w:rPr>
          <w:rFonts w:ascii="Calibri" w:hAnsi="Calibri"/>
          <w:sz w:val="26"/>
          <w:szCs w:val="26"/>
          <w:lang w:val="it-IT"/>
        </w:rPr>
      </w:pPr>
      <w:r w:rsidRPr="00241449">
        <w:rPr>
          <w:rFonts w:ascii="Calibri" w:hAnsi="Calibri"/>
          <w:sz w:val="26"/>
          <w:szCs w:val="26"/>
          <w:lang w:val="it-IT"/>
        </w:rPr>
        <w:t xml:space="preserve">Personalului administrativ asigură activităţile auxiliare serviciului social: aprovizionare, mentenanţă, achiziţii etc. şi este alcătuit din următoarele funcții: </w:t>
      </w:r>
    </w:p>
    <w:p w:rsidR="003E7083" w:rsidRPr="00241449" w:rsidRDefault="003E7083" w:rsidP="001D20A4">
      <w:pPr>
        <w:spacing w:line="240" w:lineRule="auto"/>
        <w:jc w:val="both"/>
        <w:rPr>
          <w:rFonts w:ascii="Calibri" w:hAnsi="Calibri"/>
          <w:sz w:val="26"/>
          <w:szCs w:val="26"/>
          <w:lang w:val="it-IT"/>
        </w:rPr>
      </w:pPr>
      <w:r w:rsidRPr="00241449">
        <w:rPr>
          <w:rFonts w:ascii="Calibri" w:hAnsi="Calibri"/>
          <w:b/>
          <w:bCs/>
          <w:sz w:val="26"/>
          <w:szCs w:val="26"/>
          <w:lang w:val="it-IT"/>
        </w:rPr>
        <w:t>a)</w:t>
      </w:r>
      <w:r w:rsidRPr="00241449">
        <w:rPr>
          <w:rFonts w:ascii="Calibri" w:hAnsi="Calibri"/>
          <w:sz w:val="26"/>
          <w:szCs w:val="26"/>
          <w:lang w:val="it-IT"/>
        </w:rPr>
        <w:t xml:space="preserve"> administrator/magazioner; </w:t>
      </w:r>
    </w:p>
    <w:p w:rsidR="003E7083" w:rsidRPr="00241449" w:rsidRDefault="003E7083" w:rsidP="001D20A4">
      <w:pPr>
        <w:spacing w:line="240" w:lineRule="auto"/>
        <w:jc w:val="both"/>
        <w:rPr>
          <w:rFonts w:ascii="Calibri" w:hAnsi="Calibri"/>
          <w:sz w:val="26"/>
          <w:szCs w:val="26"/>
          <w:lang w:val="it-IT"/>
        </w:rPr>
      </w:pPr>
      <w:r w:rsidRPr="00241449">
        <w:rPr>
          <w:rFonts w:ascii="Calibri" w:hAnsi="Calibri"/>
          <w:b/>
          <w:bCs/>
          <w:sz w:val="26"/>
          <w:szCs w:val="26"/>
          <w:lang w:val="it-IT"/>
        </w:rPr>
        <w:t>b)</w:t>
      </w:r>
      <w:r w:rsidRPr="00241449">
        <w:rPr>
          <w:rFonts w:ascii="Calibri" w:hAnsi="Calibri"/>
          <w:sz w:val="26"/>
          <w:szCs w:val="26"/>
          <w:lang w:val="it-IT"/>
        </w:rPr>
        <w:t xml:space="preserve"> funcţionar administrativ, economic; </w:t>
      </w:r>
    </w:p>
    <w:p w:rsidR="003E7083" w:rsidRPr="00241449" w:rsidRDefault="003E7083" w:rsidP="001D20A4">
      <w:pPr>
        <w:spacing w:line="240" w:lineRule="auto"/>
        <w:jc w:val="both"/>
        <w:rPr>
          <w:rFonts w:ascii="Calibri" w:hAnsi="Calibri"/>
          <w:sz w:val="26"/>
          <w:szCs w:val="26"/>
          <w:lang w:val="it-IT"/>
        </w:rPr>
      </w:pPr>
      <w:r w:rsidRPr="00241449">
        <w:rPr>
          <w:rFonts w:ascii="Calibri" w:hAnsi="Calibri"/>
          <w:b/>
          <w:bCs/>
          <w:sz w:val="26"/>
          <w:szCs w:val="26"/>
          <w:lang w:val="it-IT"/>
        </w:rPr>
        <w:t>c)</w:t>
      </w:r>
      <w:r w:rsidRPr="00241449">
        <w:rPr>
          <w:rFonts w:ascii="Calibri" w:hAnsi="Calibri"/>
          <w:sz w:val="26"/>
          <w:szCs w:val="26"/>
          <w:lang w:val="it-IT"/>
        </w:rPr>
        <w:t xml:space="preserve"> portar/fochist;</w:t>
      </w:r>
    </w:p>
    <w:p w:rsidR="003E7083" w:rsidRPr="00241449" w:rsidRDefault="003E7083" w:rsidP="001D20A4">
      <w:pPr>
        <w:spacing w:line="240" w:lineRule="auto"/>
        <w:jc w:val="both"/>
        <w:rPr>
          <w:rFonts w:ascii="Calibri" w:hAnsi="Calibri"/>
          <w:sz w:val="26"/>
          <w:szCs w:val="26"/>
          <w:lang w:val="it-IT"/>
        </w:rPr>
      </w:pPr>
      <w:r w:rsidRPr="00241449">
        <w:rPr>
          <w:rFonts w:ascii="Calibri" w:hAnsi="Calibri"/>
          <w:b/>
          <w:bCs/>
          <w:sz w:val="26"/>
          <w:szCs w:val="26"/>
          <w:lang w:val="it-IT"/>
        </w:rPr>
        <w:t>d)</w:t>
      </w:r>
      <w:r w:rsidRPr="00241449">
        <w:rPr>
          <w:rFonts w:ascii="Calibri" w:hAnsi="Calibri"/>
          <w:sz w:val="26"/>
          <w:szCs w:val="26"/>
          <w:lang w:val="it-IT"/>
        </w:rPr>
        <w:t xml:space="preserve"> personal pentru curăţenie-îngrijitor; </w:t>
      </w:r>
    </w:p>
    <w:p w:rsidR="003E7083" w:rsidRPr="00241449" w:rsidRDefault="003E7083" w:rsidP="001D20A4">
      <w:pPr>
        <w:spacing w:line="240" w:lineRule="auto"/>
        <w:jc w:val="both"/>
        <w:rPr>
          <w:rFonts w:ascii="Calibri" w:hAnsi="Calibri"/>
          <w:sz w:val="26"/>
          <w:szCs w:val="26"/>
          <w:lang w:val="it-IT"/>
        </w:rPr>
      </w:pPr>
      <w:r w:rsidRPr="00241449">
        <w:rPr>
          <w:rFonts w:ascii="Calibri" w:hAnsi="Calibri"/>
          <w:b/>
          <w:bCs/>
          <w:sz w:val="26"/>
          <w:szCs w:val="26"/>
          <w:lang w:val="it-IT"/>
        </w:rPr>
        <w:t>e)</w:t>
      </w:r>
      <w:r w:rsidRPr="00241449">
        <w:rPr>
          <w:rFonts w:ascii="Calibri" w:hAnsi="Calibri"/>
          <w:sz w:val="26"/>
          <w:szCs w:val="26"/>
          <w:lang w:val="it-IT"/>
        </w:rPr>
        <w:t xml:space="preserve"> şofer; </w:t>
      </w:r>
    </w:p>
    <w:p w:rsidR="003E7083" w:rsidRPr="00241449" w:rsidRDefault="003E7083" w:rsidP="001D20A4">
      <w:pPr>
        <w:spacing w:line="240" w:lineRule="auto"/>
        <w:jc w:val="both"/>
        <w:rPr>
          <w:rFonts w:ascii="Calibri" w:hAnsi="Calibri"/>
          <w:sz w:val="26"/>
          <w:szCs w:val="26"/>
          <w:lang w:val="it-IT"/>
        </w:rPr>
      </w:pPr>
      <w:r w:rsidRPr="00241449">
        <w:rPr>
          <w:rFonts w:ascii="Calibri" w:hAnsi="Calibri"/>
          <w:b/>
          <w:bCs/>
          <w:sz w:val="26"/>
          <w:szCs w:val="26"/>
          <w:lang w:val="it-IT"/>
        </w:rPr>
        <w:t>f)</w:t>
      </w:r>
      <w:r w:rsidRPr="00241449">
        <w:rPr>
          <w:rFonts w:ascii="Calibri" w:hAnsi="Calibri"/>
          <w:sz w:val="26"/>
          <w:szCs w:val="26"/>
          <w:lang w:val="it-IT"/>
        </w:rPr>
        <w:t xml:space="preserve"> muncitor calificat - spălătoreasă; </w:t>
      </w:r>
    </w:p>
    <w:p w:rsidR="003E7083" w:rsidRPr="00241449" w:rsidRDefault="003E7083" w:rsidP="001D20A4">
      <w:pPr>
        <w:spacing w:line="240" w:lineRule="auto"/>
        <w:jc w:val="both"/>
        <w:rPr>
          <w:rFonts w:ascii="Calibri" w:hAnsi="Calibri"/>
          <w:sz w:val="26"/>
          <w:szCs w:val="26"/>
          <w:lang w:val="it-IT"/>
        </w:rPr>
      </w:pPr>
      <w:r w:rsidRPr="00241449">
        <w:rPr>
          <w:rFonts w:ascii="Calibri" w:hAnsi="Calibri"/>
          <w:b/>
          <w:bCs/>
          <w:sz w:val="26"/>
          <w:szCs w:val="26"/>
          <w:lang w:val="it-IT"/>
        </w:rPr>
        <w:t>g)</w:t>
      </w:r>
      <w:r w:rsidRPr="00241449">
        <w:rPr>
          <w:rFonts w:ascii="Calibri" w:hAnsi="Calibri"/>
          <w:sz w:val="26"/>
          <w:szCs w:val="26"/>
          <w:lang w:val="it-IT"/>
        </w:rPr>
        <w:t xml:space="preserve"> muncitor calificat- bucătar;</w:t>
      </w:r>
    </w:p>
    <w:p w:rsidR="003E7083" w:rsidRPr="00241449" w:rsidRDefault="003E7083" w:rsidP="001D20A4">
      <w:pPr>
        <w:spacing w:line="240" w:lineRule="auto"/>
        <w:jc w:val="both"/>
        <w:rPr>
          <w:rFonts w:ascii="Calibri" w:hAnsi="Calibri"/>
          <w:sz w:val="26"/>
          <w:szCs w:val="26"/>
          <w:lang w:val="it-IT"/>
        </w:rPr>
      </w:pPr>
      <w:r w:rsidRPr="00241449">
        <w:rPr>
          <w:rFonts w:ascii="Calibri" w:hAnsi="Calibri"/>
          <w:b/>
          <w:sz w:val="26"/>
          <w:szCs w:val="26"/>
          <w:lang w:val="it-IT"/>
        </w:rPr>
        <w:t>h)</w:t>
      </w:r>
      <w:r w:rsidRPr="00241449">
        <w:rPr>
          <w:rFonts w:ascii="Calibri" w:hAnsi="Calibri"/>
          <w:sz w:val="26"/>
          <w:szCs w:val="26"/>
          <w:lang w:val="it-IT"/>
        </w:rPr>
        <w:t xml:space="preserve"> muncitor calificat-frizer;</w:t>
      </w:r>
    </w:p>
    <w:p w:rsidR="003E7083" w:rsidRPr="00241449" w:rsidRDefault="003E7083" w:rsidP="001D20A4">
      <w:pPr>
        <w:spacing w:line="240" w:lineRule="auto"/>
        <w:jc w:val="both"/>
        <w:rPr>
          <w:rFonts w:ascii="Calibri" w:hAnsi="Calibri"/>
          <w:sz w:val="26"/>
          <w:szCs w:val="26"/>
          <w:lang w:val="it-IT"/>
        </w:rPr>
      </w:pPr>
      <w:r w:rsidRPr="00241449">
        <w:rPr>
          <w:rFonts w:ascii="Calibri" w:hAnsi="Calibri"/>
          <w:b/>
          <w:sz w:val="26"/>
          <w:szCs w:val="26"/>
          <w:lang w:val="it-IT"/>
        </w:rPr>
        <w:t>i)</w:t>
      </w:r>
      <w:r w:rsidRPr="00241449">
        <w:rPr>
          <w:rFonts w:ascii="Calibri" w:hAnsi="Calibri"/>
          <w:sz w:val="26"/>
          <w:szCs w:val="26"/>
          <w:lang w:val="it-IT"/>
        </w:rPr>
        <w:t xml:space="preserve"> lenjereasă.</w:t>
      </w:r>
    </w:p>
    <w:p w:rsidR="003E7083" w:rsidRPr="00241449" w:rsidRDefault="003E7083" w:rsidP="001D20A4">
      <w:pPr>
        <w:spacing w:line="240" w:lineRule="auto"/>
        <w:jc w:val="both"/>
        <w:rPr>
          <w:rFonts w:ascii="Calibri" w:hAnsi="Calibri"/>
          <w:sz w:val="26"/>
          <w:szCs w:val="26"/>
          <w:lang w:val="it-IT"/>
        </w:rPr>
      </w:pPr>
    </w:p>
    <w:p w:rsidR="003E7083" w:rsidRPr="00241449" w:rsidRDefault="003E7083" w:rsidP="001D20A4">
      <w:pPr>
        <w:spacing w:line="240" w:lineRule="auto"/>
        <w:jc w:val="both"/>
        <w:rPr>
          <w:rFonts w:ascii="Calibri" w:hAnsi="Calibri"/>
          <w:sz w:val="26"/>
          <w:szCs w:val="26"/>
          <w:lang w:val="it-IT"/>
        </w:rPr>
      </w:pPr>
      <w:r w:rsidRPr="00241449">
        <w:rPr>
          <w:rFonts w:ascii="Calibri" w:hAnsi="Calibri"/>
          <w:sz w:val="26"/>
          <w:szCs w:val="26"/>
          <w:lang w:val="it-IT"/>
        </w:rPr>
        <w:lastRenderedPageBreak/>
        <w:t>Atribuţiile pentru fiecare post de administrativ, gospodărie, întreţinere-reparaţii, deservire, aferent structurii organizatorice/organigramei, sunt următoarele:</w:t>
      </w:r>
    </w:p>
    <w:p w:rsidR="003E7083" w:rsidRPr="00241449" w:rsidRDefault="003E7083" w:rsidP="001D20A4">
      <w:pPr>
        <w:spacing w:line="240" w:lineRule="auto"/>
        <w:jc w:val="both"/>
        <w:rPr>
          <w:rFonts w:ascii="Calibri" w:hAnsi="Calibri"/>
          <w:b/>
          <w:sz w:val="26"/>
          <w:szCs w:val="26"/>
          <w:u w:val="single"/>
          <w:lang w:val="it-IT"/>
        </w:rPr>
      </w:pPr>
      <w:r w:rsidRPr="00241449">
        <w:rPr>
          <w:rFonts w:ascii="Calibri" w:hAnsi="Calibri"/>
          <w:b/>
          <w:bCs/>
          <w:sz w:val="26"/>
          <w:szCs w:val="26"/>
          <w:u w:val="single"/>
          <w:lang w:val="it-IT"/>
        </w:rPr>
        <w:t>a)</w:t>
      </w:r>
      <w:r w:rsidRPr="00241449">
        <w:rPr>
          <w:rFonts w:ascii="Calibri" w:hAnsi="Calibri"/>
          <w:b/>
          <w:sz w:val="26"/>
          <w:szCs w:val="26"/>
          <w:u w:val="single"/>
          <w:lang w:val="it-IT"/>
        </w:rPr>
        <w:t xml:space="preserve"> administrator/magazioner; </w:t>
      </w:r>
    </w:p>
    <w:p w:rsidR="003E7083" w:rsidRPr="00241449" w:rsidRDefault="003E7083" w:rsidP="001D20A4">
      <w:pPr>
        <w:spacing w:line="240" w:lineRule="auto"/>
        <w:jc w:val="both"/>
        <w:rPr>
          <w:rFonts w:ascii="Calibri" w:hAnsi="Calibri"/>
          <w:b/>
          <w:bCs/>
          <w:sz w:val="26"/>
          <w:szCs w:val="26"/>
        </w:rPr>
      </w:pPr>
      <w:r w:rsidRPr="00241449">
        <w:rPr>
          <w:rFonts w:ascii="Calibri" w:hAnsi="Calibri"/>
          <w:b/>
          <w:bCs/>
          <w:sz w:val="26"/>
          <w:szCs w:val="26"/>
        </w:rPr>
        <w:t>Atribuţiile postului:</w:t>
      </w:r>
    </w:p>
    <w:p w:rsidR="003E7083" w:rsidRPr="00241449" w:rsidRDefault="003E7083" w:rsidP="006C568F">
      <w:pPr>
        <w:numPr>
          <w:ilvl w:val="0"/>
          <w:numId w:val="76"/>
        </w:numPr>
        <w:tabs>
          <w:tab w:val="clear" w:pos="1080"/>
          <w:tab w:val="num" w:pos="464"/>
        </w:tabs>
        <w:spacing w:after="0" w:line="240" w:lineRule="auto"/>
        <w:ind w:left="464"/>
        <w:jc w:val="both"/>
        <w:rPr>
          <w:rStyle w:val="ln2tlinie"/>
          <w:rFonts w:ascii="Calibri" w:hAnsi="Calibri"/>
          <w:sz w:val="26"/>
          <w:szCs w:val="26"/>
        </w:rPr>
      </w:pPr>
      <w:r w:rsidRPr="00241449">
        <w:rPr>
          <w:rStyle w:val="ln2tlinie"/>
          <w:rFonts w:ascii="Calibri" w:hAnsi="Calibri"/>
          <w:sz w:val="26"/>
          <w:szCs w:val="26"/>
        </w:rPr>
        <w:t>realizează comanda pentru achiziţionarea bunurilor materiale, a produselor alimentare şi a altor servicii de la furnizorii/producătorii cu care DGASPC Harghita are încheiate contracte de achiziţii, sau în baza Referatelor de necesitate, a Notelor de comandă aprobate de către conducerea DGASPC Harghita;</w:t>
      </w:r>
    </w:p>
    <w:p w:rsidR="003E7083" w:rsidRPr="00241449" w:rsidRDefault="003E7083" w:rsidP="006C568F">
      <w:pPr>
        <w:numPr>
          <w:ilvl w:val="0"/>
          <w:numId w:val="76"/>
        </w:numPr>
        <w:tabs>
          <w:tab w:val="clear" w:pos="1080"/>
          <w:tab w:val="num" w:pos="464"/>
        </w:tabs>
        <w:spacing w:after="0" w:line="240" w:lineRule="auto"/>
        <w:ind w:left="464"/>
        <w:jc w:val="both"/>
        <w:rPr>
          <w:rStyle w:val="ln2tlinie"/>
          <w:rFonts w:ascii="Calibri" w:hAnsi="Calibri"/>
          <w:sz w:val="26"/>
          <w:szCs w:val="26"/>
        </w:rPr>
      </w:pPr>
      <w:r w:rsidRPr="00241449">
        <w:rPr>
          <w:rStyle w:val="ln2tlinie"/>
          <w:rFonts w:ascii="Calibri" w:hAnsi="Calibri"/>
          <w:sz w:val="26"/>
          <w:szCs w:val="26"/>
        </w:rPr>
        <w:t xml:space="preserve">bunurile materiale, produsele alimentare sunt livrate și predate către magazia centrului pe baza facturii fiscale/ borderou de achiziție a mărfii, care este însoțit de Declarațiile de calitate și conformitate. </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primeşte, depozitează şi eliberează materiile prime, utilaje, unelte şi instrumente, piese de schimb, alimente, produse semifabricate, mărfuri, echipamente şi materiale de protecţie, bonuri valorice pentru combustibili, obiecte de valoare sau de inventar, precum şi alte mijloace materiale, deţinute de către centru;</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verifică şi răspunde de respectarea termenelor de valabilitate ,expirare şi garanţie ale bunurilor materiale achiziţionate;</w:t>
      </w:r>
    </w:p>
    <w:p w:rsidR="003E7083" w:rsidRPr="00241449" w:rsidRDefault="003E7083" w:rsidP="006C568F">
      <w:pPr>
        <w:numPr>
          <w:ilvl w:val="0"/>
          <w:numId w:val="76"/>
        </w:numPr>
        <w:tabs>
          <w:tab w:val="clear" w:pos="1080"/>
          <w:tab w:val="num" w:pos="464"/>
        </w:tabs>
        <w:spacing w:after="0" w:line="240" w:lineRule="auto"/>
        <w:ind w:left="464"/>
        <w:jc w:val="both"/>
        <w:rPr>
          <w:rStyle w:val="l5def"/>
          <w:rFonts w:ascii="Calibri" w:hAnsi="Calibri"/>
          <w:sz w:val="26"/>
          <w:szCs w:val="26"/>
        </w:rPr>
      </w:pPr>
      <w:r w:rsidRPr="00241449">
        <w:rPr>
          <w:rStyle w:val="ln2tlinie"/>
          <w:rFonts w:ascii="Calibri" w:hAnsi="Calibri"/>
          <w:sz w:val="26"/>
          <w:szCs w:val="26"/>
        </w:rPr>
        <w:t xml:space="preserve">depozitarea şi aşezarea alimentelor în magazie </w:t>
      </w:r>
      <w:r w:rsidRPr="00241449">
        <w:rPr>
          <w:rStyle w:val="l5def"/>
          <w:rFonts w:ascii="Calibri" w:hAnsi="Calibri"/>
          <w:sz w:val="26"/>
          <w:szCs w:val="26"/>
        </w:rPr>
        <w:t>se va face separat pe sortimente, pe grătare sau rafturi, în stive, rânduri distanţate, astfel încât să se asigure o bună ventilaţie şi accesul persoanelor şi al mijloacelor care controlează sau manipulează produsele depozitate;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Style w:val="ln2tlinie"/>
          <w:rFonts w:ascii="Calibri" w:hAnsi="Calibri"/>
          <w:sz w:val="26"/>
          <w:szCs w:val="26"/>
        </w:rPr>
        <w:t>întocmeşte</w:t>
      </w:r>
      <w:r w:rsidRPr="00241449">
        <w:rPr>
          <w:rStyle w:val="ln2tlinie"/>
          <w:rFonts w:ascii="Calibri" w:hAnsi="Calibri"/>
          <w:i/>
          <w:sz w:val="26"/>
          <w:szCs w:val="26"/>
        </w:rPr>
        <w:t xml:space="preserve"> Graficul de monitorizare a temperaturii instalaţiilor frigorifice</w:t>
      </w:r>
      <w:r w:rsidRPr="00241449">
        <w:rPr>
          <w:rStyle w:val="ln2tlinie"/>
          <w:rFonts w:ascii="Calibri" w:hAnsi="Calibri"/>
          <w:sz w:val="26"/>
          <w:szCs w:val="26"/>
        </w:rPr>
        <w:t xml:space="preserve"> pentru instalaţiile frigorifice din spaţiile de depozitare;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înregistrează din punct de vedere cantitativ toate intrările şi ieşirile de alimente şi alte materiale;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primirea tuturor materialelor şi bunurilor de către gestionar, se face pe baza documentelor justificative, după cum urmează: facturi, avize de expediere, bonuri de cumpărare, note de transferare, note de predare-primire, procese verbale de casare ( materialele rezultate din lichidarea unor mijloace fixe), etc.;</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în cazul în care cu ocazia recepţionării bunurilor şi a materialelor, se constată nepotriviri cantitative sau calitative faţă de cele indicate în documentele insoţitoare, gestionarul, împreună cu comisia de recepţie, întocmeşte un proces verbal de recepţie pentru diferenţele sau nepotrivirile constatate şi comunică acest fapt şefului centrului;</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materialele şi bunurile achiziţionate sau primite se recepţionează de către o comisie de recepţie numită de către şeful centrului;</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Style w:val="ln2tlinie"/>
          <w:rFonts w:ascii="Calibri" w:hAnsi="Calibri"/>
          <w:i/>
          <w:sz w:val="26"/>
          <w:szCs w:val="26"/>
        </w:rPr>
        <w:t>Nota de recepție</w:t>
      </w:r>
      <w:r w:rsidRPr="00241449">
        <w:rPr>
          <w:rStyle w:val="ln2tlinie"/>
          <w:rFonts w:ascii="Calibri" w:hAnsi="Calibri"/>
          <w:sz w:val="26"/>
          <w:szCs w:val="26"/>
        </w:rPr>
        <w:t xml:space="preserve"> : este întocmit de administrator/magazioner în programul electronic de gestiune.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lastRenderedPageBreak/>
        <w:t>documentele justificative care însoţesc diferitele materiale şi bunuri, după ce ele au fost înregistrate în evidenţă, la magazie, se predau în termen de 3-5 zile la serviciul de contabilitate;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scoaterea şi distribuirea materialelor şi a bunurilor din magazie se face de către gestionar în cantitatea, calitatea şi sortimentele specificate în documentele specifice, de către persoanele competente în acest sens;</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distribuirea materialelor şi a bunurilor din magazie se face prin cântărire, măsurare sau numărare;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este interzisă eliberarea materialelor din magazie pe bază de dispoziţie verbală sau cu întocmirea documentelor ulterior eliberării acestora;</w:t>
      </w:r>
    </w:p>
    <w:p w:rsidR="003E7083" w:rsidRPr="00241449" w:rsidRDefault="003E7083" w:rsidP="006C568F">
      <w:pPr>
        <w:numPr>
          <w:ilvl w:val="0"/>
          <w:numId w:val="76"/>
        </w:numPr>
        <w:tabs>
          <w:tab w:val="clear" w:pos="1080"/>
          <w:tab w:val="num" w:pos="464"/>
        </w:tabs>
        <w:spacing w:after="0" w:line="240" w:lineRule="auto"/>
        <w:ind w:left="464"/>
        <w:jc w:val="both"/>
        <w:rPr>
          <w:rStyle w:val="ln2tlinie"/>
          <w:rFonts w:ascii="Calibri" w:hAnsi="Calibri"/>
          <w:sz w:val="26"/>
          <w:szCs w:val="26"/>
        </w:rPr>
      </w:pPr>
      <w:r w:rsidRPr="00241449">
        <w:rPr>
          <w:rStyle w:val="ln2tlinie"/>
          <w:rFonts w:ascii="Calibri" w:hAnsi="Calibri"/>
          <w:i/>
          <w:sz w:val="26"/>
          <w:szCs w:val="26"/>
        </w:rPr>
        <w:t>Bon de consum</w:t>
      </w:r>
      <w:r w:rsidRPr="00241449">
        <w:rPr>
          <w:rStyle w:val="ln2tlinie"/>
          <w:rFonts w:ascii="Calibri" w:hAnsi="Calibri"/>
          <w:sz w:val="26"/>
          <w:szCs w:val="26"/>
        </w:rPr>
        <w:t xml:space="preserve"> : este întocmit de administrator/magazioner, aprobat de șef centru și predat la contabilitate;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Style w:val="ln2tlinie"/>
          <w:rFonts w:ascii="Calibri" w:hAnsi="Calibri"/>
          <w:i/>
          <w:sz w:val="26"/>
          <w:szCs w:val="26"/>
        </w:rPr>
        <w:t>Procesul verbal de transformare intrare/ieșire</w:t>
      </w:r>
      <w:r w:rsidRPr="00241449">
        <w:rPr>
          <w:rStyle w:val="ln2tlinie"/>
          <w:rFonts w:ascii="Calibri" w:hAnsi="Calibri"/>
          <w:sz w:val="26"/>
          <w:szCs w:val="26"/>
        </w:rPr>
        <w:t>: este întocmit de administrator/magazioner, aprobat de șef centru și predat la contabilitate, cu ocazia achiziției fructelor și legumelor de sezon pentru a fi transformate în produse finite şi depozitate.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la primirea bonului de materiale, gestionarul verifică dacă denumirea materialelor coresponde cu cele din magazie, precum şi existenţa semnăturilor de aprobare şi viza de control financiar preventiv;</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după eliberarea materialelor, gestionarul completează în bon rubricile coresponzătoare, semnând în locul rezervat pentru primire;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 xml:space="preserve">săptămânal, sau ori de câte ori este necesar participă la întocmirea </w:t>
      </w:r>
      <w:r w:rsidRPr="00241449">
        <w:rPr>
          <w:rStyle w:val="ln2tlinie"/>
          <w:rFonts w:ascii="Calibri" w:hAnsi="Calibri"/>
          <w:i/>
          <w:sz w:val="26"/>
          <w:szCs w:val="26"/>
        </w:rPr>
        <w:t>Meniului săptămânal</w:t>
      </w:r>
      <w:r w:rsidRPr="00241449">
        <w:rPr>
          <w:rStyle w:val="ln2tlinie"/>
          <w:rFonts w:ascii="Calibri" w:hAnsi="Calibri"/>
          <w:sz w:val="26"/>
          <w:szCs w:val="26"/>
        </w:rPr>
        <w:t xml:space="preserve"> (în fiecare zi de luni) în cadrul unei comisii formată din : coordonatorul personalului de specialitate, contabil, bucătar şi reprezentantul beneficiarilor;</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 xml:space="preserve">eliberarea alimentelor pentru consum se face pe baza Listei zilnice de alimente, întocmită </w:t>
      </w:r>
      <w:r w:rsidRPr="00241449">
        <w:rPr>
          <w:rStyle w:val="ln2tlinie"/>
          <w:rFonts w:ascii="Calibri" w:hAnsi="Calibri"/>
          <w:sz w:val="26"/>
          <w:szCs w:val="26"/>
        </w:rPr>
        <w:t>referent contabil şi coordonatorul personalului de specialitate</w:t>
      </w:r>
      <w:r w:rsidRPr="00241449">
        <w:rPr>
          <w:rFonts w:ascii="Calibri" w:hAnsi="Calibri"/>
          <w:sz w:val="26"/>
          <w:szCs w:val="26"/>
        </w:rPr>
        <w:t>, aprobată de şeful centrului;</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alimentele se predau bucătarului de către gestionar în prezenţa delegatului ( coordonatorul personalului de specialitate sau, în lipsa acesteia, asistentul medical de serviciu) care este însărcinat să asiste la cântărirea şi primirea alimentelor;</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bucătarul semnează pentru primire, gestionarul pentru predare, iar delegatul pentru că a asistat la predarea-preluarea alimentelor;</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alimentele rămase neconsumate trebuie restituite gestionarului chiar în cursul zilei respective;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nota de restituire se întocmeşte de către persoana care predă, în trei exemplare, din care un exemplar rămâne la gestionar pentru a fi predat după înregistrarea contabilă;</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gestionarul are obligaţia ca, lunar, să predea centralizatorul privind eliberările de materiale şi alimente, până pe data de 3 ale fiecarei luni;</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lastRenderedPageBreak/>
        <w:t>gestionarul are obligaţia de a ţine evidenţa cantitativă a materialelor şi bunurilor, folosindu-se în acest scop fişe de magazie în care înregistrările se fac pe baza documentelor justificative;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fişele de magazie se păstrează de către gestionar, pe categorii de materiale, coresponzator cu conturile de bilanţ;</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la sfârşitul fiecărei luni, gestionarul are obligaţia de a stabili rulajul cantitativ în fişele de magazie pentru luna respectivă şi verifică exactitatea stocurilor din fişe;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în cazul în care se constată diferenţe cantitative la stocurile scriptice şi cele faptice, gestionarul are datoria să sesizeze contabilul şi şeful centrului;</w:t>
      </w:r>
    </w:p>
    <w:p w:rsidR="003E7083" w:rsidRPr="00241449" w:rsidRDefault="003E7083" w:rsidP="006C568F">
      <w:pPr>
        <w:pStyle w:val="BodyText"/>
        <w:widowControl/>
        <w:numPr>
          <w:ilvl w:val="0"/>
          <w:numId w:val="76"/>
        </w:numPr>
        <w:tabs>
          <w:tab w:val="clear" w:pos="1080"/>
          <w:tab w:val="num" w:pos="464"/>
          <w:tab w:val="num" w:pos="1380"/>
        </w:tabs>
        <w:ind w:left="464"/>
        <w:jc w:val="both"/>
        <w:rPr>
          <w:rFonts w:ascii="Calibri" w:hAnsi="Calibri"/>
          <w:b/>
          <w:sz w:val="26"/>
          <w:szCs w:val="26"/>
        </w:rPr>
      </w:pPr>
      <w:r w:rsidRPr="00241449">
        <w:rPr>
          <w:rFonts w:ascii="Calibri" w:hAnsi="Calibri"/>
          <w:b/>
          <w:sz w:val="26"/>
          <w:szCs w:val="26"/>
        </w:rPr>
        <w:t>lunar, sau ori de câte ori este necesar, împreună cu contabilul şi coordonatorul personalului de specialitate întocmeşte necesarul de materiale, alimente şi alte bunuri pe care-l înaintează spre aprobare şeful centrului;</w:t>
      </w:r>
    </w:p>
    <w:p w:rsidR="003E7083" w:rsidRPr="00241449" w:rsidRDefault="003E7083" w:rsidP="006C568F">
      <w:pPr>
        <w:pStyle w:val="BodyText"/>
        <w:widowControl/>
        <w:numPr>
          <w:ilvl w:val="0"/>
          <w:numId w:val="76"/>
        </w:numPr>
        <w:tabs>
          <w:tab w:val="clear" w:pos="1080"/>
          <w:tab w:val="num" w:pos="464"/>
          <w:tab w:val="num" w:pos="1380"/>
        </w:tabs>
        <w:ind w:left="464"/>
        <w:jc w:val="both"/>
        <w:rPr>
          <w:rFonts w:ascii="Calibri" w:hAnsi="Calibri"/>
          <w:b/>
          <w:sz w:val="26"/>
          <w:szCs w:val="26"/>
        </w:rPr>
      </w:pPr>
      <w:r w:rsidRPr="00241449">
        <w:rPr>
          <w:rFonts w:ascii="Calibri" w:hAnsi="Calibri"/>
          <w:b/>
          <w:sz w:val="26"/>
          <w:szCs w:val="26"/>
        </w:rPr>
        <w:t>înregistrează şi gestionează contribuţia proprie a persoanelor asistate, iar după centralizare le predă pe acestea casierului;</w:t>
      </w:r>
    </w:p>
    <w:p w:rsidR="003E7083" w:rsidRPr="00241449" w:rsidRDefault="003E7083" w:rsidP="006C568F">
      <w:pPr>
        <w:pStyle w:val="BodyText"/>
        <w:widowControl/>
        <w:numPr>
          <w:ilvl w:val="0"/>
          <w:numId w:val="76"/>
        </w:numPr>
        <w:tabs>
          <w:tab w:val="clear" w:pos="1080"/>
          <w:tab w:val="num" w:pos="464"/>
          <w:tab w:val="num" w:pos="1380"/>
        </w:tabs>
        <w:ind w:left="464"/>
        <w:jc w:val="both"/>
        <w:rPr>
          <w:rFonts w:ascii="Calibri" w:hAnsi="Calibri"/>
          <w:b/>
          <w:sz w:val="26"/>
          <w:szCs w:val="26"/>
        </w:rPr>
      </w:pPr>
      <w:r w:rsidRPr="00241449">
        <w:rPr>
          <w:rFonts w:ascii="Calibri" w:hAnsi="Calibri"/>
          <w:b/>
          <w:sz w:val="26"/>
          <w:szCs w:val="26"/>
        </w:rPr>
        <w:t>magazionerul operează înregistrările în registrul de casă, pe baza actelor justificative, după executarea fiecărei operaţii de încasare sau de plată.zilnic, după terminarea programului de lucru, magazionerul verifică înregistrările, face totalul operaţiilor zilnice, stabileşte soldul casei care se va reporta pe ziua următoare.Dupa aceasta magazionerul încheie “Contul casierului“- 5311, pe care îl va preda, sub semnătură, împreună cu documentele specifice, în aceeaşi zi, la contabilitate;</w:t>
      </w:r>
    </w:p>
    <w:p w:rsidR="003E7083" w:rsidRPr="00241449" w:rsidRDefault="003E7083" w:rsidP="006C568F">
      <w:pPr>
        <w:pStyle w:val="BodyText"/>
        <w:widowControl/>
        <w:numPr>
          <w:ilvl w:val="0"/>
          <w:numId w:val="76"/>
        </w:numPr>
        <w:tabs>
          <w:tab w:val="clear" w:pos="1080"/>
          <w:tab w:val="num" w:pos="464"/>
          <w:tab w:val="num" w:pos="1380"/>
        </w:tabs>
        <w:ind w:left="464"/>
        <w:jc w:val="both"/>
        <w:rPr>
          <w:rFonts w:ascii="Calibri" w:hAnsi="Calibri"/>
          <w:b/>
          <w:sz w:val="26"/>
          <w:szCs w:val="26"/>
        </w:rPr>
      </w:pPr>
      <w:r w:rsidRPr="00241449">
        <w:rPr>
          <w:rFonts w:ascii="Calibri" w:hAnsi="Calibri"/>
          <w:b/>
          <w:sz w:val="26"/>
          <w:szCs w:val="26"/>
        </w:rPr>
        <w:t>întocmeşte lunar evidenţa consumurilor de carburanţi, pe baza foilor de parcurs, pe care o prezintă spre avizare şefului centrului;</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pentru bunurile, materialele şi valorile preluate, dar şi pentru modul de gestionare a acestora, magazionerul poartă întreaga răspunderea materială pentru eventualele daune aduse unitaţii din vina sa, potrivit Legii nr.22/1969 şi Legii nr. 53/2003 – Codul Muncii;</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păstrează secretul profesional, neîmpărtăşind altor persoane, din afara echipei cu care lucrează, informaţiile obţinute în urma exercitării profesiei referitoare la o persoană asistată;</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participă la simpozioane, colocvii, cursuri de perfecţionare, seminarii, sesiuni ştiinţifice, schimburi de experienţă în ţară şi în străinătate;</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t>execută orice alte dispoziţii legale, primite în scris sau verbal, emise de şeful centrului.</w:t>
      </w:r>
    </w:p>
    <w:p w:rsidR="003E7083" w:rsidRPr="00241449" w:rsidRDefault="003E7083" w:rsidP="006C568F">
      <w:pPr>
        <w:numPr>
          <w:ilvl w:val="0"/>
          <w:numId w:val="76"/>
        </w:numPr>
        <w:tabs>
          <w:tab w:val="clear" w:pos="1080"/>
          <w:tab w:val="num" w:pos="464"/>
        </w:tabs>
        <w:spacing w:after="0" w:line="240" w:lineRule="auto"/>
        <w:ind w:left="464"/>
        <w:jc w:val="both"/>
        <w:rPr>
          <w:rFonts w:ascii="Calibri" w:hAnsi="Calibri"/>
          <w:sz w:val="26"/>
          <w:szCs w:val="26"/>
        </w:rPr>
      </w:pPr>
      <w:r w:rsidRPr="00241449">
        <w:rPr>
          <w:rFonts w:ascii="Calibri" w:hAnsi="Calibri"/>
          <w:sz w:val="26"/>
          <w:szCs w:val="26"/>
        </w:rPr>
        <w:lastRenderedPageBreak/>
        <w:t>pentru perioadele când titularul postului se află în concediu de odihnă, concediu de boală sau lipseşte din centru din alte motive obiective, acesta va fi înlocuit de lenjereasă.</w:t>
      </w:r>
    </w:p>
    <w:p w:rsidR="003E7083" w:rsidRPr="00241449" w:rsidRDefault="003E7083" w:rsidP="001D20A4">
      <w:pPr>
        <w:spacing w:line="240" w:lineRule="auto"/>
        <w:jc w:val="both"/>
        <w:rPr>
          <w:rFonts w:ascii="Calibri" w:hAnsi="Calibri"/>
          <w:b/>
          <w:bCs/>
          <w:sz w:val="26"/>
          <w:szCs w:val="26"/>
          <w:lang w:val="it-IT"/>
        </w:rPr>
      </w:pPr>
    </w:p>
    <w:p w:rsidR="003E7083" w:rsidRPr="00241449" w:rsidRDefault="003E7083" w:rsidP="001D20A4">
      <w:pPr>
        <w:spacing w:line="240" w:lineRule="auto"/>
        <w:ind w:firstLine="464"/>
        <w:jc w:val="both"/>
        <w:rPr>
          <w:rFonts w:ascii="Calibri" w:hAnsi="Calibri"/>
          <w:b/>
          <w:sz w:val="26"/>
          <w:szCs w:val="26"/>
          <w:u w:val="single"/>
          <w:lang w:val="it-IT"/>
        </w:rPr>
      </w:pPr>
      <w:r w:rsidRPr="00241449">
        <w:rPr>
          <w:rFonts w:ascii="Calibri" w:hAnsi="Calibri"/>
          <w:b/>
          <w:bCs/>
          <w:sz w:val="26"/>
          <w:szCs w:val="26"/>
          <w:u w:val="single"/>
          <w:lang w:val="it-IT"/>
        </w:rPr>
        <w:t>b)</w:t>
      </w:r>
      <w:r w:rsidRPr="00241449">
        <w:rPr>
          <w:rFonts w:ascii="Calibri" w:hAnsi="Calibri"/>
          <w:b/>
          <w:sz w:val="26"/>
          <w:szCs w:val="26"/>
          <w:u w:val="single"/>
          <w:lang w:val="it-IT"/>
        </w:rPr>
        <w:t xml:space="preserve"> funcţionar administrativ, economic; </w:t>
      </w:r>
    </w:p>
    <w:p w:rsidR="003E7083" w:rsidRPr="00241449" w:rsidRDefault="003E7083" w:rsidP="001D20A4">
      <w:pPr>
        <w:spacing w:line="240" w:lineRule="auto"/>
        <w:ind w:firstLine="464"/>
        <w:jc w:val="both"/>
        <w:rPr>
          <w:rFonts w:ascii="Calibri" w:hAnsi="Calibri"/>
          <w:b/>
          <w:bCs/>
          <w:sz w:val="26"/>
          <w:szCs w:val="26"/>
        </w:rPr>
      </w:pPr>
      <w:r w:rsidRPr="00241449">
        <w:rPr>
          <w:rFonts w:ascii="Calibri" w:hAnsi="Calibri"/>
          <w:b/>
          <w:bCs/>
          <w:sz w:val="26"/>
          <w:szCs w:val="26"/>
        </w:rPr>
        <w:t>Atribuţiile postului:</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 xml:space="preserve">cunoaşte, respectă şi desfăşoară activităţile cuprinse în procedura operaţională a DGASPC Harghita referitoare la : „Realizarea activităţilor financiar contabile ale centrului” </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cunoaşte, respectă şi desfăşoară activităţile cuprinse în procedurile operaţionale : PO DG 12.01 – „Elaborarea planului anual de achiziţii publice”, PO DG 12.02. - „Achiziţii publice” şi PO DG 12.03. – „Gestionarea materialelor, produselor, serviciilor şi lucrărilor de reparaţii necesare funcţionării în condiţii optime a autovehiculelor din parcul auto al DGASPC Harghita”;</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cunoaşte, respectă şi desfăşoară activităţile cuprinse în PO DG 24-13 – „Realizarea activităţilor de gospodărire şi supraveghere a centrului.”</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întocmeşte ordinele de plată aferente facturilor şi drepturilor persoanelor asistate internate în instituţie, precum şi documentele de angajare, ordonanţare şi lichidare a cheltuielilor bugetare;</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întocmeşte contul de execuţie lunar;</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verifică registrele de casă şi contabilizează activitatea de casă ca şi pe cea bancară;</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întocmeşte dările de seamă contabile trimestriale şi pe cea anuală;</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exercită controlul financiar preventiv pe documentele justificative;</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ţine evidenţa contabilă a materialelor;</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răspunde pentru întocmirea proiectului de buget pentru anul următor şi pentru întocmirea eventualelor proiecte de rectificare de buget pe anul în curs;</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răspunde pentru elaborarea şi transmiterea la timp a statisticilor solicitate de ordonatorul superior de credite, de institutul de statistică sau de instituţiile superioare de protecţie specială a persoanelor cu handicap;</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răspunde pentru inventarele de sfârşit de an;</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răspunde pentru respectarea prevederilor legale privind activitatea de execuţie bugetară şi de contabilitate;</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întocmeşte planul anual de activitate,defalcat pe semestre,trimestre şi luni, pe care-l prezintă spree aprobare directorului centrului, şi rapoartele de activitate trimestriale şi anuale pentru compartimentul pe care-l coordonează;</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lunar, sau ori de câte ori este necesar, împreună cu asistenta medicală şef, magazionerul şi administratorul unităţii, participă la întocmirea necesarului de materiale, alimente şi alte bunuri, care va fi supus aprobării şefului centrului;</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lastRenderedPageBreak/>
        <w:t>săptămânal, sau ori de câte ori este necesar, împreună cu asistenta medicală şef, administratorul/magazionerul centrului şi reprezentantul beneficiarilor, participă la întocmirea meniului de hrană săptămânal;</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contabilizează materialele şi bunurile ce îndeplinesc condiţiile de casare;</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lunar confruntă evidenţa contabilă a materialelor cu magazionerul unităţii;</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întocmeşte Situaţia achiziţiilor lunare pe care le predă serviciului de achiziţii din cadrul DGASPC Harghita;</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contabilizează documentele de recepţie ale medicamentelor şi materialelor sanitare, pe care le primeşte de la asistenta medicală şef;</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participă la simpozioane, colocvii, cursuri de perfecţionare, seminarii, schimburi de experienţă în ţară şi străinătate;</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răspunde pentru păstrarea confidenţialităţii datelor privind persoanele asistate şi alte persoane aflate în nevoie şi problemele de serviciu;</w:t>
      </w:r>
    </w:p>
    <w:p w:rsidR="003E7083" w:rsidRPr="00241449" w:rsidRDefault="003E7083" w:rsidP="006C568F">
      <w:pPr>
        <w:numPr>
          <w:ilvl w:val="0"/>
          <w:numId w:val="77"/>
        </w:numPr>
        <w:tabs>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 și PV. nr. 67 / 2015);</w:t>
      </w:r>
    </w:p>
    <w:p w:rsidR="003E7083" w:rsidRPr="00241449" w:rsidRDefault="003E7083" w:rsidP="006C568F">
      <w:pPr>
        <w:numPr>
          <w:ilvl w:val="0"/>
          <w:numId w:val="77"/>
        </w:numPr>
        <w:tabs>
          <w:tab w:val="num" w:pos="0"/>
          <w:tab w:val="left" w:pos="426"/>
        </w:tabs>
        <w:spacing w:after="0" w:line="240" w:lineRule="auto"/>
        <w:ind w:left="0" w:firstLine="0"/>
        <w:jc w:val="both"/>
        <w:rPr>
          <w:rFonts w:ascii="Calibri" w:hAnsi="Calibri"/>
          <w:sz w:val="26"/>
          <w:szCs w:val="26"/>
        </w:rPr>
      </w:pPr>
      <w:r w:rsidRPr="00241449">
        <w:rPr>
          <w:rFonts w:ascii="Calibri" w:hAnsi="Calibri"/>
          <w:sz w:val="26"/>
          <w:szCs w:val="26"/>
        </w:rPr>
        <w:t>cunoaşte, respectă şi urmăreşte respectarea Codul drepturilor beneficiarilor (Modul V, standardul nr. 1);</w:t>
      </w:r>
    </w:p>
    <w:p w:rsidR="003E7083" w:rsidRPr="00241449" w:rsidRDefault="003E7083" w:rsidP="006C568F">
      <w:pPr>
        <w:numPr>
          <w:ilvl w:val="0"/>
          <w:numId w:val="77"/>
        </w:numPr>
        <w:tabs>
          <w:tab w:val="num" w:pos="0"/>
          <w:tab w:val="num" w:pos="426"/>
        </w:tabs>
        <w:spacing w:after="0" w:line="240" w:lineRule="auto"/>
        <w:ind w:left="0" w:hanging="14"/>
        <w:jc w:val="both"/>
        <w:rPr>
          <w:rFonts w:ascii="Calibri" w:hAnsi="Calibri"/>
          <w:sz w:val="26"/>
          <w:szCs w:val="26"/>
        </w:rPr>
      </w:pPr>
      <w:r w:rsidRPr="00241449">
        <w:rPr>
          <w:rFonts w:ascii="Calibri" w:hAnsi="Calibri"/>
          <w:sz w:val="26"/>
          <w:szCs w:val="26"/>
        </w:rPr>
        <w:t>cunoaşte şi respectă prevederile Manualului de proceduri, ale Ghidul beneficiarului şi a celorlalte documente interne ale CIA Frumoasa;</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răspunde de derularea în bune condiţii a contractelor încheiate cu firmele care prestează servicii pentru persoanele asistate şi instituţie;</w:t>
      </w:r>
    </w:p>
    <w:p w:rsidR="003E7083" w:rsidRPr="00241449" w:rsidRDefault="003E7083" w:rsidP="006C568F">
      <w:pPr>
        <w:numPr>
          <w:ilvl w:val="0"/>
          <w:numId w:val="77"/>
        </w:numPr>
        <w:tabs>
          <w:tab w:val="num" w:pos="0"/>
          <w:tab w:val="left" w:pos="284"/>
          <w:tab w:val="left" w:pos="426"/>
        </w:tabs>
        <w:spacing w:after="0" w:line="240" w:lineRule="auto"/>
        <w:ind w:left="0" w:hanging="14"/>
        <w:jc w:val="both"/>
        <w:rPr>
          <w:rFonts w:ascii="Calibri" w:hAnsi="Calibri"/>
          <w:sz w:val="26"/>
          <w:szCs w:val="26"/>
        </w:rPr>
      </w:pPr>
      <w:r w:rsidRPr="00241449">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răspunde de inventarierea documentelor aflate la compartimentul contabilitate şi îndosarierea acestora (pe ani şi termene de păstrare), conform Nomenclatorului arhivistic avizat de către SJAN Harghita,</w:t>
      </w:r>
    </w:p>
    <w:p w:rsidR="003E7083" w:rsidRPr="00241449" w:rsidRDefault="003E7083" w:rsidP="006C568F">
      <w:pPr>
        <w:numPr>
          <w:ilvl w:val="0"/>
          <w:numId w:val="77"/>
        </w:numPr>
        <w:tabs>
          <w:tab w:val="num" w:pos="0"/>
          <w:tab w:val="left" w:pos="426"/>
        </w:tabs>
        <w:spacing w:after="0" w:line="240" w:lineRule="auto"/>
        <w:ind w:left="0" w:hanging="14"/>
        <w:jc w:val="both"/>
        <w:rPr>
          <w:rFonts w:ascii="Calibri" w:hAnsi="Calibri"/>
          <w:sz w:val="26"/>
          <w:szCs w:val="26"/>
        </w:rPr>
      </w:pPr>
      <w:r w:rsidRPr="00241449">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241449" w:rsidRDefault="003E7083" w:rsidP="006C568F">
      <w:pPr>
        <w:numPr>
          <w:ilvl w:val="0"/>
          <w:numId w:val="77"/>
        </w:numPr>
        <w:tabs>
          <w:tab w:val="num" w:pos="0"/>
          <w:tab w:val="num" w:pos="464"/>
        </w:tabs>
        <w:spacing w:after="0" w:line="240" w:lineRule="auto"/>
        <w:ind w:left="0" w:hanging="14"/>
        <w:jc w:val="both"/>
        <w:rPr>
          <w:rFonts w:ascii="Calibri" w:hAnsi="Calibri"/>
          <w:sz w:val="26"/>
          <w:szCs w:val="26"/>
        </w:rPr>
      </w:pPr>
      <w:r w:rsidRPr="00241449">
        <w:rPr>
          <w:rFonts w:ascii="Calibri" w:hAnsi="Calibri"/>
          <w:sz w:val="26"/>
          <w:szCs w:val="26"/>
        </w:rPr>
        <w:t>îndeplineşte orice alte atribuţii, ce revin compartimentului în domeniul de specialitate şi din actele normative incidente emise de organele administraţiei publice.</w:t>
      </w:r>
    </w:p>
    <w:p w:rsidR="003E7083" w:rsidRPr="00241449" w:rsidRDefault="003E7083" w:rsidP="006C568F">
      <w:pPr>
        <w:pStyle w:val="ListParagraph"/>
        <w:numPr>
          <w:ilvl w:val="0"/>
          <w:numId w:val="77"/>
        </w:numPr>
        <w:tabs>
          <w:tab w:val="num" w:pos="0"/>
          <w:tab w:val="left" w:pos="426"/>
        </w:tabs>
        <w:overflowPunct w:val="0"/>
        <w:autoSpaceDE w:val="0"/>
        <w:autoSpaceDN w:val="0"/>
        <w:adjustRightInd w:val="0"/>
        <w:ind w:left="0" w:hanging="14"/>
        <w:jc w:val="both"/>
        <w:textAlignment w:val="baseline"/>
        <w:rPr>
          <w:sz w:val="26"/>
          <w:szCs w:val="26"/>
          <w:lang w:val="hu-HU"/>
        </w:rPr>
      </w:pPr>
      <w:r w:rsidRPr="00241449">
        <w:rPr>
          <w:iCs/>
          <w:sz w:val="26"/>
          <w:szCs w:val="26"/>
        </w:rPr>
        <w:t>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w:t>
      </w:r>
    </w:p>
    <w:p w:rsidR="003E7083" w:rsidRPr="00241449" w:rsidRDefault="003E7083" w:rsidP="006C568F">
      <w:pPr>
        <w:numPr>
          <w:ilvl w:val="0"/>
          <w:numId w:val="77"/>
        </w:numPr>
        <w:tabs>
          <w:tab w:val="left" w:pos="0"/>
          <w:tab w:val="left" w:pos="90"/>
          <w:tab w:val="left" w:pos="426"/>
        </w:tabs>
        <w:spacing w:after="0" w:line="240" w:lineRule="auto"/>
        <w:ind w:left="8" w:hanging="8"/>
        <w:jc w:val="both"/>
        <w:rPr>
          <w:rFonts w:ascii="Calibri" w:hAnsi="Calibri"/>
          <w:sz w:val="26"/>
          <w:szCs w:val="26"/>
        </w:rPr>
      </w:pPr>
      <w:r w:rsidRPr="00241449">
        <w:rPr>
          <w:rFonts w:ascii="Calibri" w:hAnsi="Calibri"/>
          <w:sz w:val="26"/>
          <w:szCs w:val="26"/>
        </w:rPr>
        <w:lastRenderedPageBreak/>
        <w:t>cunoaşte şi respectă prevederile cuprinse în Procedurile operaţionale care reglementează activităţile centrului, conform Ordinului SGG nr. 400/2015, pentru aprobarea Codului controlului intern/managerial, cu modificările și completările ulterioare;</w:t>
      </w:r>
    </w:p>
    <w:p w:rsidR="003E7083" w:rsidRPr="00241449" w:rsidRDefault="003E7083" w:rsidP="006C568F">
      <w:pPr>
        <w:numPr>
          <w:ilvl w:val="0"/>
          <w:numId w:val="77"/>
        </w:numPr>
        <w:tabs>
          <w:tab w:val="num" w:pos="0"/>
          <w:tab w:val="num" w:pos="464"/>
        </w:tabs>
        <w:spacing w:after="0" w:line="240" w:lineRule="auto"/>
        <w:ind w:left="0" w:hanging="14"/>
        <w:jc w:val="both"/>
        <w:rPr>
          <w:rFonts w:ascii="Calibri" w:hAnsi="Calibri"/>
          <w:sz w:val="26"/>
          <w:szCs w:val="26"/>
        </w:rPr>
      </w:pPr>
      <w:r w:rsidRPr="00241449">
        <w:rPr>
          <w:rFonts w:ascii="Calibri" w:hAnsi="Calibri"/>
          <w:sz w:val="26"/>
          <w:szCs w:val="26"/>
        </w:rPr>
        <w:t>are obligaţia păstrării confidențialității în legătură cu faptele, informațiile și documentele de care ia cunoștință în exercitarea funcției;</w:t>
      </w:r>
    </w:p>
    <w:p w:rsidR="003E7083" w:rsidRPr="00241449" w:rsidRDefault="003E7083" w:rsidP="006C568F">
      <w:pPr>
        <w:numPr>
          <w:ilvl w:val="0"/>
          <w:numId w:val="77"/>
        </w:numPr>
        <w:tabs>
          <w:tab w:val="num" w:pos="0"/>
          <w:tab w:val="num" w:pos="464"/>
        </w:tabs>
        <w:spacing w:after="0" w:line="240" w:lineRule="auto"/>
        <w:ind w:left="0" w:hanging="14"/>
        <w:jc w:val="both"/>
        <w:rPr>
          <w:rFonts w:ascii="Calibri" w:hAnsi="Calibri"/>
          <w:sz w:val="26"/>
          <w:szCs w:val="26"/>
        </w:rPr>
      </w:pPr>
      <w:r w:rsidRPr="00241449">
        <w:rPr>
          <w:rFonts w:ascii="Calibri" w:hAnsi="Calibri"/>
          <w:sz w:val="26"/>
          <w:szCs w:val="26"/>
        </w:rPr>
        <w:t>asigură evidenţa, păstrarea şi arhivarea documentelor privind activitatea proprie;</w:t>
      </w:r>
    </w:p>
    <w:p w:rsidR="003E7083" w:rsidRPr="00241449" w:rsidRDefault="003E7083" w:rsidP="006C568F">
      <w:pPr>
        <w:numPr>
          <w:ilvl w:val="0"/>
          <w:numId w:val="77"/>
        </w:numPr>
        <w:tabs>
          <w:tab w:val="num" w:pos="0"/>
          <w:tab w:val="num" w:pos="464"/>
        </w:tabs>
        <w:spacing w:after="0" w:line="240" w:lineRule="auto"/>
        <w:ind w:left="0" w:hanging="14"/>
        <w:jc w:val="both"/>
        <w:rPr>
          <w:rFonts w:ascii="Calibri" w:hAnsi="Calibri"/>
          <w:sz w:val="26"/>
          <w:szCs w:val="26"/>
        </w:rPr>
      </w:pPr>
      <w:r w:rsidRPr="00241449">
        <w:rPr>
          <w:rFonts w:ascii="Calibri" w:hAnsi="Calibri"/>
          <w:sz w:val="26"/>
          <w:szCs w:val="26"/>
        </w:rPr>
        <w:t>execută orice alte dispoziţii legale, scrise sau verbale, primite din partea şefului centrului.</w:t>
      </w:r>
    </w:p>
    <w:p w:rsidR="003E7083" w:rsidRPr="00241449" w:rsidRDefault="003E7083" w:rsidP="001D20A4">
      <w:pPr>
        <w:spacing w:line="240" w:lineRule="auto"/>
        <w:jc w:val="both"/>
        <w:rPr>
          <w:rFonts w:ascii="Calibri" w:hAnsi="Calibri"/>
          <w:b/>
          <w:bCs/>
          <w:sz w:val="26"/>
          <w:szCs w:val="26"/>
          <w:lang w:val="it-IT"/>
        </w:rPr>
      </w:pPr>
    </w:p>
    <w:p w:rsidR="003E7083" w:rsidRPr="00241449" w:rsidRDefault="003E7083" w:rsidP="001D20A4">
      <w:pPr>
        <w:spacing w:line="240" w:lineRule="auto"/>
        <w:ind w:firstLine="708"/>
        <w:jc w:val="both"/>
        <w:rPr>
          <w:rFonts w:ascii="Calibri" w:hAnsi="Calibri"/>
          <w:b/>
          <w:sz w:val="26"/>
          <w:szCs w:val="26"/>
          <w:u w:val="single"/>
          <w:lang w:val="it-IT"/>
        </w:rPr>
      </w:pPr>
      <w:r w:rsidRPr="00241449">
        <w:rPr>
          <w:rFonts w:ascii="Calibri" w:hAnsi="Calibri"/>
          <w:b/>
          <w:bCs/>
          <w:sz w:val="26"/>
          <w:szCs w:val="26"/>
          <w:u w:val="single"/>
          <w:lang w:val="it-IT"/>
        </w:rPr>
        <w:t>c)</w:t>
      </w:r>
      <w:r w:rsidRPr="00241449">
        <w:rPr>
          <w:rFonts w:ascii="Calibri" w:hAnsi="Calibri"/>
          <w:b/>
          <w:sz w:val="26"/>
          <w:szCs w:val="26"/>
          <w:u w:val="single"/>
          <w:lang w:val="it-IT"/>
        </w:rPr>
        <w:t xml:space="preserve"> portar/fochist;</w:t>
      </w:r>
    </w:p>
    <w:p w:rsidR="003E7083" w:rsidRPr="00241449" w:rsidRDefault="003E7083" w:rsidP="001D20A4">
      <w:pPr>
        <w:spacing w:line="240" w:lineRule="auto"/>
        <w:ind w:firstLine="708"/>
        <w:jc w:val="both"/>
        <w:rPr>
          <w:rFonts w:ascii="Calibri" w:hAnsi="Calibri"/>
          <w:b/>
          <w:bCs/>
          <w:sz w:val="26"/>
          <w:szCs w:val="26"/>
        </w:rPr>
      </w:pPr>
      <w:r w:rsidRPr="00241449">
        <w:rPr>
          <w:rFonts w:ascii="Calibri" w:hAnsi="Calibri"/>
          <w:b/>
          <w:bCs/>
          <w:sz w:val="26"/>
          <w:szCs w:val="26"/>
        </w:rPr>
        <w:t>Atribuţiile postului:</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cunoaşte şi respectă procedura operaţională PO DG 24-10 „Realizarea activităţilor de gospodărire şi supraveghere a Centrului de Îngrijire şi Asistenţă Frumoasa”;</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se prezintă la serviciu conform programului de activitate întocmit de coordonatorul personal de specialitate şi aprobat de şeful centrului;</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la intrarea în serviciu preia sarcinile şi atribuţiile specifice, de la personalul aflat în serviciu pe timp de noapte, pe bază de proces-verbal şi semnătură;</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urmăreşte prezentarea la serviciu a personalului de serviciu şi pune la dispoziţia acestora condica de prezenţă pentru semnare;</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controlează genţile şi sacoşele întregului personal la terminarea programului de lucru şi părăsirea locului de muncă;</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nu permite părăsirea locului de muncă a personalului dacă aceasta nu are aprobare în acest sens sau nu execută o sarcină de serviciu;</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consemnează într-un registru toate persoanele străine şi mijloacele de transport care intră în unitate;</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b/>
          <w:sz w:val="26"/>
          <w:szCs w:val="26"/>
        </w:rPr>
        <w:t>cunoaşte şi respectă</w:t>
      </w:r>
      <w:r w:rsidRPr="00241449">
        <w:rPr>
          <w:rFonts w:ascii="Calibri" w:hAnsi="Calibri"/>
          <w:sz w:val="26"/>
          <w:szCs w:val="26"/>
        </w:rPr>
        <w:t xml:space="preserve"> cu stricteţe toate prevederile şi atribuţiile cuprinse în </w:t>
      </w:r>
      <w:r w:rsidRPr="00241449">
        <w:rPr>
          <w:rFonts w:ascii="Calibri" w:hAnsi="Calibri"/>
          <w:b/>
          <w:sz w:val="26"/>
          <w:szCs w:val="26"/>
        </w:rPr>
        <w:t>“Planul de pază al C.I.A. Frumoasa” şi consemnul general şi particular al postului;</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ia toate măsurile necesare menţinerii ordinii, disciplinei şi curăţeniei la locul de muncă (măturarea trotuarului şi spaţiilor din faţa unităţii, cositul spaţiilor verzi din afara şi din curtea instituţiei, deszăpezirea, după caz, a spaţiilor enumerate mai sus, etc.);</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zilnic desfăşoară activităţi de întreţinere a curţii centrului şi a spaţiilor verzi aferente;</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toate neregulile constatate, cu privire la personalul instituţiei sau la persoanele asistate, vor fi consemnate în mod obligatoriu în procesul verbal de predare-primire a serviciului, şi vor fi aduse la cunoştinţa şefului centrului;</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lastRenderedPageBreak/>
        <w:t>supraveghează permanent beneficiarii care părăsesc centrul, iar la ora stingerii verifică dacă toţi beneficiarii sunt în centru;</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 xml:space="preserve">permite părăsirea centrului de către beneficiari, pentru o perioadă mai mare de 24 de ore, numai pe baza unui </w:t>
      </w:r>
      <w:r w:rsidRPr="00241449">
        <w:rPr>
          <w:rFonts w:ascii="Calibri" w:hAnsi="Calibri"/>
          <w:i/>
          <w:sz w:val="26"/>
          <w:szCs w:val="26"/>
        </w:rPr>
        <w:t>Bilet de voie</w:t>
      </w:r>
      <w:r w:rsidRPr="00241449">
        <w:rPr>
          <w:rFonts w:ascii="Calibri" w:hAnsi="Calibri"/>
          <w:sz w:val="26"/>
          <w:szCs w:val="26"/>
        </w:rPr>
        <w:t xml:space="preserve"> aprobat de conducerea centrului;</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 xml:space="preserve">legitimeaza pe baza de BI/CI şi înregistrează în </w:t>
      </w:r>
      <w:r w:rsidRPr="00241449">
        <w:rPr>
          <w:rStyle w:val="ln2tlinie"/>
          <w:rFonts w:ascii="Calibri" w:hAnsi="Calibri"/>
          <w:i/>
          <w:sz w:val="26"/>
          <w:szCs w:val="26"/>
        </w:rPr>
        <w:t>Registru privind evidenţa persoanelor care vizitează centrul,</w:t>
      </w:r>
      <w:r w:rsidRPr="00241449">
        <w:rPr>
          <w:rFonts w:ascii="Calibri" w:hAnsi="Calibri"/>
          <w:sz w:val="26"/>
          <w:szCs w:val="26"/>
        </w:rPr>
        <w:t xml:space="preserve"> orice persoană sau reprezentant al unor entităţi, instituţii publice sau a beneficiarilor, vizitatori etc. </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 xml:space="preserve">întocmeşte Procesul-verbal de predare/primire a serviciului la intrarea şi la iesirea din post; </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participă la toate instructajele periodice, efectuate de către responsabilul numit de către şeful centrului, privind normele de protrecţie a muncii şi cele referitoare la prevenirea şi stingerea incendiilor;</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asigură şi răspunde pentru buna întreţinere şi funcţionare centralei termice şi a instalaţiei de încălzit;</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urmăreşte şi supraveghează permanent centrala termică ( presiunea şi temperatura agentului termic ), pe baza aparaturii existente, precum şi instalaţia de încălzire;</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în fiecare zi de marţi şi duminică după amiază, se va efectua activitatea de d</w:t>
      </w:r>
      <w:r w:rsidRPr="00241449">
        <w:rPr>
          <w:rFonts w:ascii="Calibri" w:hAnsi="Calibri"/>
          <w:snapToGrid w:val="0"/>
          <w:sz w:val="26"/>
          <w:szCs w:val="26"/>
        </w:rPr>
        <w:t xml:space="preserve">edurizare a sistemului de alimentare cu apă a instalaţiilor din centrala termică; </w:t>
      </w:r>
    </w:p>
    <w:p w:rsidR="003E7083" w:rsidRPr="00241449" w:rsidRDefault="003E7083" w:rsidP="006C568F">
      <w:pPr>
        <w:numPr>
          <w:ilvl w:val="0"/>
          <w:numId w:val="85"/>
        </w:numPr>
        <w:tabs>
          <w:tab w:val="left" w:pos="0"/>
          <w:tab w:val="left" w:pos="90"/>
        </w:tabs>
        <w:spacing w:after="0" w:line="240" w:lineRule="auto"/>
        <w:jc w:val="both"/>
        <w:rPr>
          <w:rStyle w:val="l5def"/>
          <w:rFonts w:ascii="Calibri" w:hAnsi="Calibri"/>
          <w:sz w:val="26"/>
          <w:szCs w:val="26"/>
        </w:rPr>
      </w:pPr>
      <w:r w:rsidRPr="00241449">
        <w:rPr>
          <w:rStyle w:val="ln2tlinie"/>
          <w:rFonts w:ascii="Calibri" w:hAnsi="Calibri"/>
          <w:sz w:val="26"/>
          <w:szCs w:val="26"/>
        </w:rPr>
        <w:t>supraveghează permanent i</w:t>
      </w:r>
      <w:r w:rsidRPr="00241449">
        <w:rPr>
          <w:rStyle w:val="l5def"/>
          <w:rFonts w:ascii="Calibri" w:hAnsi="Calibri"/>
          <w:sz w:val="26"/>
          <w:szCs w:val="26"/>
        </w:rPr>
        <w:t xml:space="preserve">nstalaţiile de iluminat şi ventilaţie, existente în dotarea centrului. Acestea vor fi menţinute în permanentă stare de funcţionare, revizuite periodic şi exploatate la parametrii la care au fost proiectate şi executate; </w:t>
      </w:r>
    </w:p>
    <w:p w:rsidR="003E7083" w:rsidRPr="00241449" w:rsidRDefault="003E7083" w:rsidP="006C568F">
      <w:pPr>
        <w:numPr>
          <w:ilvl w:val="0"/>
          <w:numId w:val="85"/>
        </w:numPr>
        <w:tabs>
          <w:tab w:val="left" w:pos="0"/>
          <w:tab w:val="left" w:pos="90"/>
        </w:tabs>
        <w:spacing w:after="0" w:line="240" w:lineRule="auto"/>
        <w:jc w:val="both"/>
        <w:rPr>
          <w:rStyle w:val="ln2tlinie"/>
          <w:rFonts w:ascii="Calibri" w:hAnsi="Calibri"/>
          <w:sz w:val="26"/>
          <w:szCs w:val="26"/>
        </w:rPr>
      </w:pPr>
      <w:r w:rsidRPr="00241449">
        <w:rPr>
          <w:rStyle w:val="ln2tlinie"/>
          <w:rFonts w:ascii="Calibri" w:hAnsi="Calibri"/>
          <w:sz w:val="26"/>
          <w:szCs w:val="26"/>
        </w:rPr>
        <w:t xml:space="preserve">împreună cu conducătorul auto efectuează toate lucrările </w:t>
      </w:r>
      <w:r w:rsidRPr="00241449">
        <w:rPr>
          <w:rFonts w:ascii="Calibri" w:hAnsi="Calibri"/>
          <w:sz w:val="26"/>
          <w:szCs w:val="26"/>
        </w:rPr>
        <w:t xml:space="preserve">reparaţii, construcţii, </w:t>
      </w:r>
      <w:r w:rsidRPr="00241449">
        <w:rPr>
          <w:rStyle w:val="ln2tlinie"/>
          <w:rFonts w:ascii="Calibri" w:hAnsi="Calibri"/>
          <w:sz w:val="26"/>
          <w:szCs w:val="26"/>
        </w:rPr>
        <w:t xml:space="preserve">reparaţii la instalaţiile sanitare, astfel încât toate încăperile, spaţiile şi dotările centrului să fie sigure şi funcţionabile; </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verifică temperatura din dormitoarele şi spaţiile în care este instalată instalaţia de încălzire în vederea asigurării căldurii necesare;</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este strict interzisă părăsirea,fără aprobare, a locului de muncă în timpul serviciului şi consumul de băuturi alcoolice;</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supraveghează permanent, mai ales pe timp de noapte, şi răspunde pentru toate dormitoarele şi spaţiile care necesită încălzire, în vederea  prevenirii incendiilor sau a altor evenimente negative;</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anunţă imediat conducerea instituţiei în cazul ivirii unor nereguli la centrala termică sau la instalaţia de încălzire şi, după caz, instituţiile abilitate să rezolve eventualele evenimente negative;</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(Ordinul minstrului MMFPSPV. nr. 67/ 2015);</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lastRenderedPageBreak/>
        <w:t>cunoaşte, respectă şi urmăreşte respectarea Codul drepturilor beneficiarilor (Modul V, standardul nr. 1);</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 xml:space="preserve">participă, anual sau ori de câte ori este nevoie, la sesiunile de instruire în domeniul protecţiei speciale a persoanelor cu handicap; </w:t>
      </w:r>
    </w:p>
    <w:p w:rsidR="003E7083" w:rsidRPr="00241449" w:rsidRDefault="003E7083" w:rsidP="006C568F">
      <w:pPr>
        <w:numPr>
          <w:ilvl w:val="0"/>
          <w:numId w:val="85"/>
        </w:numPr>
        <w:tabs>
          <w:tab w:val="left" w:pos="0"/>
          <w:tab w:val="left" w:pos="90"/>
        </w:tabs>
        <w:spacing w:after="0" w:line="240" w:lineRule="auto"/>
        <w:jc w:val="both"/>
        <w:rPr>
          <w:rFonts w:ascii="Calibri" w:hAnsi="Calibri"/>
          <w:sz w:val="26"/>
          <w:szCs w:val="26"/>
        </w:rPr>
      </w:pPr>
      <w:r w:rsidRPr="00241449">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241449" w:rsidRDefault="003E7083" w:rsidP="006C568F">
      <w:pPr>
        <w:numPr>
          <w:ilvl w:val="0"/>
          <w:numId w:val="85"/>
        </w:numPr>
        <w:tabs>
          <w:tab w:val="left" w:pos="0"/>
          <w:tab w:val="left" w:pos="90"/>
          <w:tab w:val="num" w:pos="1425"/>
        </w:tabs>
        <w:spacing w:after="0" w:line="240" w:lineRule="auto"/>
        <w:jc w:val="both"/>
        <w:rPr>
          <w:rFonts w:ascii="Calibri" w:hAnsi="Calibri"/>
          <w:sz w:val="26"/>
          <w:szCs w:val="26"/>
        </w:rPr>
      </w:pPr>
      <w:r w:rsidRPr="00241449">
        <w:rPr>
          <w:rFonts w:ascii="Calibri" w:hAnsi="Calibri"/>
          <w:sz w:val="26"/>
          <w:szCs w:val="26"/>
        </w:rPr>
        <w:t xml:space="preserve">cunoaşte şi respectă prevederile cuprinse în Procedurile operaţionale care reglementează activităţile centrului, conform Ordinului SGG nr. 400/2015, pentru aprobarea Codului controlului intern/managerial, cu modificările și completările ulterioare; </w:t>
      </w:r>
    </w:p>
    <w:p w:rsidR="003E7083" w:rsidRPr="00241449" w:rsidRDefault="003E7083" w:rsidP="006C568F">
      <w:pPr>
        <w:numPr>
          <w:ilvl w:val="0"/>
          <w:numId w:val="85"/>
        </w:numPr>
        <w:tabs>
          <w:tab w:val="left" w:pos="0"/>
          <w:tab w:val="left" w:pos="90"/>
          <w:tab w:val="num" w:pos="1425"/>
        </w:tabs>
        <w:spacing w:after="0" w:line="240" w:lineRule="auto"/>
        <w:jc w:val="both"/>
        <w:rPr>
          <w:rFonts w:ascii="Calibri" w:hAnsi="Calibri"/>
          <w:sz w:val="26"/>
          <w:szCs w:val="26"/>
        </w:rPr>
      </w:pPr>
      <w:r w:rsidRPr="00241449">
        <w:rPr>
          <w:rFonts w:ascii="Calibri" w:hAnsi="Calibri"/>
          <w:sz w:val="26"/>
          <w:szCs w:val="26"/>
        </w:rPr>
        <w:t xml:space="preserve">îndeplineşte orice alte atribuţii, ce revin compartimentului în domeniul de specialitate şi din actele normative incidente emise de organele administraţiei publice; </w:t>
      </w:r>
    </w:p>
    <w:p w:rsidR="003E7083" w:rsidRPr="00241449" w:rsidRDefault="003E7083" w:rsidP="006C568F">
      <w:pPr>
        <w:numPr>
          <w:ilvl w:val="0"/>
          <w:numId w:val="85"/>
        </w:numPr>
        <w:tabs>
          <w:tab w:val="left" w:pos="0"/>
          <w:tab w:val="left" w:pos="90"/>
          <w:tab w:val="num" w:pos="1425"/>
        </w:tabs>
        <w:spacing w:after="0" w:line="240" w:lineRule="auto"/>
        <w:jc w:val="both"/>
        <w:rPr>
          <w:rFonts w:ascii="Calibri" w:hAnsi="Calibri"/>
          <w:sz w:val="26"/>
          <w:szCs w:val="26"/>
        </w:rPr>
      </w:pPr>
      <w:r w:rsidRPr="00241449">
        <w:rPr>
          <w:rFonts w:ascii="Calibri" w:hAnsi="Calibri"/>
          <w:iCs/>
          <w:sz w:val="26"/>
          <w:szCs w:val="26"/>
          <w:lang w:val="ro-RO"/>
        </w:rPr>
        <w:t>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w:t>
      </w:r>
    </w:p>
    <w:p w:rsidR="003E7083" w:rsidRPr="00241449" w:rsidRDefault="003E7083" w:rsidP="006C568F">
      <w:pPr>
        <w:numPr>
          <w:ilvl w:val="0"/>
          <w:numId w:val="85"/>
        </w:numPr>
        <w:tabs>
          <w:tab w:val="left" w:pos="0"/>
          <w:tab w:val="left" w:pos="90"/>
          <w:tab w:val="num" w:pos="1425"/>
        </w:tabs>
        <w:spacing w:after="0" w:line="240" w:lineRule="auto"/>
        <w:jc w:val="both"/>
        <w:rPr>
          <w:rFonts w:ascii="Calibri" w:hAnsi="Calibri"/>
          <w:sz w:val="26"/>
          <w:szCs w:val="26"/>
        </w:rPr>
      </w:pPr>
      <w:r w:rsidRPr="00241449">
        <w:rPr>
          <w:rFonts w:ascii="Calibri" w:hAnsi="Calibri"/>
          <w:sz w:val="26"/>
          <w:szCs w:val="26"/>
        </w:rPr>
        <w:t>are obligaţia păstrării confidențialității în legătură cu faptele, informațiile și documentele de care ia cunoștință în exercitarea funcției;</w:t>
      </w:r>
    </w:p>
    <w:p w:rsidR="003E7083" w:rsidRPr="00241449" w:rsidRDefault="003E7083" w:rsidP="006C568F">
      <w:pPr>
        <w:numPr>
          <w:ilvl w:val="0"/>
          <w:numId w:val="85"/>
        </w:numPr>
        <w:tabs>
          <w:tab w:val="left" w:pos="0"/>
          <w:tab w:val="left" w:pos="90"/>
          <w:tab w:val="num" w:pos="1425"/>
        </w:tabs>
        <w:spacing w:after="0" w:line="240" w:lineRule="auto"/>
        <w:jc w:val="both"/>
        <w:rPr>
          <w:rFonts w:ascii="Calibri" w:hAnsi="Calibri"/>
          <w:sz w:val="26"/>
          <w:szCs w:val="26"/>
        </w:rPr>
      </w:pPr>
      <w:r w:rsidRPr="00241449">
        <w:rPr>
          <w:rFonts w:ascii="Calibri" w:hAnsi="Calibri"/>
          <w:sz w:val="26"/>
          <w:szCs w:val="26"/>
        </w:rPr>
        <w:t>asigură evidenţa, păstrarea şi arhivarea documentelor privind activitatea proprie;</w:t>
      </w:r>
    </w:p>
    <w:p w:rsidR="003E7083" w:rsidRPr="00241449" w:rsidRDefault="003E7083" w:rsidP="006C568F">
      <w:pPr>
        <w:numPr>
          <w:ilvl w:val="0"/>
          <w:numId w:val="85"/>
        </w:numPr>
        <w:tabs>
          <w:tab w:val="left" w:pos="0"/>
          <w:tab w:val="left" w:pos="90"/>
          <w:tab w:val="num" w:pos="1425"/>
        </w:tabs>
        <w:spacing w:after="0" w:line="240" w:lineRule="auto"/>
        <w:jc w:val="both"/>
        <w:rPr>
          <w:rFonts w:ascii="Calibri" w:hAnsi="Calibri"/>
          <w:b/>
          <w:bCs/>
          <w:sz w:val="26"/>
          <w:szCs w:val="26"/>
          <w:lang w:val="it-IT"/>
        </w:rPr>
      </w:pPr>
      <w:r w:rsidRPr="00241449">
        <w:rPr>
          <w:rFonts w:ascii="Calibri" w:hAnsi="Calibri"/>
          <w:sz w:val="26"/>
          <w:szCs w:val="26"/>
        </w:rPr>
        <w:t>execută orice alte dispoziţii legale primite, în scris sau verbal, din partea conducerii instituţiei.</w:t>
      </w:r>
    </w:p>
    <w:p w:rsidR="003E7083" w:rsidRPr="00241449" w:rsidRDefault="003E7083" w:rsidP="001D20A4">
      <w:pPr>
        <w:tabs>
          <w:tab w:val="left" w:pos="0"/>
          <w:tab w:val="left" w:pos="90"/>
        </w:tabs>
        <w:spacing w:line="240" w:lineRule="auto"/>
        <w:ind w:left="360"/>
        <w:jc w:val="both"/>
        <w:rPr>
          <w:rFonts w:ascii="Calibri" w:hAnsi="Calibri"/>
          <w:b/>
          <w:bCs/>
          <w:sz w:val="26"/>
          <w:szCs w:val="26"/>
          <w:lang w:val="it-IT"/>
        </w:rPr>
      </w:pPr>
      <w:r w:rsidRPr="00241449">
        <w:rPr>
          <w:rFonts w:ascii="Calibri" w:hAnsi="Calibri"/>
          <w:b/>
          <w:bCs/>
          <w:sz w:val="26"/>
          <w:szCs w:val="26"/>
          <w:lang w:val="it-IT"/>
        </w:rPr>
        <w:t xml:space="preserve"> </w:t>
      </w:r>
    </w:p>
    <w:p w:rsidR="003E7083" w:rsidRPr="00241449" w:rsidRDefault="003E7083" w:rsidP="001D20A4">
      <w:pPr>
        <w:spacing w:line="240" w:lineRule="auto"/>
        <w:ind w:firstLine="360"/>
        <w:jc w:val="both"/>
        <w:rPr>
          <w:rFonts w:ascii="Calibri" w:hAnsi="Calibri"/>
          <w:b/>
          <w:sz w:val="26"/>
          <w:szCs w:val="26"/>
          <w:u w:val="single"/>
          <w:lang w:val="it-IT"/>
        </w:rPr>
      </w:pPr>
      <w:r w:rsidRPr="00241449">
        <w:rPr>
          <w:rFonts w:ascii="Calibri" w:hAnsi="Calibri"/>
          <w:b/>
          <w:bCs/>
          <w:sz w:val="26"/>
          <w:szCs w:val="26"/>
          <w:u w:val="single"/>
          <w:lang w:val="it-IT"/>
        </w:rPr>
        <w:t>d)</w:t>
      </w:r>
      <w:r w:rsidRPr="00241449">
        <w:rPr>
          <w:rFonts w:ascii="Calibri" w:hAnsi="Calibri"/>
          <w:b/>
          <w:sz w:val="26"/>
          <w:szCs w:val="26"/>
          <w:u w:val="single"/>
          <w:lang w:val="it-IT"/>
        </w:rPr>
        <w:t xml:space="preserve"> personal pentru curăţenie-îngrijitor; </w:t>
      </w:r>
    </w:p>
    <w:p w:rsidR="003E7083" w:rsidRPr="00241449" w:rsidRDefault="003E7083" w:rsidP="001D20A4">
      <w:pPr>
        <w:tabs>
          <w:tab w:val="left" w:pos="0"/>
        </w:tabs>
        <w:spacing w:line="240" w:lineRule="auto"/>
        <w:jc w:val="both"/>
        <w:rPr>
          <w:rFonts w:ascii="Calibri" w:hAnsi="Calibri"/>
          <w:b/>
          <w:bCs/>
          <w:sz w:val="26"/>
          <w:szCs w:val="26"/>
        </w:rPr>
      </w:pPr>
      <w:r w:rsidRPr="00241449">
        <w:rPr>
          <w:rFonts w:ascii="Calibri" w:hAnsi="Calibri"/>
          <w:b/>
          <w:bCs/>
          <w:sz w:val="26"/>
          <w:szCs w:val="26"/>
          <w:lang w:val="it-IT"/>
        </w:rPr>
        <w:tab/>
      </w:r>
      <w:r w:rsidRPr="00241449">
        <w:rPr>
          <w:rFonts w:ascii="Calibri" w:hAnsi="Calibri"/>
          <w:b/>
          <w:bCs/>
          <w:sz w:val="26"/>
          <w:szCs w:val="26"/>
        </w:rPr>
        <w:t>Atribuţiile postului:</w:t>
      </w:r>
    </w:p>
    <w:p w:rsidR="003E7083" w:rsidRPr="00241449" w:rsidRDefault="003E7083" w:rsidP="006C568F">
      <w:pPr>
        <w:numPr>
          <w:ilvl w:val="0"/>
          <w:numId w:val="81"/>
        </w:numPr>
        <w:tabs>
          <w:tab w:val="left" w:pos="0"/>
        </w:tabs>
        <w:spacing w:after="0" w:line="240" w:lineRule="auto"/>
        <w:jc w:val="both"/>
        <w:rPr>
          <w:rFonts w:ascii="Calibri" w:hAnsi="Calibri"/>
          <w:sz w:val="26"/>
          <w:szCs w:val="26"/>
        </w:rPr>
      </w:pPr>
      <w:r w:rsidRPr="00241449">
        <w:rPr>
          <w:rFonts w:ascii="Calibri" w:hAnsi="Calibri"/>
          <w:sz w:val="26"/>
          <w:szCs w:val="26"/>
        </w:rPr>
        <w:t xml:space="preserve">cunoaşte, respectă şi desfăşoară activităţile cuprinse în PO DG 24-06 referitoare la procesul de furnizarea serviciilor </w:t>
      </w:r>
      <w:r w:rsidRPr="00241449">
        <w:rPr>
          <w:rFonts w:ascii="Calibri" w:hAnsi="Calibri"/>
          <w:bCs/>
          <w:sz w:val="26"/>
          <w:szCs w:val="26"/>
        </w:rPr>
        <w:t>de îngrijire a beneficiarilor pe perioada găzduirii acestora</w:t>
      </w:r>
      <w:r w:rsidRPr="00241449">
        <w:rPr>
          <w:rFonts w:ascii="Calibri" w:hAnsi="Calibri"/>
          <w:sz w:val="26"/>
          <w:szCs w:val="26"/>
        </w:rPr>
        <w:t xml:space="preserve"> în centru; </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asigură îngrijirea şi asigurarea igienei individuale a beneficiarilor şi a celei colective prin aplicarea măsurilor de prevenire şi control al infecţiilor, toaleta totală sau parţială a beneficiarilor;</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desfăşoară activităţile de pregătire a patului şi schimbarea lenjeriei de pat a beneficiarilor;</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lastRenderedPageBreak/>
        <w:t>pregăteşte dormitoarele pentru dezinfecţie la indicaţiile asistentului medical: dezinfecţia mobilierului, a cărucioarelor, pardoselii, etc.;</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participă la supravegerea beneficiarilor în sala de mese şi hrănirea beneficiarilor imobilizaţi la pat;</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însoţeşte beneficiarii la activităţile de grup;</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asigură transportarea şi depozitarea gunoiului şi reziduurilor din centru, pe circuitul stabilit, în condiţii corespunzătoare şi depunerea corectă în recipiente;</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desfăşoară activităţile de curăţenie în dormitoare, aerisirea acestora, spălarea ferestrelor, a mobilierului, caloriferelor, ordonarea lucrurilor personale ale beneficiarilor în dulapuri şi noptiere;</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 xml:space="preserve">desfăşoară activităţile de curăţenia pe coridoare, oficii, cabinete, birouri şi spaţiile comune: club, ergoterapie, kinetoterapie, etc. Realizează curăţenia şi dezinfecţia grupurilor sanitare şi a băilor.; </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asigură beneficiarilor lenjeria de corp şi a celorlalte articole de îmbrăcăminte, precum şi a lenjeriei de pat şi a cazarmamentului, iar, după caz, însoţeşte persoanele asistate la grupurile sanitare, băi, etc.;</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participă la aplicarea măsurilor igienico-sanitare care se impun;</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ajută la servirea mesei de către persoanele asistate, asigură vesela şi condiţiile igienico-sanitare necesare, hrăneşte persoanele care nu se pot hrăni singure, urmărind, în acelaşi timp, asigurarea a unei cât mai mari autonomii unor astfel de persoane asistate;</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însoţeşte persoanele asistate la cabinetul medical pentru aplicarea tratamentului medical, a procedurilor şi măsurilor ergoterapeutice;</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cu beneficiarii va avea permanent un dialog constructiv şi va aborda orice situaţie, astfel încât să respecte demnitatea şi intimitatea acestora;</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colaborează cu ceilalţi specialişti în elaborarea elaborarea planurilor individuale de intervenţie (P.I.I.), pentru fiecare beneficiar, care va include: Programul individual de îngrijire, Programul individual de recuperare, Programul individual de integrare/reintegrare socială (Modul II – Standardele nr 1 -2);</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întocmeşte şi completează zilnic</w:t>
      </w:r>
      <w:r w:rsidRPr="00241449">
        <w:rPr>
          <w:rFonts w:ascii="Calibri" w:hAnsi="Calibri"/>
          <w:b/>
          <w:sz w:val="26"/>
          <w:szCs w:val="26"/>
        </w:rPr>
        <w:t xml:space="preserve"> Programul Individual de Îngrijire + Egyéni Gondozási Terv </w:t>
      </w:r>
      <w:r w:rsidRPr="00241449">
        <w:rPr>
          <w:rFonts w:ascii="Calibri" w:hAnsi="Calibri"/>
          <w:sz w:val="26"/>
          <w:szCs w:val="26"/>
        </w:rPr>
        <w:t>pentru fiecare beneficiar</w:t>
      </w:r>
      <w:r w:rsidRPr="00241449">
        <w:rPr>
          <w:rFonts w:ascii="Calibri" w:hAnsi="Calibri"/>
          <w:b/>
          <w:sz w:val="26"/>
          <w:szCs w:val="26"/>
        </w:rPr>
        <w:t>;</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zilnic, indiferent de perioada zilei în care lucrează, acordă o atenţie deosebită activităţilor legate de aerisirea dormitoarelor, îmbrăcămintea beneficiarilor, îmbăierea beneficiarilor, efectuarea igienei personale şi colective, curăţenia zilnică în dormitoare şi dulapurile beneficiarilor, activităţile în aer liber pentru beneficiarii bolnavi la pat;</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ajută persoanele asistate într-o aşa manieră încât să permită exercitarea la maximum a autonomiei personale a beneficiarilor;</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lastRenderedPageBreak/>
        <w:t>ajută asistentul medical cu care lucrează în administrarea medicaţiei, efectuarea procedurilor şi a programelor de ergoterapie, respectiv în desfăşurarea procesului educaţional destinat persoanelor asistate;</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raportează coordonatorului personal de specialitate, asistentelor medicale, psihologului observaţiile privind evoluţia stării de sănătate şi recuperatorie a persoanelor asistate şi completează în Planul Individual de Îngrijire ale acestora observaţiile făcute;</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îndeplineşte, conform competenţelor sale, orice activitate pentru a evita punerea în pericol a vieţii şi integrităţii persoanelor asistate;</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predă la spălătorie rufele pentru spălat pe baza unui registru de predare-primire, iar după spălarea şi călcarea rufelor, acestea vor fi preluate de la spălătorie tot pe baza registrului mai sus menţionat;</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 și PV. nr. 67 / 2015);</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cunoaşte, respectă şi urmăreşte respectarea Codul drepturilor beneficiarilor (Modul V, standardul nr. 1);</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cunoaşte şi respectă prevederile Manualului de proceduri, ale Ghidul beneficiarului şi a celorlalte</w:t>
      </w:r>
      <w:r w:rsidRPr="00241449">
        <w:rPr>
          <w:rFonts w:ascii="Calibri" w:hAnsi="Calibri"/>
          <w:sz w:val="26"/>
          <w:szCs w:val="26"/>
          <w:lang w:val="it-IT"/>
        </w:rPr>
        <w:t xml:space="preserve"> </w:t>
      </w:r>
      <w:r w:rsidRPr="00241449">
        <w:rPr>
          <w:rFonts w:ascii="Calibri" w:hAnsi="Calibri"/>
          <w:sz w:val="26"/>
          <w:szCs w:val="26"/>
        </w:rPr>
        <w:t>documente interne ale CIA Frumoasa;</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păstrează secretul profesional, neîmpărtăşind altor persoane, din afara echipei cu care lucrează, informaţiile obţinute în urma exercitării profesiei referitoare la o persoană asistată;</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participă, anual sau ori de câte ori este nevoie, la sesiunile de instruire în domeniul protecţiei speciale a persoanelor cu handicap;</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este interzisă părăsirea, fără aprobare, a locului de muncă pe timpul programului de lucru;</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participă la instructajele periodice, efectuate de către responsabilul numit de către şeful centrului, privind normele de protecţie a muncii şi cele referitoare la prevenirea şi stingerea incendiilor;</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241449" w:rsidRDefault="003E7083" w:rsidP="006C568F">
      <w:pPr>
        <w:numPr>
          <w:ilvl w:val="0"/>
          <w:numId w:val="81"/>
        </w:numPr>
        <w:tabs>
          <w:tab w:val="left" w:pos="0"/>
        </w:tabs>
        <w:spacing w:after="0" w:line="240" w:lineRule="auto"/>
        <w:jc w:val="both"/>
        <w:rPr>
          <w:rFonts w:ascii="Calibri" w:hAnsi="Calibri"/>
          <w:b/>
          <w:bCs/>
          <w:sz w:val="26"/>
          <w:szCs w:val="26"/>
        </w:rPr>
      </w:pPr>
      <w:r w:rsidRPr="00241449">
        <w:rPr>
          <w:rFonts w:ascii="Calibri" w:hAnsi="Calibri"/>
          <w:sz w:val="26"/>
          <w:szCs w:val="26"/>
        </w:rPr>
        <w:t>execută orice alte dispoziţii legale, în scris sau verbale, primite din partea conducerii centrului.</w:t>
      </w:r>
    </w:p>
    <w:p w:rsidR="003E7083" w:rsidRPr="00241449" w:rsidRDefault="003E7083" w:rsidP="001D20A4">
      <w:pPr>
        <w:spacing w:line="240" w:lineRule="auto"/>
        <w:jc w:val="both"/>
        <w:rPr>
          <w:rFonts w:ascii="Calibri" w:hAnsi="Calibri"/>
          <w:b/>
          <w:bCs/>
          <w:sz w:val="26"/>
          <w:szCs w:val="26"/>
          <w:lang w:val="it-IT"/>
        </w:rPr>
      </w:pPr>
    </w:p>
    <w:p w:rsidR="003E7083" w:rsidRPr="00241449" w:rsidRDefault="003E7083" w:rsidP="001D20A4">
      <w:pPr>
        <w:spacing w:line="240" w:lineRule="auto"/>
        <w:ind w:firstLine="360"/>
        <w:jc w:val="both"/>
        <w:rPr>
          <w:rFonts w:ascii="Calibri" w:hAnsi="Calibri"/>
          <w:b/>
          <w:sz w:val="26"/>
          <w:szCs w:val="26"/>
          <w:u w:val="single"/>
          <w:lang w:val="it-IT"/>
        </w:rPr>
      </w:pPr>
      <w:r w:rsidRPr="00241449">
        <w:rPr>
          <w:rFonts w:ascii="Calibri" w:hAnsi="Calibri"/>
          <w:b/>
          <w:bCs/>
          <w:sz w:val="26"/>
          <w:szCs w:val="26"/>
          <w:u w:val="single"/>
          <w:lang w:val="it-IT"/>
        </w:rPr>
        <w:t>e)</w:t>
      </w:r>
      <w:r w:rsidRPr="00241449">
        <w:rPr>
          <w:rFonts w:ascii="Calibri" w:hAnsi="Calibri"/>
          <w:b/>
          <w:sz w:val="26"/>
          <w:szCs w:val="26"/>
          <w:u w:val="single"/>
          <w:lang w:val="it-IT"/>
        </w:rPr>
        <w:t xml:space="preserve"> şofer; </w:t>
      </w:r>
    </w:p>
    <w:p w:rsidR="003E7083" w:rsidRPr="00241449" w:rsidRDefault="003E7083" w:rsidP="001D20A4">
      <w:pPr>
        <w:spacing w:line="240" w:lineRule="auto"/>
        <w:ind w:firstLine="346"/>
        <w:jc w:val="both"/>
        <w:rPr>
          <w:rFonts w:ascii="Calibri" w:hAnsi="Calibri"/>
          <w:b/>
          <w:bCs/>
          <w:sz w:val="26"/>
          <w:szCs w:val="26"/>
        </w:rPr>
      </w:pPr>
      <w:r w:rsidRPr="00241449">
        <w:rPr>
          <w:rFonts w:ascii="Calibri" w:hAnsi="Calibri"/>
          <w:b/>
          <w:bCs/>
          <w:sz w:val="26"/>
          <w:szCs w:val="26"/>
        </w:rPr>
        <w:t>Atribuţiile postului:</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lastRenderedPageBreak/>
        <w:t>cunoaşte şi respectă procedura operaţională PO DG 24-10 „Realizarea activităţilor de gospodărire şi supraveghere a Centrului de Îngrijire şi Asistenţă Frumoasa”;</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cunoaşte, respectă şi desfăşoară activităţile cuprinse în procedurile operaţionale : PO DG 12.03. – „Gestionarea materialelor, produselor, serviciilor şi lucrărilor de reparaţii necesare funcţionării în condiţii optime a autovehiculelor din parcul auto al DGASPC Harghita”;</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cunoaşte, respectă şi desfăşoară activităţile cuprinse în procedurile operaţionale referitoare la: „Realizarea activităţilor privind SSM, PM, PSI” şi „</w:t>
      </w:r>
      <w:r w:rsidRPr="00241449">
        <w:rPr>
          <w:rStyle w:val="MessageHeaderLabel"/>
          <w:rFonts w:ascii="Calibri" w:hAnsi="Calibri"/>
          <w:spacing w:val="5"/>
          <w:sz w:val="26"/>
          <w:szCs w:val="26"/>
        </w:rPr>
        <w:t>Realizarea activităţilor de utilizare autovehiculului centrului</w:t>
      </w:r>
      <w:r w:rsidRPr="00241449">
        <w:rPr>
          <w:rFonts w:ascii="Calibri" w:hAnsi="Calibri"/>
          <w:sz w:val="26"/>
          <w:szCs w:val="26"/>
        </w:rPr>
        <w:t>.”</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întreţine autovehiculul centrului în perfectă stare de funcţionare;</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verifică din punct de vedere tehnic sistemul de frânare, mecanismul de semnalizare şi circulaţie înaintea oricărei curse, indiferent de distanţa pe care o va avea de parcurs;</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revizuieşte din punct de vedere tehnic autoturismul săptămânal, drept pentru care va efectua lucrările de întreţinere;</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aduce la cunoştinţa şefului centrului toate neregulile constatate şi necesarul de piese şi echipamente pentru prevenirea oricăror evenimente negative;</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asigură transportul alimentelor şi materialelor necesare instituţiei;</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răspunde pentru completarea corectă a foilor de parcurs, respectiv în funcţie şi de deplasările efectuate în interes de serviciu de către şeful centrului;</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va preda foile de parcurs în fiecare dimineaţă administratorului al unităţii;</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este obligat să urmărească eficienţa şi economisirea combustibilului, iar dacă observă depăşiri, anunţă imediat, în scris, şeful centrului asupra cauzelor acesteia şi a măsurilor ce trebuie luate;</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este interzisă folosirea autovehiculului fără aprobarea şefului centrului şi în alte interese decât cele ale unităţii;</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lunar, sau ori de câte ori este necesar, participă împreună cu contabilul, asistenta medicală şef şi magazioner la întocmirea necesarului de materiale şi alte bunuri, care va fi supus aprobării şefului centrului;</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pentru achiziţionarea materialelor, alimentelor şi bunurilor necesare şi prestării serviciilor şi lucrărilor ce urmează a fi derulate, ia toate măsurile de procurare a ofertelor de preţ pe care le supune dezbaterii comitetului director şi aprobării şefului centrului;</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lang w:val="it-IT"/>
        </w:rPr>
        <w:t>în baza celor mai sus menţionate, aprovizionează unitatea cu alimentele, bunurile şi materialele necesare, îngrijindu-se de termenele de livrare către magazioner;</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lang w:val="it-IT"/>
        </w:rPr>
        <w:t>în desfăşurarea activităţii de aprovizionare răspunde de cantitatea şi calitatea mărfurilor, termenele de garanţie, precum şi de predarea documentelor justifivative, a avizelor de garanţie, a certificatelor medico-sanitare, etc.;</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lang w:val="it-IT"/>
        </w:rPr>
        <w:t>întocmeşte, ori de câte ori este necesar, planuri de lucrări de reparaţii curente, de renovări sau modernizări pe care le supune aprobării şefului centrului;</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lang w:val="it-IT"/>
        </w:rPr>
        <w:lastRenderedPageBreak/>
        <w:t>obţine toate preavizurile necesare derulării unor lucrări şi, dacă este cazul, asigură realizarea anticalculaţiilor în vederea obţinerii sumelor necesare;</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lang w:val="it-IT"/>
        </w:rPr>
        <w:t>după executarea unor lucrări, împreună cu comisia de recepţie, întocmeşte procesul-verbal de recepţie a lucrărilor pe care-l supune avizării şefului centrului;</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 xml:space="preserve">este responsabil privind </w:t>
      </w:r>
      <w:r w:rsidRPr="00241449">
        <w:rPr>
          <w:rFonts w:ascii="Calibri" w:hAnsi="Calibri"/>
          <w:sz w:val="26"/>
          <w:szCs w:val="26"/>
          <w:lang w:val="it-IT"/>
        </w:rPr>
        <w:t xml:space="preserve">organizarea activităţii în domeniul protecţiei muncii, al apărării civile şi PSI în cadrul CIA Frumoasa (conform Dispoziţiei nr. 4 din 08.12.2010), </w:t>
      </w:r>
      <w:r w:rsidRPr="00241449">
        <w:rPr>
          <w:rFonts w:ascii="Calibri" w:hAnsi="Calibri"/>
          <w:sz w:val="26"/>
          <w:szCs w:val="26"/>
        </w:rPr>
        <w:t>drept pentru care, ori de câte ori va fi nevoie, va efectua instructajele periodice, cu întregul personal, privind normele de protecţie a muncii şi cele de prevenire şi stingere a incendiilor, pe baza unui program de pregătire aprobat de şeful centrului;</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lang w:val="it-IT"/>
        </w:rPr>
        <w:t>răspunde material şi disciplinar, conform Legii nr. 53/2003-Codul Muncii, pentru pagubele sau disfuncţionalităţile din activitatea lui;</w:t>
      </w:r>
    </w:p>
    <w:p w:rsidR="003E7083" w:rsidRPr="00241449" w:rsidRDefault="003E7083" w:rsidP="006C568F">
      <w:pPr>
        <w:numPr>
          <w:ilvl w:val="0"/>
          <w:numId w:val="82"/>
        </w:numPr>
        <w:tabs>
          <w:tab w:val="left" w:pos="0"/>
        </w:tabs>
        <w:spacing w:after="0" w:line="240" w:lineRule="auto"/>
        <w:jc w:val="both"/>
        <w:rPr>
          <w:rFonts w:ascii="Calibri" w:hAnsi="Calibri"/>
          <w:sz w:val="26"/>
          <w:szCs w:val="26"/>
        </w:rPr>
      </w:pPr>
      <w:r w:rsidRPr="00241449">
        <w:rPr>
          <w:rFonts w:ascii="Calibri" w:hAnsi="Calibri"/>
          <w:sz w:val="26"/>
          <w:szCs w:val="26"/>
        </w:rPr>
        <w:t>este interzisă părăsirea, fără aprobare, a locului de muncă în timpul programului de activitate şi consumul de băuturi alcoolice;</w:t>
      </w:r>
    </w:p>
    <w:p w:rsidR="003E7083" w:rsidRPr="00241449" w:rsidRDefault="003E7083" w:rsidP="006C568F">
      <w:pPr>
        <w:numPr>
          <w:ilvl w:val="0"/>
          <w:numId w:val="82"/>
        </w:numPr>
        <w:tabs>
          <w:tab w:val="left" w:pos="0"/>
          <w:tab w:val="num" w:pos="1080"/>
        </w:tabs>
        <w:spacing w:after="0" w:line="240" w:lineRule="auto"/>
        <w:jc w:val="both"/>
        <w:rPr>
          <w:rFonts w:ascii="Calibri" w:hAnsi="Calibri"/>
          <w:sz w:val="26"/>
          <w:szCs w:val="26"/>
        </w:rPr>
      </w:pPr>
      <w:r w:rsidRPr="00241449">
        <w:rPr>
          <w:rFonts w:ascii="Calibri" w:hAnsi="Calibri"/>
          <w:sz w:val="26"/>
          <w:szCs w:val="26"/>
        </w:rPr>
        <w:t xml:space="preserve">cunoaşte şi respectă prevederile cuprinse în Procedurile operaţionale care reglementează activităţile centrului, conform Ordinul SGG nr. 400/2015, pentru aprobarea Codului controlului intern/managerial, cu modificările și completările ulterioare; </w:t>
      </w:r>
    </w:p>
    <w:p w:rsidR="003E7083" w:rsidRPr="00241449" w:rsidRDefault="003E7083" w:rsidP="006C568F">
      <w:pPr>
        <w:numPr>
          <w:ilvl w:val="0"/>
          <w:numId w:val="82"/>
        </w:numPr>
        <w:tabs>
          <w:tab w:val="left" w:pos="0"/>
          <w:tab w:val="num" w:pos="1080"/>
        </w:tabs>
        <w:spacing w:after="0" w:line="240" w:lineRule="auto"/>
        <w:jc w:val="both"/>
        <w:rPr>
          <w:rFonts w:ascii="Calibri" w:hAnsi="Calibri"/>
          <w:sz w:val="26"/>
          <w:szCs w:val="26"/>
        </w:rPr>
      </w:pPr>
      <w:r w:rsidRPr="00241449">
        <w:rPr>
          <w:rFonts w:ascii="Calibri" w:hAnsi="Calibri"/>
          <w:sz w:val="26"/>
          <w:szCs w:val="26"/>
        </w:rPr>
        <w:t xml:space="preserve">îndeplineşte orice alte atribuţii, ce revin compartimentului în domeniul de specialitate şi din actele normative incidente emise de organele administraţiei publice; </w:t>
      </w:r>
    </w:p>
    <w:p w:rsidR="003E7083" w:rsidRPr="00241449" w:rsidRDefault="003E7083" w:rsidP="006C568F">
      <w:pPr>
        <w:numPr>
          <w:ilvl w:val="0"/>
          <w:numId w:val="82"/>
        </w:numPr>
        <w:tabs>
          <w:tab w:val="left" w:pos="0"/>
          <w:tab w:val="num" w:pos="1080"/>
        </w:tabs>
        <w:spacing w:after="0" w:line="240" w:lineRule="auto"/>
        <w:jc w:val="both"/>
        <w:rPr>
          <w:rFonts w:ascii="Calibri" w:hAnsi="Calibri"/>
          <w:sz w:val="26"/>
          <w:szCs w:val="26"/>
        </w:rPr>
      </w:pPr>
      <w:r w:rsidRPr="00241449">
        <w:rPr>
          <w:rFonts w:ascii="Calibri" w:hAnsi="Calibri"/>
          <w:sz w:val="26"/>
          <w:szCs w:val="26"/>
          <w:lang w:val="ro-RO"/>
        </w:rPr>
        <w:t xml:space="preserve"> 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 </w:t>
      </w:r>
    </w:p>
    <w:p w:rsidR="003E7083" w:rsidRPr="00241449" w:rsidRDefault="003E7083" w:rsidP="006C568F">
      <w:pPr>
        <w:numPr>
          <w:ilvl w:val="0"/>
          <w:numId w:val="82"/>
        </w:numPr>
        <w:tabs>
          <w:tab w:val="left" w:pos="0"/>
          <w:tab w:val="num" w:pos="1080"/>
        </w:tabs>
        <w:spacing w:after="0" w:line="240" w:lineRule="auto"/>
        <w:jc w:val="both"/>
        <w:rPr>
          <w:rFonts w:ascii="Calibri" w:hAnsi="Calibri"/>
          <w:sz w:val="26"/>
          <w:szCs w:val="26"/>
        </w:rPr>
      </w:pPr>
      <w:r w:rsidRPr="00241449">
        <w:rPr>
          <w:rFonts w:ascii="Calibri" w:hAnsi="Calibri"/>
          <w:sz w:val="26"/>
          <w:szCs w:val="26"/>
        </w:rPr>
        <w:t>are obligaţia păstrării confidențialității în legătură cu faptele, informațiile și documentele de care ia cunoștință în exercitarea funcției;</w:t>
      </w:r>
    </w:p>
    <w:p w:rsidR="003E7083" w:rsidRPr="00241449" w:rsidRDefault="003E7083" w:rsidP="006C568F">
      <w:pPr>
        <w:numPr>
          <w:ilvl w:val="0"/>
          <w:numId w:val="82"/>
        </w:numPr>
        <w:tabs>
          <w:tab w:val="left" w:pos="0"/>
          <w:tab w:val="num" w:pos="1080"/>
        </w:tabs>
        <w:spacing w:after="0" w:line="240" w:lineRule="auto"/>
        <w:jc w:val="both"/>
        <w:rPr>
          <w:rFonts w:ascii="Calibri" w:hAnsi="Calibri"/>
          <w:sz w:val="26"/>
          <w:szCs w:val="26"/>
        </w:rPr>
      </w:pPr>
      <w:r w:rsidRPr="00241449">
        <w:rPr>
          <w:rFonts w:ascii="Calibri" w:hAnsi="Calibri"/>
          <w:sz w:val="26"/>
          <w:szCs w:val="26"/>
        </w:rPr>
        <w:t>execută orice alte dispoziţii legale primite în scris sau verbal din partea şefului centrului.</w:t>
      </w:r>
    </w:p>
    <w:p w:rsidR="003E7083" w:rsidRPr="00241449" w:rsidRDefault="003E7083" w:rsidP="001D20A4">
      <w:pPr>
        <w:spacing w:line="240" w:lineRule="auto"/>
        <w:jc w:val="both"/>
        <w:rPr>
          <w:rFonts w:ascii="Calibri" w:hAnsi="Calibri"/>
          <w:b/>
          <w:bCs/>
          <w:sz w:val="26"/>
          <w:szCs w:val="26"/>
          <w:lang w:val="it-IT"/>
        </w:rPr>
      </w:pPr>
    </w:p>
    <w:p w:rsidR="003E7083" w:rsidRPr="00241449" w:rsidRDefault="003E7083" w:rsidP="001D20A4">
      <w:pPr>
        <w:spacing w:line="240" w:lineRule="auto"/>
        <w:ind w:firstLine="346"/>
        <w:jc w:val="both"/>
        <w:rPr>
          <w:rFonts w:ascii="Calibri" w:hAnsi="Calibri"/>
          <w:b/>
          <w:sz w:val="26"/>
          <w:szCs w:val="26"/>
          <w:u w:val="single"/>
          <w:lang w:val="it-IT"/>
        </w:rPr>
      </w:pPr>
      <w:r w:rsidRPr="00241449">
        <w:rPr>
          <w:rFonts w:ascii="Calibri" w:hAnsi="Calibri"/>
          <w:b/>
          <w:bCs/>
          <w:sz w:val="26"/>
          <w:szCs w:val="26"/>
          <w:u w:val="single"/>
          <w:lang w:val="it-IT"/>
        </w:rPr>
        <w:t>f)</w:t>
      </w:r>
      <w:r w:rsidRPr="00241449">
        <w:rPr>
          <w:rFonts w:ascii="Calibri" w:hAnsi="Calibri"/>
          <w:b/>
          <w:sz w:val="26"/>
          <w:szCs w:val="26"/>
          <w:u w:val="single"/>
          <w:lang w:val="it-IT"/>
        </w:rPr>
        <w:t xml:space="preserve"> muncitor calificat - spălătoreasă; </w:t>
      </w:r>
    </w:p>
    <w:p w:rsidR="003E7083" w:rsidRPr="00241449" w:rsidRDefault="003E7083" w:rsidP="001D20A4">
      <w:pPr>
        <w:spacing w:line="240" w:lineRule="auto"/>
        <w:ind w:firstLine="346"/>
        <w:jc w:val="both"/>
        <w:rPr>
          <w:rFonts w:ascii="Calibri" w:hAnsi="Calibri"/>
          <w:b/>
          <w:bCs/>
          <w:sz w:val="26"/>
          <w:szCs w:val="26"/>
        </w:rPr>
      </w:pPr>
      <w:r w:rsidRPr="00241449">
        <w:rPr>
          <w:rFonts w:ascii="Calibri" w:hAnsi="Calibri"/>
          <w:b/>
          <w:bCs/>
          <w:sz w:val="26"/>
          <w:szCs w:val="26"/>
        </w:rPr>
        <w:t>Atribuţiile postului:</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cunoaşte, respectă şi desfăşoară activităţile cuprinse în PO DG 24-06 „Realizarea activităţilor privind asigurarea îmbrăcămintei, a cazarmamentului, a serviciilor de spălătorie şi frizerie pentru beneficiarii CIA Frumoasa.”</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are ca principală sarcină spălarea şi călcarea rufelor şi a altor articole ce aparţin unităţii şi persoanelor asistate;</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întreţine şi repară albiturile şi lenjeria de corp ale persoanelor asistate;</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lastRenderedPageBreak/>
        <w:t>cunoaşte şi respectă cu stricteţe toate procedurile tehnice de utilizare a maşinilor şi dotărilor din cadrul spălătoriei, astfel încât să prevină orice accident de muncă sau eveniment negativ de altă natură;</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preia de la infirmiere rufele pentru spălat, consemnate într-un registru de predare-primire, şi se îngrijeşte de perfecta spălare a acestora;</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după spălarea şi călcarea rufelor, acestea vor fi restituite infirmierelor pe baza registrului mai sus menţionat;</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răspunde de păstrarea în bune condiţii a materialelor şi bunurilor aflate în grija sa (lenjerie de pat, lenjerie de corp, obiecte de îmbrăcăminte, halate, covoare, utilaje, detergenţi, etc.);</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este strict interzisă spălarea unor articole ce nu aparţin instituţiei sau persoanelor asistate;</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are obligaţia să utilizeze în mod eficient şi economic detergentul primit;</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participă la toate instructajele efectuate de către responsabilul numit de către şeful centrului, privind normele de protecţie a muncii şi cele de prevenire şi stingere a incendiilor;</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în cazul apariţiei unor nereguli este obligată să anunţe imediat conducerea instituţiei;</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este interzisă folosirea maşinilor de spălat şi a altor dotări din cadrul spălătoriei de către alte persoane neautorizate;</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are obligaţia să poarte echipamentul de protecţie pe toată durata programului de lucru;</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 xml:space="preserve">asigură curăţenia, igiena şi ordinea în spaţiul în care îşi desfăşoară activitatea; </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este interzisă părăsirea, fără aprobare, a locului de muncă pe timpul programului de muncă;</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 xml:space="preserve">în cazurile în care este necesar, </w:t>
      </w:r>
      <w:r w:rsidRPr="00241449">
        <w:rPr>
          <w:rFonts w:ascii="Calibri" w:hAnsi="Calibri"/>
          <w:b/>
          <w:sz w:val="26"/>
          <w:szCs w:val="26"/>
          <w:u w:val="single"/>
        </w:rPr>
        <w:t>execută modificări şi reparaţii de croitorie</w:t>
      </w:r>
      <w:r w:rsidRPr="00241449">
        <w:rPr>
          <w:rFonts w:ascii="Calibri" w:hAnsi="Calibri"/>
          <w:sz w:val="26"/>
          <w:szCs w:val="26"/>
        </w:rPr>
        <w:t xml:space="preserve"> la articolele de îmbrăcăminte, confecţii, lenjerie ale persoanelor asistate şi a altor articole ce aparţin centrului;</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întreţine şi repară albiturile şi lenjeria de corp ale persoanelor asistate;</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atunci când primeşte dispoziţii din partea şefului centrului, din materialele primite confecţionează : lenjerie de pat, lenjerie de corp, articole de îmbrăcăminte pentru persoanele asistate, precum şi alte articole;</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ajută persoanele asistate într-o aşa manieră încât să permită exercitarea la maximum a autonomiei personale a beneficiarilor;</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cu beneficiarii va avea permanent un dialog constructiv şi va aborda orice situaţie, astfel încât să respecte demnitatea şi intimitatea acestora;</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MMFPSPV nr. 67/ 2015);</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lastRenderedPageBreak/>
        <w:t>cunoaşte, respectă şi urmăreşte respectarea Codul drepturilor beneficiarilor (Modul V, standardul nr. 1);</w:t>
      </w:r>
    </w:p>
    <w:p w:rsidR="003E7083" w:rsidRPr="00241449" w:rsidRDefault="003E7083" w:rsidP="006C568F">
      <w:pPr>
        <w:numPr>
          <w:ilvl w:val="0"/>
          <w:numId w:val="83"/>
        </w:numPr>
        <w:tabs>
          <w:tab w:val="left" w:pos="567"/>
        </w:tabs>
        <w:spacing w:after="0" w:line="240" w:lineRule="auto"/>
        <w:jc w:val="both"/>
        <w:rPr>
          <w:rFonts w:ascii="Calibri" w:hAnsi="Calibri"/>
          <w:sz w:val="26"/>
          <w:szCs w:val="26"/>
        </w:rPr>
      </w:pPr>
      <w:r w:rsidRPr="00241449">
        <w:rPr>
          <w:rFonts w:ascii="Calibri" w:hAnsi="Calibri"/>
          <w:sz w:val="26"/>
          <w:szCs w:val="26"/>
        </w:rPr>
        <w:t>cunoaşte şi respectă prevederile Manualului de proceduri, ale Ghidul beneficiarului şi a celorlalte documente interne ale CIA Frumoasa;</w:t>
      </w:r>
    </w:p>
    <w:p w:rsidR="003E7083" w:rsidRPr="00241449" w:rsidRDefault="003E7083" w:rsidP="006C568F">
      <w:pPr>
        <w:numPr>
          <w:ilvl w:val="0"/>
          <w:numId w:val="83"/>
        </w:numPr>
        <w:tabs>
          <w:tab w:val="left" w:pos="567"/>
          <w:tab w:val="num" w:pos="1020"/>
        </w:tabs>
        <w:spacing w:after="0" w:line="240" w:lineRule="auto"/>
        <w:jc w:val="both"/>
        <w:rPr>
          <w:rFonts w:ascii="Calibri" w:hAnsi="Calibri"/>
          <w:sz w:val="26"/>
          <w:szCs w:val="26"/>
        </w:rPr>
      </w:pPr>
      <w:r w:rsidRPr="00241449">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241449"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241449">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241449"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241449">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241449"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241449">
        <w:rPr>
          <w:rFonts w:ascii="Calibri" w:hAnsi="Calibri"/>
          <w:sz w:val="26"/>
          <w:szCs w:val="26"/>
        </w:rPr>
        <w:t>îndeplineşte orice alte atribuţii, ce revin compartimentului în domeniul de specialitate şi din actele normative incidente emise de organele administraţiei publice.</w:t>
      </w:r>
    </w:p>
    <w:p w:rsidR="003E7083" w:rsidRPr="00241449"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241449">
        <w:rPr>
          <w:rFonts w:ascii="Calibri" w:hAnsi="Calibri"/>
          <w:iCs/>
          <w:sz w:val="26"/>
          <w:szCs w:val="26"/>
        </w:rPr>
        <w:t>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w:t>
      </w:r>
    </w:p>
    <w:p w:rsidR="003E7083" w:rsidRPr="00241449"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241449">
        <w:rPr>
          <w:rFonts w:ascii="Calibri" w:hAnsi="Calibri"/>
          <w:sz w:val="26"/>
          <w:szCs w:val="26"/>
        </w:rPr>
        <w:t>are obligaţia păstrării confidențialității în legătură cu faptele, informațiile și documentele de care ia cunoștință în exercitarea funcției;</w:t>
      </w:r>
    </w:p>
    <w:p w:rsidR="003E7083" w:rsidRPr="00241449"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241449">
        <w:rPr>
          <w:rFonts w:ascii="Calibri" w:hAnsi="Calibri"/>
          <w:sz w:val="26"/>
          <w:szCs w:val="26"/>
        </w:rPr>
        <w:t>asigură evidenţa, păstrarea şi arhivarea documentelor privind activitatea proprie;</w:t>
      </w:r>
    </w:p>
    <w:p w:rsidR="003E7083" w:rsidRPr="00241449" w:rsidRDefault="003E7083" w:rsidP="006C568F">
      <w:pPr>
        <w:numPr>
          <w:ilvl w:val="0"/>
          <w:numId w:val="83"/>
        </w:numPr>
        <w:tabs>
          <w:tab w:val="left" w:pos="567"/>
          <w:tab w:val="num" w:pos="1020"/>
          <w:tab w:val="num" w:pos="1080"/>
        </w:tabs>
        <w:spacing w:after="0" w:line="240" w:lineRule="auto"/>
        <w:jc w:val="both"/>
        <w:rPr>
          <w:rFonts w:ascii="Calibri" w:hAnsi="Calibri"/>
          <w:sz w:val="26"/>
          <w:szCs w:val="26"/>
        </w:rPr>
      </w:pPr>
      <w:r w:rsidRPr="00241449">
        <w:rPr>
          <w:rFonts w:ascii="Calibri" w:hAnsi="Calibri"/>
          <w:sz w:val="26"/>
          <w:szCs w:val="26"/>
        </w:rPr>
        <w:t>execută orice alte dispoziţii legale, scrise sau verbale, emise de şeful centrului.</w:t>
      </w:r>
    </w:p>
    <w:p w:rsidR="003E7083" w:rsidRPr="00241449" w:rsidRDefault="003E7083" w:rsidP="001D20A4">
      <w:pPr>
        <w:spacing w:line="240" w:lineRule="auto"/>
        <w:jc w:val="both"/>
        <w:rPr>
          <w:rFonts w:ascii="Calibri" w:hAnsi="Calibri"/>
          <w:b/>
          <w:bCs/>
          <w:sz w:val="26"/>
          <w:szCs w:val="26"/>
          <w:lang w:val="it-IT"/>
        </w:rPr>
      </w:pPr>
    </w:p>
    <w:p w:rsidR="003E7083" w:rsidRPr="00241449" w:rsidRDefault="003E7083" w:rsidP="001D20A4">
      <w:pPr>
        <w:spacing w:line="240" w:lineRule="auto"/>
        <w:ind w:firstLine="464"/>
        <w:jc w:val="both"/>
        <w:rPr>
          <w:rFonts w:ascii="Calibri" w:hAnsi="Calibri"/>
          <w:b/>
          <w:sz w:val="26"/>
          <w:szCs w:val="26"/>
          <w:u w:val="single"/>
          <w:lang w:val="it-IT"/>
        </w:rPr>
      </w:pPr>
      <w:r w:rsidRPr="00241449">
        <w:rPr>
          <w:rFonts w:ascii="Calibri" w:hAnsi="Calibri"/>
          <w:b/>
          <w:bCs/>
          <w:sz w:val="26"/>
          <w:szCs w:val="26"/>
          <w:u w:val="single"/>
          <w:lang w:val="it-IT"/>
        </w:rPr>
        <w:t>g)</w:t>
      </w:r>
      <w:r w:rsidRPr="00241449">
        <w:rPr>
          <w:rFonts w:ascii="Calibri" w:hAnsi="Calibri"/>
          <w:b/>
          <w:sz w:val="26"/>
          <w:szCs w:val="26"/>
          <w:u w:val="single"/>
          <w:lang w:val="it-IT"/>
        </w:rPr>
        <w:t xml:space="preserve"> muncitor calificat- bucătar;</w:t>
      </w:r>
    </w:p>
    <w:p w:rsidR="003E7083" w:rsidRPr="00241449" w:rsidRDefault="003E7083" w:rsidP="001D20A4">
      <w:pPr>
        <w:spacing w:line="240" w:lineRule="auto"/>
        <w:ind w:firstLine="284"/>
        <w:jc w:val="both"/>
        <w:rPr>
          <w:rFonts w:ascii="Calibri" w:hAnsi="Calibri"/>
          <w:b/>
          <w:bCs/>
          <w:sz w:val="26"/>
          <w:szCs w:val="26"/>
        </w:rPr>
      </w:pPr>
      <w:r w:rsidRPr="00241449">
        <w:rPr>
          <w:rFonts w:ascii="Calibri" w:hAnsi="Calibri"/>
          <w:b/>
          <w:bCs/>
          <w:sz w:val="26"/>
          <w:szCs w:val="26"/>
        </w:rPr>
        <w:t>Atribuţiile postului:</w:t>
      </w:r>
    </w:p>
    <w:p w:rsidR="003E7083" w:rsidRPr="00241449" w:rsidRDefault="003E7083" w:rsidP="006C568F">
      <w:pPr>
        <w:numPr>
          <w:ilvl w:val="0"/>
          <w:numId w:val="86"/>
        </w:numPr>
        <w:tabs>
          <w:tab w:val="num" w:pos="1080"/>
        </w:tabs>
        <w:spacing w:after="0" w:line="240" w:lineRule="auto"/>
        <w:jc w:val="both"/>
        <w:rPr>
          <w:rFonts w:ascii="Calibri" w:hAnsi="Calibri"/>
          <w:sz w:val="26"/>
          <w:szCs w:val="26"/>
        </w:rPr>
      </w:pPr>
      <w:r w:rsidRPr="00241449">
        <w:rPr>
          <w:rFonts w:ascii="Calibri" w:hAnsi="Calibri"/>
          <w:sz w:val="26"/>
          <w:szCs w:val="26"/>
        </w:rPr>
        <w:t>cunoaşte, respectă şi desfăşoară activităţile cuprinse în PO DG 24-07 – „</w:t>
      </w:r>
      <w:r w:rsidRPr="00241449">
        <w:rPr>
          <w:rFonts w:ascii="Calibri" w:hAnsi="Calibri"/>
          <w:b/>
          <w:sz w:val="26"/>
          <w:szCs w:val="26"/>
        </w:rPr>
        <w:t>Asigurarea hranei, a serviciilor de sprijin şi a condiţiilor de hrănire pentru beneficiarii din Centrul de Îngrijire şi Asistenţă Frumoasa”</w:t>
      </w:r>
    </w:p>
    <w:p w:rsidR="003E7083" w:rsidRPr="00241449" w:rsidRDefault="003E7083" w:rsidP="001D20A4">
      <w:pPr>
        <w:spacing w:line="240" w:lineRule="auto"/>
        <w:ind w:left="284"/>
        <w:jc w:val="both"/>
        <w:rPr>
          <w:rFonts w:ascii="Calibri" w:hAnsi="Calibri"/>
          <w:sz w:val="26"/>
          <w:szCs w:val="26"/>
        </w:rPr>
      </w:pPr>
      <w:r w:rsidRPr="00241449">
        <w:rPr>
          <w:rFonts w:ascii="Calibri" w:hAnsi="Calibri"/>
          <w:sz w:val="26"/>
          <w:szCs w:val="26"/>
        </w:rPr>
        <w:t xml:space="preserve">   Are ca principala sarcină asigurarea alimentaţiei zilnice a persoanelor asistate, drept pentru care :</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se prezintă zilnic la serviciu conform programului de activitate întocmit de către coordonatorul personal de specialitate şi aprobat de şeful centrului;</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lastRenderedPageBreak/>
        <w:t>ia în primire, sub semnătură, de la magazioner, în prezenţa unui delegat, alimentele necesare preparării meniului zilnic;</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predarea şi primirea alimentelor de la magazia unităţii de către bucătar se face zilnic pe baza listei zilnice de alimente între orele 14.00 – 15.00 în prezenţa delegatului care este însărcinat să asiste la cântărirea/numărarea alimentelor;</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toate alimentele care intră în bucătărie trebuie verificate calitativ şi de către cadrele medicale ( medic, asistente medicale );</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în procesul-verbal de predare-primire a alimentelor articolele care nu se găsesc în magazie sau nu sunt disponibile în cantităţile menţionate în lista zilnică de alimente, vor fi şterse de pe listă sau se vor face rectificările de rigoare în prezenţa comisiei de predare-primire;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nu se admite păstrarea pe lista de alimente a acelor articole care nu se regăsesc în magazie, pe motiv că acestea vor fi aprovizionate ulterior;</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după încheierea operaţiunii de predare-primire a alimentelor, bucătarul semnează lista zilnică de alimente;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în bucătărie vor fi preluate doar alimentele necesare pentru o singură zi, cu excepţia alimentelor uşor alterabile care vor fi preluate înainte de servirea mesei;</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respectă cu stricteţe dispoziţiile cu privire la modul de preparare şi păstrare a alimentelor;</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răspunde direct de introducerea tuturor alimentelor în hrana persoanelor asistate, de calitatea preparării hranei, de servirea mesei la orele stabilite;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are în grija personală întregul inventar din bucătărie şi răspunde pentru asigurarea condiţiilor igienico-sanitare din toate încăperile bucătăriei;</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se asigură că toate materiile prime folosite în prepararea hranei sunt proaspete, nealterate sau degradate; în cazul în care constată nereguli referitoare la aceste aspecte, anunţă imediat conducerea unităţii pentru a se lua măsurile care se impun;</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materia primă şi produsele finite se prelucrează pe mese separate;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carnea congelată nu va fi pusă direct la gătit, ci va fi în prealabil decongelată lent la temperatura camerei, după care va fi tratată, iar părţile care şi-au schimbat aspectul vor fi îndepărtate;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carnea tocată se va prepara pe cât posibil numai înainte de servire a mesei;</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este interzisă păstrarea hranei gătite în bucătărie;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în perioada sezonului cald (01.aprilie – 01.octombrie) este interzisă prepararea prăjiturilor cu cremă de ouă sau orice alte preparate din ouă care nu au suferit o prelucrare termică de cel puţin 30 de minute;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legumele curăţate se vor pune în vase curate, fiind interzisă depunerea lor pe paviment, pe hârtii;</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legumele şi fructele care se consumă crude se vor spăla bine cu apă înaite de consum;</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lastRenderedPageBreak/>
        <w:t>în raport cu gadul de pregătire a preparatelor culinare, asistenta medicală supraveghează şi răspunde de modul în care se respectă reţeta de pregatire specifică fiecărei diete;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servirea mesei se face numai cu avizul asistentelor medicale, astfel încât cu o jumătate de oră înainte de servire a acesteia asistenta medicală controlează calitatea mâncărurilor şi a alimentelor servite;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servirea mesei de către persoanele asistate are loc în următoarele intervale de timp:</w:t>
      </w:r>
    </w:p>
    <w:p w:rsidR="003E7083" w:rsidRPr="00241449" w:rsidRDefault="003E7083" w:rsidP="006C568F">
      <w:pPr>
        <w:numPr>
          <w:ilvl w:val="1"/>
          <w:numId w:val="79"/>
        </w:numPr>
        <w:tabs>
          <w:tab w:val="num" w:pos="464"/>
        </w:tabs>
        <w:spacing w:after="0" w:line="240" w:lineRule="auto"/>
        <w:ind w:left="464"/>
        <w:jc w:val="both"/>
        <w:rPr>
          <w:rFonts w:ascii="Calibri" w:hAnsi="Calibri"/>
          <w:sz w:val="26"/>
          <w:szCs w:val="26"/>
        </w:rPr>
      </w:pPr>
      <w:r w:rsidRPr="00241449">
        <w:rPr>
          <w:rFonts w:ascii="Calibri" w:hAnsi="Calibri"/>
          <w:sz w:val="26"/>
          <w:szCs w:val="26"/>
        </w:rPr>
        <w:t>micul dejun : 7.</w:t>
      </w:r>
      <w:r w:rsidRPr="00241449">
        <w:rPr>
          <w:rFonts w:ascii="Calibri" w:hAnsi="Calibri"/>
          <w:sz w:val="26"/>
          <w:szCs w:val="26"/>
          <w:vertAlign w:val="superscript"/>
        </w:rPr>
        <w:t>30</w:t>
      </w:r>
      <w:r w:rsidRPr="00241449">
        <w:rPr>
          <w:rFonts w:ascii="Calibri" w:hAnsi="Calibri"/>
          <w:sz w:val="26"/>
          <w:szCs w:val="26"/>
        </w:rPr>
        <w:t xml:space="preserve"> – 8.</w:t>
      </w:r>
      <w:r w:rsidRPr="00241449">
        <w:rPr>
          <w:rFonts w:ascii="Calibri" w:hAnsi="Calibri"/>
          <w:sz w:val="26"/>
          <w:szCs w:val="26"/>
          <w:vertAlign w:val="superscript"/>
        </w:rPr>
        <w:t>30</w:t>
      </w:r>
      <w:r w:rsidRPr="00241449">
        <w:rPr>
          <w:rFonts w:ascii="Calibri" w:hAnsi="Calibri"/>
          <w:sz w:val="26"/>
          <w:szCs w:val="26"/>
        </w:rPr>
        <w:t xml:space="preserve"> ;</w:t>
      </w:r>
    </w:p>
    <w:p w:rsidR="003E7083" w:rsidRPr="00241449" w:rsidRDefault="003E7083" w:rsidP="006C568F">
      <w:pPr>
        <w:numPr>
          <w:ilvl w:val="1"/>
          <w:numId w:val="79"/>
        </w:numPr>
        <w:tabs>
          <w:tab w:val="num" w:pos="464"/>
        </w:tabs>
        <w:spacing w:after="0" w:line="240" w:lineRule="auto"/>
        <w:ind w:left="464"/>
        <w:jc w:val="both"/>
        <w:rPr>
          <w:rFonts w:ascii="Calibri" w:hAnsi="Calibri"/>
          <w:sz w:val="26"/>
          <w:szCs w:val="26"/>
        </w:rPr>
      </w:pPr>
      <w:r w:rsidRPr="00241449">
        <w:rPr>
          <w:rFonts w:ascii="Calibri" w:hAnsi="Calibri"/>
          <w:sz w:val="26"/>
          <w:szCs w:val="26"/>
        </w:rPr>
        <w:t>prânzul : 12.</w:t>
      </w:r>
      <w:r w:rsidRPr="00241449">
        <w:rPr>
          <w:rFonts w:ascii="Calibri" w:hAnsi="Calibri"/>
          <w:sz w:val="26"/>
          <w:szCs w:val="26"/>
          <w:vertAlign w:val="superscript"/>
        </w:rPr>
        <w:t>30</w:t>
      </w:r>
      <w:r w:rsidRPr="00241449">
        <w:rPr>
          <w:rFonts w:ascii="Calibri" w:hAnsi="Calibri"/>
          <w:sz w:val="26"/>
          <w:szCs w:val="26"/>
        </w:rPr>
        <w:t xml:space="preserve"> – 13.</w:t>
      </w:r>
      <w:r w:rsidRPr="00241449">
        <w:rPr>
          <w:rFonts w:ascii="Calibri" w:hAnsi="Calibri"/>
          <w:sz w:val="26"/>
          <w:szCs w:val="26"/>
          <w:vertAlign w:val="superscript"/>
        </w:rPr>
        <w:t>30</w:t>
      </w:r>
      <w:r w:rsidRPr="00241449">
        <w:rPr>
          <w:rFonts w:ascii="Calibri" w:hAnsi="Calibri"/>
          <w:sz w:val="26"/>
          <w:szCs w:val="26"/>
        </w:rPr>
        <w:t xml:space="preserve"> ;</w:t>
      </w:r>
    </w:p>
    <w:p w:rsidR="003E7083" w:rsidRPr="00241449" w:rsidRDefault="003E7083" w:rsidP="006C568F">
      <w:pPr>
        <w:numPr>
          <w:ilvl w:val="1"/>
          <w:numId w:val="79"/>
        </w:numPr>
        <w:tabs>
          <w:tab w:val="num" w:pos="464"/>
        </w:tabs>
        <w:spacing w:after="0" w:line="240" w:lineRule="auto"/>
        <w:ind w:left="464"/>
        <w:jc w:val="both"/>
        <w:rPr>
          <w:rFonts w:ascii="Calibri" w:hAnsi="Calibri"/>
          <w:sz w:val="26"/>
          <w:szCs w:val="26"/>
        </w:rPr>
      </w:pPr>
      <w:r w:rsidRPr="00241449">
        <w:rPr>
          <w:rFonts w:ascii="Calibri" w:hAnsi="Calibri"/>
          <w:sz w:val="26"/>
          <w:szCs w:val="26"/>
        </w:rPr>
        <w:t>cina : 18.</w:t>
      </w:r>
      <w:r w:rsidRPr="00241449">
        <w:rPr>
          <w:rFonts w:ascii="Calibri" w:hAnsi="Calibri"/>
          <w:sz w:val="26"/>
          <w:szCs w:val="26"/>
          <w:vertAlign w:val="superscript"/>
        </w:rPr>
        <w:t xml:space="preserve">00 </w:t>
      </w:r>
      <w:r w:rsidRPr="00241449">
        <w:rPr>
          <w:rFonts w:ascii="Calibri" w:hAnsi="Calibri"/>
          <w:sz w:val="26"/>
          <w:szCs w:val="26"/>
        </w:rPr>
        <w:t>– 19.</w:t>
      </w:r>
      <w:r w:rsidRPr="00241449">
        <w:rPr>
          <w:rFonts w:ascii="Calibri" w:hAnsi="Calibri"/>
          <w:sz w:val="26"/>
          <w:szCs w:val="26"/>
          <w:vertAlign w:val="superscript"/>
        </w:rPr>
        <w:t>30</w:t>
      </w:r>
      <w:r w:rsidRPr="00241449">
        <w:rPr>
          <w:rFonts w:ascii="Calibri" w:hAnsi="Calibri"/>
          <w:sz w:val="26"/>
          <w:szCs w:val="26"/>
        </w:rPr>
        <w:t xml:space="preserve"> ;</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conform listei de alimente zilnice, bucătarul porţionează hrana şi o distribuie persoanelor asistate;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în cazul beneficiarilor care nu se pot deplasa, hrana acestora va fi dusă în camere de către infirmiere, în vase acoperite şi în condiţii de maximă igienă;</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se interzice distribuirea hranei persoanelor asistate de către femeile de serviciu;</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asistentele medicale şi persoanele implicate în distribuirea hranei se vor informa de la beneficiari asupra calităţii acesteia, urmând ca sugestiile lor să fie luate în considerare la alcătuirea meniului şi la prepararea hranei;</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după servirea fiecărei mese, vesela şi tacâmurile murdare vor fi strânse la bucătărie şi se vor spăla conform procedeelor şi normelor prevăzute în domeniu, iar la terminarea programului bucătăria, încăperile anexe şi dotările acestora vor fi dezinfectate cu soluţie dezinfectantă;</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pe tot timpul funcţionării bucătăriei, aerisirea încăperilor se va face numai prin intermediul ferestrelor prevăzute cu pânză metalică, fiind interzisă deschiderea uşilor şi a feresterelor fără pânză;</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întreaga dotare folosită la prepararea şi servirea hranei va fi curăţată şi dezinfectată imediat după folosire şi păstrat în dulapuri închise, la adăpost de praf, insecte şi rozătoare;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uscarea veselei se realizează prin aşezarea acesteia pe grătare curate;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nu este permisă ştergerea vaselor cu cârpe;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reziduurile solide şi resturile alimentare se vor strânge în recipiente metalice, care vor fi în permanenţă acoperite cu capac şi evacuate cu  regularite;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pe tot timpul programului de lucru va purta echipamentul de protecţie adecvat şi va acorda o atenţie deosebită igienei personale;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în scopul prevenirii apariţiei insectelor şi rozătoarelor se va urmări îndeosebi următoarele:</w:t>
      </w:r>
    </w:p>
    <w:p w:rsidR="003E7083" w:rsidRPr="00241449" w:rsidRDefault="003E7083" w:rsidP="001D20A4">
      <w:pPr>
        <w:spacing w:line="240" w:lineRule="auto"/>
        <w:jc w:val="both"/>
        <w:rPr>
          <w:rFonts w:ascii="Calibri" w:hAnsi="Calibri"/>
          <w:sz w:val="26"/>
          <w:szCs w:val="26"/>
        </w:rPr>
      </w:pPr>
      <w:r w:rsidRPr="00241449">
        <w:rPr>
          <w:rFonts w:ascii="Calibri" w:hAnsi="Calibri"/>
          <w:sz w:val="26"/>
          <w:szCs w:val="26"/>
        </w:rPr>
        <w:t xml:space="preserve">       -menţinerea permanentă a igienei, a curăţeniei în toate spaţiile şi încăperile din bucătăiei;</w:t>
      </w:r>
    </w:p>
    <w:p w:rsidR="003E7083" w:rsidRPr="00241449" w:rsidRDefault="003E7083" w:rsidP="001D20A4">
      <w:pPr>
        <w:spacing w:line="240" w:lineRule="auto"/>
        <w:jc w:val="both"/>
        <w:rPr>
          <w:rFonts w:ascii="Calibri" w:hAnsi="Calibri"/>
          <w:sz w:val="26"/>
          <w:szCs w:val="26"/>
        </w:rPr>
      </w:pPr>
      <w:r w:rsidRPr="00241449">
        <w:rPr>
          <w:rFonts w:ascii="Calibri" w:hAnsi="Calibri"/>
          <w:sz w:val="26"/>
          <w:szCs w:val="26"/>
        </w:rPr>
        <w:t xml:space="preserve">     -vasele, farfuriile, cănile, paharele şi vesela vor fi păstrate în dulapuri;</w:t>
      </w:r>
    </w:p>
    <w:p w:rsidR="003E7083" w:rsidRPr="00241449" w:rsidRDefault="003E7083" w:rsidP="001D20A4">
      <w:pPr>
        <w:spacing w:line="240" w:lineRule="auto"/>
        <w:jc w:val="both"/>
        <w:rPr>
          <w:rFonts w:ascii="Calibri" w:hAnsi="Calibri"/>
          <w:sz w:val="26"/>
          <w:szCs w:val="26"/>
        </w:rPr>
      </w:pPr>
      <w:r w:rsidRPr="00241449">
        <w:rPr>
          <w:rFonts w:ascii="Calibri" w:hAnsi="Calibri"/>
          <w:sz w:val="26"/>
          <w:szCs w:val="26"/>
        </w:rPr>
        <w:lastRenderedPageBreak/>
        <w:t xml:space="preserve">     -mesele de lucru vor fi acoperite cu feţe de masă din pânză sau plastic;</w:t>
      </w:r>
    </w:p>
    <w:p w:rsidR="003E7083" w:rsidRPr="00241449" w:rsidRDefault="003E7083" w:rsidP="001D20A4">
      <w:pPr>
        <w:spacing w:line="240" w:lineRule="auto"/>
        <w:jc w:val="both"/>
        <w:rPr>
          <w:rFonts w:ascii="Calibri" w:hAnsi="Calibri"/>
          <w:sz w:val="26"/>
          <w:szCs w:val="26"/>
        </w:rPr>
      </w:pPr>
      <w:r w:rsidRPr="00241449">
        <w:rPr>
          <w:rFonts w:ascii="Calibri" w:hAnsi="Calibri"/>
          <w:sz w:val="26"/>
          <w:szCs w:val="26"/>
        </w:rPr>
        <w:t xml:space="preserve">     -alimentele vor fi depozitate numai în dulapuri, pe rafturi, în lăzi acoperite sau în spaţii special amenajate;</w:t>
      </w:r>
    </w:p>
    <w:p w:rsidR="003E7083" w:rsidRPr="00241449" w:rsidRDefault="003E7083" w:rsidP="001D20A4">
      <w:pPr>
        <w:spacing w:line="240" w:lineRule="auto"/>
        <w:jc w:val="both"/>
        <w:rPr>
          <w:rFonts w:ascii="Calibri" w:hAnsi="Calibri"/>
          <w:sz w:val="26"/>
          <w:szCs w:val="26"/>
        </w:rPr>
      </w:pPr>
      <w:r w:rsidRPr="00241449">
        <w:rPr>
          <w:rFonts w:ascii="Calibri" w:hAnsi="Calibri"/>
          <w:sz w:val="26"/>
          <w:szCs w:val="26"/>
        </w:rPr>
        <w:t xml:space="preserve">     -nu se vor lăsa sub nici o formă în bucătărie resturi de mâncare;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persoanele asistate care ajută ocazional la pregătirea materiilor prime necesare preparării hranei, vor purta echipament de protecţie;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săptămânal va efectua curăţenie generală;</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periodic, conform normelor în vigoare, va efectua examenele medicale;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se îngrijeşte de păstrarea probelor de hrană preparate, pe care le etichetează şi le pune în frigider timp de 36 de ore;</w:t>
      </w:r>
    </w:p>
    <w:p w:rsidR="003E7083" w:rsidRPr="00241449" w:rsidRDefault="003E7083" w:rsidP="006C568F">
      <w:pPr>
        <w:numPr>
          <w:ilvl w:val="0"/>
          <w:numId w:val="79"/>
        </w:numPr>
        <w:tabs>
          <w:tab w:val="clear" w:pos="720"/>
          <w:tab w:val="num" w:pos="464"/>
        </w:tabs>
        <w:spacing w:after="0" w:line="240" w:lineRule="auto"/>
        <w:ind w:left="464"/>
        <w:jc w:val="both"/>
        <w:rPr>
          <w:rFonts w:ascii="Calibri" w:hAnsi="Calibri"/>
          <w:sz w:val="26"/>
          <w:szCs w:val="26"/>
        </w:rPr>
      </w:pPr>
      <w:r w:rsidRPr="00241449">
        <w:rPr>
          <w:rFonts w:ascii="Calibri" w:hAnsi="Calibri"/>
          <w:sz w:val="26"/>
          <w:szCs w:val="26"/>
        </w:rPr>
        <w:t>nu permite intrarea în incinta bucătăriei decât persoanelor abilitate în acest sens : şef centru, personalul medical şi persoanele împuternicite cu controlul instituţiei;</w:t>
      </w:r>
    </w:p>
    <w:p w:rsidR="003E7083" w:rsidRPr="00241449" w:rsidRDefault="003E7083" w:rsidP="006C568F">
      <w:pPr>
        <w:numPr>
          <w:ilvl w:val="0"/>
          <w:numId w:val="79"/>
        </w:numPr>
        <w:tabs>
          <w:tab w:val="num" w:pos="464"/>
          <w:tab w:val="num" w:pos="824"/>
        </w:tabs>
        <w:spacing w:after="0" w:line="240" w:lineRule="auto"/>
        <w:ind w:left="464"/>
        <w:jc w:val="both"/>
        <w:rPr>
          <w:rFonts w:ascii="Calibri" w:hAnsi="Calibri"/>
          <w:sz w:val="26"/>
          <w:szCs w:val="26"/>
        </w:rPr>
      </w:pPr>
      <w:r w:rsidRPr="00241449">
        <w:rPr>
          <w:rFonts w:ascii="Calibri" w:hAnsi="Calibri"/>
          <w:sz w:val="26"/>
          <w:szCs w:val="26"/>
        </w:rPr>
        <w:t>cu beneficiarii va avea permanent un dialog constructiv şi va aborda orice situaţie, astfel încât să respecte demnitatea şi intimitatea acestora;</w:t>
      </w:r>
    </w:p>
    <w:p w:rsidR="003E7083" w:rsidRPr="00241449" w:rsidRDefault="003E7083" w:rsidP="006C568F">
      <w:pPr>
        <w:numPr>
          <w:ilvl w:val="0"/>
          <w:numId w:val="79"/>
        </w:numPr>
        <w:tabs>
          <w:tab w:val="num" w:pos="464"/>
          <w:tab w:val="num" w:pos="824"/>
        </w:tabs>
        <w:spacing w:after="0" w:line="240" w:lineRule="auto"/>
        <w:ind w:left="464"/>
        <w:jc w:val="both"/>
        <w:rPr>
          <w:rFonts w:ascii="Calibri" w:hAnsi="Calibri"/>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(Ordinul minstrului MMFPS și PV. nr. 67 / 2015);</w:t>
      </w:r>
    </w:p>
    <w:p w:rsidR="003E7083" w:rsidRPr="00241449" w:rsidRDefault="003E7083" w:rsidP="006C568F">
      <w:pPr>
        <w:numPr>
          <w:ilvl w:val="0"/>
          <w:numId w:val="79"/>
        </w:numPr>
        <w:tabs>
          <w:tab w:val="num" w:pos="464"/>
          <w:tab w:val="num" w:pos="824"/>
        </w:tabs>
        <w:spacing w:after="0" w:line="240" w:lineRule="auto"/>
        <w:ind w:left="464"/>
        <w:jc w:val="both"/>
        <w:rPr>
          <w:rFonts w:ascii="Calibri" w:hAnsi="Calibri"/>
          <w:sz w:val="26"/>
          <w:szCs w:val="26"/>
        </w:rPr>
      </w:pPr>
      <w:r w:rsidRPr="00241449">
        <w:rPr>
          <w:rFonts w:ascii="Calibri" w:hAnsi="Calibri"/>
          <w:sz w:val="26"/>
          <w:szCs w:val="26"/>
        </w:rPr>
        <w:t>cunoaşte, respectă şi urmăreşte respectarea Codul drepturilor beneficiarilor (Modul V, standardul nr. 1);</w:t>
      </w:r>
    </w:p>
    <w:p w:rsidR="003E7083" w:rsidRPr="00241449" w:rsidRDefault="003E7083" w:rsidP="006C568F">
      <w:pPr>
        <w:numPr>
          <w:ilvl w:val="0"/>
          <w:numId w:val="79"/>
        </w:numPr>
        <w:tabs>
          <w:tab w:val="num" w:pos="464"/>
          <w:tab w:val="num" w:pos="824"/>
        </w:tabs>
        <w:spacing w:after="0" w:line="240" w:lineRule="auto"/>
        <w:ind w:left="464"/>
        <w:jc w:val="both"/>
        <w:rPr>
          <w:rFonts w:ascii="Calibri" w:hAnsi="Calibri"/>
          <w:sz w:val="26"/>
          <w:szCs w:val="26"/>
        </w:rPr>
      </w:pPr>
      <w:r w:rsidRPr="00241449">
        <w:rPr>
          <w:rFonts w:ascii="Calibri" w:hAnsi="Calibri"/>
          <w:sz w:val="26"/>
          <w:szCs w:val="26"/>
        </w:rPr>
        <w:t>cunoaşte şi respectă prevederile Manualului de proceduri, ale Ghidul beneficiarului şi a celorlalte documente interne ale CIA Frumoasa;</w:t>
      </w:r>
    </w:p>
    <w:p w:rsidR="003E7083" w:rsidRPr="00241449" w:rsidRDefault="003E7083" w:rsidP="006C568F">
      <w:pPr>
        <w:numPr>
          <w:ilvl w:val="0"/>
          <w:numId w:val="79"/>
        </w:numPr>
        <w:tabs>
          <w:tab w:val="num" w:pos="464"/>
          <w:tab w:val="num" w:pos="824"/>
        </w:tabs>
        <w:spacing w:after="0" w:line="240" w:lineRule="auto"/>
        <w:ind w:left="464"/>
        <w:jc w:val="both"/>
        <w:rPr>
          <w:rFonts w:ascii="Calibri" w:hAnsi="Calibri"/>
          <w:sz w:val="26"/>
          <w:szCs w:val="26"/>
        </w:rPr>
      </w:pPr>
      <w:r w:rsidRPr="00241449">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241449" w:rsidRDefault="003E7083" w:rsidP="006C568F">
      <w:pPr>
        <w:numPr>
          <w:ilvl w:val="0"/>
          <w:numId w:val="79"/>
        </w:numPr>
        <w:tabs>
          <w:tab w:val="num" w:pos="464"/>
          <w:tab w:val="num" w:pos="824"/>
          <w:tab w:val="num" w:pos="1080"/>
        </w:tabs>
        <w:spacing w:after="0" w:line="240" w:lineRule="auto"/>
        <w:ind w:left="464"/>
        <w:jc w:val="both"/>
        <w:rPr>
          <w:rFonts w:ascii="Calibri" w:hAnsi="Calibri"/>
          <w:sz w:val="26"/>
          <w:szCs w:val="26"/>
        </w:rPr>
      </w:pPr>
      <w:r w:rsidRPr="00241449">
        <w:rPr>
          <w:rFonts w:ascii="Calibri" w:hAnsi="Calibri"/>
          <w:sz w:val="26"/>
          <w:szCs w:val="26"/>
        </w:rPr>
        <w:t>cunoaşte şi respectă prevederile cuprinse în Procedurile operaţionale care reglementează activităţile centrului, conform Ordinul SGG nr. 400/2015, pentru aprobarea Codului controlului intern/managerial, cu modificările și completările ulterioare;</w:t>
      </w:r>
    </w:p>
    <w:p w:rsidR="003E7083" w:rsidRPr="00241449" w:rsidRDefault="003E7083" w:rsidP="006C568F">
      <w:pPr>
        <w:numPr>
          <w:ilvl w:val="0"/>
          <w:numId w:val="79"/>
        </w:numPr>
        <w:tabs>
          <w:tab w:val="num" w:pos="464"/>
          <w:tab w:val="num" w:pos="824"/>
          <w:tab w:val="num" w:pos="1080"/>
        </w:tabs>
        <w:spacing w:after="0" w:line="240" w:lineRule="auto"/>
        <w:ind w:left="464"/>
        <w:jc w:val="both"/>
        <w:rPr>
          <w:rFonts w:ascii="Calibri" w:hAnsi="Calibri"/>
          <w:sz w:val="26"/>
          <w:szCs w:val="26"/>
        </w:rPr>
      </w:pPr>
      <w:r w:rsidRPr="00241449">
        <w:rPr>
          <w:rFonts w:ascii="Calibri" w:hAnsi="Calibri"/>
          <w:sz w:val="26"/>
          <w:szCs w:val="26"/>
        </w:rPr>
        <w:t xml:space="preserve">îndeplineşte orice alte atribuţii, ce revin compartimentului în domeniul de specialitate şi din actele normative incidente emise de organele administraţiei publice; </w:t>
      </w:r>
    </w:p>
    <w:p w:rsidR="003E7083" w:rsidRPr="00241449" w:rsidRDefault="003E7083" w:rsidP="006C568F">
      <w:pPr>
        <w:numPr>
          <w:ilvl w:val="0"/>
          <w:numId w:val="79"/>
        </w:numPr>
        <w:tabs>
          <w:tab w:val="num" w:pos="464"/>
          <w:tab w:val="num" w:pos="824"/>
          <w:tab w:val="num" w:pos="1080"/>
        </w:tabs>
        <w:spacing w:after="0" w:line="240" w:lineRule="auto"/>
        <w:ind w:left="464"/>
        <w:jc w:val="both"/>
        <w:rPr>
          <w:rFonts w:ascii="Calibri" w:hAnsi="Calibri"/>
          <w:sz w:val="26"/>
          <w:szCs w:val="26"/>
        </w:rPr>
      </w:pPr>
      <w:r w:rsidRPr="00241449">
        <w:rPr>
          <w:rFonts w:ascii="Calibri" w:hAnsi="Calibri"/>
          <w:iCs/>
          <w:sz w:val="26"/>
          <w:szCs w:val="26"/>
        </w:rPr>
        <w:t xml:space="preserve">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 </w:t>
      </w:r>
    </w:p>
    <w:p w:rsidR="003E7083" w:rsidRPr="00241449" w:rsidRDefault="003E7083" w:rsidP="006C568F">
      <w:pPr>
        <w:numPr>
          <w:ilvl w:val="0"/>
          <w:numId w:val="79"/>
        </w:numPr>
        <w:tabs>
          <w:tab w:val="num" w:pos="464"/>
          <w:tab w:val="num" w:pos="824"/>
          <w:tab w:val="num" w:pos="1080"/>
        </w:tabs>
        <w:spacing w:after="0" w:line="240" w:lineRule="auto"/>
        <w:ind w:left="464"/>
        <w:jc w:val="both"/>
        <w:rPr>
          <w:rFonts w:ascii="Calibri" w:hAnsi="Calibri"/>
          <w:sz w:val="26"/>
          <w:szCs w:val="26"/>
        </w:rPr>
      </w:pPr>
      <w:r w:rsidRPr="00241449">
        <w:rPr>
          <w:rFonts w:ascii="Calibri" w:hAnsi="Calibri"/>
          <w:sz w:val="26"/>
          <w:szCs w:val="26"/>
        </w:rPr>
        <w:lastRenderedPageBreak/>
        <w:t>are obligaţia păstrării confidenţialităţii în legătură cu faptele, informaţiile şi documentele de care ia cunoştinţă în exercitarea funcţiei;</w:t>
      </w:r>
    </w:p>
    <w:p w:rsidR="003E7083" w:rsidRPr="00241449" w:rsidRDefault="003E7083" w:rsidP="006C568F">
      <w:pPr>
        <w:numPr>
          <w:ilvl w:val="0"/>
          <w:numId w:val="79"/>
        </w:numPr>
        <w:tabs>
          <w:tab w:val="num" w:pos="464"/>
          <w:tab w:val="num" w:pos="824"/>
          <w:tab w:val="num" w:pos="1080"/>
        </w:tabs>
        <w:spacing w:after="0" w:line="240" w:lineRule="auto"/>
        <w:ind w:left="464"/>
        <w:jc w:val="both"/>
        <w:rPr>
          <w:rFonts w:ascii="Calibri" w:hAnsi="Calibri"/>
          <w:sz w:val="26"/>
          <w:szCs w:val="26"/>
        </w:rPr>
      </w:pPr>
      <w:r w:rsidRPr="00241449">
        <w:rPr>
          <w:rFonts w:ascii="Calibri" w:hAnsi="Calibri"/>
          <w:sz w:val="26"/>
          <w:szCs w:val="26"/>
        </w:rPr>
        <w:t>asigură evidenţa, păstrarea şi arhivarea documentelor privind activitatea proprie;</w:t>
      </w:r>
    </w:p>
    <w:p w:rsidR="003E7083" w:rsidRPr="00241449" w:rsidRDefault="003E7083" w:rsidP="006C568F">
      <w:pPr>
        <w:pStyle w:val="ListBullet2"/>
        <w:numPr>
          <w:ilvl w:val="0"/>
          <w:numId w:val="79"/>
        </w:numPr>
        <w:tabs>
          <w:tab w:val="clear" w:pos="720"/>
          <w:tab w:val="num" w:pos="464"/>
        </w:tabs>
        <w:ind w:left="464"/>
        <w:rPr>
          <w:rFonts w:ascii="Calibri" w:hAnsi="Calibri"/>
          <w:sz w:val="26"/>
          <w:szCs w:val="26"/>
          <w:lang w:val="ro-RO"/>
        </w:rPr>
      </w:pPr>
      <w:r w:rsidRPr="00241449">
        <w:rPr>
          <w:rFonts w:ascii="Calibri" w:hAnsi="Calibri"/>
          <w:sz w:val="26"/>
          <w:szCs w:val="26"/>
          <w:lang w:val="ro-RO"/>
        </w:rPr>
        <w:t xml:space="preserve">răspunde material şi disciplinar, conform Legii nr.53/2003 – Codul Muncii, şi prevederilor Legii nr.22 /1969, pentru pagubele sau lipsurile din propria gestiune produse din vina sa; </w:t>
      </w:r>
    </w:p>
    <w:p w:rsidR="003E7083" w:rsidRPr="00241449" w:rsidRDefault="003E7083" w:rsidP="006C568F">
      <w:pPr>
        <w:pStyle w:val="ListBullet2"/>
        <w:numPr>
          <w:ilvl w:val="0"/>
          <w:numId w:val="79"/>
        </w:numPr>
        <w:tabs>
          <w:tab w:val="clear" w:pos="720"/>
          <w:tab w:val="num" w:pos="464"/>
        </w:tabs>
        <w:ind w:left="464"/>
        <w:rPr>
          <w:rFonts w:ascii="Calibri" w:hAnsi="Calibri"/>
          <w:sz w:val="26"/>
          <w:szCs w:val="26"/>
          <w:lang w:val="ro-RO"/>
        </w:rPr>
      </w:pPr>
      <w:r w:rsidRPr="00241449">
        <w:rPr>
          <w:rFonts w:ascii="Calibri" w:hAnsi="Calibri"/>
          <w:sz w:val="26"/>
          <w:szCs w:val="26"/>
          <w:lang w:val="ro-RO"/>
        </w:rPr>
        <w:t>execută orice alte dispoziţii legale primite în scris sau verbal din partea conducerii centrului.</w:t>
      </w:r>
    </w:p>
    <w:p w:rsidR="003E7083" w:rsidRPr="00241449" w:rsidRDefault="003E7083" w:rsidP="001D20A4">
      <w:pPr>
        <w:spacing w:line="240" w:lineRule="auto"/>
        <w:jc w:val="both"/>
        <w:rPr>
          <w:rFonts w:ascii="Calibri" w:hAnsi="Calibri"/>
          <w:b/>
          <w:sz w:val="26"/>
          <w:szCs w:val="26"/>
          <w:lang w:val="it-IT"/>
        </w:rPr>
      </w:pPr>
    </w:p>
    <w:p w:rsidR="003E7083" w:rsidRPr="00241449" w:rsidRDefault="003E7083" w:rsidP="001D20A4">
      <w:pPr>
        <w:spacing w:line="240" w:lineRule="auto"/>
        <w:ind w:firstLine="104"/>
        <w:jc w:val="both"/>
        <w:rPr>
          <w:rFonts w:ascii="Calibri" w:hAnsi="Calibri"/>
          <w:b/>
          <w:sz w:val="26"/>
          <w:szCs w:val="26"/>
          <w:u w:val="single"/>
          <w:lang w:val="it-IT"/>
        </w:rPr>
      </w:pPr>
      <w:r w:rsidRPr="00241449">
        <w:rPr>
          <w:rFonts w:ascii="Calibri" w:hAnsi="Calibri"/>
          <w:b/>
          <w:sz w:val="26"/>
          <w:szCs w:val="26"/>
          <w:u w:val="single"/>
          <w:lang w:val="it-IT"/>
        </w:rPr>
        <w:t>h) muncitor calificat-frizer;</w:t>
      </w:r>
    </w:p>
    <w:p w:rsidR="003E7083" w:rsidRPr="00241449" w:rsidRDefault="003E7083" w:rsidP="001D20A4">
      <w:pPr>
        <w:spacing w:line="240" w:lineRule="auto"/>
        <w:ind w:firstLine="104"/>
        <w:jc w:val="both"/>
        <w:rPr>
          <w:rFonts w:ascii="Calibri" w:hAnsi="Calibri"/>
          <w:b/>
          <w:bCs/>
          <w:sz w:val="26"/>
          <w:szCs w:val="26"/>
        </w:rPr>
      </w:pPr>
      <w:r w:rsidRPr="00241449">
        <w:rPr>
          <w:rFonts w:ascii="Calibri" w:hAnsi="Calibri"/>
          <w:b/>
          <w:bCs/>
          <w:sz w:val="26"/>
          <w:szCs w:val="26"/>
        </w:rPr>
        <w:t>Atribuţiile postului:</w:t>
      </w:r>
    </w:p>
    <w:p w:rsidR="003E7083" w:rsidRPr="00241449" w:rsidRDefault="003E7083" w:rsidP="006C568F">
      <w:pPr>
        <w:numPr>
          <w:ilvl w:val="0"/>
          <w:numId w:val="84"/>
        </w:numPr>
        <w:tabs>
          <w:tab w:val="num" w:pos="824"/>
        </w:tabs>
        <w:spacing w:after="0" w:line="240" w:lineRule="auto"/>
        <w:jc w:val="both"/>
        <w:rPr>
          <w:rFonts w:ascii="Calibri" w:hAnsi="Calibri"/>
          <w:b/>
          <w:bCs/>
          <w:sz w:val="26"/>
          <w:szCs w:val="26"/>
        </w:rPr>
      </w:pPr>
      <w:r w:rsidRPr="00241449">
        <w:rPr>
          <w:rFonts w:ascii="Calibri" w:hAnsi="Calibri"/>
          <w:sz w:val="26"/>
          <w:szCs w:val="26"/>
        </w:rPr>
        <w:t>cunoaşte, respectă şi desfăşoară activităţile cuprinse în PO DG 24-06 „Realizarea activităţilor privind asigurarea îmbrăcămintei, a cazarmamentului, a serviciilor de spălătorie şi frizerie pentru beneficiarii CIA Frumoasa.”</w:t>
      </w:r>
    </w:p>
    <w:p w:rsidR="003E7083" w:rsidRPr="00241449" w:rsidRDefault="003E7083" w:rsidP="006C568F">
      <w:pPr>
        <w:numPr>
          <w:ilvl w:val="0"/>
          <w:numId w:val="84"/>
        </w:numPr>
        <w:tabs>
          <w:tab w:val="num" w:pos="824"/>
        </w:tabs>
        <w:spacing w:after="0" w:line="240" w:lineRule="auto"/>
        <w:jc w:val="both"/>
        <w:rPr>
          <w:rFonts w:ascii="Calibri" w:hAnsi="Calibri"/>
          <w:b/>
          <w:bCs/>
          <w:sz w:val="26"/>
          <w:szCs w:val="26"/>
        </w:rPr>
      </w:pPr>
      <w:r w:rsidRPr="00241449">
        <w:rPr>
          <w:rFonts w:ascii="Calibri" w:hAnsi="Calibri"/>
          <w:sz w:val="26"/>
          <w:szCs w:val="26"/>
        </w:rPr>
        <w:t>are ca principală sarcină tunsul, bărbieritul şi în general toaleta personală a beneficiarilor Centrului de Îngrijire şi Asistenţă Frumoasa;</w:t>
      </w:r>
    </w:p>
    <w:p w:rsidR="003E7083" w:rsidRPr="00241449" w:rsidRDefault="003E7083" w:rsidP="006C568F">
      <w:pPr>
        <w:numPr>
          <w:ilvl w:val="0"/>
          <w:numId w:val="84"/>
        </w:numPr>
        <w:tabs>
          <w:tab w:val="num" w:pos="824"/>
        </w:tabs>
        <w:spacing w:after="0" w:line="240" w:lineRule="auto"/>
        <w:jc w:val="both"/>
        <w:rPr>
          <w:rFonts w:ascii="Calibri" w:hAnsi="Calibri"/>
          <w:b/>
          <w:bCs/>
          <w:sz w:val="26"/>
          <w:szCs w:val="26"/>
        </w:rPr>
      </w:pPr>
      <w:r w:rsidRPr="00241449">
        <w:rPr>
          <w:rFonts w:ascii="Calibri" w:hAnsi="Calibri"/>
          <w:sz w:val="26"/>
          <w:szCs w:val="26"/>
        </w:rPr>
        <w:t>săptămânal, prin rotaţie, va efectua bărbieritul bărbaţilor de două ori, sau ori de câte ori este necesar;</w:t>
      </w:r>
    </w:p>
    <w:p w:rsidR="003E7083" w:rsidRPr="00241449" w:rsidRDefault="003E7083" w:rsidP="006C568F">
      <w:pPr>
        <w:numPr>
          <w:ilvl w:val="0"/>
          <w:numId w:val="84"/>
        </w:numPr>
        <w:tabs>
          <w:tab w:val="num" w:pos="824"/>
        </w:tabs>
        <w:spacing w:after="0" w:line="240" w:lineRule="auto"/>
        <w:jc w:val="both"/>
        <w:rPr>
          <w:rFonts w:ascii="Calibri" w:hAnsi="Calibri"/>
          <w:b/>
          <w:bCs/>
          <w:sz w:val="26"/>
          <w:szCs w:val="26"/>
        </w:rPr>
      </w:pPr>
      <w:r w:rsidRPr="00241449">
        <w:rPr>
          <w:rFonts w:ascii="Calibri" w:hAnsi="Calibri"/>
          <w:sz w:val="26"/>
          <w:szCs w:val="26"/>
        </w:rPr>
        <w:t>lunar va tunde toate persoanele asistate, obligatoriu în cazul bărbaţilor şi facultativ în cazul femeilor care au nevoie de scurtarea părului;</w:t>
      </w:r>
    </w:p>
    <w:p w:rsidR="003E7083" w:rsidRPr="00241449" w:rsidRDefault="003E7083" w:rsidP="006C568F">
      <w:pPr>
        <w:numPr>
          <w:ilvl w:val="0"/>
          <w:numId w:val="84"/>
        </w:numPr>
        <w:tabs>
          <w:tab w:val="num" w:pos="824"/>
        </w:tabs>
        <w:spacing w:after="0" w:line="240" w:lineRule="auto"/>
        <w:jc w:val="both"/>
        <w:rPr>
          <w:rFonts w:ascii="Calibri" w:hAnsi="Calibri"/>
          <w:b/>
          <w:bCs/>
          <w:sz w:val="26"/>
          <w:szCs w:val="26"/>
        </w:rPr>
      </w:pPr>
      <w:r w:rsidRPr="00241449">
        <w:rPr>
          <w:rFonts w:ascii="Calibri" w:hAnsi="Calibri"/>
          <w:sz w:val="26"/>
          <w:szCs w:val="26"/>
        </w:rPr>
        <w:t>la internarea unui nou beneficiar va asigura toaleta părului ( şi a bărbii în cazul bărbaţilor);</w:t>
      </w:r>
    </w:p>
    <w:p w:rsidR="003E7083" w:rsidRPr="00241449" w:rsidRDefault="003E7083" w:rsidP="006C568F">
      <w:pPr>
        <w:numPr>
          <w:ilvl w:val="0"/>
          <w:numId w:val="84"/>
        </w:numPr>
        <w:tabs>
          <w:tab w:val="num" w:pos="824"/>
        </w:tabs>
        <w:spacing w:after="0" w:line="240" w:lineRule="auto"/>
        <w:jc w:val="both"/>
        <w:rPr>
          <w:rFonts w:ascii="Calibri" w:hAnsi="Calibri"/>
          <w:b/>
          <w:bCs/>
          <w:sz w:val="26"/>
          <w:szCs w:val="26"/>
        </w:rPr>
      </w:pPr>
      <w:r w:rsidRPr="00241449">
        <w:rPr>
          <w:rFonts w:ascii="Calibri" w:hAnsi="Calibri"/>
          <w:sz w:val="26"/>
          <w:szCs w:val="26"/>
        </w:rPr>
        <w:t>va asigura igiena, curăţenia şi ordinea în spaţiul din cadrul frizeriei;</w:t>
      </w:r>
    </w:p>
    <w:p w:rsidR="003E7083" w:rsidRPr="00241449" w:rsidRDefault="003E7083" w:rsidP="006C568F">
      <w:pPr>
        <w:numPr>
          <w:ilvl w:val="0"/>
          <w:numId w:val="84"/>
        </w:numPr>
        <w:tabs>
          <w:tab w:val="num" w:pos="824"/>
        </w:tabs>
        <w:spacing w:after="0" w:line="240" w:lineRule="auto"/>
        <w:jc w:val="both"/>
        <w:rPr>
          <w:rFonts w:ascii="Calibri" w:hAnsi="Calibri"/>
          <w:b/>
          <w:bCs/>
          <w:sz w:val="26"/>
          <w:szCs w:val="26"/>
        </w:rPr>
      </w:pPr>
      <w:r w:rsidRPr="00241449">
        <w:rPr>
          <w:rFonts w:ascii="Calibri" w:hAnsi="Calibri"/>
          <w:sz w:val="26"/>
          <w:szCs w:val="26"/>
        </w:rPr>
        <w:t>va respecta toate normele igienico-sanitare privind dezinfectarea instrumentelor din dotare în vederea prevenirii infecţiilor;</w:t>
      </w:r>
    </w:p>
    <w:p w:rsidR="003E7083" w:rsidRPr="00241449" w:rsidRDefault="003E7083" w:rsidP="006C568F">
      <w:pPr>
        <w:numPr>
          <w:ilvl w:val="0"/>
          <w:numId w:val="84"/>
        </w:numPr>
        <w:tabs>
          <w:tab w:val="num" w:pos="824"/>
        </w:tabs>
        <w:spacing w:after="0" w:line="240" w:lineRule="auto"/>
        <w:jc w:val="both"/>
        <w:rPr>
          <w:rFonts w:ascii="Calibri" w:hAnsi="Calibri"/>
          <w:b/>
          <w:bCs/>
          <w:sz w:val="26"/>
          <w:szCs w:val="26"/>
        </w:rPr>
      </w:pPr>
      <w:r w:rsidRPr="00241449">
        <w:rPr>
          <w:rFonts w:ascii="Calibri" w:hAnsi="Calibri"/>
          <w:sz w:val="26"/>
          <w:szCs w:val="26"/>
        </w:rPr>
        <w:t>va conduce zilnic registrul asupra activităţilor desfăşurate în timpul programului de lucru;</w:t>
      </w:r>
    </w:p>
    <w:p w:rsidR="003E7083" w:rsidRPr="00241449" w:rsidRDefault="003E7083" w:rsidP="006C568F">
      <w:pPr>
        <w:numPr>
          <w:ilvl w:val="0"/>
          <w:numId w:val="84"/>
        </w:numPr>
        <w:tabs>
          <w:tab w:val="num" w:pos="824"/>
        </w:tabs>
        <w:spacing w:after="0" w:line="240" w:lineRule="auto"/>
        <w:jc w:val="both"/>
        <w:rPr>
          <w:rFonts w:ascii="Calibri" w:hAnsi="Calibri"/>
          <w:b/>
          <w:bCs/>
          <w:sz w:val="26"/>
          <w:szCs w:val="26"/>
        </w:rPr>
      </w:pPr>
      <w:r w:rsidRPr="00241449">
        <w:rPr>
          <w:rFonts w:ascii="Calibri" w:hAnsi="Calibri"/>
          <w:sz w:val="26"/>
          <w:szCs w:val="26"/>
        </w:rPr>
        <w:t>are obligaţia de a purta echipamentul de protecţie pe toată durata programului de lucru;</w:t>
      </w:r>
    </w:p>
    <w:p w:rsidR="003E7083" w:rsidRPr="00241449" w:rsidRDefault="003E7083" w:rsidP="006C568F">
      <w:pPr>
        <w:numPr>
          <w:ilvl w:val="0"/>
          <w:numId w:val="84"/>
        </w:numPr>
        <w:tabs>
          <w:tab w:val="num" w:pos="824"/>
        </w:tabs>
        <w:spacing w:after="0" w:line="240" w:lineRule="auto"/>
        <w:jc w:val="both"/>
        <w:rPr>
          <w:rFonts w:ascii="Calibri" w:hAnsi="Calibri"/>
          <w:b/>
          <w:bCs/>
          <w:sz w:val="26"/>
          <w:szCs w:val="26"/>
        </w:rPr>
      </w:pPr>
      <w:r w:rsidRPr="00241449">
        <w:rPr>
          <w:rFonts w:ascii="Calibri" w:hAnsi="Calibri"/>
          <w:sz w:val="26"/>
          <w:szCs w:val="26"/>
        </w:rPr>
        <w:t>este interzisă părăsirea, fără aprobare, a locului de muncă în timpul programului de muncă;</w:t>
      </w:r>
    </w:p>
    <w:p w:rsidR="003E7083" w:rsidRPr="00241449" w:rsidRDefault="003E7083" w:rsidP="006C568F">
      <w:pPr>
        <w:numPr>
          <w:ilvl w:val="0"/>
          <w:numId w:val="84"/>
        </w:numPr>
        <w:tabs>
          <w:tab w:val="num" w:pos="824"/>
          <w:tab w:val="num" w:pos="1080"/>
        </w:tabs>
        <w:spacing w:after="0" w:line="240" w:lineRule="auto"/>
        <w:jc w:val="both"/>
        <w:rPr>
          <w:rFonts w:ascii="Calibri" w:hAnsi="Calibri"/>
          <w:b/>
          <w:bCs/>
          <w:sz w:val="26"/>
          <w:szCs w:val="26"/>
        </w:rPr>
      </w:pPr>
      <w:r w:rsidRPr="00241449">
        <w:rPr>
          <w:rFonts w:ascii="Calibri" w:hAnsi="Calibri"/>
          <w:sz w:val="26"/>
          <w:szCs w:val="26"/>
        </w:rPr>
        <w:t>respectă normele de protecţie a muncii, de sănătate şi securitate în muncă şi cele referitoare la prevenirea şi stingerea incendiilor, precum şi participă la instructajele periodice, efectuate de către responsabilul numit de către şeful centrului, privind normele mai sus menţionate;</w:t>
      </w:r>
    </w:p>
    <w:p w:rsidR="003E7083" w:rsidRPr="00241449" w:rsidRDefault="003E7083" w:rsidP="006C568F">
      <w:pPr>
        <w:numPr>
          <w:ilvl w:val="0"/>
          <w:numId w:val="84"/>
        </w:numPr>
        <w:tabs>
          <w:tab w:val="num" w:pos="824"/>
          <w:tab w:val="num" w:pos="1080"/>
        </w:tabs>
        <w:spacing w:after="0" w:line="240" w:lineRule="auto"/>
        <w:jc w:val="both"/>
        <w:rPr>
          <w:rFonts w:ascii="Calibri" w:hAnsi="Calibri"/>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 și PV. nr. 67 / 2015);</w:t>
      </w:r>
    </w:p>
    <w:p w:rsidR="003E7083" w:rsidRPr="00241449" w:rsidRDefault="003E7083" w:rsidP="006C568F">
      <w:pPr>
        <w:numPr>
          <w:ilvl w:val="0"/>
          <w:numId w:val="84"/>
        </w:numPr>
        <w:tabs>
          <w:tab w:val="num" w:pos="824"/>
          <w:tab w:val="num" w:pos="1080"/>
        </w:tabs>
        <w:spacing w:after="0" w:line="240" w:lineRule="auto"/>
        <w:jc w:val="both"/>
        <w:rPr>
          <w:rFonts w:ascii="Calibri" w:hAnsi="Calibri"/>
          <w:sz w:val="26"/>
          <w:szCs w:val="26"/>
        </w:rPr>
      </w:pPr>
      <w:r w:rsidRPr="00241449">
        <w:rPr>
          <w:rFonts w:ascii="Calibri" w:hAnsi="Calibri"/>
          <w:sz w:val="26"/>
          <w:szCs w:val="26"/>
        </w:rPr>
        <w:lastRenderedPageBreak/>
        <w:t>cunoaşte, respectă şi urmăreşte respectarea Codul drepturilor beneficiarilor (Modul V, standardul nr. 1);</w:t>
      </w:r>
    </w:p>
    <w:p w:rsidR="003E7083" w:rsidRPr="00241449" w:rsidRDefault="003E7083" w:rsidP="006C568F">
      <w:pPr>
        <w:numPr>
          <w:ilvl w:val="0"/>
          <w:numId w:val="84"/>
        </w:numPr>
        <w:tabs>
          <w:tab w:val="num" w:pos="824"/>
          <w:tab w:val="num" w:pos="1080"/>
        </w:tabs>
        <w:spacing w:after="0" w:line="240" w:lineRule="auto"/>
        <w:jc w:val="both"/>
        <w:rPr>
          <w:rFonts w:ascii="Calibri" w:hAnsi="Calibri"/>
          <w:sz w:val="26"/>
          <w:szCs w:val="26"/>
        </w:rPr>
      </w:pPr>
      <w:r w:rsidRPr="00241449">
        <w:rPr>
          <w:rFonts w:ascii="Calibri" w:hAnsi="Calibri"/>
          <w:sz w:val="26"/>
          <w:szCs w:val="26"/>
        </w:rPr>
        <w:t>răspunde material şi disciplinar, conform Legii nr. 53/2003-Codul Muncii, şi prevederilor Legii nr. 22/1969 pentru pagubele produse din vina sa sau pentru lipsurile constatate din propria gestiune;</w:t>
      </w:r>
    </w:p>
    <w:p w:rsidR="003E7083" w:rsidRPr="00241449" w:rsidRDefault="003E7083" w:rsidP="006C568F">
      <w:pPr>
        <w:numPr>
          <w:ilvl w:val="0"/>
          <w:numId w:val="84"/>
        </w:numPr>
        <w:tabs>
          <w:tab w:val="num" w:pos="824"/>
          <w:tab w:val="num" w:pos="1080"/>
        </w:tabs>
        <w:spacing w:after="0" w:line="240" w:lineRule="auto"/>
        <w:jc w:val="both"/>
        <w:rPr>
          <w:rFonts w:ascii="Calibri" w:hAnsi="Calibri"/>
          <w:sz w:val="26"/>
          <w:szCs w:val="26"/>
        </w:rPr>
      </w:pPr>
      <w:r w:rsidRPr="00241449">
        <w:rPr>
          <w:rFonts w:ascii="Calibri" w:hAnsi="Calibri"/>
          <w:sz w:val="26"/>
          <w:szCs w:val="26"/>
        </w:rPr>
        <w:t xml:space="preserve">cunoaşte şi respectă prevederile cuprinse în Procedurile operaţionale care reglementează activităţile centrului, conform Ordinului SGG nr. 400/2015, pentru aprobarea Codului controlului intern/managerial, cu modificările și completările ulterioare;  </w:t>
      </w:r>
    </w:p>
    <w:p w:rsidR="003E7083" w:rsidRPr="00241449" w:rsidRDefault="003E7083" w:rsidP="006C568F">
      <w:pPr>
        <w:numPr>
          <w:ilvl w:val="0"/>
          <w:numId w:val="84"/>
        </w:numPr>
        <w:tabs>
          <w:tab w:val="num" w:pos="824"/>
          <w:tab w:val="num" w:pos="1080"/>
        </w:tabs>
        <w:spacing w:after="0" w:line="240" w:lineRule="auto"/>
        <w:jc w:val="both"/>
        <w:rPr>
          <w:rFonts w:ascii="Calibri" w:hAnsi="Calibri"/>
          <w:sz w:val="26"/>
          <w:szCs w:val="26"/>
        </w:rPr>
      </w:pPr>
      <w:r w:rsidRPr="00241449">
        <w:rPr>
          <w:rFonts w:ascii="Calibri" w:hAnsi="Calibri"/>
          <w:sz w:val="26"/>
          <w:szCs w:val="26"/>
        </w:rPr>
        <w:t xml:space="preserve">îndeplineşte orice alte atribuţii, ce revin compartimentului în domeniul de specialitate şi din actele normative incidente emise de organele administraţiei publice; </w:t>
      </w:r>
    </w:p>
    <w:p w:rsidR="003E7083" w:rsidRPr="00241449" w:rsidRDefault="003E7083" w:rsidP="006C568F">
      <w:pPr>
        <w:numPr>
          <w:ilvl w:val="0"/>
          <w:numId w:val="84"/>
        </w:numPr>
        <w:tabs>
          <w:tab w:val="num" w:pos="824"/>
          <w:tab w:val="num" w:pos="1080"/>
        </w:tabs>
        <w:spacing w:after="0" w:line="240" w:lineRule="auto"/>
        <w:jc w:val="both"/>
        <w:rPr>
          <w:rFonts w:ascii="Calibri" w:hAnsi="Calibri"/>
          <w:sz w:val="26"/>
          <w:szCs w:val="26"/>
        </w:rPr>
      </w:pPr>
      <w:r w:rsidRPr="00241449">
        <w:rPr>
          <w:rFonts w:ascii="Calibri" w:hAnsi="Calibri"/>
          <w:iCs/>
          <w:sz w:val="26"/>
          <w:szCs w:val="26"/>
        </w:rPr>
        <w:t xml:space="preserve">răspunde de îndeplinirea atribuţiilor stabilite prin ROF, Fişa postului, a reglementărilor interne ale aparatului de specialitate, a sarcinilor stabilite de către preşedinte/directorul general al DGASPC HR., sau a obligaţiilor prevăzute în actele cu caracter normativ emise de către autorităţi sau instituţii publice ale administraţiei publice locale/centrale; </w:t>
      </w:r>
    </w:p>
    <w:p w:rsidR="003E7083" w:rsidRPr="00241449" w:rsidRDefault="003E7083" w:rsidP="006C568F">
      <w:pPr>
        <w:numPr>
          <w:ilvl w:val="0"/>
          <w:numId w:val="84"/>
        </w:numPr>
        <w:tabs>
          <w:tab w:val="num" w:pos="824"/>
          <w:tab w:val="num" w:pos="1080"/>
        </w:tabs>
        <w:spacing w:after="0" w:line="240" w:lineRule="auto"/>
        <w:jc w:val="both"/>
        <w:rPr>
          <w:rFonts w:ascii="Calibri" w:hAnsi="Calibri"/>
          <w:sz w:val="26"/>
          <w:szCs w:val="26"/>
        </w:rPr>
      </w:pPr>
      <w:r w:rsidRPr="00241449">
        <w:rPr>
          <w:rFonts w:ascii="Calibri" w:hAnsi="Calibri"/>
          <w:sz w:val="26"/>
          <w:szCs w:val="26"/>
        </w:rPr>
        <w:t>are obligaţia păstrării confidenţialităţii în legătură cu faptele, informaţiile şi documentele de care ia cunoştinţă în exercitarea funcţiei;</w:t>
      </w:r>
    </w:p>
    <w:p w:rsidR="003E7083" w:rsidRPr="00241449" w:rsidRDefault="003E7083" w:rsidP="006C568F">
      <w:pPr>
        <w:numPr>
          <w:ilvl w:val="0"/>
          <w:numId w:val="84"/>
        </w:numPr>
        <w:tabs>
          <w:tab w:val="num" w:pos="824"/>
          <w:tab w:val="num" w:pos="1080"/>
        </w:tabs>
        <w:spacing w:after="0" w:line="240" w:lineRule="auto"/>
        <w:jc w:val="both"/>
        <w:rPr>
          <w:rFonts w:ascii="Calibri" w:hAnsi="Calibri"/>
          <w:sz w:val="26"/>
          <w:szCs w:val="26"/>
        </w:rPr>
      </w:pPr>
      <w:r w:rsidRPr="00241449">
        <w:rPr>
          <w:rFonts w:ascii="Calibri" w:hAnsi="Calibri"/>
          <w:sz w:val="26"/>
          <w:szCs w:val="26"/>
        </w:rPr>
        <w:t>asigură evidenţa, păstrarea şi arhivarea documentelor privind activitatea proprie;</w:t>
      </w:r>
    </w:p>
    <w:p w:rsidR="003E7083" w:rsidRPr="00241449" w:rsidRDefault="003E7083" w:rsidP="006C568F">
      <w:pPr>
        <w:numPr>
          <w:ilvl w:val="0"/>
          <w:numId w:val="84"/>
        </w:numPr>
        <w:tabs>
          <w:tab w:val="num" w:pos="824"/>
          <w:tab w:val="num" w:pos="1080"/>
        </w:tabs>
        <w:spacing w:after="0" w:line="240" w:lineRule="auto"/>
        <w:jc w:val="both"/>
        <w:rPr>
          <w:rFonts w:ascii="Calibri" w:hAnsi="Calibri"/>
          <w:sz w:val="26"/>
          <w:szCs w:val="26"/>
        </w:rPr>
      </w:pPr>
      <w:r w:rsidRPr="00241449">
        <w:rPr>
          <w:rFonts w:ascii="Calibri" w:hAnsi="Calibri"/>
          <w:sz w:val="26"/>
          <w:szCs w:val="26"/>
        </w:rPr>
        <w:t>în baza dispoziţiei nr. 461/19.10.2005, emisă de către directorul executiv al DGASPC Harghita, participă la toate lucrările de recepţionare a materialelor consumabile, a obiectelor de inventar, a mijloacelor fixe, a imprimantelor cu regim special, precum şi a tuturor celorlalte bunuri şi valori înregistrate în patrimoniul instituţiei;</w:t>
      </w:r>
    </w:p>
    <w:p w:rsidR="003E7083" w:rsidRPr="00241449" w:rsidRDefault="003E7083" w:rsidP="006C568F">
      <w:pPr>
        <w:numPr>
          <w:ilvl w:val="0"/>
          <w:numId w:val="84"/>
        </w:numPr>
        <w:tabs>
          <w:tab w:val="num" w:pos="824"/>
          <w:tab w:val="num" w:pos="1080"/>
        </w:tabs>
        <w:spacing w:after="0" w:line="240" w:lineRule="auto"/>
        <w:jc w:val="both"/>
        <w:rPr>
          <w:rFonts w:ascii="Calibri" w:hAnsi="Calibri"/>
          <w:b/>
          <w:sz w:val="26"/>
          <w:szCs w:val="26"/>
          <w:lang w:val="it-IT"/>
        </w:rPr>
      </w:pPr>
      <w:r w:rsidRPr="00241449">
        <w:rPr>
          <w:rFonts w:ascii="Calibri" w:hAnsi="Calibri"/>
          <w:sz w:val="26"/>
          <w:szCs w:val="26"/>
        </w:rPr>
        <w:t>execută orice dispoziţii legale primite în scris sau verbal din partea conducerii unităţii.</w:t>
      </w:r>
    </w:p>
    <w:p w:rsidR="003E7083" w:rsidRPr="00241449" w:rsidRDefault="003E7083" w:rsidP="001D20A4">
      <w:pPr>
        <w:tabs>
          <w:tab w:val="num" w:pos="1080"/>
        </w:tabs>
        <w:spacing w:line="240" w:lineRule="auto"/>
        <w:ind w:left="360"/>
        <w:jc w:val="both"/>
        <w:rPr>
          <w:rFonts w:ascii="Calibri" w:hAnsi="Calibri"/>
          <w:b/>
          <w:sz w:val="26"/>
          <w:szCs w:val="26"/>
          <w:lang w:val="it-IT"/>
        </w:rPr>
      </w:pPr>
      <w:r w:rsidRPr="00241449">
        <w:rPr>
          <w:rFonts w:ascii="Calibri" w:hAnsi="Calibri"/>
          <w:b/>
          <w:sz w:val="26"/>
          <w:szCs w:val="26"/>
          <w:lang w:val="it-IT"/>
        </w:rPr>
        <w:t xml:space="preserve"> </w:t>
      </w:r>
    </w:p>
    <w:p w:rsidR="003E7083" w:rsidRPr="00241449" w:rsidRDefault="003E7083" w:rsidP="001D20A4">
      <w:pPr>
        <w:spacing w:line="240" w:lineRule="auto"/>
        <w:ind w:firstLine="360"/>
        <w:jc w:val="both"/>
        <w:rPr>
          <w:rFonts w:ascii="Calibri" w:hAnsi="Calibri"/>
          <w:b/>
          <w:sz w:val="26"/>
          <w:szCs w:val="26"/>
          <w:u w:val="single"/>
          <w:lang w:val="it-IT"/>
        </w:rPr>
      </w:pPr>
      <w:r w:rsidRPr="00241449">
        <w:rPr>
          <w:rFonts w:ascii="Calibri" w:hAnsi="Calibri"/>
          <w:b/>
          <w:sz w:val="26"/>
          <w:szCs w:val="26"/>
          <w:u w:val="single"/>
          <w:lang w:val="it-IT"/>
        </w:rPr>
        <w:t>i) lenjereasă.</w:t>
      </w:r>
    </w:p>
    <w:p w:rsidR="003E7083" w:rsidRPr="00241449" w:rsidRDefault="003E7083" w:rsidP="001D20A4">
      <w:pPr>
        <w:spacing w:line="240" w:lineRule="auto"/>
        <w:ind w:firstLine="360"/>
        <w:jc w:val="both"/>
        <w:rPr>
          <w:rFonts w:ascii="Calibri" w:hAnsi="Calibri"/>
          <w:b/>
          <w:bCs/>
          <w:sz w:val="26"/>
          <w:szCs w:val="26"/>
        </w:rPr>
      </w:pPr>
      <w:r w:rsidRPr="00241449">
        <w:rPr>
          <w:rFonts w:ascii="Calibri" w:hAnsi="Calibri"/>
          <w:b/>
          <w:bCs/>
          <w:sz w:val="26"/>
          <w:szCs w:val="26"/>
        </w:rPr>
        <w:t>Atribuţiile postului:</w:t>
      </w:r>
    </w:p>
    <w:p w:rsidR="003E7083" w:rsidRPr="00241449" w:rsidRDefault="003E7083" w:rsidP="006C568F">
      <w:pPr>
        <w:numPr>
          <w:ilvl w:val="0"/>
          <w:numId w:val="80"/>
        </w:numPr>
        <w:tabs>
          <w:tab w:val="num" w:pos="1080"/>
        </w:tabs>
        <w:spacing w:after="0" w:line="240" w:lineRule="auto"/>
        <w:jc w:val="both"/>
        <w:rPr>
          <w:rFonts w:ascii="Calibri" w:hAnsi="Calibri"/>
          <w:sz w:val="26"/>
          <w:szCs w:val="26"/>
        </w:rPr>
      </w:pPr>
      <w:r w:rsidRPr="00241449">
        <w:rPr>
          <w:rFonts w:ascii="Calibri" w:hAnsi="Calibri"/>
          <w:sz w:val="26"/>
          <w:szCs w:val="26"/>
        </w:rPr>
        <w:t>cunoaşte, respectă şi desfăşoară activităţile cuprinse în PO DG 24-06 „Realizarea activităţilor privind asigurarea îmbrăcămintei, a cazarmamentului, a serviciilor de spălătorie şi frizerie pentru beneficiarii CIA Frumoasa.”</w:t>
      </w:r>
    </w:p>
    <w:p w:rsidR="003E7083" w:rsidRPr="00241449" w:rsidRDefault="003E7083" w:rsidP="006C568F">
      <w:pPr>
        <w:numPr>
          <w:ilvl w:val="0"/>
          <w:numId w:val="80"/>
        </w:numPr>
        <w:spacing w:after="0" w:line="240" w:lineRule="auto"/>
        <w:jc w:val="both"/>
        <w:rPr>
          <w:rFonts w:ascii="Calibri" w:hAnsi="Calibri"/>
          <w:sz w:val="26"/>
          <w:szCs w:val="26"/>
        </w:rPr>
      </w:pPr>
      <w:r w:rsidRPr="00241449">
        <w:rPr>
          <w:rFonts w:ascii="Calibri" w:hAnsi="Calibri"/>
          <w:sz w:val="26"/>
          <w:szCs w:val="26"/>
        </w:rPr>
        <w:t>primeşte, depozitează şi eliberează articolele de îmbrăcăminte, încălţăminte, lenjerie şi accesorii de pat, echipamente şi alte materiale din cadrul depozitului din spălătoria centrului;</w:t>
      </w:r>
    </w:p>
    <w:p w:rsidR="003E7083" w:rsidRPr="00241449" w:rsidRDefault="003E7083" w:rsidP="006C568F">
      <w:pPr>
        <w:numPr>
          <w:ilvl w:val="0"/>
          <w:numId w:val="80"/>
        </w:numPr>
        <w:spacing w:after="0" w:line="240" w:lineRule="auto"/>
        <w:jc w:val="both"/>
        <w:rPr>
          <w:rFonts w:ascii="Calibri" w:hAnsi="Calibri"/>
          <w:sz w:val="26"/>
          <w:szCs w:val="26"/>
        </w:rPr>
      </w:pPr>
      <w:r w:rsidRPr="00241449">
        <w:rPr>
          <w:rFonts w:ascii="Calibri" w:hAnsi="Calibri"/>
          <w:sz w:val="26"/>
          <w:szCs w:val="26"/>
        </w:rPr>
        <w:t>ţine evidenţa clară a materialelor din depozit în funcţie de sursa de provenienţă a acestora: din donaţii sau materiale achiziţionate de bugetul centrului;</w:t>
      </w:r>
    </w:p>
    <w:p w:rsidR="003E7083" w:rsidRPr="00241449" w:rsidRDefault="003E7083" w:rsidP="006C568F">
      <w:pPr>
        <w:numPr>
          <w:ilvl w:val="0"/>
          <w:numId w:val="80"/>
        </w:numPr>
        <w:spacing w:after="0" w:line="240" w:lineRule="auto"/>
        <w:jc w:val="both"/>
        <w:rPr>
          <w:rFonts w:ascii="Calibri" w:hAnsi="Calibri"/>
          <w:sz w:val="26"/>
          <w:szCs w:val="26"/>
          <w:lang w:val="pt-BR"/>
        </w:rPr>
      </w:pPr>
      <w:r w:rsidRPr="00241449">
        <w:rPr>
          <w:rFonts w:ascii="Calibri" w:hAnsi="Calibri"/>
          <w:sz w:val="26"/>
          <w:szCs w:val="26"/>
          <w:lang w:val="pt-BR"/>
        </w:rPr>
        <w:lastRenderedPageBreak/>
        <w:t>lunar sau ori de câte ori este nevoie verifică inventarul materialelor aflate în dormitoarele beneficiarilor;</w:t>
      </w:r>
    </w:p>
    <w:p w:rsidR="003E7083" w:rsidRPr="00241449" w:rsidRDefault="003E7083" w:rsidP="006C568F">
      <w:pPr>
        <w:numPr>
          <w:ilvl w:val="0"/>
          <w:numId w:val="80"/>
        </w:numPr>
        <w:spacing w:after="0" w:line="240" w:lineRule="auto"/>
        <w:jc w:val="both"/>
        <w:rPr>
          <w:rFonts w:ascii="Calibri" w:hAnsi="Calibri"/>
          <w:sz w:val="26"/>
          <w:szCs w:val="26"/>
          <w:lang w:val="pt-BR"/>
        </w:rPr>
      </w:pPr>
      <w:r w:rsidRPr="00241449">
        <w:rPr>
          <w:rFonts w:ascii="Calibri" w:hAnsi="Calibri"/>
          <w:sz w:val="26"/>
          <w:szCs w:val="26"/>
          <w:lang w:val="pt-BR"/>
        </w:rPr>
        <w:t>primirea tuturor materialelor şi bunurilor de către gestionar, se face pe baza documentelor justificative (bon de consum, proces-verbal de predare/primire, etc.);</w:t>
      </w:r>
    </w:p>
    <w:p w:rsidR="003E7083" w:rsidRPr="00241449" w:rsidRDefault="003E7083" w:rsidP="006C568F">
      <w:pPr>
        <w:numPr>
          <w:ilvl w:val="0"/>
          <w:numId w:val="80"/>
        </w:numPr>
        <w:spacing w:after="0" w:line="240" w:lineRule="auto"/>
        <w:jc w:val="both"/>
        <w:rPr>
          <w:rFonts w:ascii="Calibri" w:hAnsi="Calibri"/>
          <w:sz w:val="26"/>
          <w:szCs w:val="26"/>
          <w:lang w:val="it-IT"/>
        </w:rPr>
      </w:pPr>
      <w:r w:rsidRPr="00241449">
        <w:rPr>
          <w:rFonts w:ascii="Calibri" w:hAnsi="Calibri"/>
          <w:sz w:val="26"/>
          <w:szCs w:val="26"/>
          <w:lang w:val="it-IT"/>
        </w:rPr>
        <w:t>înregistrează din punct de vedere cantitativ toate intrările şi ieşirile de materiale;</w:t>
      </w:r>
    </w:p>
    <w:p w:rsidR="003E7083" w:rsidRPr="00241449" w:rsidRDefault="003E7083" w:rsidP="006C568F">
      <w:pPr>
        <w:numPr>
          <w:ilvl w:val="0"/>
          <w:numId w:val="80"/>
        </w:numPr>
        <w:spacing w:after="0" w:line="240" w:lineRule="auto"/>
        <w:jc w:val="both"/>
        <w:rPr>
          <w:rFonts w:ascii="Calibri" w:hAnsi="Calibri"/>
          <w:sz w:val="26"/>
          <w:szCs w:val="26"/>
          <w:lang w:val="it-IT"/>
        </w:rPr>
      </w:pPr>
      <w:r w:rsidRPr="00241449">
        <w:rPr>
          <w:rFonts w:ascii="Calibri" w:hAnsi="Calibri"/>
          <w:sz w:val="26"/>
          <w:szCs w:val="26"/>
          <w:lang w:val="it-IT"/>
        </w:rPr>
        <w:t>conduce un Registru cu toate obiectele de inventar aflate în rulaj;</w:t>
      </w:r>
    </w:p>
    <w:p w:rsidR="003E7083" w:rsidRPr="00241449" w:rsidRDefault="003E7083" w:rsidP="006C568F">
      <w:pPr>
        <w:numPr>
          <w:ilvl w:val="0"/>
          <w:numId w:val="80"/>
        </w:numPr>
        <w:spacing w:after="0" w:line="240" w:lineRule="auto"/>
        <w:jc w:val="both"/>
        <w:rPr>
          <w:rFonts w:ascii="Calibri" w:hAnsi="Calibri"/>
          <w:sz w:val="26"/>
          <w:szCs w:val="26"/>
          <w:lang w:val="it-IT"/>
        </w:rPr>
      </w:pPr>
      <w:r w:rsidRPr="00241449">
        <w:rPr>
          <w:rFonts w:ascii="Calibri" w:hAnsi="Calibri"/>
          <w:sz w:val="26"/>
          <w:szCs w:val="26"/>
          <w:lang w:val="it-IT"/>
        </w:rPr>
        <w:t>împreună cu spălătoresele preia pe bază de Registru rufele murdare şi tot pe bază de Registru predă rufele curate şi călcate către infirmiere şi îngrijitoare;</w:t>
      </w:r>
    </w:p>
    <w:p w:rsidR="003E7083" w:rsidRPr="00241449" w:rsidRDefault="003E7083" w:rsidP="006C568F">
      <w:pPr>
        <w:numPr>
          <w:ilvl w:val="0"/>
          <w:numId w:val="80"/>
        </w:numPr>
        <w:spacing w:after="0" w:line="240" w:lineRule="auto"/>
        <w:jc w:val="both"/>
        <w:rPr>
          <w:rFonts w:ascii="Calibri" w:hAnsi="Calibri"/>
          <w:sz w:val="26"/>
          <w:szCs w:val="26"/>
          <w:lang w:val="it-IT"/>
        </w:rPr>
      </w:pPr>
      <w:r w:rsidRPr="00241449">
        <w:rPr>
          <w:rFonts w:ascii="Calibri" w:hAnsi="Calibri"/>
          <w:sz w:val="26"/>
          <w:szCs w:val="26"/>
          <w:lang w:val="it-IT"/>
        </w:rPr>
        <w:t>în cazul în care se constată diferenţe cantitative la stocurile scriptice şi cele faptice, gestionarul are datoria să sesizeze contabilul şi şeful centrului;</w:t>
      </w:r>
    </w:p>
    <w:p w:rsidR="003E7083" w:rsidRPr="00241449" w:rsidRDefault="003E7083" w:rsidP="006C568F">
      <w:pPr>
        <w:numPr>
          <w:ilvl w:val="0"/>
          <w:numId w:val="80"/>
        </w:numPr>
        <w:spacing w:after="0" w:line="240" w:lineRule="auto"/>
        <w:jc w:val="both"/>
        <w:rPr>
          <w:rFonts w:ascii="Calibri" w:hAnsi="Calibri"/>
          <w:sz w:val="26"/>
          <w:szCs w:val="26"/>
          <w:lang w:val="it-IT"/>
        </w:rPr>
      </w:pPr>
      <w:r w:rsidRPr="00241449">
        <w:rPr>
          <w:rFonts w:ascii="Calibri" w:hAnsi="Calibri"/>
          <w:sz w:val="26"/>
          <w:szCs w:val="26"/>
          <w:lang w:val="it-IT"/>
        </w:rPr>
        <w:t xml:space="preserve">întreţine albiturile, lenjeria de corp şi </w:t>
      </w:r>
      <w:r w:rsidRPr="00241449">
        <w:rPr>
          <w:rFonts w:ascii="Calibri" w:hAnsi="Calibri"/>
          <w:sz w:val="26"/>
          <w:szCs w:val="26"/>
          <w:lang w:val="pt-BR"/>
        </w:rPr>
        <w:t>lenjeria de pat</w:t>
      </w:r>
      <w:r w:rsidRPr="00241449">
        <w:rPr>
          <w:rFonts w:ascii="Calibri" w:hAnsi="Calibri"/>
          <w:sz w:val="26"/>
          <w:szCs w:val="26"/>
          <w:lang w:val="it-IT"/>
        </w:rPr>
        <w:t xml:space="preserve"> ale persoanelor asistate;</w:t>
      </w:r>
    </w:p>
    <w:p w:rsidR="003E7083" w:rsidRPr="00241449" w:rsidRDefault="003E7083" w:rsidP="006C568F">
      <w:pPr>
        <w:numPr>
          <w:ilvl w:val="0"/>
          <w:numId w:val="80"/>
        </w:numPr>
        <w:spacing w:after="0" w:line="240" w:lineRule="auto"/>
        <w:jc w:val="both"/>
        <w:rPr>
          <w:rFonts w:ascii="Calibri" w:hAnsi="Calibri"/>
          <w:sz w:val="26"/>
          <w:szCs w:val="26"/>
          <w:lang w:val="it-IT"/>
        </w:rPr>
      </w:pPr>
      <w:r w:rsidRPr="00241449">
        <w:rPr>
          <w:rFonts w:ascii="Calibri" w:hAnsi="Calibri"/>
          <w:sz w:val="26"/>
          <w:szCs w:val="26"/>
          <w:lang w:val="it-IT"/>
        </w:rPr>
        <w:t>verifică, întreţine permanent obiectele de inventar din cadrul instituţiei, precum: perdele, feţe de masă, covoare, preşuri, etc.;</w:t>
      </w:r>
    </w:p>
    <w:p w:rsidR="003E7083" w:rsidRPr="00241449" w:rsidRDefault="003E7083" w:rsidP="006C568F">
      <w:pPr>
        <w:numPr>
          <w:ilvl w:val="0"/>
          <w:numId w:val="80"/>
        </w:numPr>
        <w:spacing w:after="0" w:line="240" w:lineRule="auto"/>
        <w:jc w:val="both"/>
        <w:rPr>
          <w:rFonts w:ascii="Calibri" w:hAnsi="Calibri"/>
          <w:sz w:val="26"/>
          <w:szCs w:val="26"/>
          <w:lang w:val="it-IT"/>
        </w:rPr>
      </w:pPr>
      <w:r w:rsidRPr="00241449">
        <w:rPr>
          <w:rFonts w:ascii="Calibri" w:hAnsi="Calibri"/>
          <w:sz w:val="26"/>
          <w:szCs w:val="26"/>
          <w:lang w:val="it-IT"/>
        </w:rPr>
        <w:t>răspunde pentru folosirea în mod raţional şi economic a tuturor materialelor şi bunurilor aflate în gestiunea sa;</w:t>
      </w:r>
    </w:p>
    <w:p w:rsidR="003E7083" w:rsidRPr="00241449" w:rsidRDefault="003E7083" w:rsidP="006C568F">
      <w:pPr>
        <w:numPr>
          <w:ilvl w:val="0"/>
          <w:numId w:val="80"/>
        </w:numPr>
        <w:spacing w:after="0" w:line="240" w:lineRule="auto"/>
        <w:jc w:val="both"/>
        <w:rPr>
          <w:rFonts w:ascii="Calibri" w:hAnsi="Calibri"/>
          <w:sz w:val="26"/>
          <w:szCs w:val="26"/>
          <w:lang w:val="it-IT"/>
        </w:rPr>
      </w:pPr>
      <w:r w:rsidRPr="00241449">
        <w:rPr>
          <w:rFonts w:ascii="Calibri" w:hAnsi="Calibri"/>
          <w:sz w:val="26"/>
          <w:szCs w:val="26"/>
          <w:lang w:val="it-IT"/>
        </w:rPr>
        <w:t xml:space="preserve">asigură curăţenia, igiena şi ordinea în spaţiul în care îşi desfăşoară activitatea; </w:t>
      </w:r>
    </w:p>
    <w:p w:rsidR="003E7083" w:rsidRPr="00241449" w:rsidRDefault="003E7083" w:rsidP="006C568F">
      <w:pPr>
        <w:numPr>
          <w:ilvl w:val="0"/>
          <w:numId w:val="80"/>
        </w:numPr>
        <w:spacing w:after="0" w:line="240" w:lineRule="auto"/>
        <w:jc w:val="both"/>
        <w:rPr>
          <w:rFonts w:ascii="Calibri" w:hAnsi="Calibri"/>
          <w:sz w:val="26"/>
          <w:szCs w:val="26"/>
        </w:rPr>
      </w:pPr>
      <w:r w:rsidRPr="00241449">
        <w:rPr>
          <w:rFonts w:ascii="Calibri" w:hAnsi="Calibri"/>
          <w:sz w:val="26"/>
          <w:szCs w:val="26"/>
        </w:rPr>
        <w:t>cunoaşte şi respectă prevederile R.O.F., a R.I. al instituţiei, şi ale celor prevăzute în standardele minime de calitate pentru serviciile furnizate în instituţiile de protecţie specială a persoanelor adulte cu handicap ( Ordinul minstrului MMFPS și PV. nr. 67/2015);</w:t>
      </w:r>
    </w:p>
    <w:p w:rsidR="003E7083" w:rsidRPr="00241449" w:rsidRDefault="003E7083" w:rsidP="006C568F">
      <w:pPr>
        <w:numPr>
          <w:ilvl w:val="0"/>
          <w:numId w:val="80"/>
        </w:numPr>
        <w:spacing w:after="0" w:line="240" w:lineRule="auto"/>
        <w:jc w:val="both"/>
        <w:rPr>
          <w:rFonts w:ascii="Calibri" w:hAnsi="Calibri"/>
          <w:sz w:val="26"/>
          <w:szCs w:val="26"/>
        </w:rPr>
      </w:pPr>
      <w:r w:rsidRPr="00241449">
        <w:rPr>
          <w:rFonts w:ascii="Calibri" w:hAnsi="Calibri"/>
          <w:sz w:val="26"/>
          <w:szCs w:val="26"/>
        </w:rPr>
        <w:t>cunoaşte, respectă şi urmăreşte respectarea Codul drepturilor beneficiarilor (Modul V, standardul nr. 1);</w:t>
      </w:r>
    </w:p>
    <w:p w:rsidR="003E7083" w:rsidRPr="00241449" w:rsidRDefault="003E7083" w:rsidP="006C568F">
      <w:pPr>
        <w:numPr>
          <w:ilvl w:val="0"/>
          <w:numId w:val="80"/>
        </w:numPr>
        <w:tabs>
          <w:tab w:val="num" w:pos="824"/>
          <w:tab w:val="num" w:pos="1080"/>
        </w:tabs>
        <w:spacing w:after="0" w:line="240" w:lineRule="auto"/>
        <w:jc w:val="both"/>
        <w:rPr>
          <w:rFonts w:ascii="Calibri" w:hAnsi="Calibri"/>
          <w:sz w:val="26"/>
          <w:szCs w:val="26"/>
        </w:rPr>
      </w:pPr>
      <w:r w:rsidRPr="00241449">
        <w:rPr>
          <w:rFonts w:ascii="Calibri" w:hAnsi="Calibri"/>
          <w:sz w:val="26"/>
          <w:szCs w:val="26"/>
        </w:rPr>
        <w:t xml:space="preserve">cunoaşte şi respectă prevederile cuprinse în Procedurile operaţionale care reglementează activităţile centrului, conform Ordinul SGG nr. 400/2015, pentru aprobarea Codului controlului intern/managerial, cu modificările și completările ulterioare; </w:t>
      </w:r>
    </w:p>
    <w:p w:rsidR="003E7083" w:rsidRPr="00241449" w:rsidRDefault="003E7083" w:rsidP="006C568F">
      <w:pPr>
        <w:numPr>
          <w:ilvl w:val="0"/>
          <w:numId w:val="80"/>
        </w:numPr>
        <w:tabs>
          <w:tab w:val="num" w:pos="824"/>
        </w:tabs>
        <w:spacing w:after="0" w:line="240" w:lineRule="auto"/>
        <w:jc w:val="both"/>
        <w:rPr>
          <w:rFonts w:ascii="Calibri" w:hAnsi="Calibri"/>
          <w:sz w:val="26"/>
          <w:szCs w:val="26"/>
        </w:rPr>
      </w:pPr>
      <w:r w:rsidRPr="00241449">
        <w:rPr>
          <w:rFonts w:ascii="Calibri" w:hAnsi="Calibri"/>
          <w:sz w:val="26"/>
          <w:szCs w:val="26"/>
        </w:rPr>
        <w:t>execută orice dispoziţii legale primite în scris sau verbal din partea conducerii unităţii;</w:t>
      </w:r>
    </w:p>
    <w:p w:rsidR="003E7083" w:rsidRPr="00241449" w:rsidRDefault="003E7083" w:rsidP="001D20A4">
      <w:pPr>
        <w:spacing w:line="240" w:lineRule="auto"/>
        <w:jc w:val="both"/>
        <w:rPr>
          <w:rFonts w:ascii="Calibri" w:hAnsi="Calibri"/>
          <w:b/>
          <w:bCs/>
          <w:sz w:val="26"/>
          <w:szCs w:val="26"/>
          <w:lang w:val="it-IT"/>
        </w:rPr>
      </w:pPr>
    </w:p>
    <w:p w:rsidR="003E7083" w:rsidRPr="00241449" w:rsidRDefault="003E7083" w:rsidP="001D20A4">
      <w:pPr>
        <w:spacing w:line="240" w:lineRule="auto"/>
        <w:ind w:firstLine="360"/>
        <w:jc w:val="both"/>
        <w:rPr>
          <w:rFonts w:ascii="Calibri" w:hAnsi="Calibri"/>
          <w:b/>
          <w:bCs/>
          <w:sz w:val="26"/>
          <w:szCs w:val="26"/>
          <w:lang w:val="it-IT"/>
        </w:rPr>
      </w:pPr>
      <w:r w:rsidRPr="00241449">
        <w:rPr>
          <w:rFonts w:ascii="Calibri" w:hAnsi="Calibri"/>
          <w:b/>
          <w:bCs/>
          <w:sz w:val="26"/>
          <w:szCs w:val="26"/>
          <w:lang w:val="it-IT"/>
        </w:rPr>
        <w:t xml:space="preserve">ART. 12 </w:t>
      </w:r>
    </w:p>
    <w:p w:rsidR="003E7083" w:rsidRPr="00241449" w:rsidRDefault="003E7083" w:rsidP="001D20A4">
      <w:pPr>
        <w:spacing w:line="240" w:lineRule="auto"/>
        <w:ind w:firstLine="360"/>
        <w:jc w:val="both"/>
        <w:rPr>
          <w:rFonts w:ascii="Calibri" w:hAnsi="Calibri"/>
          <w:b/>
          <w:bCs/>
          <w:sz w:val="26"/>
          <w:szCs w:val="26"/>
          <w:lang w:val="it-IT"/>
        </w:rPr>
      </w:pPr>
      <w:r w:rsidRPr="00241449">
        <w:rPr>
          <w:rFonts w:ascii="Calibri" w:hAnsi="Calibri"/>
          <w:b/>
          <w:bCs/>
          <w:sz w:val="26"/>
          <w:szCs w:val="26"/>
          <w:lang w:val="it-IT"/>
        </w:rPr>
        <w:t xml:space="preserve">Finanţarea centrului </w:t>
      </w:r>
    </w:p>
    <w:p w:rsidR="003E7083" w:rsidRPr="00241449" w:rsidRDefault="003E7083" w:rsidP="001D20A4">
      <w:pPr>
        <w:spacing w:line="240" w:lineRule="auto"/>
        <w:ind w:firstLine="360"/>
        <w:jc w:val="both"/>
        <w:rPr>
          <w:rFonts w:ascii="Calibri" w:hAnsi="Calibri"/>
          <w:sz w:val="26"/>
          <w:szCs w:val="26"/>
          <w:lang w:val="it-IT"/>
        </w:rPr>
      </w:pPr>
      <w:r w:rsidRPr="00241449">
        <w:rPr>
          <w:rFonts w:ascii="Calibri" w:hAnsi="Calibri"/>
          <w:b/>
          <w:bCs/>
          <w:sz w:val="26"/>
          <w:szCs w:val="26"/>
          <w:lang w:val="it-IT"/>
        </w:rPr>
        <w:t>(1)</w:t>
      </w:r>
      <w:r w:rsidRPr="00241449">
        <w:rPr>
          <w:rFonts w:ascii="Calibri" w:hAnsi="Calibri"/>
          <w:sz w:val="26"/>
          <w:szCs w:val="26"/>
          <w:lang w:val="it-IT"/>
        </w:rPr>
        <w:t xml:space="preserve"> În estimarea bugetului de venituri şi cheltuieli, centrul are în vedere asigurarea resurselor necesare acordării serviciilor sociale cel puţin la nivelul standardelor minime de calitate aplicabile. </w:t>
      </w:r>
    </w:p>
    <w:p w:rsidR="003E7083" w:rsidRPr="00241449" w:rsidRDefault="003E7083" w:rsidP="001D20A4">
      <w:pPr>
        <w:spacing w:line="240" w:lineRule="auto"/>
        <w:ind w:firstLine="360"/>
        <w:jc w:val="both"/>
        <w:rPr>
          <w:rFonts w:ascii="Calibri" w:hAnsi="Calibri"/>
          <w:sz w:val="26"/>
          <w:szCs w:val="26"/>
          <w:lang w:val="it-IT"/>
        </w:rPr>
      </w:pPr>
      <w:r w:rsidRPr="00241449">
        <w:rPr>
          <w:rFonts w:ascii="Calibri" w:hAnsi="Calibri"/>
          <w:b/>
          <w:bCs/>
          <w:sz w:val="26"/>
          <w:szCs w:val="26"/>
          <w:lang w:val="it-IT"/>
        </w:rPr>
        <w:t>(2)</w:t>
      </w:r>
      <w:r w:rsidRPr="00241449">
        <w:rPr>
          <w:rFonts w:ascii="Calibri" w:hAnsi="Calibri"/>
          <w:sz w:val="26"/>
          <w:szCs w:val="26"/>
          <w:lang w:val="it-IT"/>
        </w:rPr>
        <w:t xml:space="preserve"> Finanţarea cheltuielilor centrului se asigură, în condiţiile legii, din următoarele surse: </w:t>
      </w:r>
    </w:p>
    <w:p w:rsidR="003E7083" w:rsidRPr="00241449" w:rsidRDefault="003E7083" w:rsidP="001D20A4">
      <w:pPr>
        <w:spacing w:line="240" w:lineRule="auto"/>
        <w:ind w:firstLine="360"/>
        <w:jc w:val="both"/>
        <w:rPr>
          <w:rFonts w:ascii="Calibri" w:hAnsi="Calibri"/>
          <w:sz w:val="26"/>
          <w:szCs w:val="26"/>
          <w:lang w:val="it-IT"/>
        </w:rPr>
      </w:pPr>
      <w:r w:rsidRPr="00241449">
        <w:rPr>
          <w:rFonts w:ascii="Calibri" w:hAnsi="Calibri"/>
          <w:b/>
          <w:bCs/>
          <w:sz w:val="26"/>
          <w:szCs w:val="26"/>
          <w:lang w:val="it-IT"/>
        </w:rPr>
        <w:t>a)</w:t>
      </w:r>
      <w:r w:rsidRPr="00241449">
        <w:rPr>
          <w:rFonts w:ascii="Calibri" w:hAnsi="Calibri"/>
          <w:sz w:val="26"/>
          <w:szCs w:val="26"/>
          <w:lang w:val="it-IT"/>
        </w:rPr>
        <w:t xml:space="preserve"> contribuţia persoanelor beneficiare sau a întreţinătorilor acestora, după caz; </w:t>
      </w:r>
    </w:p>
    <w:p w:rsidR="003E7083" w:rsidRPr="00241449" w:rsidRDefault="003E7083" w:rsidP="001D20A4">
      <w:pPr>
        <w:spacing w:line="240" w:lineRule="auto"/>
        <w:ind w:firstLine="360"/>
        <w:jc w:val="both"/>
        <w:rPr>
          <w:rFonts w:ascii="Calibri" w:hAnsi="Calibri"/>
          <w:sz w:val="26"/>
          <w:szCs w:val="26"/>
          <w:lang w:val="it-IT"/>
        </w:rPr>
      </w:pPr>
      <w:r w:rsidRPr="00241449">
        <w:rPr>
          <w:rFonts w:ascii="Calibri" w:hAnsi="Calibri"/>
          <w:b/>
          <w:bCs/>
          <w:sz w:val="26"/>
          <w:szCs w:val="26"/>
          <w:lang w:val="it-IT"/>
        </w:rPr>
        <w:lastRenderedPageBreak/>
        <w:t>b)</w:t>
      </w:r>
      <w:r w:rsidRPr="00241449">
        <w:rPr>
          <w:rFonts w:ascii="Calibri" w:hAnsi="Calibri"/>
          <w:sz w:val="26"/>
          <w:szCs w:val="26"/>
          <w:lang w:val="it-IT"/>
        </w:rPr>
        <w:t xml:space="preserve"> bugetul local al judeţului; </w:t>
      </w:r>
    </w:p>
    <w:p w:rsidR="003E7083" w:rsidRPr="00241449" w:rsidRDefault="003E7083" w:rsidP="001D20A4">
      <w:pPr>
        <w:spacing w:line="240" w:lineRule="auto"/>
        <w:ind w:firstLine="360"/>
        <w:jc w:val="both"/>
        <w:rPr>
          <w:rFonts w:ascii="Calibri" w:hAnsi="Calibri"/>
          <w:sz w:val="26"/>
          <w:szCs w:val="26"/>
          <w:lang w:val="it-IT"/>
        </w:rPr>
      </w:pPr>
      <w:r w:rsidRPr="00241449">
        <w:rPr>
          <w:rFonts w:ascii="Calibri" w:hAnsi="Calibri"/>
          <w:b/>
          <w:bCs/>
          <w:sz w:val="26"/>
          <w:szCs w:val="26"/>
          <w:lang w:val="it-IT"/>
        </w:rPr>
        <w:t>c)</w:t>
      </w:r>
      <w:r w:rsidRPr="00241449">
        <w:rPr>
          <w:rFonts w:ascii="Calibri" w:hAnsi="Calibri"/>
          <w:sz w:val="26"/>
          <w:szCs w:val="26"/>
          <w:lang w:val="it-IT"/>
        </w:rPr>
        <w:t xml:space="preserve"> bugetul de stat; </w:t>
      </w:r>
    </w:p>
    <w:p w:rsidR="003E7083" w:rsidRPr="00241449" w:rsidRDefault="003E7083" w:rsidP="001D20A4">
      <w:pPr>
        <w:tabs>
          <w:tab w:val="left" w:pos="567"/>
          <w:tab w:val="left" w:pos="709"/>
        </w:tabs>
        <w:spacing w:line="240" w:lineRule="auto"/>
        <w:ind w:firstLine="360"/>
        <w:jc w:val="both"/>
        <w:rPr>
          <w:rFonts w:ascii="Calibri" w:hAnsi="Calibri"/>
          <w:sz w:val="26"/>
          <w:szCs w:val="26"/>
          <w:lang w:val="it-IT"/>
        </w:rPr>
      </w:pPr>
      <w:r w:rsidRPr="00241449">
        <w:rPr>
          <w:rFonts w:ascii="Calibri" w:hAnsi="Calibri"/>
          <w:b/>
          <w:bCs/>
          <w:sz w:val="26"/>
          <w:szCs w:val="26"/>
          <w:lang w:val="it-IT"/>
        </w:rPr>
        <w:t>d)</w:t>
      </w:r>
      <w:r w:rsidRPr="00241449">
        <w:rPr>
          <w:rFonts w:ascii="Calibri" w:hAnsi="Calibri"/>
          <w:sz w:val="26"/>
          <w:szCs w:val="26"/>
          <w:lang w:val="it-IT"/>
        </w:rPr>
        <w:t xml:space="preserve"> donaţii, sponsorizări sau alte contribuţii din partea persoanelor fizice ori juridice din ţară şi din străinătate; </w:t>
      </w:r>
    </w:p>
    <w:p w:rsidR="003E7083" w:rsidRPr="00241449" w:rsidRDefault="003E7083" w:rsidP="001D20A4">
      <w:pPr>
        <w:spacing w:line="240" w:lineRule="auto"/>
        <w:ind w:firstLine="360"/>
        <w:jc w:val="both"/>
        <w:rPr>
          <w:rFonts w:ascii="Calibri" w:hAnsi="Calibri"/>
          <w:sz w:val="26"/>
          <w:szCs w:val="26"/>
          <w:lang w:val="it-IT"/>
        </w:rPr>
      </w:pPr>
      <w:r w:rsidRPr="00241449">
        <w:rPr>
          <w:rFonts w:ascii="Calibri" w:hAnsi="Calibri"/>
          <w:b/>
          <w:bCs/>
          <w:sz w:val="26"/>
          <w:szCs w:val="26"/>
          <w:lang w:val="it-IT"/>
        </w:rPr>
        <w:t>e)</w:t>
      </w:r>
      <w:r w:rsidRPr="00241449">
        <w:rPr>
          <w:rFonts w:ascii="Calibri" w:hAnsi="Calibri"/>
          <w:sz w:val="26"/>
          <w:szCs w:val="26"/>
          <w:lang w:val="it-IT"/>
        </w:rPr>
        <w:t xml:space="preserve">  fonduri externe rambursabile şi nerambursabile; </w:t>
      </w:r>
    </w:p>
    <w:p w:rsidR="003E7083" w:rsidRPr="00241449" w:rsidRDefault="003E7083" w:rsidP="001D20A4">
      <w:pPr>
        <w:spacing w:line="240" w:lineRule="auto"/>
        <w:ind w:firstLine="360"/>
        <w:jc w:val="both"/>
        <w:rPr>
          <w:rFonts w:ascii="Calibri" w:hAnsi="Calibri"/>
          <w:sz w:val="26"/>
          <w:szCs w:val="26"/>
          <w:lang w:val="it-IT"/>
        </w:rPr>
      </w:pPr>
      <w:r w:rsidRPr="00241449">
        <w:rPr>
          <w:rFonts w:ascii="Calibri" w:hAnsi="Calibri"/>
          <w:b/>
          <w:bCs/>
          <w:sz w:val="26"/>
          <w:szCs w:val="26"/>
          <w:lang w:val="it-IT"/>
        </w:rPr>
        <w:t>f)</w:t>
      </w:r>
      <w:r w:rsidRPr="00241449">
        <w:rPr>
          <w:rFonts w:ascii="Calibri" w:hAnsi="Calibri"/>
          <w:sz w:val="26"/>
          <w:szCs w:val="26"/>
          <w:lang w:val="it-IT"/>
        </w:rPr>
        <w:t xml:space="preserve"> alte surse de finanţare, în conformitate cu legislaţia în vigoare. </w:t>
      </w:r>
    </w:p>
    <w:p w:rsidR="003E7083" w:rsidRPr="00241449" w:rsidRDefault="003E7083" w:rsidP="001D20A4">
      <w:pPr>
        <w:spacing w:line="240" w:lineRule="auto"/>
        <w:ind w:firstLine="360"/>
        <w:jc w:val="both"/>
        <w:rPr>
          <w:rFonts w:ascii="Calibri" w:hAnsi="Calibri"/>
          <w:sz w:val="26"/>
          <w:szCs w:val="26"/>
          <w:lang w:val="it-IT"/>
        </w:rPr>
      </w:pPr>
      <w:r w:rsidRPr="00241449">
        <w:rPr>
          <w:rFonts w:ascii="Calibri" w:hAnsi="Calibri"/>
          <w:b/>
          <w:bCs/>
          <w:sz w:val="26"/>
          <w:szCs w:val="26"/>
          <w:lang w:val="it-IT"/>
        </w:rPr>
        <w:t>(3</w:t>
      </w:r>
      <w:r w:rsidRPr="00241449">
        <w:rPr>
          <w:rFonts w:ascii="Calibri" w:hAnsi="Calibri"/>
          <w:sz w:val="26"/>
          <w:szCs w:val="26"/>
          <w:lang w:val="it-IT"/>
        </w:rPr>
        <w:t xml:space="preserve">) </w:t>
      </w:r>
      <w:r w:rsidRPr="00241449">
        <w:rPr>
          <w:rFonts w:ascii="Calibri" w:hAnsi="Calibri"/>
          <w:sz w:val="26"/>
          <w:szCs w:val="26"/>
        </w:rPr>
        <w:t>Bugetul Centrului de Îngrijire şi Asistenţă Frumoasa, ca parte integrantă din bugetul DGASPC Harghita, se aprobă de către Consiliul Judeţean Harghita.</w:t>
      </w:r>
    </w:p>
    <w:p w:rsidR="003E7083" w:rsidRPr="00241449" w:rsidRDefault="003E7083" w:rsidP="001D20A4">
      <w:pPr>
        <w:pStyle w:val="BodyText"/>
        <w:jc w:val="both"/>
        <w:rPr>
          <w:rFonts w:ascii="Calibri" w:hAnsi="Calibri"/>
          <w:b/>
          <w:sz w:val="26"/>
          <w:szCs w:val="26"/>
        </w:rPr>
      </w:pPr>
    </w:p>
    <w:p w:rsidR="003E7083" w:rsidRPr="00241449" w:rsidRDefault="003E7083" w:rsidP="001D20A4">
      <w:pPr>
        <w:autoSpaceDE w:val="0"/>
        <w:autoSpaceDN w:val="0"/>
        <w:adjustRightInd w:val="0"/>
        <w:spacing w:line="240" w:lineRule="auto"/>
        <w:ind w:right="-22" w:firstLine="708"/>
        <w:jc w:val="both"/>
        <w:rPr>
          <w:rFonts w:ascii="Calibri" w:eastAsia="Calibri" w:hAnsi="Calibri"/>
          <w:sz w:val="26"/>
          <w:szCs w:val="26"/>
        </w:rPr>
      </w:pPr>
      <w:r w:rsidRPr="00241449">
        <w:rPr>
          <w:rFonts w:ascii="Calibri" w:eastAsia="Calibri" w:hAnsi="Calibri"/>
          <w:sz w:val="26"/>
          <w:szCs w:val="26"/>
        </w:rPr>
        <w:t>ART. 13</w:t>
      </w:r>
      <w:r w:rsidRPr="00241449">
        <w:rPr>
          <w:rFonts w:ascii="Calibri" w:eastAsia="Calibri" w:hAnsi="Calibri"/>
          <w:sz w:val="26"/>
          <w:szCs w:val="26"/>
        </w:rPr>
        <w:tab/>
      </w:r>
    </w:p>
    <w:p w:rsidR="003E7083" w:rsidRPr="00241449" w:rsidRDefault="003E7083" w:rsidP="001D20A4">
      <w:pPr>
        <w:autoSpaceDE w:val="0"/>
        <w:autoSpaceDN w:val="0"/>
        <w:adjustRightInd w:val="0"/>
        <w:spacing w:line="240" w:lineRule="auto"/>
        <w:ind w:right="-22" w:firstLine="708"/>
        <w:jc w:val="both"/>
        <w:rPr>
          <w:rFonts w:ascii="Calibri" w:eastAsia="Calibri" w:hAnsi="Calibri"/>
          <w:b/>
          <w:bCs/>
          <w:sz w:val="26"/>
          <w:szCs w:val="26"/>
          <w:lang w:val="ro-RO"/>
        </w:rPr>
      </w:pPr>
      <w:r w:rsidRPr="00241449">
        <w:rPr>
          <w:rFonts w:ascii="Calibri" w:eastAsia="Calibri" w:hAnsi="Calibri"/>
          <w:b/>
          <w:bCs/>
          <w:sz w:val="26"/>
          <w:szCs w:val="26"/>
        </w:rPr>
        <w:t xml:space="preserve">Dispoziţii finale </w:t>
      </w:r>
    </w:p>
    <w:p w:rsidR="003E7083" w:rsidRPr="00241449" w:rsidRDefault="003E7083" w:rsidP="006C568F">
      <w:pPr>
        <w:numPr>
          <w:ilvl w:val="0"/>
          <w:numId w:val="87"/>
        </w:numPr>
        <w:autoSpaceDE w:val="0"/>
        <w:autoSpaceDN w:val="0"/>
        <w:adjustRightInd w:val="0"/>
        <w:spacing w:after="0" w:line="240" w:lineRule="auto"/>
        <w:ind w:left="90" w:right="-22" w:firstLine="0"/>
        <w:jc w:val="both"/>
        <w:rPr>
          <w:rFonts w:ascii="Calibri" w:eastAsia="Calibri" w:hAnsi="Calibri"/>
          <w:sz w:val="26"/>
          <w:szCs w:val="26"/>
          <w:lang w:val="ro-RO"/>
        </w:rPr>
      </w:pPr>
      <w:r w:rsidRPr="00241449">
        <w:rPr>
          <w:rFonts w:ascii="Calibri" w:eastAsia="Calibri" w:hAnsi="Calibri"/>
          <w:bCs/>
          <w:sz w:val="26"/>
          <w:szCs w:val="26"/>
          <w:lang w:val="ro-RO"/>
        </w:rPr>
        <w:t xml:space="preserve">Monitorizarea activității </w:t>
      </w:r>
      <w:r w:rsidRPr="00241449">
        <w:rPr>
          <w:rFonts w:ascii="Calibri" w:hAnsi="Calibri"/>
          <w:sz w:val="26"/>
          <w:szCs w:val="26"/>
        </w:rPr>
        <w:t>Centrului de Îngrijire şi Asistenţă Frumoasa</w:t>
      </w:r>
      <w:r w:rsidRPr="00241449">
        <w:rPr>
          <w:rFonts w:ascii="Calibri" w:eastAsia="Calibri" w:hAnsi="Calibri"/>
          <w:sz w:val="26"/>
          <w:szCs w:val="26"/>
          <w:lang w:val="ro-RO"/>
        </w:rPr>
        <w:t xml:space="preserve">, a verificării respectării și menținerii standardelor minime de calitate, se efectuează periodic, prin vizite anunțate/neanunțate de către conducerea DGASPC HR și personalul Compartimentului managementul calității servicilor sociale. </w:t>
      </w:r>
    </w:p>
    <w:p w:rsidR="003E7083" w:rsidRPr="00241449" w:rsidRDefault="003E7083" w:rsidP="006C568F">
      <w:pPr>
        <w:numPr>
          <w:ilvl w:val="0"/>
          <w:numId w:val="87"/>
        </w:numPr>
        <w:autoSpaceDE w:val="0"/>
        <w:autoSpaceDN w:val="0"/>
        <w:adjustRightInd w:val="0"/>
        <w:spacing w:after="0" w:line="240" w:lineRule="auto"/>
        <w:ind w:left="90" w:right="-22" w:firstLine="0"/>
        <w:jc w:val="both"/>
        <w:rPr>
          <w:rFonts w:ascii="Calibri" w:eastAsia="Calibri" w:hAnsi="Calibri"/>
          <w:sz w:val="26"/>
          <w:szCs w:val="26"/>
          <w:lang w:val="ro-RO"/>
        </w:rPr>
      </w:pPr>
      <w:r w:rsidRPr="00241449">
        <w:rPr>
          <w:rFonts w:ascii="Calibri" w:eastAsia="Calibri" w:hAnsi="Calibri"/>
          <w:sz w:val="26"/>
          <w:szCs w:val="26"/>
          <w:lang w:val="ro-RO"/>
        </w:rPr>
        <w:t xml:space="preserve">Activitatea </w:t>
      </w:r>
      <w:r w:rsidRPr="00241449">
        <w:rPr>
          <w:rFonts w:ascii="Calibri" w:hAnsi="Calibri"/>
          <w:sz w:val="26"/>
          <w:szCs w:val="26"/>
        </w:rPr>
        <w:t>Centrului de Îngrijire şi Asistenţă Frumoasa</w:t>
      </w:r>
      <w:r w:rsidRPr="00241449">
        <w:rPr>
          <w:rFonts w:ascii="Calibri" w:eastAsia="Calibri" w:hAnsi="Calibri"/>
          <w:sz w:val="26"/>
          <w:szCs w:val="26"/>
          <w:lang w:val="ro-RO"/>
        </w:rPr>
        <w:t xml:space="preserve"> va fi supravegheată de către conducerea DGASPC HR, şi personalul cu atribuţii specifice din ca</w:t>
      </w:r>
      <w:r>
        <w:rPr>
          <w:rFonts w:ascii="Calibri" w:eastAsia="Calibri" w:hAnsi="Calibri"/>
          <w:sz w:val="26"/>
          <w:szCs w:val="26"/>
          <w:lang w:val="ro-RO"/>
        </w:rPr>
        <w:t>drul Inspecției Sociale, MMJS</w:t>
      </w:r>
      <w:r w:rsidRPr="00241449">
        <w:rPr>
          <w:rFonts w:ascii="Calibri" w:eastAsia="Calibri" w:hAnsi="Calibri"/>
          <w:sz w:val="26"/>
          <w:szCs w:val="26"/>
          <w:lang w:val="ro-RO"/>
        </w:rPr>
        <w:t>/ANPD, Curtea de conturi, Inspecția Muncii, cu drept de control asupra activităţilor, în conformitate cu prevederile legale în domeniul protecţiei persoanei adulte cu dizabilități.</w:t>
      </w:r>
    </w:p>
    <w:p w:rsidR="003E7083" w:rsidRPr="00241449" w:rsidRDefault="003E7083" w:rsidP="006C568F">
      <w:pPr>
        <w:numPr>
          <w:ilvl w:val="0"/>
          <w:numId w:val="87"/>
        </w:numPr>
        <w:autoSpaceDE w:val="0"/>
        <w:autoSpaceDN w:val="0"/>
        <w:adjustRightInd w:val="0"/>
        <w:spacing w:after="0" w:line="240" w:lineRule="auto"/>
        <w:ind w:left="90" w:right="-22" w:firstLine="0"/>
        <w:jc w:val="both"/>
        <w:rPr>
          <w:rFonts w:ascii="Calibri" w:eastAsia="Calibri" w:hAnsi="Calibri"/>
          <w:sz w:val="26"/>
          <w:szCs w:val="26"/>
        </w:rPr>
      </w:pPr>
      <w:r w:rsidRPr="00241449">
        <w:rPr>
          <w:rFonts w:ascii="Calibri" w:eastAsia="Calibri" w:hAnsi="Calibri"/>
          <w:bCs/>
          <w:sz w:val="26"/>
          <w:szCs w:val="26"/>
        </w:rPr>
        <w:t>Şeful centrului va răspunde de cunoaşterea prevederilor prezentului regulament de către toţi salariaţii CIA Frumoasa.</w:t>
      </w:r>
    </w:p>
    <w:p w:rsidR="003E7083" w:rsidRPr="00241449" w:rsidRDefault="003E7083" w:rsidP="006C568F">
      <w:pPr>
        <w:numPr>
          <w:ilvl w:val="0"/>
          <w:numId w:val="87"/>
        </w:numPr>
        <w:autoSpaceDE w:val="0"/>
        <w:autoSpaceDN w:val="0"/>
        <w:adjustRightInd w:val="0"/>
        <w:spacing w:after="0" w:line="240" w:lineRule="auto"/>
        <w:ind w:left="90" w:right="-22" w:firstLine="0"/>
        <w:jc w:val="both"/>
        <w:rPr>
          <w:rFonts w:ascii="Calibri" w:eastAsia="Calibri" w:hAnsi="Calibri"/>
          <w:sz w:val="26"/>
          <w:szCs w:val="26"/>
        </w:rPr>
      </w:pPr>
      <w:r w:rsidRPr="00241449">
        <w:rPr>
          <w:rFonts w:ascii="Calibri" w:eastAsia="Calibri" w:hAnsi="Calibri"/>
          <w:bCs/>
          <w:sz w:val="26"/>
          <w:szCs w:val="26"/>
        </w:rPr>
        <w:t>Prezentul Regulament se completează cu normele legale în vigoare pentru fiecare din activităţile de competenţa CIA Frumoasa.</w:t>
      </w:r>
    </w:p>
    <w:p w:rsidR="003E7083" w:rsidRPr="00241449" w:rsidRDefault="003E7083" w:rsidP="001D20A4">
      <w:pPr>
        <w:autoSpaceDE w:val="0"/>
        <w:autoSpaceDN w:val="0"/>
        <w:adjustRightInd w:val="0"/>
        <w:spacing w:line="240" w:lineRule="auto"/>
        <w:ind w:right="-22"/>
        <w:jc w:val="both"/>
        <w:rPr>
          <w:rFonts w:ascii="Calibri" w:eastAsia="Calibri" w:hAnsi="Calibri"/>
          <w:sz w:val="26"/>
          <w:szCs w:val="26"/>
          <w:lang w:val="ro-RO"/>
        </w:rPr>
      </w:pPr>
    </w:p>
    <w:p w:rsidR="003E7083" w:rsidRPr="00241449" w:rsidRDefault="003E7083" w:rsidP="001D20A4">
      <w:pPr>
        <w:autoSpaceDE w:val="0"/>
        <w:autoSpaceDN w:val="0"/>
        <w:adjustRightInd w:val="0"/>
        <w:spacing w:line="240" w:lineRule="auto"/>
        <w:ind w:right="-22"/>
        <w:jc w:val="both"/>
        <w:rPr>
          <w:rFonts w:ascii="Calibri" w:eastAsia="Calibri" w:hAnsi="Calibri"/>
          <w:sz w:val="26"/>
          <w:szCs w:val="26"/>
          <w:lang w:val="ro-RO"/>
        </w:rPr>
      </w:pPr>
    </w:p>
    <w:p w:rsidR="003E7083" w:rsidRPr="00241449" w:rsidRDefault="003E7083" w:rsidP="001D20A4">
      <w:pPr>
        <w:autoSpaceDE w:val="0"/>
        <w:autoSpaceDN w:val="0"/>
        <w:adjustRightInd w:val="0"/>
        <w:spacing w:line="240" w:lineRule="auto"/>
        <w:ind w:right="-22"/>
        <w:jc w:val="both"/>
        <w:rPr>
          <w:rFonts w:ascii="Calibri" w:eastAsia="Calibri" w:hAnsi="Calibri"/>
          <w:sz w:val="26"/>
          <w:szCs w:val="26"/>
          <w:lang w:val="ro-RO"/>
        </w:rPr>
      </w:pPr>
    </w:p>
    <w:p w:rsidR="003E7083" w:rsidRPr="00241449" w:rsidRDefault="003E7083" w:rsidP="001D20A4">
      <w:pPr>
        <w:pStyle w:val="BodyText"/>
        <w:jc w:val="both"/>
        <w:rPr>
          <w:rFonts w:ascii="Calibri" w:hAnsi="Calibri"/>
          <w:b/>
          <w:bCs/>
          <w:sz w:val="26"/>
          <w:szCs w:val="26"/>
          <w:lang w:val="en-US"/>
        </w:rPr>
      </w:pPr>
      <w:r w:rsidRPr="00241449">
        <w:rPr>
          <w:rFonts w:ascii="Calibri" w:hAnsi="Calibri"/>
          <w:b/>
          <w:sz w:val="26"/>
          <w:szCs w:val="26"/>
        </w:rPr>
        <w:t>Miercurea Ciuc</w:t>
      </w:r>
      <w:r w:rsidRPr="00241449">
        <w:rPr>
          <w:rFonts w:ascii="Calibri" w:hAnsi="Calibri"/>
          <w:b/>
          <w:sz w:val="26"/>
          <w:szCs w:val="26"/>
          <w:lang w:val="en-US"/>
        </w:rPr>
        <w:t>______________________</w:t>
      </w:r>
    </w:p>
    <w:p w:rsidR="003E7083" w:rsidRPr="00241449" w:rsidRDefault="003E7083" w:rsidP="001D20A4">
      <w:pPr>
        <w:spacing w:line="240" w:lineRule="auto"/>
        <w:jc w:val="both"/>
        <w:rPr>
          <w:rFonts w:ascii="Calibri" w:hAnsi="Calibri"/>
          <w:b/>
          <w:sz w:val="26"/>
          <w:szCs w:val="26"/>
        </w:rPr>
      </w:pPr>
      <w:r w:rsidRPr="00241449">
        <w:rPr>
          <w:rFonts w:ascii="Calibri" w:hAnsi="Calibri"/>
          <w:b/>
          <w:sz w:val="26"/>
          <w:szCs w:val="26"/>
        </w:rPr>
        <w:t xml:space="preserve">           </w:t>
      </w:r>
    </w:p>
    <w:p w:rsidR="003E7083" w:rsidRPr="00241449" w:rsidRDefault="003E7083" w:rsidP="001D20A4">
      <w:pPr>
        <w:spacing w:line="240" w:lineRule="auto"/>
        <w:jc w:val="both"/>
        <w:rPr>
          <w:rFonts w:ascii="Calibri" w:hAnsi="Calibri"/>
          <w:b/>
          <w:sz w:val="26"/>
          <w:szCs w:val="26"/>
        </w:rPr>
      </w:pPr>
    </w:p>
    <w:p w:rsidR="003E7083" w:rsidRPr="00241449" w:rsidRDefault="003E7083" w:rsidP="001D20A4">
      <w:pPr>
        <w:spacing w:line="240" w:lineRule="auto"/>
        <w:jc w:val="both"/>
        <w:rPr>
          <w:rFonts w:ascii="Calibri" w:hAnsi="Calibri"/>
          <w:b/>
          <w:sz w:val="26"/>
          <w:szCs w:val="26"/>
        </w:rPr>
      </w:pPr>
    </w:p>
    <w:p w:rsidR="003E7083" w:rsidRPr="00241449" w:rsidRDefault="003E7083" w:rsidP="001D20A4">
      <w:pPr>
        <w:spacing w:line="240" w:lineRule="auto"/>
        <w:ind w:firstLine="708"/>
        <w:jc w:val="both"/>
        <w:rPr>
          <w:rFonts w:ascii="Calibri" w:hAnsi="Calibri"/>
          <w:b/>
          <w:sz w:val="26"/>
          <w:szCs w:val="26"/>
        </w:rPr>
      </w:pPr>
      <w:r w:rsidRPr="00241449">
        <w:rPr>
          <w:rFonts w:ascii="Calibri" w:hAnsi="Calibri"/>
          <w:b/>
          <w:sz w:val="26"/>
          <w:szCs w:val="26"/>
        </w:rPr>
        <w:t xml:space="preserve">                  PRESEDINTE,                                      DIRECTOR GENERAL,</w:t>
      </w:r>
    </w:p>
    <w:p w:rsidR="003E7083" w:rsidRPr="00241449" w:rsidRDefault="003E7083" w:rsidP="001D20A4">
      <w:pPr>
        <w:spacing w:line="240" w:lineRule="auto"/>
        <w:jc w:val="both"/>
        <w:rPr>
          <w:rFonts w:ascii="Calibri" w:hAnsi="Calibri"/>
          <w:b/>
          <w:sz w:val="26"/>
          <w:szCs w:val="26"/>
        </w:rPr>
      </w:pPr>
      <w:r w:rsidRPr="00241449">
        <w:rPr>
          <w:rFonts w:ascii="Calibri" w:hAnsi="Calibri"/>
          <w:b/>
          <w:sz w:val="26"/>
          <w:szCs w:val="26"/>
        </w:rPr>
        <w:t xml:space="preserve">                             BORBOLY CSABA                                     ELEKES ZOLTÁN</w:t>
      </w:r>
    </w:p>
    <w:p w:rsidR="003E7083" w:rsidRDefault="003E7083" w:rsidP="001D20A4">
      <w:pPr>
        <w:spacing w:line="240" w:lineRule="auto"/>
        <w:jc w:val="both"/>
        <w:rPr>
          <w:rFonts w:ascii="Calibri" w:hAnsi="Calibri"/>
          <w:b/>
          <w:sz w:val="26"/>
          <w:szCs w:val="26"/>
        </w:rPr>
      </w:pPr>
    </w:p>
    <w:p w:rsidR="003E7083" w:rsidRDefault="003E7083" w:rsidP="001D20A4">
      <w:pPr>
        <w:spacing w:line="240" w:lineRule="auto"/>
        <w:jc w:val="both"/>
        <w:rPr>
          <w:rFonts w:ascii="Calibri" w:hAnsi="Calibri"/>
          <w:b/>
          <w:sz w:val="26"/>
          <w:szCs w:val="26"/>
        </w:rPr>
      </w:pPr>
    </w:p>
    <w:p w:rsidR="003E7083" w:rsidRDefault="003E7083"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Pr="00241449" w:rsidRDefault="001D20A4" w:rsidP="001D20A4">
      <w:pPr>
        <w:spacing w:line="240" w:lineRule="auto"/>
        <w:jc w:val="both"/>
        <w:rPr>
          <w:rFonts w:ascii="Calibri" w:hAnsi="Calibri"/>
          <w:sz w:val="26"/>
          <w:szCs w:val="26"/>
          <w:lang w:val="ro-RO"/>
        </w:rPr>
      </w:pPr>
    </w:p>
    <w:p w:rsidR="003E7083" w:rsidRDefault="003E7083" w:rsidP="001D20A4">
      <w:pPr>
        <w:spacing w:after="0" w:line="240" w:lineRule="auto"/>
        <w:jc w:val="both"/>
        <w:rPr>
          <w:rFonts w:ascii="Calibri" w:hAnsi="Calibri"/>
          <w:b/>
          <w:lang w:val="ro-RO"/>
        </w:rPr>
      </w:pPr>
      <w:r w:rsidRPr="00241449">
        <w:rPr>
          <w:rFonts w:ascii="Calibri" w:hAnsi="Calibri"/>
          <w:b/>
          <w:lang w:val="ro-RO"/>
        </w:rPr>
        <w:t xml:space="preserve">                                                                                                           </w:t>
      </w:r>
      <w:r>
        <w:rPr>
          <w:rFonts w:ascii="Calibri" w:hAnsi="Calibri"/>
          <w:b/>
          <w:lang w:val="ro-RO"/>
        </w:rPr>
        <w:t xml:space="preserve">       </w:t>
      </w:r>
    </w:p>
    <w:p w:rsidR="003E7083" w:rsidRPr="00241449" w:rsidRDefault="003E7083" w:rsidP="001D20A4">
      <w:pPr>
        <w:spacing w:after="0" w:line="240" w:lineRule="auto"/>
        <w:jc w:val="both"/>
        <w:rPr>
          <w:rFonts w:ascii="Calibri" w:hAnsi="Calibri"/>
          <w:b/>
          <w:lang w:val="ro-RO"/>
        </w:rPr>
      </w:pPr>
      <w:r>
        <w:rPr>
          <w:rFonts w:ascii="Calibri" w:hAnsi="Calibri"/>
          <w:b/>
          <w:lang w:val="ro-RO"/>
        </w:rPr>
        <w:t xml:space="preserve">                                                                                                                    </w:t>
      </w:r>
      <w:r w:rsidRPr="00241449">
        <w:rPr>
          <w:rFonts w:ascii="Calibri" w:hAnsi="Calibri"/>
          <w:b/>
          <w:lang w:val="ro-RO"/>
        </w:rPr>
        <w:t xml:space="preserve">                                                Anexa nr.1 la            </w:t>
      </w:r>
      <w:r w:rsidRPr="00241449">
        <w:rPr>
          <w:rFonts w:ascii="Calibri" w:hAnsi="Calibri"/>
          <w:b/>
          <w:sz w:val="26"/>
          <w:szCs w:val="26"/>
          <w:lang w:val="ro-RO"/>
        </w:rPr>
        <w:t xml:space="preserve">                                                                                                                                               </w:t>
      </w:r>
    </w:p>
    <w:p w:rsidR="003E7083" w:rsidRPr="00241449" w:rsidRDefault="003E7083" w:rsidP="001D20A4">
      <w:pPr>
        <w:spacing w:after="0" w:line="240" w:lineRule="auto"/>
        <w:jc w:val="both"/>
        <w:rPr>
          <w:rFonts w:ascii="Calibri" w:hAnsi="Calibri"/>
          <w:b/>
          <w:lang w:val="ro-RO"/>
        </w:rPr>
      </w:pPr>
      <w:r w:rsidRPr="00241449">
        <w:rPr>
          <w:rFonts w:ascii="Calibri" w:hAnsi="Calibri"/>
          <w:b/>
          <w:lang w:val="ro-RO"/>
        </w:rPr>
        <w:t xml:space="preserve">                                                                              </w:t>
      </w:r>
      <w:r>
        <w:rPr>
          <w:rFonts w:ascii="Calibri" w:hAnsi="Calibri"/>
          <w:b/>
          <w:lang w:val="ro-RO"/>
        </w:rPr>
        <w:t xml:space="preserve">       </w:t>
      </w:r>
      <w:r w:rsidRPr="00241449">
        <w:rPr>
          <w:rFonts w:ascii="Calibri" w:hAnsi="Calibri"/>
          <w:b/>
          <w:lang w:val="ro-RO"/>
        </w:rPr>
        <w:t xml:space="preserve">                        Regulamentul de Organizare și Funcționare </w:t>
      </w:r>
    </w:p>
    <w:p w:rsidR="003E7083" w:rsidRPr="00241449" w:rsidRDefault="003E7083" w:rsidP="001D20A4">
      <w:pPr>
        <w:spacing w:after="0" w:line="240" w:lineRule="auto"/>
        <w:jc w:val="both"/>
        <w:rPr>
          <w:rFonts w:ascii="Calibri" w:hAnsi="Calibri"/>
          <w:sz w:val="26"/>
          <w:szCs w:val="26"/>
          <w:lang w:val="ro-RO"/>
        </w:rPr>
      </w:pPr>
      <w:r w:rsidRPr="00241449">
        <w:rPr>
          <w:rFonts w:ascii="Calibri" w:hAnsi="Calibri"/>
          <w:b/>
          <w:lang w:val="ro-RO"/>
        </w:rPr>
        <w:t xml:space="preserve">                                                                                     </w:t>
      </w:r>
      <w:r>
        <w:rPr>
          <w:rFonts w:ascii="Calibri" w:hAnsi="Calibri"/>
          <w:b/>
          <w:lang w:val="ro-RO"/>
        </w:rPr>
        <w:t xml:space="preserve">                    </w:t>
      </w:r>
      <w:r w:rsidRPr="00241449">
        <w:rPr>
          <w:rFonts w:ascii="Calibri" w:hAnsi="Calibri"/>
          <w:b/>
          <w:lang w:val="ro-RO"/>
        </w:rPr>
        <w:t xml:space="preserve">         al serviciului social "Centrul de Îngrijire și            </w:t>
      </w:r>
    </w:p>
    <w:p w:rsidR="003E7083" w:rsidRPr="00D716F9" w:rsidRDefault="003E7083" w:rsidP="001D20A4">
      <w:pPr>
        <w:spacing w:after="0" w:line="240" w:lineRule="auto"/>
        <w:jc w:val="both"/>
        <w:rPr>
          <w:rFonts w:ascii="Calibri" w:hAnsi="Calibri"/>
          <w:b/>
          <w:lang w:val="ro-RO"/>
        </w:rPr>
      </w:pPr>
      <w:r w:rsidRPr="00241449">
        <w:rPr>
          <w:rFonts w:ascii="Calibri" w:hAnsi="Calibri"/>
          <w:b/>
          <w:lang w:val="ro-RO"/>
        </w:rPr>
        <w:tab/>
        <w:t xml:space="preserve">                                                        </w:t>
      </w:r>
      <w:r>
        <w:rPr>
          <w:rFonts w:ascii="Calibri" w:hAnsi="Calibri"/>
          <w:b/>
          <w:lang w:val="ro-RO"/>
        </w:rPr>
        <w:t xml:space="preserve">         </w:t>
      </w:r>
      <w:r w:rsidRPr="00241449">
        <w:rPr>
          <w:rFonts w:ascii="Calibri" w:hAnsi="Calibri"/>
          <w:b/>
          <w:lang w:val="ro-RO"/>
        </w:rPr>
        <w:t xml:space="preserve">   </w:t>
      </w:r>
      <w:r w:rsidRPr="00D716F9">
        <w:rPr>
          <w:rFonts w:ascii="Calibri" w:hAnsi="Calibri"/>
          <w:b/>
          <w:lang w:val="ro-RO"/>
        </w:rPr>
        <w:t>Asistență  pentru persoane adulte cu handicap Frumoasa"</w:t>
      </w:r>
    </w:p>
    <w:p w:rsidR="003E7083" w:rsidRDefault="003E7083" w:rsidP="001D20A4">
      <w:pPr>
        <w:spacing w:after="0" w:line="240" w:lineRule="auto"/>
        <w:rPr>
          <w:rFonts w:ascii="Calibri" w:hAnsi="Calibri"/>
          <w:sz w:val="26"/>
          <w:szCs w:val="26"/>
          <w:lang w:val="ro-RO"/>
        </w:rPr>
      </w:pPr>
    </w:p>
    <w:p w:rsidR="003E7083" w:rsidRPr="00241449" w:rsidRDefault="003E7083" w:rsidP="001D20A4">
      <w:pPr>
        <w:spacing w:after="0" w:line="240" w:lineRule="auto"/>
        <w:rPr>
          <w:rFonts w:ascii="Calibri" w:hAnsi="Calibri"/>
          <w:sz w:val="26"/>
          <w:szCs w:val="26"/>
          <w:lang w:val="ro-RO"/>
        </w:rPr>
      </w:pPr>
    </w:p>
    <w:p w:rsidR="003E7083" w:rsidRPr="00241449" w:rsidRDefault="003E7083" w:rsidP="001D20A4">
      <w:pPr>
        <w:autoSpaceDE w:val="0"/>
        <w:autoSpaceDN w:val="0"/>
        <w:adjustRightInd w:val="0"/>
        <w:spacing w:line="240" w:lineRule="auto"/>
        <w:ind w:left="-540" w:right="-367"/>
        <w:jc w:val="center"/>
        <w:rPr>
          <w:rFonts w:ascii="Calibri" w:hAnsi="Calibri"/>
          <w:b/>
          <w:sz w:val="26"/>
          <w:szCs w:val="26"/>
          <w:lang w:val="ro-RO"/>
        </w:rPr>
      </w:pPr>
      <w:r w:rsidRPr="00241449">
        <w:rPr>
          <w:rFonts w:ascii="Calibri" w:hAnsi="Calibri"/>
          <w:b/>
          <w:sz w:val="26"/>
          <w:szCs w:val="26"/>
          <w:lang w:val="ro-RO"/>
        </w:rPr>
        <w:t>MODEL</w:t>
      </w:r>
    </w:p>
    <w:p w:rsidR="003E7083" w:rsidRPr="00241449" w:rsidRDefault="003E7083" w:rsidP="001D20A4">
      <w:pPr>
        <w:autoSpaceDE w:val="0"/>
        <w:autoSpaceDN w:val="0"/>
        <w:adjustRightInd w:val="0"/>
        <w:spacing w:line="240" w:lineRule="auto"/>
        <w:ind w:left="-540" w:right="-367"/>
        <w:jc w:val="center"/>
        <w:rPr>
          <w:rFonts w:ascii="Calibri" w:hAnsi="Calibri"/>
          <w:b/>
          <w:sz w:val="26"/>
          <w:szCs w:val="26"/>
          <w:lang w:val="ro-RO"/>
        </w:rPr>
      </w:pPr>
    </w:p>
    <w:p w:rsidR="003E7083" w:rsidRPr="00241449" w:rsidRDefault="003E7083" w:rsidP="001D20A4">
      <w:pPr>
        <w:autoSpaceDE w:val="0"/>
        <w:autoSpaceDN w:val="0"/>
        <w:adjustRightInd w:val="0"/>
        <w:spacing w:line="240" w:lineRule="auto"/>
        <w:ind w:left="-540" w:right="-367"/>
        <w:jc w:val="center"/>
        <w:rPr>
          <w:rFonts w:ascii="Calibri" w:hAnsi="Calibri"/>
          <w:b/>
          <w:sz w:val="26"/>
          <w:szCs w:val="26"/>
          <w:lang w:val="ro-RO"/>
        </w:rPr>
      </w:pPr>
      <w:r w:rsidRPr="00241449">
        <w:rPr>
          <w:rFonts w:ascii="Calibri" w:hAnsi="Calibri"/>
          <w:b/>
          <w:sz w:val="26"/>
          <w:szCs w:val="26"/>
          <w:lang w:val="ro-RO"/>
        </w:rPr>
        <w:t>CONTRACT</w:t>
      </w:r>
    </w:p>
    <w:p w:rsidR="003E7083" w:rsidRPr="00241449" w:rsidRDefault="003E7083" w:rsidP="001D20A4">
      <w:pPr>
        <w:autoSpaceDE w:val="0"/>
        <w:autoSpaceDN w:val="0"/>
        <w:adjustRightInd w:val="0"/>
        <w:spacing w:line="240" w:lineRule="auto"/>
        <w:ind w:left="-540" w:right="-367"/>
        <w:jc w:val="center"/>
        <w:rPr>
          <w:rFonts w:ascii="Calibri" w:hAnsi="Calibri"/>
          <w:b/>
          <w:sz w:val="26"/>
          <w:szCs w:val="26"/>
          <w:lang w:val="ro-RO"/>
        </w:rPr>
      </w:pPr>
      <w:r w:rsidRPr="00241449">
        <w:rPr>
          <w:rFonts w:ascii="Calibri" w:hAnsi="Calibri"/>
          <w:b/>
          <w:sz w:val="26"/>
          <w:szCs w:val="26"/>
          <w:lang w:val="ro-RO"/>
        </w:rPr>
        <w:t xml:space="preserve">pentru acordarea de servicii sociale </w:t>
      </w:r>
    </w:p>
    <w:p w:rsidR="003E7083" w:rsidRPr="00241449" w:rsidRDefault="003E7083" w:rsidP="001D20A4">
      <w:pPr>
        <w:autoSpaceDE w:val="0"/>
        <w:autoSpaceDN w:val="0"/>
        <w:adjustRightInd w:val="0"/>
        <w:spacing w:line="240" w:lineRule="auto"/>
        <w:ind w:left="-540" w:right="-367"/>
        <w:jc w:val="center"/>
        <w:rPr>
          <w:rFonts w:ascii="Calibri" w:hAnsi="Calibri"/>
          <w:b/>
          <w:sz w:val="26"/>
          <w:szCs w:val="26"/>
          <w:lang w:val="ro-RO"/>
        </w:rPr>
      </w:pPr>
      <w:r w:rsidRPr="00241449">
        <w:rPr>
          <w:rFonts w:ascii="Calibri" w:hAnsi="Calibri"/>
          <w:b/>
          <w:sz w:val="26"/>
          <w:szCs w:val="26"/>
          <w:lang w:val="ro-RO"/>
        </w:rPr>
        <w:t>în Centrul de Îngrijire și Asistență Frumoasa</w:t>
      </w:r>
    </w:p>
    <w:p w:rsidR="003E7083" w:rsidRPr="00241449" w:rsidRDefault="003E7083" w:rsidP="001D20A4">
      <w:pPr>
        <w:autoSpaceDE w:val="0"/>
        <w:autoSpaceDN w:val="0"/>
        <w:adjustRightInd w:val="0"/>
        <w:spacing w:line="240" w:lineRule="auto"/>
        <w:ind w:right="-367"/>
        <w:jc w:val="both"/>
        <w:rPr>
          <w:rFonts w:ascii="Calibri" w:hAnsi="Calibri"/>
          <w:sz w:val="26"/>
          <w:szCs w:val="26"/>
          <w:lang w:val="ro-RO"/>
        </w:rPr>
      </w:pPr>
    </w:p>
    <w:p w:rsidR="003E7083" w:rsidRPr="00241449" w:rsidRDefault="003E7083" w:rsidP="001D20A4">
      <w:pPr>
        <w:autoSpaceDE w:val="0"/>
        <w:autoSpaceDN w:val="0"/>
        <w:adjustRightInd w:val="0"/>
        <w:spacing w:line="240" w:lineRule="auto"/>
        <w:ind w:firstLine="720"/>
        <w:jc w:val="both"/>
        <w:rPr>
          <w:rFonts w:ascii="Calibri" w:hAnsi="Calibri"/>
          <w:sz w:val="26"/>
          <w:szCs w:val="26"/>
          <w:lang w:val="ro-RO"/>
        </w:rPr>
      </w:pPr>
      <w:r w:rsidRPr="00241449">
        <w:rPr>
          <w:rFonts w:ascii="Calibri" w:hAnsi="Calibri"/>
          <w:sz w:val="26"/>
          <w:szCs w:val="26"/>
          <w:lang w:val="ro-RO"/>
        </w:rPr>
        <w:t xml:space="preserve">Încheiat în temeiul Ordinului MMSSF nr.73 din 17.02.2005, privind aprobarea modelului Contractului pentru acordarea de servicii sociale între furnizorii de servicii sociale, acreditaţi conform legii, cu beneficiarii de servicii sociale, între : </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p>
    <w:p w:rsidR="003E7083" w:rsidRPr="00241449" w:rsidRDefault="003E7083" w:rsidP="001D20A4">
      <w:pPr>
        <w:autoSpaceDE w:val="0"/>
        <w:autoSpaceDN w:val="0"/>
        <w:adjustRightInd w:val="0"/>
        <w:spacing w:line="240" w:lineRule="auto"/>
        <w:ind w:firstLine="360"/>
        <w:jc w:val="both"/>
        <w:rPr>
          <w:rFonts w:ascii="Calibri" w:hAnsi="Calibri"/>
          <w:sz w:val="26"/>
          <w:szCs w:val="26"/>
          <w:lang w:val="ro-RO"/>
        </w:rPr>
      </w:pPr>
      <w:r w:rsidRPr="00241449">
        <w:rPr>
          <w:rFonts w:ascii="Calibri" w:hAnsi="Calibri"/>
          <w:sz w:val="26"/>
          <w:szCs w:val="26"/>
          <w:lang w:val="ro-RO"/>
        </w:rPr>
        <w:t>Părţile contractante:</w:t>
      </w:r>
    </w:p>
    <w:p w:rsidR="003E7083" w:rsidRPr="00241449" w:rsidRDefault="003E7083" w:rsidP="001D20A4">
      <w:pPr>
        <w:spacing w:line="240" w:lineRule="auto"/>
        <w:ind w:firstLine="360"/>
        <w:jc w:val="both"/>
        <w:rPr>
          <w:rFonts w:ascii="Calibri" w:hAnsi="Calibri"/>
          <w:snapToGrid w:val="0"/>
          <w:sz w:val="26"/>
          <w:szCs w:val="26"/>
          <w:lang w:val="ro-RO"/>
        </w:rPr>
      </w:pPr>
      <w:r w:rsidRPr="00241449">
        <w:rPr>
          <w:rFonts w:ascii="Calibri" w:hAnsi="Calibri"/>
          <w:b/>
          <w:sz w:val="26"/>
          <w:szCs w:val="26"/>
          <w:lang w:val="ro-RO"/>
        </w:rPr>
        <w:t xml:space="preserve">Direcţia Generala de Asistenţă Socială şi Protecţia Copilului Harghita, </w:t>
      </w:r>
      <w:r w:rsidRPr="00241449">
        <w:rPr>
          <w:rFonts w:ascii="Calibri" w:hAnsi="Calibri"/>
          <w:sz w:val="26"/>
          <w:szCs w:val="26"/>
          <w:lang w:val="ro-RO"/>
        </w:rPr>
        <w:t>cu sediul în Miercurea Ciuc, Piaţa Libertăţii nr.5, judeţul Harghita</w:t>
      </w:r>
      <w:r w:rsidRPr="00241449">
        <w:rPr>
          <w:rFonts w:ascii="Calibri" w:hAnsi="Calibri"/>
          <w:b/>
          <w:sz w:val="26"/>
          <w:szCs w:val="26"/>
          <w:lang w:val="ro-RO"/>
        </w:rPr>
        <w:t xml:space="preserve">, </w:t>
      </w:r>
      <w:r w:rsidRPr="00241449">
        <w:rPr>
          <w:rFonts w:ascii="Calibri" w:hAnsi="Calibri"/>
          <w:b/>
          <w:bCs/>
          <w:sz w:val="26"/>
          <w:szCs w:val="26"/>
          <w:lang w:val="ro-RO"/>
        </w:rPr>
        <w:t>reprezentată prin Director General Elekes Zoltan şi Director General Adjunct Economic Basa Jolan</w:t>
      </w:r>
      <w:r w:rsidRPr="00241449">
        <w:rPr>
          <w:rFonts w:ascii="Calibri" w:hAnsi="Calibri"/>
          <w:bCs/>
          <w:sz w:val="26"/>
          <w:szCs w:val="26"/>
          <w:lang w:val="ro-RO"/>
        </w:rPr>
        <w:t>,</w:t>
      </w:r>
      <w:r w:rsidRPr="00241449">
        <w:rPr>
          <w:rFonts w:ascii="Calibri" w:hAnsi="Calibri"/>
          <w:b/>
          <w:sz w:val="26"/>
          <w:szCs w:val="26"/>
          <w:lang w:val="ro-RO"/>
        </w:rPr>
        <w:t xml:space="preserve"> </w:t>
      </w:r>
      <w:r w:rsidRPr="00241449">
        <w:rPr>
          <w:rFonts w:ascii="Calibri" w:hAnsi="Calibri"/>
          <w:bCs/>
          <w:sz w:val="26"/>
          <w:szCs w:val="26"/>
          <w:lang w:val="ro-RO"/>
        </w:rPr>
        <w:t xml:space="preserve">având codul fiscal nr.9798918, Contul nr.RO86TREZ35124680220XXXXX, deschis la Trezoreria Miercurea Ciuc, acreditată pentru furnizare de servicii sociale conform Certificatului de Acreditare seria AF nr. 000291, eliberat la data de 13.05.2014 de către MMFPSPV, denumită în continuare Direcţia generală, </w:t>
      </w:r>
      <w:r w:rsidRPr="00241449">
        <w:rPr>
          <w:rFonts w:ascii="Calibri" w:hAnsi="Calibri"/>
          <w:snapToGrid w:val="0"/>
          <w:sz w:val="26"/>
          <w:szCs w:val="26"/>
          <w:lang w:val="ro-RO"/>
        </w:rPr>
        <w:t xml:space="preserve">pe de o parte, </w:t>
      </w:r>
      <w:r w:rsidRPr="00241449">
        <w:rPr>
          <w:rFonts w:ascii="Calibri" w:hAnsi="Calibri"/>
          <w:b/>
          <w:snapToGrid w:val="0"/>
          <w:sz w:val="26"/>
          <w:szCs w:val="26"/>
          <w:lang w:val="ro-RO"/>
        </w:rPr>
        <w:t>prin Centrul de Îngrijire şi Asistenţă Frumoasa, reprezentat de.......................şef centru</w:t>
      </w:r>
      <w:r w:rsidRPr="00241449">
        <w:rPr>
          <w:rFonts w:ascii="Calibri" w:hAnsi="Calibri"/>
          <w:snapToGrid w:val="0"/>
          <w:sz w:val="26"/>
          <w:szCs w:val="26"/>
          <w:lang w:val="ro-RO"/>
        </w:rPr>
        <w:t>, în calitate de furnizor de servicii sociale, pe de o parte</w:t>
      </w:r>
    </w:p>
    <w:p w:rsidR="003E7083" w:rsidRPr="00241449" w:rsidRDefault="003E7083" w:rsidP="001D20A4">
      <w:pPr>
        <w:autoSpaceDE w:val="0"/>
        <w:autoSpaceDN w:val="0"/>
        <w:adjustRightInd w:val="0"/>
        <w:spacing w:line="240" w:lineRule="auto"/>
        <w:ind w:firstLine="360"/>
        <w:jc w:val="both"/>
        <w:rPr>
          <w:rFonts w:ascii="Calibri" w:hAnsi="Calibri"/>
          <w:sz w:val="26"/>
          <w:szCs w:val="26"/>
          <w:lang w:val="ro-RO"/>
        </w:rPr>
      </w:pPr>
      <w:r w:rsidRPr="00241449">
        <w:rPr>
          <w:rFonts w:ascii="Calibri" w:hAnsi="Calibri"/>
          <w:sz w:val="26"/>
          <w:szCs w:val="26"/>
          <w:lang w:val="ro-RO"/>
        </w:rPr>
        <w:t>şi</w:t>
      </w:r>
    </w:p>
    <w:p w:rsidR="003E7083" w:rsidRPr="00241449" w:rsidRDefault="003E7083" w:rsidP="001D20A4">
      <w:pPr>
        <w:autoSpaceDE w:val="0"/>
        <w:autoSpaceDN w:val="0"/>
        <w:adjustRightInd w:val="0"/>
        <w:spacing w:line="240" w:lineRule="auto"/>
        <w:ind w:firstLine="360"/>
        <w:jc w:val="both"/>
        <w:rPr>
          <w:rFonts w:ascii="Calibri" w:hAnsi="Calibri"/>
          <w:sz w:val="26"/>
          <w:szCs w:val="26"/>
          <w:lang w:val="ro-RO"/>
        </w:rPr>
      </w:pPr>
      <w:r w:rsidRPr="00241449">
        <w:rPr>
          <w:rFonts w:ascii="Calibri" w:hAnsi="Calibri"/>
          <w:b/>
          <w:sz w:val="26"/>
          <w:szCs w:val="26"/>
          <w:lang w:val="ro-RO"/>
        </w:rPr>
        <w:t>Dl./d-na .................................................(</w:t>
      </w:r>
      <w:r w:rsidRPr="00241449">
        <w:rPr>
          <w:rFonts w:ascii="Calibri" w:hAnsi="Calibri"/>
          <w:sz w:val="26"/>
          <w:szCs w:val="26"/>
          <w:lang w:val="ro-RO"/>
        </w:rPr>
        <w:t>numele beneficiarului de servicii sociale), domiciliat/locuieşte în localitatea ................................, str. .......................... nr. ........., judeţul/sectorul ......................., codul numeric personal ....................................., posesor al B.I./C.I. seria ......... nr. .................., eliberat/eliberată la data de ................ de Secţia de poliţie .............,  în calitate de beneficiar, pe de altă.</w:t>
      </w:r>
    </w:p>
    <w:p w:rsidR="003E7083" w:rsidRPr="00241449" w:rsidRDefault="003E7083" w:rsidP="001D20A4">
      <w:pPr>
        <w:autoSpaceDE w:val="0"/>
        <w:autoSpaceDN w:val="0"/>
        <w:adjustRightInd w:val="0"/>
        <w:spacing w:line="240" w:lineRule="auto"/>
        <w:ind w:firstLine="360"/>
        <w:jc w:val="both"/>
        <w:rPr>
          <w:rFonts w:ascii="Calibri" w:hAnsi="Calibri"/>
          <w:sz w:val="26"/>
          <w:szCs w:val="26"/>
          <w:lang w:val="ro-RO"/>
        </w:rPr>
      </w:pP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Având în vedere anexele, care fac parte integrantă din prezentul contract:</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Angajament de plată;</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planul individual de intervenţie (PII)  nr. ......../data ..................;</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raportul de evaluare/reevaluare nr......../data.....................;</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-Hotărârea Comisiei pentru evaluarea persoanelor adulte cu handicap nr………./ data...................,</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lastRenderedPageBreak/>
        <w:t>convin asupra următoarelor:</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p>
    <w:p w:rsidR="003E7083" w:rsidRPr="00241449" w:rsidRDefault="003E7083" w:rsidP="006C568F">
      <w:pPr>
        <w:numPr>
          <w:ilvl w:val="0"/>
          <w:numId w:val="66"/>
        </w:numPr>
        <w:tabs>
          <w:tab w:val="num" w:pos="0"/>
        </w:tabs>
        <w:autoSpaceDE w:val="0"/>
        <w:autoSpaceDN w:val="0"/>
        <w:adjustRightInd w:val="0"/>
        <w:spacing w:after="0" w:line="240" w:lineRule="auto"/>
        <w:ind w:left="0" w:firstLine="0"/>
        <w:jc w:val="both"/>
        <w:rPr>
          <w:rFonts w:ascii="Calibri" w:hAnsi="Calibri"/>
          <w:b/>
          <w:i/>
          <w:sz w:val="26"/>
          <w:szCs w:val="26"/>
          <w:lang w:val="ro-RO"/>
        </w:rPr>
      </w:pPr>
      <w:r w:rsidRPr="00241449">
        <w:rPr>
          <w:rFonts w:ascii="Calibri" w:hAnsi="Calibri"/>
          <w:b/>
          <w:i/>
          <w:sz w:val="26"/>
          <w:szCs w:val="26"/>
          <w:lang w:val="ro-RO"/>
        </w:rPr>
        <w:t>Definiţii:</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În accepţiunea Ordinului 73/2005, următorii termeni se definesc astfel:</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1.1. contractul pentru furnizarea de servicii sociale - actul juridic încheiat între o persoană fizică sau juridică, publică ori privată, acreditată conform legii să acorde servicii sociale, denumită furnizor de servicii sociale, şi o persoană fizică aflată în situaţie de risc sau de dificultate socială, denumită beneficiar de servicii sociale, care exprimă acordul de voinţă al acestora în vederea acordării de servicii sociale;</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1.2. furnizor de servicii sociale - persoana fizică sau juridică, publică ori privată, acreditată conform legii în vederea acordării de servicii sociale, prevăzută la </w:t>
      </w:r>
      <w:r w:rsidRPr="00241449">
        <w:rPr>
          <w:rFonts w:ascii="Calibri" w:hAnsi="Calibri"/>
          <w:i/>
          <w:sz w:val="26"/>
          <w:szCs w:val="26"/>
          <w:u w:val="single"/>
          <w:lang w:val="ro-RO"/>
        </w:rPr>
        <w:t>art. 11</w:t>
      </w:r>
      <w:r w:rsidRPr="00241449">
        <w:rPr>
          <w:rFonts w:ascii="Calibri" w:hAnsi="Calibri"/>
          <w:i/>
          <w:sz w:val="26"/>
          <w:szCs w:val="26"/>
          <w:lang w:val="ro-RO"/>
        </w:rPr>
        <w:t xml:space="preserve"> din Ordonanţa Guvernului nr. 68/2003 privind serviciile sociale, aprobată cu modificări şi completări prin </w:t>
      </w:r>
      <w:r w:rsidRPr="00241449">
        <w:rPr>
          <w:rFonts w:ascii="Calibri" w:hAnsi="Calibri"/>
          <w:i/>
          <w:sz w:val="26"/>
          <w:szCs w:val="26"/>
          <w:u w:val="single"/>
          <w:lang w:val="ro-RO"/>
        </w:rPr>
        <w:t>Legea nr. 515/2003</w:t>
      </w:r>
      <w:r w:rsidRPr="00241449">
        <w:rPr>
          <w:rFonts w:ascii="Calibri" w:hAnsi="Calibri"/>
          <w:i/>
          <w:sz w:val="26"/>
          <w:szCs w:val="26"/>
          <w:lang w:val="ro-RO"/>
        </w:rPr>
        <w:t>, cu modificările şi completările ulterioare;</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1.3. beneficiar de servicii sociale - persoana aflată în situaţie de risc şi de dificultate socială, împreună cu familia acesteia, care necesită servicii sociale, conform planului de intervenţie revizuit în urma evaluării complexe;</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1.4. servicii sociale - ansamblu de măsuri şi acţiuni realizate pentru a răspunde nevoilor sociale individuale, familiale sau de grup, în vederea prevenirii şi depăşirii unor situaţii de dificultate, vulnerabilitate sau de dependenţă pentru prezervarea autonomiei şi protecţiei persoanei, pentru prevenirea marginalizării şi excluziunii sociale, pentru promovarea incluziunii sociale şi în scopul creşterii calităţii vieţii, definite în condiţiile prevăzute de </w:t>
      </w:r>
      <w:r w:rsidRPr="00241449">
        <w:rPr>
          <w:rFonts w:ascii="Calibri" w:hAnsi="Calibri"/>
          <w:i/>
          <w:sz w:val="26"/>
          <w:szCs w:val="26"/>
          <w:u w:val="single"/>
          <w:lang w:val="ro-RO"/>
        </w:rPr>
        <w:t>Ordonanţa Guvernului nr. 68/2003</w:t>
      </w:r>
      <w:r w:rsidRPr="00241449">
        <w:rPr>
          <w:rFonts w:ascii="Calibri" w:hAnsi="Calibri"/>
          <w:i/>
          <w:sz w:val="26"/>
          <w:szCs w:val="26"/>
          <w:lang w:val="ro-RO"/>
        </w:rPr>
        <w:t xml:space="preserve">, aprobată cu modificări şi completări prin </w:t>
      </w:r>
      <w:r w:rsidRPr="00241449">
        <w:rPr>
          <w:rFonts w:ascii="Calibri" w:hAnsi="Calibri"/>
          <w:i/>
          <w:sz w:val="26"/>
          <w:szCs w:val="26"/>
          <w:u w:val="single"/>
          <w:lang w:val="ro-RO"/>
        </w:rPr>
        <w:t>Legea nr. 515/2003</w:t>
      </w:r>
      <w:r w:rsidRPr="00241449">
        <w:rPr>
          <w:rFonts w:ascii="Calibri" w:hAnsi="Calibri"/>
          <w:i/>
          <w:sz w:val="26"/>
          <w:szCs w:val="26"/>
          <w:lang w:val="ro-RO"/>
        </w:rPr>
        <w:t>, cu modificările şi completările ulterioare;</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1.5. reevaluarea situaţiei beneficiarului de servicii sociale - activitatea obligatorie a furnizorului de servicii sociale de a evalua situaţia beneficiarului de servicii sociale după acordarea de servicii sociale pe o anumită perioadă;</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1.6. revizuirea sau completarea planului individualizat de asistenţă şi îngrijire - modificarea sau completarea adusă planului individualizat pe baza rezultatelor reevaluării situaţiei beneficiarului de servicii sociale;</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1.7. contribuţia beneficiarului de servicii sociale - cotă-parte din costul total al serviciului/serviciilor acordat/acordate de furnizorul de servicii sociale, în funcţie de tipul serviciului şi de situaţia materială a beneficiarului de servicii sociale, şi care poate fi în bani, în servicii sau în natură;</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lastRenderedPageBreak/>
        <w:t xml:space="preserve">    1.8. obligaţiile beneficiarului de servicii sociale - totalitatea îndatoririlor pe care beneficiarul de servicii sociale şi le asumă prin contract şi pe care le va îndeplini valorificându-şi maximal potenţialul psiho-fizic;</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1.9. standarde minimale de calitate - ansamblul de cerinţe privind cadrul organizatoric şi material, resursele umane şi financiare în vederea atingerii nivelului de performanţă obligatoriu pentru toţi furnizorii de servicii sociale specializate, aprobate în condiţiile legii;</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1.10. modificări de drept ale contractului de acordare de servicii sociale - modificările aduse contractelor de acordare de servicii sociale în mod independent de voinţa părţilor, în temeiul prevederilor unui act normativ;</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1.11. forţa majoră - eveniment mai presus de controlul părţilor, care nu se datorează greşelii sau vinii acestora, care nu putea fi prevăzut în momentul încheierii contractului şi care face imposibilă executarea şi, respectiv, îndeplinirea acestuia;</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1.12. evaluarea iniţială - activitatea de identificare/determinare a naturii cauzelor, a stării actuale de dezvoltare şi de integrare socială a beneficiarului de servicii sociale, precum şi a prognosticului acestora, efectuată prin utilizarea de metode şi tehnici specifice profesiilor sociale, de către furnizorul de servicii sociale. Scopurile evaluării sunt cunoaşterea şi înţelegerea problemelor cu care se confruntă beneficiarul de servicii sociale şi identificarea măsurilor iniţiale pentru elaborarea planului iniţial de măsuri;</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1.13. planul individualizat de asistenţă şi îngrijire - ansamblul de măsuri şi servicii adecvate şi individualizate potrivit nevoilor sociale identificate ca urmare a efectuării evaluării complexe, cuprinzând programarea serviciilor sociale, personalul responsabil şi procedurile de acordare a serviciilor sociale;</w:t>
      </w:r>
    </w:p>
    <w:p w:rsidR="003E7083" w:rsidRPr="00241449" w:rsidRDefault="003E7083" w:rsidP="001D20A4">
      <w:pPr>
        <w:autoSpaceDE w:val="0"/>
        <w:autoSpaceDN w:val="0"/>
        <w:adjustRightInd w:val="0"/>
        <w:spacing w:line="240" w:lineRule="auto"/>
        <w:jc w:val="both"/>
        <w:rPr>
          <w:rFonts w:ascii="Calibri" w:hAnsi="Calibri"/>
          <w:i/>
          <w:sz w:val="26"/>
          <w:szCs w:val="26"/>
          <w:lang w:val="ro-RO"/>
        </w:rPr>
      </w:pPr>
      <w:r w:rsidRPr="00241449">
        <w:rPr>
          <w:rFonts w:ascii="Calibri" w:hAnsi="Calibri"/>
          <w:i/>
          <w:sz w:val="26"/>
          <w:szCs w:val="26"/>
          <w:lang w:val="ro-RO"/>
        </w:rPr>
        <w:t xml:space="preserve">    1.14. evaluarea complexă - activitatea de investigare şi analiză a stării actuale de dezvoltare şi de integrare socială a beneficiarului de servicii sociale, a cauzelor care au generat şi care întreţin situaţia de dificultate în care acesta se află, precum şi a prognosticului acestora, utilizându-se instrumente şi tehnici standardizate specifice domeniilor: asistenţă socială, psihologic, educaţional, medical, juridic.</w:t>
      </w:r>
    </w:p>
    <w:p w:rsidR="003E7083" w:rsidRPr="00241449" w:rsidRDefault="003E7083" w:rsidP="001D20A4">
      <w:pPr>
        <w:tabs>
          <w:tab w:val="left" w:pos="90"/>
        </w:tabs>
        <w:autoSpaceDE w:val="0"/>
        <w:autoSpaceDN w:val="0"/>
        <w:adjustRightInd w:val="0"/>
        <w:spacing w:line="240" w:lineRule="auto"/>
        <w:jc w:val="both"/>
        <w:rPr>
          <w:rFonts w:ascii="Calibri" w:hAnsi="Calibri"/>
          <w:i/>
          <w:sz w:val="26"/>
          <w:szCs w:val="26"/>
          <w:lang w:val="ro-RO"/>
        </w:rPr>
      </w:pPr>
      <w:r w:rsidRPr="00241449">
        <w:rPr>
          <w:rFonts w:ascii="Calibri" w:hAnsi="Calibri"/>
          <w:sz w:val="26"/>
          <w:szCs w:val="26"/>
          <w:lang w:val="ro-RO"/>
        </w:rPr>
        <w:tab/>
      </w:r>
      <w:r w:rsidRPr="00241449">
        <w:rPr>
          <w:rFonts w:ascii="Calibri" w:hAnsi="Calibri"/>
          <w:i/>
          <w:sz w:val="26"/>
          <w:szCs w:val="26"/>
          <w:lang w:val="ro-RO"/>
        </w:rPr>
        <w:t>1.15. în baza prevederilor Ordinului MMFPSPV nr. 67/2015, privind aprobarea Standardelor minime de calitate pentru acreditarea serviciilor sociale destinare persoanlor adulte cu dizabilități</w:t>
      </w: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t>2. Obiectul contractului</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lastRenderedPageBreak/>
        <w:t>Obiectul contractului îl constituie acordarea de servicii sociale beneficiarului în condiţiile şi termenii stabiliţi de legislaţia aplicabilă în domeniu şi a clauzelor cuprinse în prezentul contract, care constau din:</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cazare, hrană, cazarmament, îmbrăcăminte, articole igienico-sanitare;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evaluarea nevoilor individuale și situației personale;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reevaluare anuală sau atunci când schimbările privind situația beneficiarului o impun;</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activități de asistență și îngrijire personală;</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asistenţă medicală generală și de specialitate şi medicamentație prescrisă de medici;</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asistență/consiliere psihologică de recuperare;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servicii de recuperare și reabilitare funcțională;</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servicii pentru integrare/reintegrare socială a beneficiarului;</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servicii pentru o viață activă, de menținere a contactelor sociale;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servicii de petrecere a timpului liber, de ergoterapie și alte activități în aer liber;</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asistență adecvată în stare terminală sau în caz de deces,</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p>
    <w:p w:rsidR="003E7083" w:rsidRPr="005A1B38" w:rsidRDefault="003E7083" w:rsidP="001D20A4">
      <w:pPr>
        <w:autoSpaceDE w:val="0"/>
        <w:autoSpaceDN w:val="0"/>
        <w:adjustRightInd w:val="0"/>
        <w:spacing w:line="240" w:lineRule="auto"/>
        <w:jc w:val="both"/>
        <w:rPr>
          <w:rFonts w:ascii="Calibri" w:hAnsi="Calibri"/>
          <w:b/>
          <w:bCs/>
          <w:sz w:val="26"/>
          <w:szCs w:val="26"/>
          <w:lang w:val="ro-RO"/>
        </w:rPr>
      </w:pPr>
      <w:r w:rsidRPr="005A1B38">
        <w:rPr>
          <w:rFonts w:ascii="Calibri" w:hAnsi="Calibri"/>
          <w:b/>
          <w:bCs/>
          <w:sz w:val="26"/>
          <w:szCs w:val="26"/>
          <w:lang w:val="ro-RO"/>
        </w:rPr>
        <w:t xml:space="preserve"> 3. Costurile serviciilor sociale acordate și contribuția beneficiarului de servicii sociale</w:t>
      </w:r>
    </w:p>
    <w:p w:rsidR="003E7083" w:rsidRPr="004E5603" w:rsidRDefault="003E7083" w:rsidP="001D20A4">
      <w:pPr>
        <w:autoSpaceDE w:val="0"/>
        <w:autoSpaceDN w:val="0"/>
        <w:adjustRightInd w:val="0"/>
        <w:spacing w:line="240" w:lineRule="auto"/>
        <w:jc w:val="both"/>
        <w:rPr>
          <w:sz w:val="28"/>
          <w:szCs w:val="28"/>
        </w:rPr>
      </w:pPr>
      <w:r w:rsidRPr="005A1B38">
        <w:rPr>
          <w:rFonts w:ascii="Calibri" w:hAnsi="Calibri"/>
          <w:sz w:val="26"/>
          <w:szCs w:val="26"/>
          <w:lang w:val="ro-RO"/>
        </w:rPr>
        <w:t xml:space="preserve">3.1. Costurile serviciilor sociale acordate şi contribuţia beneficiarului de servicii sociale, se calculează în baza drepturilor prevăzute de Legea nr.448/2006 privind protecţia şi promovarea drepturilor persoanelor cu handicap de care beneficiază persoanele cu handicap în centrele rezidenţiale pentru persoane cu handicap, a </w:t>
      </w:r>
      <w:r w:rsidRPr="005A1B38">
        <w:rPr>
          <w:rFonts w:ascii="Calibri" w:hAnsi="Calibri"/>
          <w:sz w:val="26"/>
          <w:szCs w:val="26"/>
        </w:rPr>
        <w:t>H.G. nr. 978/2015 privind aprobarea standardelor minime de cost pentru serviciile sociale şi a nivelului venitului lunar pe membru de familie în baza căruia se stabileşte contribuţia lunară de întreţinere datorată de către susţinătorii legali ai persoanelor vârstnice din centrele rezidenţiale</w:t>
      </w:r>
      <w:r w:rsidRPr="005A1B38">
        <w:rPr>
          <w:rStyle w:val="l5tlu1"/>
          <w:rFonts w:ascii="Calibri" w:hAnsi="Calibri"/>
          <w:b w:val="0"/>
          <w:sz w:val="26"/>
          <w:szCs w:val="26"/>
          <w:lang w:val="ro-RO"/>
        </w:rPr>
        <w:t>, a</w:t>
      </w:r>
      <w:r w:rsidRPr="005A1B38">
        <w:rPr>
          <w:rStyle w:val="l5tlu1"/>
          <w:rFonts w:ascii="Calibri" w:hAnsi="Calibri"/>
          <w:sz w:val="26"/>
          <w:szCs w:val="26"/>
          <w:lang w:val="ro-RO"/>
        </w:rPr>
        <w:t xml:space="preserve"> </w:t>
      </w:r>
      <w:r w:rsidRPr="005A1B38">
        <w:rPr>
          <w:rFonts w:ascii="Calibri" w:hAnsi="Calibri"/>
          <w:sz w:val="26"/>
          <w:szCs w:val="26"/>
          <w:lang w:val="ro-RO"/>
        </w:rPr>
        <w:t>Ordinului ministrului muncii, familiei, protecţiei sociale şi persoanelor vârstnice nr.1887/2016 modificat prin Ordinul ministrului muncii şi justiţiei sociale</w:t>
      </w:r>
      <w:r w:rsidRPr="00241449">
        <w:rPr>
          <w:rFonts w:ascii="Calibri" w:hAnsi="Calibri"/>
          <w:sz w:val="26"/>
          <w:szCs w:val="26"/>
          <w:lang w:val="ro-RO"/>
        </w:rPr>
        <w:t xml:space="preserve"> nr.623/2017 şi H.G. </w:t>
      </w:r>
      <w:r w:rsidRPr="00241449">
        <w:rPr>
          <w:rStyle w:val="l5tlu1"/>
          <w:rFonts w:ascii="Calibri" w:hAnsi="Calibri"/>
          <w:b w:val="0"/>
          <w:sz w:val="26"/>
          <w:szCs w:val="26"/>
          <w:lang w:val="ro-RO"/>
        </w:rPr>
        <w:t>nr. 903/2014 privind stabilirea nivelului minim al alocaţiei zilnice de hrană pentru consumurile colective din instituţiile şi unităţile publice şi private de asistenţă socială destinate persoanelor adulte, persoanelor adulte cu dizabilităţi şi persoanelor vârstnice</w:t>
      </w:r>
      <w:r w:rsidRPr="00241449">
        <w:rPr>
          <w:rFonts w:ascii="Calibri" w:hAnsi="Calibri"/>
          <w:b/>
          <w:bCs/>
          <w:sz w:val="26"/>
          <w:szCs w:val="26"/>
          <w:lang w:val="ro-RO"/>
        </w:rPr>
        <w:t xml:space="preserve">, </w:t>
      </w:r>
      <w:r w:rsidRPr="00241449">
        <w:rPr>
          <w:rFonts w:ascii="Calibri" w:hAnsi="Calibri"/>
          <w:bCs/>
          <w:sz w:val="26"/>
          <w:szCs w:val="26"/>
          <w:lang w:val="ro-RO"/>
        </w:rPr>
        <w:t>precum și a Hot. Consiliului Județean Harghita nr 298/2016, privind aprobarea modificării Hotărârii CJ Harghita nr 28/2009, privind contribuția lunară a beneficiarilor internați în centrele rezidențiale pentru persoanele adulte cu handicap din structura DGASPC Harghita.</w:t>
      </w:r>
    </w:p>
    <w:p w:rsidR="003E7083" w:rsidRPr="00241449" w:rsidRDefault="003E7083" w:rsidP="001D20A4">
      <w:pPr>
        <w:pStyle w:val="HTMLPreformatted"/>
        <w:jc w:val="both"/>
        <w:rPr>
          <w:rFonts w:ascii="Calibri" w:hAnsi="Calibri"/>
          <w:lang w:val="ro-RO"/>
        </w:rPr>
      </w:pPr>
      <w:r w:rsidRPr="00241449">
        <w:rPr>
          <w:rFonts w:ascii="Calibri" w:hAnsi="Calibri"/>
          <w:lang w:val="ro-RO"/>
        </w:rPr>
        <w:lastRenderedPageBreak/>
        <w:t>3.2. Costul total mediu pe lună al serviciilor sociale prevăzute la pct. 2, se calculează în funcție de costul mediu anual din anul precendent (……………….....lei/lună, pentru anul ……………...), precum și în funcție de bugetul de venituri și cheltuieli aprobat de către Consiliul Județean Harghita.</w:t>
      </w:r>
    </w:p>
    <w:p w:rsidR="003E7083" w:rsidRPr="00241449" w:rsidRDefault="003E7083" w:rsidP="001D20A4">
      <w:pPr>
        <w:pStyle w:val="HTMLPreformatted"/>
        <w:jc w:val="both"/>
        <w:rPr>
          <w:rFonts w:ascii="Calibri" w:hAnsi="Calibri"/>
          <w:lang w:val="ro-RO"/>
        </w:rPr>
      </w:pPr>
      <w:r w:rsidRPr="00241449">
        <w:rPr>
          <w:rFonts w:ascii="Calibri" w:hAnsi="Calibri"/>
        </w:rPr>
        <w:t xml:space="preserve">3.3. Cuantumul contribuţiei beneficiarului pentru toate serviciile sociale primite este stipulată în </w:t>
      </w:r>
      <w:r w:rsidRPr="00241449">
        <w:rPr>
          <w:rFonts w:ascii="Calibri" w:hAnsi="Calibri"/>
          <w:b/>
        </w:rPr>
        <w:t>Angajamentul de plată,</w:t>
      </w:r>
      <w:r w:rsidRPr="00241449">
        <w:rPr>
          <w:rFonts w:ascii="Calibri" w:hAnsi="Calibri"/>
        </w:rPr>
        <w:t xml:space="preserve"> care este parte integrantă al prezentului contract</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3.4. Valoarea contribuţiei lunare de întreţinere datorată de persoana adultă cu handicap sau de suţinătorii acesteia este stabilită conform Metodologiei de stabilire a nivelului contribuţiei lunare de întreţinere datorate de adulţii cu handicap asistaţi în centre rezidenţiale publice pentru persoane adulte cu handicap sau de susţinătorii acestora aprobate prin Ordinul nr.1887/2016 modificat de Ordinul nr.623/2017 la admiterea în centru, urma procesului de evaluare complexă.</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rPr>
        <w:t>3.5. Contributia beneficiarului de servicii sociale nu va influenta acordarea serviciilor sociale si nu va îngreuna posibilitatea acestuia de a iesi din starea de dificultate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t>4. Durata contractului</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 xml:space="preserve">4.1. Durata contractului este pe perioadă nedeterminată, începând cu data de     …….......... </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autoSpaceDE w:val="0"/>
        <w:autoSpaceDN w:val="0"/>
        <w:adjustRightInd w:val="0"/>
        <w:spacing w:line="240" w:lineRule="auto"/>
        <w:rPr>
          <w:rFonts w:ascii="Calibri" w:hAnsi="Calibri"/>
          <w:b/>
          <w:sz w:val="26"/>
          <w:szCs w:val="26"/>
          <w:lang w:val="ro-RO" w:eastAsia="ro-RO"/>
        </w:rPr>
      </w:pPr>
      <w:r w:rsidRPr="00241449">
        <w:rPr>
          <w:rFonts w:ascii="Calibri" w:hAnsi="Calibri"/>
          <w:b/>
          <w:sz w:val="26"/>
          <w:szCs w:val="26"/>
          <w:lang w:val="ro-RO" w:eastAsia="ro-RO"/>
        </w:rPr>
        <w:t>5. Etapele procesului de acordare a serviciilor sociale:</w:t>
      </w:r>
    </w:p>
    <w:p w:rsidR="003E7083" w:rsidRPr="00241449" w:rsidRDefault="003E7083" w:rsidP="001D20A4">
      <w:pPr>
        <w:autoSpaceDE w:val="0"/>
        <w:autoSpaceDN w:val="0"/>
        <w:adjustRightInd w:val="0"/>
        <w:spacing w:line="240" w:lineRule="auto"/>
        <w:rPr>
          <w:rFonts w:ascii="Calibri" w:hAnsi="Calibri"/>
          <w:sz w:val="26"/>
          <w:szCs w:val="26"/>
          <w:lang w:val="ro-RO" w:eastAsia="ro-RO"/>
        </w:rPr>
      </w:pPr>
      <w:r w:rsidRPr="00241449">
        <w:rPr>
          <w:rFonts w:ascii="Calibri" w:hAnsi="Calibri"/>
          <w:sz w:val="26"/>
          <w:szCs w:val="26"/>
          <w:lang w:val="ro-RO" w:eastAsia="ro-RO"/>
        </w:rPr>
        <w:t>5.1. implementarea măsurilor prevăzute în planul de intervenţie şi în planul individualizat; 5.2. reevaluarea periodică a situaţiei beneficiarului de servicii sociale;</w:t>
      </w:r>
    </w:p>
    <w:p w:rsidR="003E7083" w:rsidRPr="00241449" w:rsidRDefault="003E7083" w:rsidP="001D20A4">
      <w:pPr>
        <w:autoSpaceDE w:val="0"/>
        <w:autoSpaceDN w:val="0"/>
        <w:adjustRightInd w:val="0"/>
        <w:spacing w:line="240" w:lineRule="auto"/>
        <w:rPr>
          <w:rFonts w:ascii="Calibri" w:hAnsi="Calibri"/>
          <w:sz w:val="26"/>
          <w:szCs w:val="26"/>
          <w:lang w:val="ro-RO" w:eastAsia="ro-RO"/>
        </w:rPr>
      </w:pPr>
      <w:r w:rsidRPr="00241449">
        <w:rPr>
          <w:rFonts w:ascii="Calibri" w:hAnsi="Calibri"/>
          <w:sz w:val="26"/>
          <w:szCs w:val="26"/>
          <w:lang w:val="ro-RO" w:eastAsia="ro-RO"/>
        </w:rPr>
        <w:t>5.3. revizuirea planului individualizat de asistenţă şi îngrijire în vederea adaptării serviciilor sociale la nevoile beneficiarului.</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t>6. Drepturile şi obligaţiile părţilor</w:t>
      </w: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t>6.1 Drepturile furnizorului de servicii sociale:</w:t>
      </w: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sz w:val="26"/>
          <w:szCs w:val="26"/>
          <w:lang w:val="ro-RO"/>
        </w:rPr>
        <w:t xml:space="preserve">- să verifice veridicitatea informaţiilor primite de la beneficiarul de servicii sociale, </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 de a sista acordarea de servicii sociale către beneficiar în cazul în care constată că acesta i-a furnizat informaţii false;</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 de a utiliza, în condiţiile legii, date denominalizate în scopul întocmirii de statistici pentru dezvoltarea serviciilor sociale.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lastRenderedPageBreak/>
        <w:t>6.2 Obligaţiile furnizorului de servicii sociale: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să respecte drepturile şi libertăţile fundamentale ale beneficiarului în acordarea serviciilor sociale, precum şi drepturile beneficiarului de servicii sociale, rezultate din prezentul contract;</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să acorde servicii sociale prevăzute în Planul Individual de Intervenţie, cu respectarea acestuia şi a standardelor minime de calitate a serviciilor sociale;</w:t>
      </w:r>
    </w:p>
    <w:p w:rsidR="003E7083" w:rsidRPr="00241449" w:rsidRDefault="003E7083" w:rsidP="001D20A4">
      <w:pPr>
        <w:autoSpaceDE w:val="0"/>
        <w:autoSpaceDN w:val="0"/>
        <w:adjustRightInd w:val="0"/>
        <w:spacing w:line="240" w:lineRule="auto"/>
        <w:rPr>
          <w:rFonts w:ascii="Calibri" w:hAnsi="Calibri"/>
          <w:sz w:val="26"/>
          <w:szCs w:val="26"/>
          <w:lang w:val="ro-RO" w:eastAsia="ro-RO"/>
        </w:rPr>
      </w:pPr>
      <w:r w:rsidRPr="00241449">
        <w:rPr>
          <w:rFonts w:ascii="Calibri" w:hAnsi="Calibri"/>
          <w:sz w:val="26"/>
          <w:szCs w:val="26"/>
          <w:lang w:val="ro-RO"/>
        </w:rPr>
        <w:t>-</w:t>
      </w:r>
      <w:r w:rsidRPr="00241449">
        <w:rPr>
          <w:rFonts w:ascii="Calibri" w:hAnsi="Calibri"/>
          <w:sz w:val="26"/>
          <w:szCs w:val="26"/>
          <w:lang w:val="ro-RO" w:eastAsia="ro-RO"/>
        </w:rPr>
        <w:t xml:space="preserve"> să utilizeze contribuţia beneficiarului de servicii sociale exclusiv pentru acoperirea cheltuielilor legate de acordarea serviciilor sociale;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să fie receptiv şi să ţină cont de toate eforturile beneficiarului de servicii sociale în îndeplinirea obligaţiilor contractuale şi să considere că beneficiarul şi-a îndeplinit obligaţiile contractuale în măsura în care a depus toate eforturile;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să informeze beneficiarul de servicii sociale asupra:</w:t>
      </w:r>
    </w:p>
    <w:p w:rsidR="003E7083" w:rsidRPr="00241449"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241449">
        <w:rPr>
          <w:rFonts w:ascii="Calibri" w:hAnsi="Calibri"/>
          <w:sz w:val="26"/>
          <w:szCs w:val="26"/>
          <w:lang w:val="ro-RO"/>
        </w:rPr>
        <w:t>conţinutului serviciilor sociale şi condiţiilor de acordare a acestora;</w:t>
      </w:r>
    </w:p>
    <w:p w:rsidR="003E7083" w:rsidRPr="00241449"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241449">
        <w:rPr>
          <w:rFonts w:ascii="Calibri" w:hAnsi="Calibri"/>
          <w:sz w:val="26"/>
          <w:szCs w:val="26"/>
          <w:lang w:val="ro-RO"/>
        </w:rPr>
        <w:t>oportunităţii acordării altor servicii sociale;</w:t>
      </w:r>
    </w:p>
    <w:p w:rsidR="003E7083" w:rsidRPr="00241449"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241449">
        <w:rPr>
          <w:rFonts w:ascii="Calibri" w:hAnsi="Calibri"/>
          <w:sz w:val="26"/>
          <w:szCs w:val="26"/>
          <w:lang w:val="ro-RO"/>
        </w:rPr>
        <w:t>regulamentului de ordine interioară;</w:t>
      </w:r>
    </w:p>
    <w:p w:rsidR="003E7083" w:rsidRPr="00241449" w:rsidRDefault="003E7083" w:rsidP="006C568F">
      <w:pPr>
        <w:numPr>
          <w:ilvl w:val="0"/>
          <w:numId w:val="92"/>
        </w:numPr>
        <w:autoSpaceDE w:val="0"/>
        <w:autoSpaceDN w:val="0"/>
        <w:adjustRightInd w:val="0"/>
        <w:spacing w:after="0" w:line="240" w:lineRule="auto"/>
        <w:jc w:val="both"/>
        <w:rPr>
          <w:rFonts w:ascii="Calibri" w:hAnsi="Calibri"/>
          <w:b/>
          <w:sz w:val="26"/>
          <w:szCs w:val="26"/>
          <w:lang w:val="ro-RO"/>
        </w:rPr>
      </w:pPr>
      <w:r w:rsidRPr="00241449">
        <w:rPr>
          <w:rFonts w:ascii="Calibri" w:hAnsi="Calibri"/>
          <w:sz w:val="26"/>
          <w:szCs w:val="26"/>
          <w:lang w:val="ro-RO"/>
        </w:rPr>
        <w:t xml:space="preserve">toate procedurile aplicabile în furnizarea serviciilor sociale, conform </w:t>
      </w:r>
      <w:r w:rsidRPr="00241449">
        <w:rPr>
          <w:rFonts w:ascii="Calibri" w:hAnsi="Calibri"/>
          <w:b/>
          <w:sz w:val="26"/>
          <w:szCs w:val="26"/>
          <w:lang w:val="ro-RO"/>
        </w:rPr>
        <w:t>Manualului de proceduri;</w:t>
      </w:r>
    </w:p>
    <w:p w:rsidR="003E7083" w:rsidRPr="00241449"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241449">
        <w:rPr>
          <w:rFonts w:ascii="Calibri" w:hAnsi="Calibri"/>
          <w:sz w:val="26"/>
          <w:szCs w:val="26"/>
          <w:lang w:val="ro-RO"/>
        </w:rPr>
        <w:t>Ghidului beneficiarului;</w:t>
      </w:r>
    </w:p>
    <w:p w:rsidR="003E7083" w:rsidRPr="00241449"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241449">
        <w:rPr>
          <w:rFonts w:ascii="Calibri" w:hAnsi="Calibri"/>
          <w:sz w:val="26"/>
          <w:szCs w:val="26"/>
          <w:lang w:val="ro-RO"/>
        </w:rPr>
        <w:t>informării continue prin sesiunile de informare a beneficiarilor;</w:t>
      </w:r>
    </w:p>
    <w:p w:rsidR="003E7083" w:rsidRPr="00241449"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241449">
        <w:rPr>
          <w:rFonts w:ascii="Calibri" w:hAnsi="Calibri"/>
          <w:sz w:val="26"/>
          <w:szCs w:val="26"/>
          <w:lang w:val="ro-RO"/>
        </w:rPr>
        <w:t>condițiilor de încetare/sistare a serviciilor;</w:t>
      </w:r>
    </w:p>
    <w:p w:rsidR="003E7083" w:rsidRPr="00241449"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241449">
        <w:rPr>
          <w:rFonts w:ascii="Calibri" w:hAnsi="Calibri"/>
          <w:sz w:val="26"/>
          <w:szCs w:val="26"/>
          <w:lang w:val="ro-RO"/>
        </w:rPr>
        <w:t>Planului Individual de Intervenție personal al beneficiarului (cu toate programele de recuperare și fișele de monitorizare a serviciilor acordate);</w:t>
      </w:r>
    </w:p>
    <w:p w:rsidR="003E7083" w:rsidRPr="00241449"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241449">
        <w:rPr>
          <w:rFonts w:ascii="Calibri" w:hAnsi="Calibri"/>
          <w:sz w:val="26"/>
          <w:szCs w:val="26"/>
          <w:lang w:val="ro-RO"/>
        </w:rPr>
        <w:t>Carta drepturilor beneficiarilor;</w:t>
      </w:r>
    </w:p>
    <w:p w:rsidR="003E7083" w:rsidRPr="00241449" w:rsidRDefault="003E7083" w:rsidP="006C568F">
      <w:pPr>
        <w:numPr>
          <w:ilvl w:val="0"/>
          <w:numId w:val="92"/>
        </w:numPr>
        <w:autoSpaceDE w:val="0"/>
        <w:autoSpaceDN w:val="0"/>
        <w:adjustRightInd w:val="0"/>
        <w:spacing w:after="0" w:line="240" w:lineRule="auto"/>
        <w:jc w:val="both"/>
        <w:rPr>
          <w:rFonts w:ascii="Calibri" w:hAnsi="Calibri"/>
          <w:sz w:val="26"/>
          <w:szCs w:val="26"/>
          <w:lang w:val="ro-RO"/>
        </w:rPr>
      </w:pPr>
      <w:r w:rsidRPr="00241449">
        <w:rPr>
          <w:rFonts w:ascii="Calibri" w:hAnsi="Calibri"/>
          <w:sz w:val="26"/>
          <w:szCs w:val="26"/>
          <w:lang w:val="ro-RO"/>
        </w:rPr>
        <w:t>Codul de etică;</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să reevalueze periodic situaţia beneficiarului de servicii sociale, şi, după caz, să completeze şi/sau să revizuiască planul individual de intervenţie;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să respecte, conform legii, confidenţialitatea datelor şi informaţiilor referitoare la beneficiarul de servicii sociale;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să ia în considerare dorinţele şi recomandările obiective ale beneficiarului cu privire la acordarea serviciilor sociale;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de a informa serviciul public de asistenţă în a cărui rază teritorială locuieşte beneficiarul asupra nevoilor identificate şi serviciilor sociale propuse a fi acordate, precum și a cazurilor de încetare/sistare a serviciilor;</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să acorde sprijin pentru depăşirea unor situaţii speciale (ex.probleme medicale) în funcţie de posibilităţi.</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t>6.3 Drepturile beneficiarului</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 xml:space="preserve"> - de a primi servicii sociale de susţinere prevăzute în PII, atâta timp cât se menţin condiţiile care au generat situaţia de dificultate;</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 de a refuza în condiţii obiective primirea serviciilor sociale;</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 de a fi informat periodic, după caz, asupra modificărilor privind alocaţia de hrană, drepturile materiale (limite minime) preţul de cost al serviciilor acordate conform standardelor de cost, şi a modificărilor regulamentului de ordine interioară;</w:t>
      </w:r>
    </w:p>
    <w:p w:rsidR="003E7083" w:rsidRPr="00241449" w:rsidRDefault="003E7083" w:rsidP="001D20A4">
      <w:pPr>
        <w:autoSpaceDE w:val="0"/>
        <w:autoSpaceDN w:val="0"/>
        <w:adjustRightInd w:val="0"/>
        <w:spacing w:line="240" w:lineRule="auto"/>
        <w:rPr>
          <w:rFonts w:ascii="Calibri" w:hAnsi="Calibri"/>
          <w:sz w:val="26"/>
          <w:szCs w:val="26"/>
          <w:lang w:val="ro-RO" w:eastAsia="ro-RO"/>
        </w:rPr>
      </w:pPr>
      <w:r w:rsidRPr="00241449">
        <w:rPr>
          <w:rFonts w:ascii="Calibri" w:hAnsi="Calibri"/>
          <w:sz w:val="26"/>
          <w:szCs w:val="26"/>
          <w:lang w:val="ro-RO" w:eastAsia="ro-RO"/>
        </w:rPr>
        <w:t>- de a i se asigura continuitatea serviciilor sociale atât timp cât se menţin condiţiile care au generat situaţia de dificultate;</w:t>
      </w:r>
    </w:p>
    <w:p w:rsidR="003E7083" w:rsidRPr="00241449" w:rsidRDefault="003E7083" w:rsidP="001D20A4">
      <w:pPr>
        <w:autoSpaceDE w:val="0"/>
        <w:autoSpaceDN w:val="0"/>
        <w:adjustRightInd w:val="0"/>
        <w:spacing w:line="240" w:lineRule="auto"/>
        <w:rPr>
          <w:rFonts w:ascii="Calibri" w:hAnsi="Calibri"/>
          <w:sz w:val="26"/>
          <w:szCs w:val="26"/>
          <w:lang w:val="ro-RO" w:eastAsia="ro-RO"/>
        </w:rPr>
      </w:pPr>
      <w:r w:rsidRPr="00241449">
        <w:rPr>
          <w:rFonts w:ascii="Calibri" w:hAnsi="Calibri"/>
          <w:sz w:val="26"/>
          <w:szCs w:val="26"/>
          <w:lang w:val="ro-RO" w:eastAsia="ro-RO"/>
        </w:rPr>
        <w:t>- de a fi informat, în timp util şi în termeni accesibili, asupra:</w:t>
      </w:r>
    </w:p>
    <w:p w:rsidR="003E7083" w:rsidRPr="00241449" w:rsidRDefault="003E7083" w:rsidP="001D20A4">
      <w:pPr>
        <w:autoSpaceDE w:val="0"/>
        <w:autoSpaceDN w:val="0"/>
        <w:adjustRightInd w:val="0"/>
        <w:spacing w:line="240" w:lineRule="auto"/>
        <w:rPr>
          <w:rFonts w:ascii="Calibri" w:hAnsi="Calibri"/>
          <w:sz w:val="26"/>
          <w:szCs w:val="26"/>
          <w:lang w:val="ro-RO" w:eastAsia="ro-RO"/>
        </w:rPr>
      </w:pPr>
      <w:r w:rsidRPr="00241449">
        <w:rPr>
          <w:rFonts w:ascii="Calibri" w:hAnsi="Calibri"/>
          <w:sz w:val="26"/>
          <w:szCs w:val="26"/>
          <w:lang w:val="ro-RO" w:eastAsia="ro-RO"/>
        </w:rPr>
        <w:t xml:space="preserve">    a. drepturilor sociale, măsurilor legale de protecţie şi asupra situaţiilor de risc;</w:t>
      </w:r>
    </w:p>
    <w:p w:rsidR="003E7083" w:rsidRPr="00241449" w:rsidRDefault="003E7083" w:rsidP="001D20A4">
      <w:pPr>
        <w:autoSpaceDE w:val="0"/>
        <w:autoSpaceDN w:val="0"/>
        <w:adjustRightInd w:val="0"/>
        <w:spacing w:line="240" w:lineRule="auto"/>
        <w:rPr>
          <w:rFonts w:ascii="Calibri" w:hAnsi="Calibri"/>
          <w:sz w:val="26"/>
          <w:szCs w:val="26"/>
          <w:lang w:val="ro-RO" w:eastAsia="ro-RO"/>
        </w:rPr>
      </w:pPr>
      <w:r w:rsidRPr="00241449">
        <w:rPr>
          <w:rFonts w:ascii="Calibri" w:hAnsi="Calibri"/>
          <w:sz w:val="26"/>
          <w:szCs w:val="26"/>
          <w:lang w:val="ro-RO" w:eastAsia="ro-RO"/>
        </w:rPr>
        <w:t xml:space="preserve">    b. modificărilor intervenite în acordarea serviciilor sociale;</w:t>
      </w:r>
    </w:p>
    <w:p w:rsidR="003E7083" w:rsidRPr="00241449" w:rsidRDefault="003E7083" w:rsidP="001D20A4">
      <w:pPr>
        <w:autoSpaceDE w:val="0"/>
        <w:autoSpaceDN w:val="0"/>
        <w:adjustRightInd w:val="0"/>
        <w:spacing w:line="240" w:lineRule="auto"/>
        <w:rPr>
          <w:rFonts w:ascii="Calibri" w:hAnsi="Calibri"/>
          <w:sz w:val="26"/>
          <w:szCs w:val="26"/>
          <w:lang w:val="ro-RO" w:eastAsia="ro-RO"/>
        </w:rPr>
      </w:pPr>
      <w:r w:rsidRPr="00241449">
        <w:rPr>
          <w:rFonts w:ascii="Calibri" w:hAnsi="Calibri"/>
          <w:sz w:val="26"/>
          <w:szCs w:val="26"/>
          <w:lang w:val="ro-RO" w:eastAsia="ro-RO"/>
        </w:rPr>
        <w:t xml:space="preserve">    c. oportunităţii acordării altor servicii sociale;</w:t>
      </w:r>
    </w:p>
    <w:p w:rsidR="003E7083" w:rsidRPr="00241449" w:rsidRDefault="003E7083" w:rsidP="001D20A4">
      <w:pPr>
        <w:autoSpaceDE w:val="0"/>
        <w:autoSpaceDN w:val="0"/>
        <w:adjustRightInd w:val="0"/>
        <w:spacing w:line="240" w:lineRule="auto"/>
        <w:rPr>
          <w:rFonts w:ascii="Calibri" w:hAnsi="Calibri"/>
          <w:sz w:val="26"/>
          <w:szCs w:val="26"/>
          <w:lang w:val="ro-RO" w:eastAsia="ro-RO"/>
        </w:rPr>
      </w:pPr>
      <w:r w:rsidRPr="00241449">
        <w:rPr>
          <w:rFonts w:ascii="Calibri" w:hAnsi="Calibri"/>
          <w:sz w:val="26"/>
          <w:szCs w:val="26"/>
          <w:lang w:val="ro-RO" w:eastAsia="ro-RO"/>
        </w:rPr>
        <w:t xml:space="preserve">    d.  listei la nivel local cuprinzând furnizorii acreditaţi să acorde servicii sociale;</w:t>
      </w:r>
    </w:p>
    <w:p w:rsidR="003E7083" w:rsidRPr="00241449" w:rsidRDefault="003E7083" w:rsidP="001D20A4">
      <w:pPr>
        <w:autoSpaceDE w:val="0"/>
        <w:autoSpaceDN w:val="0"/>
        <w:adjustRightInd w:val="0"/>
        <w:spacing w:line="240" w:lineRule="auto"/>
        <w:rPr>
          <w:rFonts w:ascii="Calibri" w:hAnsi="Calibri"/>
          <w:sz w:val="26"/>
          <w:szCs w:val="26"/>
          <w:lang w:val="ro-RO" w:eastAsia="ro-RO"/>
        </w:rPr>
      </w:pPr>
      <w:r w:rsidRPr="00241449">
        <w:rPr>
          <w:rFonts w:ascii="Calibri" w:hAnsi="Calibri"/>
          <w:sz w:val="26"/>
          <w:szCs w:val="26"/>
          <w:lang w:val="ro-RO" w:eastAsia="ro-RO"/>
        </w:rPr>
        <w:t xml:space="preserve">    e. regulamentului de ordine internă;</w:t>
      </w:r>
    </w:p>
    <w:p w:rsidR="003E7083" w:rsidRPr="00241449" w:rsidRDefault="003E7083" w:rsidP="001D20A4">
      <w:pPr>
        <w:autoSpaceDE w:val="0"/>
        <w:autoSpaceDN w:val="0"/>
        <w:adjustRightInd w:val="0"/>
        <w:spacing w:line="240" w:lineRule="auto"/>
        <w:rPr>
          <w:rFonts w:ascii="Calibri" w:hAnsi="Calibri"/>
          <w:sz w:val="26"/>
          <w:szCs w:val="26"/>
          <w:lang w:val="ro-RO" w:eastAsia="ro-RO"/>
        </w:rPr>
      </w:pPr>
      <w:r w:rsidRPr="00241449">
        <w:rPr>
          <w:rFonts w:ascii="Calibri" w:hAnsi="Calibri"/>
          <w:sz w:val="26"/>
          <w:szCs w:val="26"/>
          <w:lang w:val="ro-RO" w:eastAsia="ro-RO"/>
        </w:rPr>
        <w:t>- de a participa la evaluarea serviciilor sociale primite şi la luarea deciziilor privind intervenţia socială care i se aplică, putând alege variante de intervenţie, dacă ele există;</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eastAsia="ro-RO"/>
        </w:rPr>
        <w:t>- de a-şi exprima nemulţumirea cu privire la acordarea serviciilor sociale.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xml:space="preserve"> - dreptul de a avea acces la propriul dosar.</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toate celelalte drepturi ale beneficiarilor sunt cuprinse în Carta drepturilor beneficiarilor, care este adusă la cunoștința acestora periodic.</w:t>
      </w:r>
    </w:p>
    <w:p w:rsidR="003E7083" w:rsidRPr="00241449" w:rsidRDefault="003E7083" w:rsidP="001D20A4">
      <w:pPr>
        <w:autoSpaceDE w:val="0"/>
        <w:autoSpaceDN w:val="0"/>
        <w:adjustRightInd w:val="0"/>
        <w:spacing w:line="240" w:lineRule="auto"/>
        <w:rPr>
          <w:rFonts w:ascii="Calibri" w:hAnsi="Calibri"/>
          <w:b/>
          <w:sz w:val="26"/>
          <w:szCs w:val="26"/>
          <w:lang w:val="ro-RO"/>
        </w:rPr>
      </w:pPr>
      <w:r w:rsidRPr="00241449">
        <w:rPr>
          <w:rFonts w:ascii="Calibri" w:hAnsi="Calibri"/>
          <w:sz w:val="26"/>
          <w:szCs w:val="26"/>
          <w:highlight w:val="yellow"/>
          <w:lang w:val="ro-RO" w:eastAsia="ro-RO"/>
        </w:rPr>
        <w:t xml:space="preserve">   </w:t>
      </w: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t>6.4 Obligaţiile beneficiarului :</w:t>
      </w:r>
    </w:p>
    <w:p w:rsidR="003E7083" w:rsidRPr="00241449" w:rsidRDefault="003E7083" w:rsidP="006C568F">
      <w:pPr>
        <w:numPr>
          <w:ilvl w:val="0"/>
          <w:numId w:val="65"/>
        </w:numPr>
        <w:tabs>
          <w:tab w:val="left" w:pos="360"/>
        </w:tabs>
        <w:spacing w:after="0" w:line="240" w:lineRule="auto"/>
        <w:ind w:left="0" w:firstLine="0"/>
        <w:jc w:val="both"/>
        <w:rPr>
          <w:rFonts w:ascii="Calibri" w:hAnsi="Calibri"/>
          <w:sz w:val="26"/>
          <w:szCs w:val="26"/>
          <w:lang w:val="ro-RO"/>
        </w:rPr>
      </w:pPr>
      <w:r w:rsidRPr="00241449">
        <w:rPr>
          <w:rFonts w:ascii="Calibri" w:hAnsi="Calibri"/>
          <w:sz w:val="26"/>
          <w:szCs w:val="26"/>
          <w:lang w:val="ro-RO"/>
        </w:rPr>
        <w:t>să respecte prevederile Regulamentului de ordine interioară a Centruluide Îngrijire și Asistență Frumoasa, Manualul de proceduri, Ghidul beneficiarului, Orarul zilnic de activitate, şi celelalte reglementări legislative care stau la baza funcţionării Centrului;</w:t>
      </w:r>
    </w:p>
    <w:p w:rsidR="003E7083" w:rsidRPr="00241449" w:rsidRDefault="003E7083" w:rsidP="006C568F">
      <w:pPr>
        <w:numPr>
          <w:ilvl w:val="0"/>
          <w:numId w:val="65"/>
        </w:numPr>
        <w:tabs>
          <w:tab w:val="clear" w:pos="720"/>
          <w:tab w:val="num" w:pos="360"/>
        </w:tabs>
        <w:spacing w:after="0" w:line="240" w:lineRule="auto"/>
        <w:ind w:left="0" w:firstLine="0"/>
        <w:jc w:val="both"/>
        <w:rPr>
          <w:rFonts w:ascii="Calibri" w:hAnsi="Calibri"/>
          <w:sz w:val="26"/>
          <w:szCs w:val="26"/>
          <w:lang w:val="ro-RO"/>
        </w:rPr>
      </w:pPr>
      <w:r w:rsidRPr="00241449">
        <w:rPr>
          <w:rFonts w:ascii="Calibri" w:hAnsi="Calibri"/>
          <w:sz w:val="26"/>
          <w:szCs w:val="26"/>
          <w:lang w:val="ro-RO"/>
        </w:rPr>
        <w:t>să se implice în activităţi de autogospodărire şi a deprinderilor de viaţă independente;</w:t>
      </w:r>
    </w:p>
    <w:p w:rsidR="003E7083" w:rsidRPr="00241449" w:rsidRDefault="003E7083" w:rsidP="006C568F">
      <w:pPr>
        <w:numPr>
          <w:ilvl w:val="0"/>
          <w:numId w:val="65"/>
        </w:numPr>
        <w:tabs>
          <w:tab w:val="clear" w:pos="720"/>
          <w:tab w:val="num" w:pos="360"/>
        </w:tabs>
        <w:spacing w:after="0" w:line="240" w:lineRule="auto"/>
        <w:ind w:left="0" w:firstLine="0"/>
        <w:jc w:val="both"/>
        <w:rPr>
          <w:rFonts w:ascii="Calibri" w:hAnsi="Calibri"/>
          <w:sz w:val="26"/>
          <w:szCs w:val="26"/>
          <w:lang w:val="ro-RO"/>
        </w:rPr>
      </w:pPr>
      <w:r w:rsidRPr="00241449">
        <w:rPr>
          <w:rFonts w:ascii="Calibri" w:hAnsi="Calibri"/>
          <w:sz w:val="26"/>
          <w:szCs w:val="26"/>
          <w:lang w:val="ro-RO"/>
        </w:rPr>
        <w:t xml:space="preserve">să aibă un comportament corespunzător şi să nu se implice în activităţi cu caracter contravenţional şi infracţional; </w:t>
      </w:r>
    </w:p>
    <w:p w:rsidR="003E7083" w:rsidRPr="00241449" w:rsidRDefault="003E7083" w:rsidP="006C568F">
      <w:pPr>
        <w:numPr>
          <w:ilvl w:val="0"/>
          <w:numId w:val="65"/>
        </w:numPr>
        <w:tabs>
          <w:tab w:val="clear" w:pos="720"/>
          <w:tab w:val="num" w:pos="360"/>
        </w:tabs>
        <w:spacing w:after="0" w:line="240" w:lineRule="auto"/>
        <w:ind w:left="0" w:firstLine="0"/>
        <w:jc w:val="both"/>
        <w:rPr>
          <w:rFonts w:ascii="Calibri" w:hAnsi="Calibri"/>
          <w:sz w:val="26"/>
          <w:szCs w:val="26"/>
          <w:lang w:val="ro-RO"/>
        </w:rPr>
      </w:pPr>
      <w:r w:rsidRPr="00241449">
        <w:rPr>
          <w:rFonts w:ascii="Calibri" w:hAnsi="Calibri"/>
          <w:sz w:val="26"/>
          <w:szCs w:val="26"/>
          <w:lang w:val="ro-RO"/>
        </w:rPr>
        <w:lastRenderedPageBreak/>
        <w:t>în cazul în care dorește să părăsească CIA Frumoasa pentru o perioadă mai mare de 24 ore, să anunțe șeful de centru sau coordonatorul personalului de specialitate pentru întocmirea documentelor necesare și anunțarea aparținătorului;</w:t>
      </w:r>
    </w:p>
    <w:p w:rsidR="003E7083" w:rsidRPr="00241449" w:rsidRDefault="003E7083" w:rsidP="006C568F">
      <w:pPr>
        <w:numPr>
          <w:ilvl w:val="0"/>
          <w:numId w:val="65"/>
        </w:numPr>
        <w:tabs>
          <w:tab w:val="clear" w:pos="720"/>
          <w:tab w:val="num" w:pos="360"/>
        </w:tabs>
        <w:spacing w:after="0" w:line="240" w:lineRule="auto"/>
        <w:ind w:left="0" w:firstLine="0"/>
        <w:jc w:val="both"/>
        <w:rPr>
          <w:rFonts w:ascii="Calibri" w:hAnsi="Calibri"/>
          <w:sz w:val="26"/>
          <w:szCs w:val="26"/>
          <w:lang w:val="ro-RO"/>
        </w:rPr>
      </w:pPr>
      <w:r w:rsidRPr="00241449">
        <w:rPr>
          <w:rFonts w:ascii="Calibri" w:hAnsi="Calibri"/>
          <w:sz w:val="26"/>
          <w:szCs w:val="26"/>
          <w:lang w:val="ro-RO"/>
        </w:rPr>
        <w:t>să participe activ în procesul de furnizare a serviciilor sociale şi la reevaluarea şi revizuirea planului individualizat de asistenţă şi îngrijire;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f) să furnizeze informaţii corecte cu privire la identitatea şi situaţia familială, medicală, economică şi socială şi să permită furnizorului de servicii sociale verificarea veridicităţii acestora;</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g) să respecte termenele şi clauzele stabilite în cadrul planului individualizat de asistenţă şi îngrijire;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h) să contribuie la plata costurilor serviciilor sociale primite cu o cotă-parte din costul total al serviciului/serviciilor acordat/acordate de furnizor, conform pct. 3.3 şi 3.4;</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i) să anunţe orice modificare intervenită în legătură cu situaţia sa personală pe parcursul acordării serviciilor sociale;</w:t>
      </w:r>
    </w:p>
    <w:p w:rsidR="003E7083" w:rsidRPr="00241449" w:rsidRDefault="003E7083" w:rsidP="001D20A4">
      <w:pPr>
        <w:spacing w:line="240" w:lineRule="auto"/>
        <w:ind w:firstLine="720"/>
        <w:jc w:val="both"/>
        <w:rPr>
          <w:rFonts w:ascii="Calibri" w:hAnsi="Calibri"/>
          <w:b/>
          <w:sz w:val="26"/>
          <w:szCs w:val="26"/>
          <w:lang w:val="ro-RO"/>
        </w:rPr>
      </w:pPr>
    </w:p>
    <w:p w:rsidR="003E7083" w:rsidRPr="00241449" w:rsidRDefault="003E7083" w:rsidP="001D20A4">
      <w:pPr>
        <w:spacing w:line="240" w:lineRule="auto"/>
        <w:jc w:val="both"/>
        <w:rPr>
          <w:rFonts w:ascii="Calibri" w:hAnsi="Calibri"/>
          <w:b/>
          <w:sz w:val="26"/>
          <w:szCs w:val="26"/>
          <w:lang w:val="ro-RO"/>
        </w:rPr>
      </w:pPr>
      <w:r w:rsidRPr="00241449">
        <w:rPr>
          <w:rFonts w:ascii="Calibri" w:hAnsi="Calibri"/>
          <w:b/>
          <w:sz w:val="26"/>
          <w:szCs w:val="26"/>
          <w:lang w:val="ro-RO"/>
        </w:rPr>
        <w:t>7. Clauze speciale</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Nerespectarea clauzelor contractuale de către beneficiar poate avea drept consecinţă următoarele măsuri aplicabile de către furnizorul de servicii:</w:t>
      </w:r>
    </w:p>
    <w:p w:rsidR="003E7083" w:rsidRPr="00241449" w:rsidRDefault="003E7083" w:rsidP="006C568F">
      <w:pPr>
        <w:numPr>
          <w:ilvl w:val="0"/>
          <w:numId w:val="67"/>
        </w:numPr>
        <w:tabs>
          <w:tab w:val="clear" w:pos="1080"/>
          <w:tab w:val="left" w:pos="270"/>
          <w:tab w:val="num" w:pos="720"/>
        </w:tabs>
        <w:spacing w:after="0" w:line="240" w:lineRule="auto"/>
        <w:ind w:hanging="1080"/>
        <w:jc w:val="both"/>
        <w:rPr>
          <w:rFonts w:ascii="Calibri" w:hAnsi="Calibri"/>
          <w:sz w:val="26"/>
          <w:szCs w:val="26"/>
          <w:lang w:val="ro-RO"/>
        </w:rPr>
      </w:pPr>
      <w:r w:rsidRPr="00241449">
        <w:rPr>
          <w:rFonts w:ascii="Calibri" w:hAnsi="Calibri"/>
          <w:sz w:val="26"/>
          <w:szCs w:val="26"/>
          <w:lang w:val="ro-RO"/>
        </w:rPr>
        <w:t>avertisment scris;</w:t>
      </w:r>
    </w:p>
    <w:p w:rsidR="003E7083" w:rsidRPr="00241449" w:rsidRDefault="003E7083" w:rsidP="006C568F">
      <w:pPr>
        <w:numPr>
          <w:ilvl w:val="0"/>
          <w:numId w:val="67"/>
        </w:numPr>
        <w:tabs>
          <w:tab w:val="clear" w:pos="1080"/>
          <w:tab w:val="left" w:pos="270"/>
          <w:tab w:val="num" w:pos="720"/>
        </w:tabs>
        <w:spacing w:after="0" w:line="240" w:lineRule="auto"/>
        <w:ind w:left="0" w:firstLine="0"/>
        <w:jc w:val="both"/>
        <w:rPr>
          <w:rFonts w:ascii="Calibri" w:hAnsi="Calibri"/>
          <w:sz w:val="26"/>
          <w:szCs w:val="26"/>
          <w:lang w:val="ro-RO"/>
        </w:rPr>
      </w:pPr>
      <w:r w:rsidRPr="00241449">
        <w:rPr>
          <w:rFonts w:ascii="Calibri" w:hAnsi="Calibri"/>
          <w:sz w:val="26"/>
          <w:szCs w:val="26"/>
          <w:lang w:val="ro-RO"/>
        </w:rPr>
        <w:t>interzicerea unor activităţi extrainstituţionale pe o perioadă determinată de timp, care să aibă drept scop revizuirea comportamentului beneficiarului;</w:t>
      </w:r>
    </w:p>
    <w:p w:rsidR="003E7083" w:rsidRPr="00241449" w:rsidRDefault="003E7083" w:rsidP="006C568F">
      <w:pPr>
        <w:numPr>
          <w:ilvl w:val="0"/>
          <w:numId w:val="67"/>
        </w:numPr>
        <w:tabs>
          <w:tab w:val="clear" w:pos="1080"/>
          <w:tab w:val="left" w:pos="270"/>
          <w:tab w:val="num" w:pos="720"/>
        </w:tabs>
        <w:spacing w:after="0" w:line="240" w:lineRule="auto"/>
        <w:ind w:left="0" w:firstLine="0"/>
        <w:jc w:val="both"/>
        <w:rPr>
          <w:rFonts w:ascii="Calibri" w:hAnsi="Calibri"/>
          <w:sz w:val="26"/>
          <w:szCs w:val="26"/>
          <w:lang w:val="ro-RO"/>
        </w:rPr>
      </w:pPr>
      <w:r w:rsidRPr="00241449">
        <w:rPr>
          <w:rFonts w:ascii="Calibri" w:hAnsi="Calibri"/>
          <w:sz w:val="26"/>
          <w:szCs w:val="26"/>
          <w:lang w:val="ro-RO"/>
        </w:rPr>
        <w:t>obligarea la plata daunelor cauzate de beneficiar centrului, a personalului angajat, a celorlalţi asistaţi sau terţelor persoane;</w:t>
      </w:r>
    </w:p>
    <w:p w:rsidR="003E7083" w:rsidRPr="00241449" w:rsidRDefault="003E7083" w:rsidP="006C568F">
      <w:pPr>
        <w:numPr>
          <w:ilvl w:val="0"/>
          <w:numId w:val="67"/>
        </w:numPr>
        <w:tabs>
          <w:tab w:val="clear" w:pos="1080"/>
          <w:tab w:val="left" w:pos="270"/>
          <w:tab w:val="num" w:pos="720"/>
        </w:tabs>
        <w:spacing w:after="0" w:line="240" w:lineRule="auto"/>
        <w:ind w:left="0" w:firstLine="0"/>
        <w:jc w:val="both"/>
        <w:rPr>
          <w:rFonts w:ascii="Calibri" w:hAnsi="Calibri"/>
          <w:sz w:val="26"/>
          <w:szCs w:val="26"/>
          <w:lang w:val="ro-RO"/>
        </w:rPr>
      </w:pPr>
      <w:r w:rsidRPr="00241449">
        <w:rPr>
          <w:rFonts w:ascii="Calibri" w:hAnsi="Calibri"/>
          <w:b/>
          <w:sz w:val="26"/>
          <w:szCs w:val="26"/>
          <w:lang w:val="ro-RO"/>
        </w:rPr>
        <w:t xml:space="preserve">restrângerea libertăţii de mişcare </w:t>
      </w:r>
      <w:r w:rsidRPr="00241449">
        <w:rPr>
          <w:rFonts w:ascii="Calibri" w:hAnsi="Calibri"/>
          <w:sz w:val="26"/>
          <w:szCs w:val="26"/>
          <w:lang w:val="ro-RO"/>
        </w:rPr>
        <w:t xml:space="preserve">a beneficiarului pe o perioadă de timp, conform Procedurii de contenţionarea beneficiarului; </w:t>
      </w:r>
    </w:p>
    <w:p w:rsidR="003E7083" w:rsidRPr="00241449" w:rsidRDefault="003E7083" w:rsidP="006C568F">
      <w:pPr>
        <w:numPr>
          <w:ilvl w:val="0"/>
          <w:numId w:val="67"/>
        </w:numPr>
        <w:tabs>
          <w:tab w:val="clear" w:pos="1080"/>
          <w:tab w:val="left" w:pos="270"/>
          <w:tab w:val="num" w:pos="720"/>
        </w:tabs>
        <w:spacing w:after="0" w:line="240" w:lineRule="auto"/>
        <w:ind w:left="0" w:firstLine="0"/>
        <w:jc w:val="both"/>
        <w:rPr>
          <w:rFonts w:ascii="Calibri" w:hAnsi="Calibri"/>
          <w:sz w:val="26"/>
          <w:szCs w:val="26"/>
          <w:lang w:val="ro-RO"/>
        </w:rPr>
      </w:pPr>
      <w:r w:rsidRPr="00241449">
        <w:rPr>
          <w:rFonts w:ascii="Calibri" w:hAnsi="Calibri"/>
          <w:sz w:val="26"/>
          <w:szCs w:val="26"/>
          <w:lang w:val="ro-RO"/>
        </w:rPr>
        <w:t>e</w:t>
      </w:r>
      <w:r w:rsidRPr="00241449">
        <w:rPr>
          <w:rFonts w:ascii="Calibri" w:hAnsi="Calibri"/>
          <w:b/>
          <w:sz w:val="26"/>
          <w:szCs w:val="26"/>
          <w:lang w:val="ro-RO"/>
        </w:rPr>
        <w:t>xternarea beneficiarului/ sistarea serviciilor</w:t>
      </w:r>
      <w:r w:rsidRPr="00241449">
        <w:rPr>
          <w:rFonts w:ascii="Calibri" w:hAnsi="Calibri"/>
          <w:sz w:val="26"/>
          <w:szCs w:val="26"/>
          <w:lang w:val="ro-RO"/>
        </w:rPr>
        <w:t xml:space="preserve"> 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t>8. Soluţionarea reclamaţiilor</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lastRenderedPageBreak/>
        <w:t>8.1 Beneficiarul are dreptul de a formula verbal şi/sau în scris reclamaţii cu privire la acordarea serviciilor sociale.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xml:space="preserve"> 8.2 Reclamaţiile pot fi adresate furnizorului de servicii sociale direct sau prin intermediul oricărei persoane din cadrul echipei de implementare a planului individualizat.</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8.3 Furnizorul de servicii sociale are obligaţia de a analiza conţinutul reclamaţiilor, consultând atât beneficiarul de servicii sociale, cât şi specialiştii implicaţi în implementarea planului individualizat de asistenţă şi îngrijire şi de a formula răspuns în termen de maximum 10 zile de la primirea reclamaţiei.</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8.4 Dacă beneficiarul de servicii sociale nu este mulţumit de soluţionarea reclamaţiei, acesta se poate adresa în scris Comisiei de mediere socială de la nivelul judeţului/sectorului Harghita, care va clarifica prin dialog divergenţele dintre părţi sau, după caz, instanţei de judecată competente.</w:t>
      </w: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t xml:space="preserve"> 9. Rezilierea contractului</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9.1. Contractul se consideră a fi reziliat de drept, când măsura de protecţie stabilită încetează în baza unei hotărâri a Comisiei de evaluare a persoanelor adulte cu hsndicap.</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9.2. De asemenea, contractul poate fi reziliat şi în următoarele situaţii :</w:t>
      </w:r>
    </w:p>
    <w:p w:rsidR="003E7083" w:rsidRPr="00241449" w:rsidRDefault="003E7083" w:rsidP="006C568F">
      <w:pPr>
        <w:numPr>
          <w:ilvl w:val="0"/>
          <w:numId w:val="69"/>
        </w:numPr>
        <w:tabs>
          <w:tab w:val="left" w:pos="360"/>
        </w:tabs>
        <w:autoSpaceDE w:val="0"/>
        <w:autoSpaceDN w:val="0"/>
        <w:adjustRightInd w:val="0"/>
        <w:spacing w:after="0" w:line="240" w:lineRule="auto"/>
        <w:ind w:left="0" w:firstLine="0"/>
        <w:jc w:val="both"/>
        <w:rPr>
          <w:rFonts w:ascii="Calibri" w:hAnsi="Calibri"/>
          <w:sz w:val="26"/>
          <w:szCs w:val="26"/>
          <w:lang w:val="ro-RO"/>
        </w:rPr>
      </w:pPr>
      <w:r w:rsidRPr="00241449">
        <w:rPr>
          <w:rFonts w:ascii="Calibri" w:hAnsi="Calibri"/>
          <w:sz w:val="26"/>
          <w:szCs w:val="26"/>
          <w:lang w:val="ro-RO"/>
        </w:rPr>
        <w:t>refuzul beneficiarului de servicii sociale de a mai primi serviciile sociale, exprimat în mod direct sau prin reprezentant;</w:t>
      </w:r>
    </w:p>
    <w:p w:rsidR="003E7083" w:rsidRPr="00241449" w:rsidRDefault="003E7083" w:rsidP="006C568F">
      <w:pPr>
        <w:numPr>
          <w:ilvl w:val="0"/>
          <w:numId w:val="69"/>
        </w:numPr>
        <w:tabs>
          <w:tab w:val="left" w:pos="360"/>
        </w:tabs>
        <w:autoSpaceDE w:val="0"/>
        <w:autoSpaceDN w:val="0"/>
        <w:adjustRightInd w:val="0"/>
        <w:spacing w:after="0" w:line="240" w:lineRule="auto"/>
        <w:ind w:left="0" w:firstLine="0"/>
        <w:jc w:val="both"/>
        <w:rPr>
          <w:rFonts w:ascii="Calibri" w:hAnsi="Calibri"/>
          <w:sz w:val="26"/>
          <w:szCs w:val="26"/>
          <w:lang w:val="ro-RO"/>
        </w:rPr>
      </w:pPr>
      <w:r w:rsidRPr="00241449">
        <w:rPr>
          <w:rFonts w:ascii="Calibri" w:hAnsi="Calibri"/>
          <w:sz w:val="26"/>
          <w:szCs w:val="26"/>
          <w:lang w:val="ro-RO"/>
        </w:rPr>
        <w:t>nerespectarea în mod repetat de către beneficiarul de servicii sociale a regulamentului de ordine interioară al furnizorului de servicii sociale, a Manualului de proceduri, a Ghidului beneficiarului, a Orarului zilnic de activitate, şi a celorlalte reglementări legislative care stau la baza funcţionării Centrului;</w:t>
      </w:r>
    </w:p>
    <w:p w:rsidR="003E7083" w:rsidRPr="00241449" w:rsidRDefault="003E7083" w:rsidP="006C568F">
      <w:pPr>
        <w:numPr>
          <w:ilvl w:val="0"/>
          <w:numId w:val="69"/>
        </w:numPr>
        <w:tabs>
          <w:tab w:val="left" w:pos="360"/>
        </w:tabs>
        <w:autoSpaceDE w:val="0"/>
        <w:autoSpaceDN w:val="0"/>
        <w:adjustRightInd w:val="0"/>
        <w:spacing w:after="0" w:line="240" w:lineRule="auto"/>
        <w:ind w:left="0" w:firstLine="0"/>
        <w:jc w:val="both"/>
        <w:rPr>
          <w:rFonts w:ascii="Calibri" w:hAnsi="Calibri"/>
          <w:sz w:val="26"/>
          <w:szCs w:val="26"/>
          <w:lang w:val="ro-RO"/>
        </w:rPr>
      </w:pPr>
      <w:r w:rsidRPr="00241449">
        <w:rPr>
          <w:rFonts w:ascii="Calibri" w:hAnsi="Calibri"/>
          <w:sz w:val="26"/>
          <w:szCs w:val="26"/>
          <w:lang w:val="ro-RO"/>
        </w:rPr>
        <w:t>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3E7083" w:rsidRPr="00241449" w:rsidRDefault="003E7083" w:rsidP="006C568F">
      <w:pPr>
        <w:numPr>
          <w:ilvl w:val="0"/>
          <w:numId w:val="69"/>
        </w:numPr>
        <w:tabs>
          <w:tab w:val="left" w:pos="360"/>
        </w:tabs>
        <w:autoSpaceDE w:val="0"/>
        <w:autoSpaceDN w:val="0"/>
        <w:adjustRightInd w:val="0"/>
        <w:spacing w:after="0" w:line="240" w:lineRule="auto"/>
        <w:ind w:left="0" w:firstLine="0"/>
        <w:jc w:val="both"/>
        <w:rPr>
          <w:rFonts w:ascii="Calibri" w:hAnsi="Calibri"/>
          <w:sz w:val="26"/>
          <w:szCs w:val="26"/>
          <w:lang w:val="ro-RO"/>
        </w:rPr>
      </w:pPr>
      <w:r w:rsidRPr="00241449">
        <w:rPr>
          <w:rFonts w:ascii="Calibri" w:hAnsi="Calibri"/>
          <w:sz w:val="26"/>
          <w:szCs w:val="26"/>
          <w:lang w:val="ro-RO"/>
        </w:rPr>
        <w:t>retragerea autorizaţiei de funcţionare sau a acreditării furnizorului de servicii sociale;</w:t>
      </w:r>
    </w:p>
    <w:p w:rsidR="003E7083" w:rsidRPr="00241449" w:rsidRDefault="003E7083" w:rsidP="006C568F">
      <w:pPr>
        <w:numPr>
          <w:ilvl w:val="0"/>
          <w:numId w:val="69"/>
        </w:numPr>
        <w:tabs>
          <w:tab w:val="left" w:pos="360"/>
        </w:tabs>
        <w:autoSpaceDE w:val="0"/>
        <w:autoSpaceDN w:val="0"/>
        <w:adjustRightInd w:val="0"/>
        <w:spacing w:after="0" w:line="240" w:lineRule="auto"/>
        <w:ind w:left="0" w:firstLine="0"/>
        <w:jc w:val="both"/>
        <w:rPr>
          <w:rFonts w:ascii="Calibri" w:hAnsi="Calibri"/>
          <w:sz w:val="26"/>
          <w:szCs w:val="26"/>
          <w:lang w:val="ro-RO"/>
        </w:rPr>
      </w:pPr>
      <w:r w:rsidRPr="00241449">
        <w:rPr>
          <w:rFonts w:ascii="Calibri" w:hAnsi="Calibri"/>
          <w:sz w:val="26"/>
          <w:szCs w:val="26"/>
          <w:lang w:val="ro-RO"/>
        </w:rPr>
        <w:t>limitarea domeniului de activitate pentru care furnizorul de servicii sociale a fost acreditat, în măsura în care este afectată acordarea serviciilor către beneficiarul de servicii sociale;</w:t>
      </w:r>
    </w:p>
    <w:p w:rsidR="003E7083" w:rsidRPr="00241449" w:rsidRDefault="003E7083" w:rsidP="006C568F">
      <w:pPr>
        <w:numPr>
          <w:ilvl w:val="0"/>
          <w:numId w:val="69"/>
        </w:numPr>
        <w:tabs>
          <w:tab w:val="left" w:pos="270"/>
        </w:tabs>
        <w:autoSpaceDE w:val="0"/>
        <w:autoSpaceDN w:val="0"/>
        <w:adjustRightInd w:val="0"/>
        <w:spacing w:after="0" w:line="240" w:lineRule="auto"/>
        <w:ind w:left="0" w:firstLine="0"/>
        <w:jc w:val="both"/>
        <w:rPr>
          <w:rFonts w:ascii="Calibri" w:hAnsi="Calibri"/>
          <w:sz w:val="26"/>
          <w:szCs w:val="26"/>
          <w:lang w:val="ro-RO"/>
        </w:rPr>
      </w:pPr>
      <w:r w:rsidRPr="00241449">
        <w:rPr>
          <w:rFonts w:ascii="Calibri" w:hAnsi="Calibri"/>
          <w:sz w:val="26"/>
          <w:szCs w:val="26"/>
          <w:lang w:val="ro-RO"/>
        </w:rPr>
        <w:lastRenderedPageBreak/>
        <w:t>schimbarea obiectului de activitate al furnizorului de servicii sociale, în măsura în care este afectată acordarea serviciilor către beneficiarul de servicii sociale.</w:t>
      </w: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t>10. Încetarea contractului</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Constituie motiv de încetare a prezentului contract următoarele: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xml:space="preserve">    a) expirarea duratei pentru care a fost încheiat contractul;</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xml:space="preserve">    b) există acordul expres al acordul părţilor privind încetarea contractului;</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xml:space="preserve">    c) scopul contractului a fost atins;</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 xml:space="preserve">    d) forţa majoră, dacă este invocată.</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t>11. Litigii</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11.1 Litigiile născute în legătură cu încheierea, executarea, modificarea şi încetarea ori alte pretenţii decurgând din prezentul contract vor fi supuse unei proceduri prealabile de soluţionare pe cale amiabilă.</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11.2 Dacă după 15 zile de la începerea acestor proceduri neoficiale furnizorul de servicii sociale şi beneficiarul de servicii sociale nu reuşesc să rezolve în mod amiabil o divergenţă contractuală, se poate adresa instanţelor judecătoreşti competente.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p>
    <w:p w:rsidR="003E7083" w:rsidRPr="00241449" w:rsidRDefault="003E7083" w:rsidP="001D20A4">
      <w:pPr>
        <w:autoSpaceDE w:val="0"/>
        <w:autoSpaceDN w:val="0"/>
        <w:adjustRightInd w:val="0"/>
        <w:spacing w:line="240" w:lineRule="auto"/>
        <w:jc w:val="both"/>
        <w:rPr>
          <w:rFonts w:ascii="Calibri" w:hAnsi="Calibri"/>
          <w:b/>
          <w:sz w:val="26"/>
          <w:szCs w:val="26"/>
          <w:lang w:val="ro-RO"/>
        </w:rPr>
      </w:pPr>
      <w:r w:rsidRPr="00241449">
        <w:rPr>
          <w:rFonts w:ascii="Calibri" w:hAnsi="Calibri"/>
          <w:b/>
          <w:sz w:val="26"/>
          <w:szCs w:val="26"/>
          <w:lang w:val="ro-RO"/>
        </w:rPr>
        <w:t>12. Dispoziţii finale</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12.1 Părţile contractante au dreptul, pe durata îndeplinirii prezentului contract, de a conveni modificarea clauzelor acestuia prin act adiţional numai în cazul apariţiei unor circumstanţe care lezează interesele legitime ale acestora şi care nu au putut fi prevăzute la data încheierii prezentului contract.</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12.2 Prevederile prezentului contract se vor completa cu prevederile legislaţiei în vigoare în domeniu.</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12.3 Limba care guvernează prezentul contract este limba română.</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12.4 Prezentul contract va fi interpretat conform legilor din România.</w:t>
      </w:r>
    </w:p>
    <w:p w:rsidR="003E7083" w:rsidRPr="00241449" w:rsidRDefault="003E7083" w:rsidP="001D20A4">
      <w:pPr>
        <w:autoSpaceDE w:val="0"/>
        <w:autoSpaceDN w:val="0"/>
        <w:adjustRightInd w:val="0"/>
        <w:spacing w:line="240" w:lineRule="auto"/>
        <w:jc w:val="both"/>
        <w:rPr>
          <w:rFonts w:ascii="Calibri" w:hAnsi="Calibri"/>
          <w:sz w:val="26"/>
          <w:szCs w:val="26"/>
          <w:lang w:val="ro-RO"/>
        </w:rPr>
      </w:pPr>
      <w:r w:rsidRPr="00241449">
        <w:rPr>
          <w:rFonts w:ascii="Calibri" w:hAnsi="Calibri"/>
          <w:sz w:val="26"/>
          <w:szCs w:val="26"/>
          <w:lang w:val="ro-RO"/>
        </w:rPr>
        <w:t>12.5 Furnizorul de servicii sociale realizează monitorizarea şi evaluarea serviciilor sociale acordate.</w:t>
      </w:r>
    </w:p>
    <w:p w:rsidR="003E7083" w:rsidRPr="00241449" w:rsidRDefault="003E7083" w:rsidP="001D20A4">
      <w:pPr>
        <w:autoSpaceDE w:val="0"/>
        <w:autoSpaceDN w:val="0"/>
        <w:adjustRightInd w:val="0"/>
        <w:spacing w:line="240" w:lineRule="auto"/>
        <w:ind w:firstLine="708"/>
        <w:jc w:val="both"/>
        <w:rPr>
          <w:rFonts w:ascii="Calibri" w:hAnsi="Calibri"/>
          <w:sz w:val="26"/>
          <w:szCs w:val="26"/>
          <w:lang w:val="ro-RO"/>
        </w:rPr>
      </w:pPr>
      <w:r w:rsidRPr="00241449">
        <w:rPr>
          <w:rFonts w:ascii="Calibri" w:hAnsi="Calibri"/>
          <w:sz w:val="26"/>
          <w:szCs w:val="26"/>
          <w:lang w:val="ro-RO"/>
        </w:rPr>
        <w:t>Prezentul contract de furnizare a serviciilor sociale a fost încheiat la data de ___________, în două exemplare originale, câte unul pentru fiecare parte contractantă.</w:t>
      </w:r>
    </w:p>
    <w:p w:rsidR="003E7083"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r w:rsidRPr="00241449">
        <w:rPr>
          <w:rFonts w:ascii="Calibri" w:hAnsi="Calibri"/>
          <w:b/>
          <w:sz w:val="26"/>
          <w:szCs w:val="26"/>
          <w:lang w:val="ro-RO"/>
        </w:rPr>
        <w:t>Furnizor de servicii sociale</w:t>
      </w:r>
      <w:r w:rsidRPr="00241449">
        <w:rPr>
          <w:rFonts w:ascii="Calibri" w:hAnsi="Calibri"/>
          <w:b/>
          <w:sz w:val="26"/>
          <w:szCs w:val="26"/>
          <w:lang w:val="ro-RO"/>
        </w:rPr>
        <w:tab/>
      </w:r>
      <w:r w:rsidRPr="00241449">
        <w:rPr>
          <w:rFonts w:ascii="Calibri" w:hAnsi="Calibri"/>
          <w:sz w:val="26"/>
          <w:szCs w:val="26"/>
          <w:lang w:val="ro-RO"/>
        </w:rPr>
        <w:tab/>
      </w:r>
      <w:r w:rsidRPr="00241449">
        <w:rPr>
          <w:rFonts w:ascii="Calibri" w:hAnsi="Calibri"/>
          <w:sz w:val="26"/>
          <w:szCs w:val="26"/>
          <w:lang w:val="ro-RO"/>
        </w:rPr>
        <w:tab/>
      </w:r>
      <w:r w:rsidRPr="00241449">
        <w:rPr>
          <w:rFonts w:ascii="Calibri" w:hAnsi="Calibri"/>
          <w:sz w:val="26"/>
          <w:szCs w:val="26"/>
          <w:lang w:val="ro-RO"/>
        </w:rPr>
        <w:tab/>
        <w:t xml:space="preserve">                    </w:t>
      </w:r>
      <w:r w:rsidRPr="00241449">
        <w:rPr>
          <w:rFonts w:ascii="Calibri" w:hAnsi="Calibri"/>
          <w:b/>
          <w:sz w:val="26"/>
          <w:szCs w:val="26"/>
          <w:lang w:val="ro-RO"/>
        </w:rPr>
        <w:t xml:space="preserve"> Beneficiar</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 xml:space="preserve">                                                                                                 Nume și prenume :</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DGASPC Harghita                                                                _______________</w:t>
      </w:r>
    </w:p>
    <w:p w:rsidR="003E7083" w:rsidRPr="00241449" w:rsidRDefault="003E7083" w:rsidP="001D20A4">
      <w:pPr>
        <w:spacing w:line="240" w:lineRule="auto"/>
        <w:jc w:val="both"/>
        <w:rPr>
          <w:rFonts w:ascii="Calibri" w:hAnsi="Calibri"/>
          <w:b/>
          <w:bCs/>
          <w:sz w:val="26"/>
          <w:szCs w:val="26"/>
          <w:lang w:val="ro-RO"/>
        </w:rPr>
      </w:pPr>
      <w:r w:rsidRPr="00241449">
        <w:rPr>
          <w:rFonts w:ascii="Calibri" w:hAnsi="Calibri"/>
          <w:b/>
          <w:bCs/>
          <w:sz w:val="26"/>
          <w:szCs w:val="26"/>
          <w:lang w:val="ro-RO"/>
        </w:rPr>
        <w:t xml:space="preserve">Director General </w:t>
      </w:r>
    </w:p>
    <w:p w:rsidR="003E7083" w:rsidRPr="00241449" w:rsidRDefault="003E7083" w:rsidP="001D20A4">
      <w:pPr>
        <w:spacing w:line="240" w:lineRule="auto"/>
        <w:jc w:val="both"/>
        <w:rPr>
          <w:rFonts w:ascii="Calibri" w:hAnsi="Calibri"/>
          <w:b/>
          <w:bCs/>
          <w:sz w:val="26"/>
          <w:szCs w:val="26"/>
          <w:lang w:val="ro-RO"/>
        </w:rPr>
      </w:pPr>
    </w:p>
    <w:p w:rsidR="003E7083" w:rsidRPr="00241449" w:rsidRDefault="003E7083" w:rsidP="001D20A4">
      <w:pPr>
        <w:spacing w:line="240" w:lineRule="auto"/>
        <w:jc w:val="both"/>
        <w:rPr>
          <w:rFonts w:ascii="Calibri" w:hAnsi="Calibri"/>
          <w:b/>
          <w:bCs/>
          <w:sz w:val="26"/>
          <w:szCs w:val="26"/>
          <w:lang w:val="ro-RO"/>
        </w:rPr>
      </w:pPr>
      <w:r w:rsidRPr="00241449">
        <w:rPr>
          <w:rFonts w:ascii="Calibri" w:hAnsi="Calibri"/>
          <w:b/>
          <w:bCs/>
          <w:sz w:val="26"/>
          <w:szCs w:val="26"/>
          <w:lang w:val="ro-RO"/>
        </w:rPr>
        <w:t xml:space="preserve">Director General Adjunct Economic </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b/>
          <w:snapToGrid w:val="0"/>
          <w:sz w:val="26"/>
          <w:szCs w:val="26"/>
          <w:lang w:val="ro-RO"/>
        </w:rPr>
      </w:pPr>
      <w:r w:rsidRPr="00241449">
        <w:rPr>
          <w:rFonts w:ascii="Calibri" w:hAnsi="Calibri"/>
          <w:b/>
          <w:snapToGrid w:val="0"/>
          <w:sz w:val="26"/>
          <w:szCs w:val="26"/>
          <w:lang w:val="ro-RO"/>
        </w:rPr>
        <w:t xml:space="preserve">Centrul de Îngrijire şi Asistenţă Frumoasa, </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b/>
          <w:snapToGrid w:val="0"/>
          <w:sz w:val="26"/>
          <w:szCs w:val="26"/>
          <w:lang w:val="ro-RO"/>
        </w:rPr>
        <w:t>reprezentat de ......................  şef centru</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 xml:space="preserve">Responsabil de contract : </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Viza juridică:</w:t>
      </w:r>
    </w:p>
    <w:p w:rsidR="003E7083" w:rsidRPr="00241449" w:rsidRDefault="003E7083" w:rsidP="001D20A4">
      <w:pPr>
        <w:spacing w:line="240" w:lineRule="auto"/>
        <w:rPr>
          <w:rFonts w:ascii="Calibri" w:hAnsi="Calibri"/>
          <w:sz w:val="26"/>
          <w:szCs w:val="26"/>
          <w:lang w:val="ro-RO"/>
        </w:rPr>
      </w:pPr>
    </w:p>
    <w:p w:rsidR="003E7083" w:rsidRPr="00241449" w:rsidRDefault="003E7083" w:rsidP="001D20A4">
      <w:pPr>
        <w:spacing w:line="240" w:lineRule="auto"/>
        <w:jc w:val="both"/>
        <w:rPr>
          <w:rFonts w:ascii="Calibri" w:hAnsi="Calibri"/>
          <w:b/>
          <w:lang w:val="ro-RO"/>
        </w:rPr>
      </w:pPr>
      <w:r w:rsidRPr="00241449">
        <w:rPr>
          <w:rFonts w:ascii="Calibri" w:hAnsi="Calibri"/>
          <w:sz w:val="26"/>
          <w:szCs w:val="26"/>
          <w:lang w:val="ro-RO"/>
        </w:rPr>
        <w:tab/>
      </w:r>
      <w:r w:rsidRPr="00241449">
        <w:rPr>
          <w:rFonts w:ascii="Calibri" w:hAnsi="Calibri"/>
          <w:b/>
          <w:lang w:val="ro-RO"/>
        </w:rPr>
        <w:t xml:space="preserve"> </w:t>
      </w:r>
    </w:p>
    <w:p w:rsidR="003E7083" w:rsidRPr="00241449" w:rsidRDefault="003E7083" w:rsidP="001D20A4">
      <w:pPr>
        <w:spacing w:line="240" w:lineRule="auto"/>
        <w:jc w:val="both"/>
        <w:rPr>
          <w:rFonts w:ascii="Calibri" w:hAnsi="Calibri"/>
          <w:sz w:val="26"/>
          <w:szCs w:val="26"/>
          <w:lang w:val="ro-RO"/>
        </w:rPr>
      </w:pPr>
      <w:r w:rsidRPr="00241449">
        <w:rPr>
          <w:rFonts w:ascii="Calibri" w:hAnsi="Calibri"/>
          <w:sz w:val="26"/>
          <w:szCs w:val="26"/>
          <w:lang w:val="ro-RO"/>
        </w:rPr>
        <w:t xml:space="preserve">  </w:t>
      </w: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p>
    <w:p w:rsidR="003E7083" w:rsidRPr="00241449" w:rsidRDefault="003E7083"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1D20A4" w:rsidRDefault="001D20A4" w:rsidP="001D20A4">
      <w:pPr>
        <w:spacing w:line="240" w:lineRule="auto"/>
        <w:jc w:val="both"/>
        <w:rPr>
          <w:rFonts w:ascii="Calibri" w:hAnsi="Calibri"/>
          <w:sz w:val="26"/>
          <w:szCs w:val="26"/>
          <w:lang w:val="ro-RO"/>
        </w:rPr>
      </w:pPr>
    </w:p>
    <w:p w:rsidR="003E7083" w:rsidRDefault="003E7083" w:rsidP="001D20A4">
      <w:pPr>
        <w:spacing w:line="240" w:lineRule="auto"/>
        <w:jc w:val="both"/>
        <w:rPr>
          <w:rFonts w:ascii="Calibri" w:hAnsi="Calibri"/>
          <w:b/>
          <w:lang w:val="ro-RO"/>
        </w:rPr>
      </w:pPr>
      <w:r w:rsidRPr="00D716F9">
        <w:rPr>
          <w:rFonts w:ascii="Calibri" w:hAnsi="Calibri"/>
          <w:b/>
          <w:lang w:val="ro-RO"/>
        </w:rPr>
        <w:t xml:space="preserve">                                                                                               </w:t>
      </w:r>
      <w:r>
        <w:rPr>
          <w:rFonts w:ascii="Calibri" w:hAnsi="Calibri"/>
          <w:b/>
          <w:lang w:val="ro-RO"/>
        </w:rPr>
        <w:t xml:space="preserve">                </w:t>
      </w:r>
    </w:p>
    <w:p w:rsidR="003E7083" w:rsidRPr="00D716F9" w:rsidRDefault="003E7083" w:rsidP="001D20A4">
      <w:pPr>
        <w:spacing w:after="0" w:line="240" w:lineRule="auto"/>
        <w:jc w:val="both"/>
        <w:rPr>
          <w:rFonts w:ascii="Calibri" w:hAnsi="Calibri"/>
          <w:b/>
          <w:lang w:val="ro-RO"/>
        </w:rPr>
      </w:pPr>
      <w:r>
        <w:rPr>
          <w:rFonts w:ascii="Calibri" w:hAnsi="Calibri"/>
          <w:b/>
          <w:lang w:val="ro-RO"/>
        </w:rPr>
        <w:t xml:space="preserve">                                                                                                                                                      </w:t>
      </w:r>
      <w:r w:rsidRPr="00D716F9">
        <w:rPr>
          <w:rFonts w:ascii="Calibri" w:hAnsi="Calibri"/>
          <w:b/>
          <w:lang w:val="ro-RO"/>
        </w:rPr>
        <w:t xml:space="preserve">            Anexa nr.</w:t>
      </w:r>
      <w:r>
        <w:rPr>
          <w:rFonts w:ascii="Calibri" w:hAnsi="Calibri"/>
          <w:b/>
          <w:lang w:val="ro-RO"/>
        </w:rPr>
        <w:t xml:space="preserve">2 </w:t>
      </w:r>
      <w:r w:rsidRPr="00D716F9">
        <w:rPr>
          <w:rFonts w:ascii="Calibri" w:hAnsi="Calibri"/>
          <w:b/>
          <w:lang w:val="ro-RO"/>
        </w:rPr>
        <w:t xml:space="preserve"> la            </w:t>
      </w:r>
      <w:r w:rsidRPr="00D716F9">
        <w:rPr>
          <w:rFonts w:ascii="Calibri" w:hAnsi="Calibri"/>
          <w:b/>
          <w:sz w:val="26"/>
          <w:szCs w:val="26"/>
          <w:lang w:val="ro-RO"/>
        </w:rPr>
        <w:t xml:space="preserve">                                                                                                                                               </w:t>
      </w:r>
    </w:p>
    <w:p w:rsidR="003E7083" w:rsidRPr="00D716F9" w:rsidRDefault="003E7083" w:rsidP="001D20A4">
      <w:pPr>
        <w:spacing w:after="0" w:line="240" w:lineRule="auto"/>
        <w:jc w:val="both"/>
        <w:rPr>
          <w:rFonts w:ascii="Calibri" w:hAnsi="Calibri"/>
          <w:b/>
          <w:lang w:val="ro-RO"/>
        </w:rPr>
      </w:pPr>
      <w:r w:rsidRPr="00D716F9">
        <w:rPr>
          <w:rFonts w:ascii="Calibri" w:hAnsi="Calibri"/>
          <w:b/>
          <w:lang w:val="ro-RO"/>
        </w:rPr>
        <w:t xml:space="preserve">                                                                                            </w:t>
      </w:r>
      <w:r>
        <w:rPr>
          <w:rFonts w:ascii="Calibri" w:hAnsi="Calibri"/>
          <w:b/>
          <w:lang w:val="ro-RO"/>
        </w:rPr>
        <w:t xml:space="preserve">       </w:t>
      </w:r>
      <w:r w:rsidRPr="00D716F9">
        <w:rPr>
          <w:rFonts w:ascii="Calibri" w:hAnsi="Calibri"/>
          <w:b/>
          <w:lang w:val="ro-RO"/>
        </w:rPr>
        <w:t xml:space="preserve">          Regulamentul de Organizare și Funcționare </w:t>
      </w:r>
    </w:p>
    <w:p w:rsidR="003E7083" w:rsidRPr="00D716F9" w:rsidRDefault="003E7083" w:rsidP="001D20A4">
      <w:pPr>
        <w:spacing w:after="0" w:line="240" w:lineRule="auto"/>
        <w:jc w:val="both"/>
        <w:rPr>
          <w:rFonts w:ascii="Calibri" w:hAnsi="Calibri"/>
          <w:sz w:val="26"/>
          <w:szCs w:val="26"/>
          <w:lang w:val="ro-RO"/>
        </w:rPr>
      </w:pPr>
      <w:r w:rsidRPr="00D716F9">
        <w:rPr>
          <w:rFonts w:ascii="Calibri" w:hAnsi="Calibri"/>
          <w:b/>
          <w:lang w:val="ro-RO"/>
        </w:rPr>
        <w:t xml:space="preserve">                                                                                                      </w:t>
      </w:r>
      <w:r w:rsidR="001D20A4">
        <w:rPr>
          <w:rFonts w:ascii="Calibri" w:hAnsi="Calibri"/>
          <w:b/>
          <w:lang w:val="ro-RO"/>
        </w:rPr>
        <w:t xml:space="preserve">  </w:t>
      </w:r>
      <w:r>
        <w:rPr>
          <w:rFonts w:ascii="Calibri" w:hAnsi="Calibri"/>
          <w:b/>
          <w:lang w:val="ro-RO"/>
        </w:rPr>
        <w:t xml:space="preserve">    </w:t>
      </w:r>
      <w:r w:rsidRPr="00D716F9">
        <w:rPr>
          <w:rFonts w:ascii="Calibri" w:hAnsi="Calibri"/>
          <w:b/>
          <w:lang w:val="ro-RO"/>
        </w:rPr>
        <w:t xml:space="preserve">   al serviciului social "Centrul de Îngrijire și            </w:t>
      </w:r>
    </w:p>
    <w:p w:rsidR="003E7083" w:rsidRPr="00D716F9" w:rsidRDefault="003E7083" w:rsidP="001D20A4">
      <w:pPr>
        <w:spacing w:after="0" w:line="240" w:lineRule="auto"/>
        <w:jc w:val="both"/>
        <w:rPr>
          <w:rFonts w:ascii="Calibri" w:hAnsi="Calibri"/>
          <w:b/>
          <w:lang w:val="ro-RO"/>
        </w:rPr>
      </w:pPr>
      <w:r w:rsidRPr="00D716F9">
        <w:rPr>
          <w:rFonts w:ascii="Calibri" w:hAnsi="Calibri"/>
          <w:b/>
          <w:lang w:val="ro-RO"/>
        </w:rPr>
        <w:tab/>
        <w:t xml:space="preserve">                                                         </w:t>
      </w:r>
      <w:r>
        <w:rPr>
          <w:rFonts w:ascii="Calibri" w:hAnsi="Calibri"/>
          <w:b/>
          <w:lang w:val="ro-RO"/>
        </w:rPr>
        <w:t xml:space="preserve">  </w:t>
      </w:r>
      <w:r w:rsidR="001D20A4">
        <w:rPr>
          <w:rFonts w:ascii="Calibri" w:hAnsi="Calibri"/>
          <w:b/>
          <w:lang w:val="ro-RO"/>
        </w:rPr>
        <w:t xml:space="preserve"> </w:t>
      </w:r>
      <w:r>
        <w:rPr>
          <w:rFonts w:ascii="Calibri" w:hAnsi="Calibri"/>
          <w:b/>
          <w:lang w:val="ro-RO"/>
        </w:rPr>
        <w:t xml:space="preserve">     </w:t>
      </w:r>
      <w:r w:rsidRPr="00D716F9">
        <w:rPr>
          <w:rFonts w:ascii="Calibri" w:hAnsi="Calibri"/>
          <w:b/>
          <w:lang w:val="ro-RO"/>
        </w:rPr>
        <w:t xml:space="preserve">  Asistență  pentru persoane adulte cu handicap Frumoasa"</w:t>
      </w:r>
    </w:p>
    <w:p w:rsidR="003E7083" w:rsidRDefault="003E7083" w:rsidP="001D20A4">
      <w:pPr>
        <w:spacing w:after="0" w:line="240" w:lineRule="auto"/>
        <w:rPr>
          <w:rFonts w:ascii="Calibri" w:eastAsia="Calibri" w:hAnsi="Calibri"/>
          <w:sz w:val="24"/>
          <w:szCs w:val="24"/>
          <w:lang w:val="ro-RO"/>
        </w:rPr>
      </w:pPr>
    </w:p>
    <w:p w:rsidR="001D20A4" w:rsidRDefault="001D20A4" w:rsidP="001D20A4">
      <w:pPr>
        <w:spacing w:after="0" w:line="240" w:lineRule="auto"/>
        <w:rPr>
          <w:rFonts w:ascii="Calibri" w:eastAsia="Calibri" w:hAnsi="Calibri"/>
          <w:sz w:val="24"/>
          <w:szCs w:val="24"/>
          <w:lang w:val="ro-RO"/>
        </w:rPr>
      </w:pPr>
    </w:p>
    <w:p w:rsidR="001D20A4" w:rsidRDefault="001D20A4" w:rsidP="001D20A4">
      <w:pPr>
        <w:spacing w:after="0" w:line="240" w:lineRule="auto"/>
        <w:rPr>
          <w:rFonts w:ascii="Calibri" w:eastAsia="Calibri" w:hAnsi="Calibri"/>
          <w:sz w:val="24"/>
          <w:szCs w:val="24"/>
          <w:lang w:val="ro-RO"/>
        </w:rPr>
      </w:pPr>
    </w:p>
    <w:p w:rsidR="001D20A4" w:rsidRDefault="001D20A4" w:rsidP="001D20A4">
      <w:pPr>
        <w:spacing w:after="0" w:line="240" w:lineRule="auto"/>
        <w:rPr>
          <w:rFonts w:ascii="Calibri" w:eastAsia="Calibri" w:hAnsi="Calibri"/>
          <w:sz w:val="24"/>
          <w:szCs w:val="24"/>
          <w:lang w:val="ro-RO"/>
        </w:rPr>
      </w:pPr>
    </w:p>
    <w:p w:rsidR="001D20A4" w:rsidRPr="00241449" w:rsidRDefault="001D20A4" w:rsidP="001D20A4">
      <w:pPr>
        <w:spacing w:after="0" w:line="240" w:lineRule="auto"/>
        <w:rPr>
          <w:rFonts w:ascii="Calibri" w:eastAsia="Calibri" w:hAnsi="Calibri"/>
          <w:sz w:val="24"/>
          <w:szCs w:val="24"/>
          <w:lang w:val="ro-RO"/>
        </w:rPr>
      </w:pPr>
    </w:p>
    <w:p w:rsidR="003E7083" w:rsidRPr="00241449" w:rsidRDefault="003E7083" w:rsidP="001D20A4">
      <w:pPr>
        <w:spacing w:after="0" w:line="240" w:lineRule="auto"/>
        <w:jc w:val="center"/>
        <w:rPr>
          <w:rFonts w:ascii="Calibri" w:eastAsia="Calibri" w:hAnsi="Calibri"/>
          <w:sz w:val="26"/>
          <w:szCs w:val="26"/>
          <w:lang w:val="ro-RO"/>
        </w:rPr>
      </w:pPr>
      <w:r w:rsidRPr="00241449">
        <w:rPr>
          <w:rFonts w:ascii="Calibri" w:eastAsia="Calibri" w:hAnsi="Calibri"/>
          <w:sz w:val="26"/>
          <w:szCs w:val="26"/>
          <w:lang w:val="ro-RO"/>
        </w:rPr>
        <w:t>ANGAJAMENT DE PLATĂ</w:t>
      </w:r>
    </w:p>
    <w:p w:rsidR="003E7083" w:rsidRPr="00241449" w:rsidRDefault="003E7083" w:rsidP="001D20A4">
      <w:pPr>
        <w:spacing w:after="0" w:line="240" w:lineRule="auto"/>
        <w:ind w:firstLine="708"/>
        <w:jc w:val="both"/>
        <w:rPr>
          <w:rFonts w:ascii="Calibri" w:eastAsia="Calibri" w:hAnsi="Calibri"/>
          <w:sz w:val="26"/>
          <w:szCs w:val="26"/>
          <w:lang w:val="ro-RO"/>
        </w:rPr>
      </w:pPr>
      <w:r w:rsidRPr="00241449">
        <w:rPr>
          <w:rFonts w:ascii="Calibri" w:eastAsia="Calibri" w:hAnsi="Calibri"/>
          <w:sz w:val="26"/>
          <w:szCs w:val="26"/>
          <w:lang w:val="ro-RO"/>
        </w:rPr>
        <w:t>Subsemnatul(a), .............................................................., domiciliat(ă) în*1)  ................................................................................................................, în calitate de*2) ....................., cu începere de la data de ......................., mă oblig să plătesc suma de .........................., reprezentând contribuţia lunară de întreţinere stabilită de*3) ................................. pentru*4) ..................................................., persoana cu handicap asistată în*5) ......................................</w:t>
      </w:r>
    </w:p>
    <w:p w:rsidR="003E7083" w:rsidRPr="00241449" w:rsidRDefault="003E7083" w:rsidP="001D20A4">
      <w:pPr>
        <w:spacing w:after="0" w:line="240" w:lineRule="auto"/>
        <w:ind w:firstLine="708"/>
        <w:jc w:val="both"/>
        <w:rPr>
          <w:rFonts w:ascii="Calibri" w:eastAsia="Calibri" w:hAnsi="Calibri"/>
          <w:sz w:val="26"/>
          <w:szCs w:val="26"/>
          <w:lang w:val="ro-RO"/>
        </w:rPr>
      </w:pPr>
      <w:r w:rsidRPr="00241449">
        <w:rPr>
          <w:rFonts w:ascii="Calibri" w:eastAsia="Calibri" w:hAnsi="Calibri"/>
          <w:sz w:val="26"/>
          <w:szCs w:val="26"/>
          <w:lang w:val="ro-RO"/>
        </w:rPr>
        <w:t>În cazul în care intervin majorări ale cuantumului contribuţiei lunare de întreţinere, mă oblig să plătesc suma stabilită.</w:t>
      </w:r>
    </w:p>
    <w:p w:rsidR="003E7083" w:rsidRPr="00241449" w:rsidRDefault="003E7083" w:rsidP="001D20A4">
      <w:pPr>
        <w:spacing w:after="0" w:line="240" w:lineRule="auto"/>
        <w:ind w:firstLine="708"/>
        <w:jc w:val="both"/>
        <w:rPr>
          <w:rFonts w:ascii="Calibri" w:eastAsia="Calibri" w:hAnsi="Calibri"/>
          <w:sz w:val="26"/>
          <w:szCs w:val="26"/>
          <w:lang w:val="ro-RO"/>
        </w:rPr>
      </w:pPr>
      <w:r w:rsidRPr="00241449">
        <w:rPr>
          <w:rFonts w:ascii="Calibri" w:eastAsia="Calibri" w:hAnsi="Calibri"/>
          <w:sz w:val="26"/>
          <w:szCs w:val="26"/>
          <w:lang w:val="ro-RO"/>
        </w:rPr>
        <w:t>Suma de mai sus se va reţine lunar din venitul subsemnatului de către ........................................... a judeţului/municipiului ............................... sau va fi urmărită la plată prin*6) ..................................... .</w:t>
      </w:r>
    </w:p>
    <w:p w:rsidR="003E7083" w:rsidRPr="00241449" w:rsidRDefault="003E7083" w:rsidP="001D20A4">
      <w:pPr>
        <w:spacing w:after="0" w:line="240" w:lineRule="auto"/>
        <w:ind w:firstLine="708"/>
        <w:jc w:val="both"/>
        <w:rPr>
          <w:rFonts w:ascii="Calibri" w:eastAsia="Calibri" w:hAnsi="Calibri"/>
          <w:sz w:val="26"/>
          <w:szCs w:val="26"/>
          <w:lang w:val="ro-RO"/>
        </w:rPr>
      </w:pPr>
      <w:r w:rsidRPr="00241449">
        <w:rPr>
          <w:rFonts w:ascii="Calibri" w:eastAsia="Calibri" w:hAnsi="Calibri"/>
          <w:sz w:val="26"/>
          <w:szCs w:val="26"/>
          <w:lang w:val="ro-RO"/>
        </w:rPr>
        <w:t>Mă angajez pe propria răspundere ca orice modificare cu privire la schimbarea locului de muncă, a domiciliului sau a veniturilor să o comunic, în cel mult 15 zile, centrului rezidenţial public pentru care am subscris prezentul angajament.</w:t>
      </w:r>
    </w:p>
    <w:p w:rsidR="003E7083" w:rsidRPr="00241449" w:rsidRDefault="003E7083" w:rsidP="001D20A4">
      <w:pPr>
        <w:spacing w:after="0" w:line="240" w:lineRule="auto"/>
        <w:ind w:firstLine="708"/>
        <w:jc w:val="both"/>
        <w:rPr>
          <w:rFonts w:ascii="Calibri" w:eastAsia="Calibri" w:hAnsi="Calibri"/>
          <w:sz w:val="26"/>
          <w:szCs w:val="26"/>
          <w:lang w:val="ro-RO"/>
        </w:rPr>
      </w:pPr>
      <w:r w:rsidRPr="00241449">
        <w:rPr>
          <w:rFonts w:ascii="Calibri" w:eastAsia="Calibri" w:hAnsi="Calibri"/>
          <w:sz w:val="26"/>
          <w:szCs w:val="26"/>
          <w:lang w:val="ro-RO"/>
        </w:rPr>
        <w:t>Întocmit în*7) .............................., la data de ...................., în trei exemplare dintre care am primit un exemplar.</w:t>
      </w:r>
    </w:p>
    <w:p w:rsidR="003E7083" w:rsidRPr="00241449" w:rsidRDefault="003E7083" w:rsidP="001D20A4">
      <w:pPr>
        <w:spacing w:after="0" w:line="240" w:lineRule="auto"/>
        <w:jc w:val="both"/>
        <w:rPr>
          <w:rFonts w:ascii="Calibri" w:eastAsia="Calibri" w:hAnsi="Calibri"/>
          <w:sz w:val="26"/>
          <w:szCs w:val="26"/>
          <w:lang w:val="ro-RO"/>
        </w:rPr>
      </w:pPr>
      <w:r w:rsidRPr="00241449">
        <w:rPr>
          <w:rFonts w:ascii="Calibri" w:eastAsia="Calibri" w:hAnsi="Calibri"/>
          <w:sz w:val="26"/>
          <w:szCs w:val="26"/>
          <w:lang w:val="ro-RO"/>
        </w:rPr>
        <w:t xml:space="preserve">    Semnătura*8) ......................</w:t>
      </w:r>
    </w:p>
    <w:p w:rsidR="003E7083" w:rsidRPr="00241449" w:rsidRDefault="003E7083" w:rsidP="001D20A4">
      <w:pPr>
        <w:spacing w:after="0" w:line="240" w:lineRule="auto"/>
        <w:jc w:val="right"/>
        <w:rPr>
          <w:rFonts w:ascii="Calibri" w:eastAsia="Calibri" w:hAnsi="Calibri"/>
          <w:sz w:val="26"/>
          <w:szCs w:val="26"/>
          <w:lang w:val="ro-RO"/>
        </w:rPr>
      </w:pPr>
      <w:r w:rsidRPr="00241449">
        <w:rPr>
          <w:rFonts w:ascii="Calibri" w:eastAsia="Calibri" w:hAnsi="Calibri"/>
          <w:sz w:val="26"/>
          <w:szCs w:val="26"/>
          <w:lang w:val="ro-RO"/>
        </w:rPr>
        <w:t xml:space="preserve">    Completat şi semnat în faţa noastră,</w:t>
      </w:r>
    </w:p>
    <w:p w:rsidR="003E7083" w:rsidRPr="00241449" w:rsidRDefault="003E7083" w:rsidP="001D20A4">
      <w:pPr>
        <w:spacing w:after="0" w:line="240" w:lineRule="auto"/>
        <w:jc w:val="right"/>
        <w:rPr>
          <w:rFonts w:ascii="Calibri" w:eastAsia="Calibri" w:hAnsi="Calibri"/>
          <w:sz w:val="26"/>
          <w:szCs w:val="26"/>
          <w:lang w:val="ro-RO"/>
        </w:rPr>
      </w:pPr>
      <w:r w:rsidRPr="00241449">
        <w:rPr>
          <w:rFonts w:ascii="Calibri" w:eastAsia="Calibri" w:hAnsi="Calibri"/>
          <w:sz w:val="26"/>
          <w:szCs w:val="26"/>
          <w:lang w:val="ro-RO"/>
        </w:rPr>
        <w:t xml:space="preserve">    Semnătura*9) ........................</w:t>
      </w:r>
    </w:p>
    <w:p w:rsidR="003E7083" w:rsidRPr="00241449" w:rsidRDefault="003E7083" w:rsidP="001D20A4">
      <w:pPr>
        <w:spacing w:after="0" w:line="240" w:lineRule="auto"/>
        <w:jc w:val="both"/>
        <w:rPr>
          <w:rFonts w:ascii="Calibri" w:eastAsia="Calibri" w:hAnsi="Calibri"/>
          <w:sz w:val="18"/>
          <w:szCs w:val="18"/>
          <w:lang w:val="ro-RO"/>
        </w:rPr>
      </w:pPr>
      <w:r w:rsidRPr="00241449">
        <w:rPr>
          <w:rFonts w:ascii="Calibri" w:eastAsia="Calibri" w:hAnsi="Calibri"/>
          <w:sz w:val="18"/>
          <w:szCs w:val="18"/>
          <w:lang w:val="ro-RO"/>
        </w:rPr>
        <w:t>_________________________________________________</w:t>
      </w:r>
    </w:p>
    <w:p w:rsidR="003E7083" w:rsidRPr="00241449" w:rsidRDefault="003E7083" w:rsidP="001D20A4">
      <w:pPr>
        <w:spacing w:after="0" w:line="240" w:lineRule="auto"/>
        <w:jc w:val="both"/>
        <w:rPr>
          <w:rFonts w:ascii="Calibri" w:eastAsia="Calibri" w:hAnsi="Calibri"/>
          <w:sz w:val="18"/>
          <w:szCs w:val="18"/>
          <w:lang w:val="ro-RO"/>
        </w:rPr>
      </w:pPr>
      <w:r w:rsidRPr="00241449">
        <w:rPr>
          <w:rFonts w:ascii="Calibri" w:eastAsia="Calibri" w:hAnsi="Calibri"/>
          <w:sz w:val="18"/>
          <w:szCs w:val="18"/>
          <w:lang w:val="ro-RO"/>
        </w:rPr>
        <w:t xml:space="preserve"> Se completează cu:</w:t>
      </w:r>
    </w:p>
    <w:p w:rsidR="003E7083" w:rsidRPr="00241449" w:rsidRDefault="003E7083" w:rsidP="001D20A4">
      <w:pPr>
        <w:spacing w:after="0" w:line="240" w:lineRule="auto"/>
        <w:jc w:val="both"/>
        <w:rPr>
          <w:rFonts w:ascii="Calibri" w:eastAsia="Calibri" w:hAnsi="Calibri"/>
          <w:sz w:val="18"/>
          <w:szCs w:val="18"/>
          <w:lang w:val="ro-RO"/>
        </w:rPr>
      </w:pPr>
      <w:r w:rsidRPr="00241449">
        <w:rPr>
          <w:rFonts w:ascii="Calibri" w:eastAsia="Calibri" w:hAnsi="Calibri"/>
          <w:sz w:val="18"/>
          <w:szCs w:val="18"/>
          <w:lang w:val="ro-RO"/>
        </w:rPr>
        <w:t xml:space="preserve">    *1) Adresa exactă (localitatea, judeţul, strada, numărul etc.).</w:t>
      </w:r>
    </w:p>
    <w:p w:rsidR="003E7083" w:rsidRPr="00241449" w:rsidRDefault="003E7083" w:rsidP="001D20A4">
      <w:pPr>
        <w:spacing w:after="0" w:line="240" w:lineRule="auto"/>
        <w:jc w:val="both"/>
        <w:rPr>
          <w:rFonts w:ascii="Calibri" w:eastAsia="Calibri" w:hAnsi="Calibri"/>
          <w:sz w:val="18"/>
          <w:szCs w:val="18"/>
          <w:lang w:val="ro-RO"/>
        </w:rPr>
      </w:pPr>
      <w:r w:rsidRPr="00241449">
        <w:rPr>
          <w:rFonts w:ascii="Calibri" w:eastAsia="Calibri" w:hAnsi="Calibri"/>
          <w:sz w:val="18"/>
          <w:szCs w:val="18"/>
          <w:lang w:val="ro-RO"/>
        </w:rPr>
        <w:t xml:space="preserve">    *2) </w:t>
      </w:r>
      <w:r w:rsidRPr="00241449">
        <w:rPr>
          <w:rFonts w:ascii="Calibri" w:eastAsia="Calibri" w:hAnsi="Calibri"/>
          <w:sz w:val="18"/>
          <w:szCs w:val="18"/>
          <w:shd w:val="clear" w:color="auto" w:fill="E0E0F0"/>
          <w:lang w:val="ro-RO"/>
        </w:rPr>
        <w:t>Asistat, susţinător legal, după caz</w:t>
      </w:r>
      <w:r w:rsidRPr="00241449">
        <w:rPr>
          <w:rFonts w:ascii="Calibri" w:eastAsia="Calibri" w:hAnsi="Calibri"/>
          <w:sz w:val="18"/>
          <w:szCs w:val="18"/>
          <w:lang w:val="ro-RO"/>
        </w:rPr>
        <w:t>.</w:t>
      </w:r>
    </w:p>
    <w:p w:rsidR="003E7083" w:rsidRPr="00241449" w:rsidRDefault="003E7083" w:rsidP="001D20A4">
      <w:pPr>
        <w:spacing w:after="0" w:line="240" w:lineRule="auto"/>
        <w:jc w:val="both"/>
        <w:rPr>
          <w:rFonts w:ascii="Calibri" w:eastAsia="Calibri" w:hAnsi="Calibri"/>
          <w:sz w:val="18"/>
          <w:szCs w:val="18"/>
          <w:lang w:val="ro-RO"/>
        </w:rPr>
      </w:pPr>
      <w:r w:rsidRPr="00241449">
        <w:rPr>
          <w:rFonts w:ascii="Calibri" w:eastAsia="Calibri" w:hAnsi="Calibri"/>
          <w:sz w:val="18"/>
          <w:szCs w:val="18"/>
          <w:lang w:val="ro-RO"/>
        </w:rPr>
        <w:t xml:space="preserve">    *3) Denumirea instituţiei care a calculat contribuţia de întreţinere.</w:t>
      </w:r>
    </w:p>
    <w:p w:rsidR="003E7083" w:rsidRPr="00241449" w:rsidRDefault="003E7083" w:rsidP="001D20A4">
      <w:pPr>
        <w:spacing w:after="0" w:line="240" w:lineRule="auto"/>
        <w:jc w:val="both"/>
        <w:rPr>
          <w:rFonts w:ascii="Calibri" w:eastAsia="Calibri" w:hAnsi="Calibri"/>
          <w:sz w:val="18"/>
          <w:szCs w:val="18"/>
          <w:lang w:val="ro-RO"/>
        </w:rPr>
      </w:pPr>
      <w:r w:rsidRPr="00241449">
        <w:rPr>
          <w:rFonts w:ascii="Calibri" w:eastAsia="Calibri" w:hAnsi="Calibri"/>
          <w:sz w:val="18"/>
          <w:szCs w:val="18"/>
          <w:lang w:val="ro-RO"/>
        </w:rPr>
        <w:t xml:space="preserve">    *4) Numele persoanei asistate.</w:t>
      </w:r>
    </w:p>
    <w:p w:rsidR="003E7083" w:rsidRPr="00241449" w:rsidRDefault="003E7083" w:rsidP="001D20A4">
      <w:pPr>
        <w:spacing w:after="0" w:line="240" w:lineRule="auto"/>
        <w:jc w:val="both"/>
        <w:rPr>
          <w:rFonts w:ascii="Calibri" w:eastAsia="Calibri" w:hAnsi="Calibri"/>
          <w:sz w:val="18"/>
          <w:szCs w:val="18"/>
          <w:lang w:val="ro-RO"/>
        </w:rPr>
      </w:pPr>
      <w:r w:rsidRPr="00241449">
        <w:rPr>
          <w:rFonts w:ascii="Calibri" w:eastAsia="Calibri" w:hAnsi="Calibri"/>
          <w:sz w:val="18"/>
          <w:szCs w:val="18"/>
          <w:lang w:val="ro-RO"/>
        </w:rPr>
        <w:t xml:space="preserve">    *5) Denumirea şi sediul centrului rezidenţial public.</w:t>
      </w:r>
    </w:p>
    <w:p w:rsidR="003E7083" w:rsidRPr="00241449" w:rsidRDefault="003E7083" w:rsidP="001D20A4">
      <w:pPr>
        <w:spacing w:after="0" w:line="240" w:lineRule="auto"/>
        <w:jc w:val="both"/>
        <w:rPr>
          <w:rFonts w:ascii="Calibri" w:eastAsia="Calibri" w:hAnsi="Calibri"/>
          <w:sz w:val="18"/>
          <w:szCs w:val="18"/>
          <w:lang w:val="ro-RO"/>
        </w:rPr>
      </w:pPr>
      <w:r w:rsidRPr="00241449">
        <w:rPr>
          <w:rFonts w:ascii="Calibri" w:eastAsia="Calibri" w:hAnsi="Calibri"/>
          <w:sz w:val="18"/>
          <w:szCs w:val="18"/>
          <w:lang w:val="ro-RO"/>
        </w:rPr>
        <w:t xml:space="preserve">    *6) Administraţia Financiară a Judeţului/Municipiului/Sectorului ........... .</w:t>
      </w:r>
    </w:p>
    <w:p w:rsidR="003E7083" w:rsidRPr="00241449" w:rsidRDefault="003E7083" w:rsidP="001D20A4">
      <w:pPr>
        <w:spacing w:after="0" w:line="240" w:lineRule="auto"/>
        <w:jc w:val="both"/>
        <w:rPr>
          <w:rFonts w:ascii="Calibri" w:eastAsia="Calibri" w:hAnsi="Calibri"/>
          <w:sz w:val="18"/>
          <w:szCs w:val="18"/>
          <w:lang w:val="ro-RO"/>
        </w:rPr>
      </w:pPr>
      <w:r w:rsidRPr="00241449">
        <w:rPr>
          <w:rFonts w:ascii="Calibri" w:eastAsia="Calibri" w:hAnsi="Calibri"/>
          <w:sz w:val="18"/>
          <w:szCs w:val="18"/>
          <w:lang w:val="ro-RO"/>
        </w:rPr>
        <w:t xml:space="preserve">    *7) Localitatea.</w:t>
      </w:r>
    </w:p>
    <w:p w:rsidR="003E7083" w:rsidRPr="00241449" w:rsidRDefault="003E7083" w:rsidP="001D20A4">
      <w:pPr>
        <w:spacing w:after="0" w:line="240" w:lineRule="auto"/>
        <w:jc w:val="both"/>
        <w:rPr>
          <w:rFonts w:ascii="Calibri" w:eastAsia="Calibri" w:hAnsi="Calibri"/>
          <w:sz w:val="18"/>
          <w:szCs w:val="18"/>
          <w:lang w:val="ro-RO"/>
        </w:rPr>
      </w:pPr>
      <w:r w:rsidRPr="00241449">
        <w:rPr>
          <w:rFonts w:ascii="Calibri" w:eastAsia="Calibri" w:hAnsi="Calibri"/>
          <w:sz w:val="18"/>
          <w:szCs w:val="18"/>
          <w:lang w:val="ro-RO"/>
        </w:rPr>
        <w:t xml:space="preserve">    *8) Semnătura persoanei care se obligă la plată.</w:t>
      </w:r>
    </w:p>
    <w:p w:rsidR="003E7083" w:rsidRPr="00241449" w:rsidRDefault="003E7083" w:rsidP="001D20A4">
      <w:pPr>
        <w:spacing w:after="0" w:line="240" w:lineRule="auto"/>
        <w:jc w:val="both"/>
        <w:rPr>
          <w:rFonts w:ascii="Calibri" w:hAnsi="Calibri"/>
          <w:sz w:val="26"/>
          <w:szCs w:val="26"/>
          <w:lang w:val="ro-RO"/>
        </w:rPr>
      </w:pPr>
      <w:r w:rsidRPr="00241449">
        <w:rPr>
          <w:rFonts w:ascii="Calibri" w:eastAsia="Calibri" w:hAnsi="Calibri"/>
          <w:sz w:val="18"/>
          <w:szCs w:val="18"/>
          <w:lang w:val="ro-RO"/>
        </w:rPr>
        <w:t xml:space="preserve">    *9) Semnătura conducătorului centrului rezidenţial public, în cazul centrelor cu personalitate juridică sau semnătura conducătorului furnizorului de servicii sociale în subordinea căruia se află centrul rezidenţial public, în cazul centrelor fără</w:t>
      </w:r>
    </w:p>
    <w:p w:rsidR="001D20A4" w:rsidRDefault="001D20A4" w:rsidP="001D20A4">
      <w:pPr>
        <w:spacing w:after="0" w:line="240" w:lineRule="auto"/>
      </w:pPr>
    </w:p>
    <w:p w:rsidR="001D20A4" w:rsidRDefault="001D20A4" w:rsidP="001D20A4">
      <w:pPr>
        <w:spacing w:after="0" w:line="240" w:lineRule="auto"/>
      </w:pPr>
    </w:p>
    <w:p w:rsidR="001D20A4" w:rsidRPr="00B86A25" w:rsidRDefault="001D20A4" w:rsidP="001D20A4">
      <w:pPr>
        <w:spacing w:after="0" w:line="240" w:lineRule="auto"/>
        <w:rPr>
          <w:rFonts w:eastAsia="Times New Roman"/>
          <w:sz w:val="20"/>
          <w:szCs w:val="20"/>
          <w:lang w:val="pt-PT" w:eastAsia="ro-RO"/>
        </w:rPr>
      </w:pPr>
      <w:r w:rsidRPr="00B86A25">
        <w:rPr>
          <w:rFonts w:eastAsia="Times New Roman"/>
          <w:b/>
          <w:sz w:val="20"/>
          <w:szCs w:val="20"/>
          <w:lang w:val="pt-PT" w:eastAsia="ro-RO"/>
        </w:rPr>
        <w:t>ROMANIA                                                                                                                                                                        Anexa nr.5</w:t>
      </w:r>
    </w:p>
    <w:p w:rsidR="001D20A4" w:rsidRPr="00B86A25" w:rsidRDefault="001D20A4" w:rsidP="001D20A4">
      <w:pPr>
        <w:spacing w:after="0" w:line="240" w:lineRule="auto"/>
        <w:rPr>
          <w:rFonts w:eastAsia="Times New Roman"/>
          <w:sz w:val="20"/>
          <w:szCs w:val="20"/>
          <w:lang w:val="ro-RO" w:eastAsia="ro-RO"/>
        </w:rPr>
      </w:pPr>
      <w:r w:rsidRPr="00B86A25">
        <w:rPr>
          <w:rFonts w:eastAsia="Times New Roman"/>
          <w:b/>
          <w:sz w:val="20"/>
          <w:szCs w:val="20"/>
          <w:lang w:val="pt-PT" w:eastAsia="ro-RO"/>
        </w:rPr>
        <w:t xml:space="preserve">CONSILIUL JUDEŢEAN                                                                                                          </w:t>
      </w:r>
      <w:r w:rsidRPr="00B86A25">
        <w:rPr>
          <w:rFonts w:eastAsia="Times New Roman"/>
          <w:sz w:val="20"/>
          <w:szCs w:val="20"/>
          <w:lang w:val="pt-PT" w:eastAsia="ro-RO"/>
        </w:rPr>
        <w:t xml:space="preserve">la </w:t>
      </w:r>
      <w:r w:rsidRPr="00B86A25">
        <w:rPr>
          <w:rFonts w:eastAsia="Times New Roman"/>
          <w:sz w:val="20"/>
          <w:szCs w:val="20"/>
          <w:lang w:val="ro-RO" w:eastAsia="ro-RO"/>
        </w:rPr>
        <w:t>Hotărârea nr.__________/2017</w:t>
      </w:r>
    </w:p>
    <w:p w:rsidR="001D20A4" w:rsidRPr="00B86A25" w:rsidRDefault="001D20A4" w:rsidP="001D20A4">
      <w:pPr>
        <w:spacing w:after="0" w:line="240" w:lineRule="auto"/>
        <w:rPr>
          <w:rFonts w:eastAsia="Times New Roman"/>
          <w:sz w:val="20"/>
          <w:szCs w:val="20"/>
          <w:lang w:val="pt-PT" w:eastAsia="ro-RO"/>
        </w:rPr>
      </w:pPr>
      <w:r w:rsidRPr="00B86A25">
        <w:rPr>
          <w:rFonts w:eastAsia="Times New Roman"/>
          <w:b/>
          <w:sz w:val="20"/>
          <w:szCs w:val="20"/>
          <w:lang w:val="pt-PT" w:eastAsia="ro-RO"/>
        </w:rPr>
        <w:t>DIRECŢIA GENERALĂ DE ASISTENŢĂ</w:t>
      </w:r>
      <w:r w:rsidRPr="00B86A25">
        <w:rPr>
          <w:rFonts w:eastAsia="Times New Roman"/>
          <w:sz w:val="20"/>
          <w:szCs w:val="20"/>
          <w:lang w:val="pt-PT" w:eastAsia="ro-RO"/>
        </w:rPr>
        <w:t xml:space="preserve">                                                                                      a Consiliului Județean Harghita</w:t>
      </w:r>
    </w:p>
    <w:p w:rsidR="001D20A4" w:rsidRPr="00B86A25" w:rsidRDefault="001D20A4" w:rsidP="001D20A4">
      <w:pPr>
        <w:spacing w:after="0" w:line="240" w:lineRule="auto"/>
        <w:rPr>
          <w:rFonts w:eastAsia="Times New Roman"/>
          <w:sz w:val="20"/>
          <w:szCs w:val="20"/>
          <w:lang w:val="pt-PT" w:eastAsia="ro-RO"/>
        </w:rPr>
      </w:pPr>
      <w:r w:rsidRPr="00B86A25">
        <w:rPr>
          <w:rFonts w:eastAsia="Times New Roman"/>
          <w:b/>
          <w:sz w:val="20"/>
          <w:szCs w:val="20"/>
          <w:lang w:val="en-AU" w:eastAsia="ro-RO"/>
        </w:rPr>
        <w:t xml:space="preserve">SOCIALĂ ŞI PROTECŢIA COPILULUI                                                                         </w:t>
      </w:r>
      <w:r w:rsidRPr="00B86A25">
        <w:rPr>
          <w:rFonts w:eastAsia="Times New Roman"/>
          <w:b/>
          <w:sz w:val="20"/>
          <w:szCs w:val="20"/>
          <w:lang w:val="en-AU" w:eastAsia="ro-RO"/>
        </w:rPr>
        <w:tab/>
        <w:t xml:space="preserve">                                                                                                   </w:t>
      </w:r>
      <w:r w:rsidRPr="00B86A25">
        <w:rPr>
          <w:rFonts w:eastAsia="Times New Roman"/>
          <w:sz w:val="20"/>
          <w:szCs w:val="20"/>
          <w:lang w:eastAsia="ro-RO"/>
        </w:rPr>
        <w:t xml:space="preserve">                                                                                                                                            </w:t>
      </w:r>
    </w:p>
    <w:p w:rsidR="001D20A4" w:rsidRPr="00B86A25" w:rsidRDefault="001D20A4" w:rsidP="001D20A4">
      <w:pPr>
        <w:spacing w:after="0" w:line="240" w:lineRule="auto"/>
        <w:rPr>
          <w:rFonts w:eastAsia="Times New Roman"/>
          <w:sz w:val="20"/>
          <w:szCs w:val="20"/>
          <w:lang w:val="pt-PT" w:eastAsia="ro-RO"/>
        </w:rPr>
      </w:pPr>
      <w:r w:rsidRPr="00B86A25">
        <w:rPr>
          <w:rFonts w:eastAsia="Times New Roman"/>
          <w:b/>
          <w:sz w:val="20"/>
          <w:szCs w:val="20"/>
          <w:lang w:val="pt-PT" w:eastAsia="ro-RO"/>
        </w:rPr>
        <w:t xml:space="preserve">                                                                                                                                                                                      Anexa nr. 21</w:t>
      </w:r>
    </w:p>
    <w:p w:rsidR="001D20A4" w:rsidRPr="00B86A25" w:rsidRDefault="001D20A4" w:rsidP="001D20A4">
      <w:pPr>
        <w:spacing w:after="0" w:line="240" w:lineRule="auto"/>
        <w:rPr>
          <w:rFonts w:eastAsia="Times New Roman"/>
          <w:sz w:val="20"/>
          <w:szCs w:val="20"/>
          <w:lang w:val="pt-PT" w:eastAsia="ro-RO"/>
        </w:rPr>
      </w:pPr>
      <w:r w:rsidRPr="00B86A25">
        <w:rPr>
          <w:rFonts w:eastAsia="Times New Roman"/>
          <w:sz w:val="20"/>
          <w:szCs w:val="20"/>
          <w:lang w:val="pt-PT" w:eastAsia="ro-RO"/>
        </w:rPr>
        <w:t xml:space="preserve">                                                                                                                                                   la Regulamentul  de organizare </w:t>
      </w:r>
      <w:r w:rsidRPr="00B86A25">
        <w:rPr>
          <w:rFonts w:eastAsia="Times New Roman"/>
          <w:sz w:val="20"/>
          <w:szCs w:val="20"/>
          <w:lang w:eastAsia="ro-RO"/>
        </w:rPr>
        <w:t xml:space="preserve">şi </w:t>
      </w:r>
      <w:r w:rsidRPr="00B86A25">
        <w:rPr>
          <w:rFonts w:eastAsia="Times New Roman"/>
          <w:sz w:val="20"/>
          <w:szCs w:val="20"/>
          <w:lang w:val="pt-PT" w:eastAsia="ro-RO"/>
        </w:rPr>
        <w:t xml:space="preserve"> </w:t>
      </w:r>
    </w:p>
    <w:p w:rsidR="001D20A4" w:rsidRPr="00B86A25" w:rsidRDefault="001D20A4" w:rsidP="001D20A4">
      <w:pPr>
        <w:spacing w:after="0" w:line="240" w:lineRule="auto"/>
        <w:rPr>
          <w:rFonts w:eastAsia="Times New Roman"/>
          <w:sz w:val="20"/>
          <w:szCs w:val="20"/>
          <w:lang w:val="pt-PT" w:eastAsia="ro-RO"/>
        </w:rPr>
      </w:pPr>
      <w:r w:rsidRPr="00B86A25">
        <w:rPr>
          <w:rFonts w:eastAsia="Times New Roman"/>
          <w:sz w:val="20"/>
          <w:szCs w:val="20"/>
          <w:lang w:val="pt-PT" w:eastAsia="ro-RO"/>
        </w:rPr>
        <w:t xml:space="preserve">                                                                                                                                              funcţionare al  Directiei Generale de</w:t>
      </w:r>
    </w:p>
    <w:p w:rsidR="001D20A4" w:rsidRPr="00B86A25" w:rsidRDefault="001D20A4" w:rsidP="001D20A4">
      <w:pPr>
        <w:spacing w:after="0" w:line="240" w:lineRule="auto"/>
        <w:rPr>
          <w:rFonts w:eastAsia="Times New Roman"/>
          <w:sz w:val="20"/>
          <w:szCs w:val="20"/>
          <w:lang w:val="pt-PT" w:eastAsia="ro-RO"/>
        </w:rPr>
      </w:pPr>
      <w:r w:rsidRPr="00B86A25">
        <w:rPr>
          <w:rFonts w:eastAsia="Times New Roman"/>
          <w:b/>
          <w:sz w:val="20"/>
          <w:szCs w:val="20"/>
          <w:lang w:val="en-AU" w:eastAsia="ro-RO"/>
        </w:rPr>
        <w:t xml:space="preserve">                                                                                                                                          </w:t>
      </w:r>
      <w:r w:rsidRPr="00B86A25">
        <w:rPr>
          <w:rFonts w:eastAsia="Times New Roman"/>
          <w:sz w:val="20"/>
          <w:szCs w:val="20"/>
          <w:lang w:val="en-AU" w:eastAsia="ro-RO"/>
        </w:rPr>
        <w:t>Asistenţă Socială şi Protecţia</w:t>
      </w:r>
      <w:r w:rsidRPr="00B86A25">
        <w:rPr>
          <w:rFonts w:eastAsia="Times New Roman"/>
          <w:b/>
          <w:sz w:val="20"/>
          <w:szCs w:val="20"/>
          <w:lang w:val="en-AU" w:eastAsia="ro-RO"/>
        </w:rPr>
        <w:t xml:space="preserve"> </w:t>
      </w:r>
      <w:r w:rsidRPr="00B86A25">
        <w:rPr>
          <w:rFonts w:eastAsia="Times New Roman"/>
          <w:sz w:val="20"/>
          <w:szCs w:val="20"/>
          <w:lang w:val="en-AU" w:eastAsia="ro-RO"/>
        </w:rPr>
        <w:t xml:space="preserve"> Copilului</w:t>
      </w:r>
      <w:r w:rsidRPr="00B86A25">
        <w:rPr>
          <w:rFonts w:eastAsia="Times New Roman"/>
          <w:b/>
          <w:sz w:val="20"/>
          <w:szCs w:val="20"/>
          <w:lang w:val="en-AU" w:eastAsia="ro-RO"/>
        </w:rPr>
        <w:t xml:space="preserve">              </w:t>
      </w:r>
      <w:r w:rsidRPr="00B86A25">
        <w:rPr>
          <w:rFonts w:eastAsia="Times New Roman"/>
          <w:b/>
          <w:sz w:val="20"/>
          <w:szCs w:val="20"/>
          <w:lang w:val="en-AU" w:eastAsia="ro-RO"/>
        </w:rPr>
        <w:tab/>
        <w:t xml:space="preserve">                                                                                                                                                                               </w:t>
      </w:r>
      <w:r w:rsidRPr="00B86A25">
        <w:rPr>
          <w:rFonts w:eastAsia="Times New Roman"/>
          <w:sz w:val="20"/>
          <w:szCs w:val="20"/>
          <w:lang w:val="en-AU" w:eastAsia="ro-RO"/>
        </w:rPr>
        <w:t>Harghita</w:t>
      </w:r>
    </w:p>
    <w:p w:rsidR="001D20A4" w:rsidRPr="00B86A25" w:rsidRDefault="001D20A4" w:rsidP="001D20A4">
      <w:pPr>
        <w:spacing w:after="0" w:line="240" w:lineRule="auto"/>
        <w:rPr>
          <w:rFonts w:eastAsia="Times New Roman"/>
          <w:sz w:val="26"/>
          <w:szCs w:val="26"/>
          <w:lang w:val="en-AU" w:eastAsia="ro-RO"/>
        </w:rPr>
      </w:pPr>
    </w:p>
    <w:p w:rsidR="001D20A4" w:rsidRPr="00B86A25" w:rsidRDefault="001D20A4" w:rsidP="001D20A4">
      <w:pPr>
        <w:pStyle w:val="NoSpacing"/>
        <w:jc w:val="both"/>
        <w:rPr>
          <w:b/>
          <w:bCs/>
          <w:sz w:val="26"/>
          <w:szCs w:val="26"/>
        </w:rPr>
      </w:pPr>
    </w:p>
    <w:p w:rsidR="001D20A4" w:rsidRPr="00B86A25" w:rsidRDefault="001D20A4" w:rsidP="001D20A4">
      <w:pPr>
        <w:pStyle w:val="NoSpacing"/>
        <w:jc w:val="both"/>
        <w:rPr>
          <w:b/>
          <w:bCs/>
          <w:sz w:val="26"/>
          <w:szCs w:val="26"/>
        </w:rPr>
      </w:pPr>
    </w:p>
    <w:p w:rsidR="001D20A4" w:rsidRPr="00B86A25" w:rsidRDefault="001D20A4" w:rsidP="001D20A4">
      <w:pPr>
        <w:pStyle w:val="NoSpacing"/>
        <w:jc w:val="center"/>
        <w:rPr>
          <w:b/>
          <w:bCs/>
          <w:sz w:val="26"/>
          <w:szCs w:val="26"/>
        </w:rPr>
      </w:pPr>
      <w:r w:rsidRPr="00B86A25">
        <w:rPr>
          <w:b/>
          <w:bCs/>
          <w:sz w:val="26"/>
          <w:szCs w:val="26"/>
        </w:rPr>
        <w:t>REGULAMENT</w:t>
      </w:r>
    </w:p>
    <w:p w:rsidR="001D20A4" w:rsidRPr="00B86A25" w:rsidRDefault="001D20A4" w:rsidP="001D20A4">
      <w:pPr>
        <w:pStyle w:val="NoSpacing"/>
        <w:jc w:val="center"/>
        <w:rPr>
          <w:sz w:val="26"/>
          <w:szCs w:val="26"/>
        </w:rPr>
      </w:pPr>
      <w:r w:rsidRPr="00B86A25">
        <w:rPr>
          <w:b/>
          <w:bCs/>
          <w:sz w:val="26"/>
          <w:szCs w:val="26"/>
        </w:rPr>
        <w:t>de organizare şi funcţionare a serviciului social cu cazare:</w:t>
      </w:r>
    </w:p>
    <w:p w:rsidR="001D20A4" w:rsidRPr="00B86A25" w:rsidRDefault="001D20A4" w:rsidP="001D20A4">
      <w:pPr>
        <w:pStyle w:val="NoSpacing"/>
        <w:jc w:val="center"/>
        <w:rPr>
          <w:b/>
          <w:bCs/>
          <w:sz w:val="26"/>
          <w:szCs w:val="26"/>
        </w:rPr>
      </w:pPr>
      <w:r w:rsidRPr="00B86A25">
        <w:rPr>
          <w:b/>
          <w:bCs/>
          <w:sz w:val="26"/>
          <w:szCs w:val="26"/>
        </w:rPr>
        <w:t>„Centrul de Îngrijire și Asistență pentru persoane adulte cu handicap Gheorgheni”</w:t>
      </w:r>
    </w:p>
    <w:p w:rsidR="001D20A4" w:rsidRPr="00B86A25" w:rsidRDefault="001D20A4" w:rsidP="001D20A4">
      <w:pPr>
        <w:pStyle w:val="NormalWeb"/>
        <w:spacing w:before="0" w:beforeAutospacing="0" w:after="0" w:afterAutospacing="0"/>
        <w:jc w:val="both"/>
        <w:rPr>
          <w:rFonts w:ascii="Calibri" w:hAnsi="Calibri"/>
          <w:sz w:val="26"/>
          <w:szCs w:val="26"/>
        </w:rPr>
      </w:pPr>
    </w:p>
    <w:p w:rsidR="001D20A4" w:rsidRPr="00B86A25" w:rsidRDefault="001D20A4" w:rsidP="001D20A4">
      <w:pPr>
        <w:jc w:val="center"/>
        <w:rPr>
          <w:b/>
          <w:bCs/>
          <w:sz w:val="26"/>
          <w:szCs w:val="26"/>
          <w:lang w:val="ro-RO"/>
        </w:rPr>
      </w:pPr>
      <w:r w:rsidRPr="00B86A25">
        <w:rPr>
          <w:b/>
          <w:bCs/>
          <w:sz w:val="26"/>
          <w:szCs w:val="26"/>
        </w:rPr>
        <w:t>COD SERVICIU SOCIAL 8790 CR-D-I</w:t>
      </w:r>
    </w:p>
    <w:p w:rsidR="001D20A4" w:rsidRPr="00B86A25" w:rsidRDefault="001D20A4" w:rsidP="001D20A4">
      <w:pPr>
        <w:pStyle w:val="NormalWeb"/>
        <w:spacing w:before="0" w:beforeAutospacing="0" w:after="0" w:afterAutospacing="0"/>
        <w:jc w:val="both"/>
        <w:rPr>
          <w:rFonts w:ascii="Calibri" w:hAnsi="Calibri"/>
          <w:sz w:val="26"/>
          <w:szCs w:val="26"/>
        </w:rPr>
      </w:pPr>
    </w:p>
    <w:p w:rsidR="001D20A4" w:rsidRPr="00B86A25" w:rsidRDefault="001D20A4" w:rsidP="001D20A4">
      <w:pPr>
        <w:pStyle w:val="NormalWeb"/>
        <w:spacing w:before="0" w:beforeAutospacing="0" w:after="0" w:afterAutospacing="0"/>
        <w:jc w:val="both"/>
        <w:rPr>
          <w:rFonts w:ascii="Calibri" w:hAnsi="Calibri"/>
          <w:sz w:val="26"/>
          <w:szCs w:val="26"/>
        </w:rPr>
      </w:pPr>
    </w:p>
    <w:p w:rsidR="001D20A4" w:rsidRPr="00B86A25" w:rsidRDefault="001D20A4" w:rsidP="001D20A4">
      <w:pPr>
        <w:pStyle w:val="NormalWeb"/>
        <w:spacing w:before="0" w:beforeAutospacing="0" w:after="0" w:afterAutospacing="0"/>
        <w:ind w:firstLine="720"/>
        <w:jc w:val="both"/>
        <w:rPr>
          <w:rFonts w:ascii="Calibri" w:hAnsi="Calibri"/>
          <w:b/>
          <w:sz w:val="26"/>
          <w:szCs w:val="26"/>
        </w:rPr>
      </w:pPr>
      <w:r w:rsidRPr="00B86A25">
        <w:rPr>
          <w:rFonts w:ascii="Calibri" w:hAnsi="Calibri"/>
          <w:b/>
          <w:sz w:val="26"/>
          <w:szCs w:val="26"/>
        </w:rPr>
        <w:t>ART. 1</w:t>
      </w: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Style w:val="Strong"/>
          <w:rFonts w:ascii="Calibri" w:hAnsi="Calibri"/>
          <w:sz w:val="26"/>
          <w:szCs w:val="26"/>
        </w:rPr>
        <w:t>Definiţie</w:t>
      </w:r>
    </w:p>
    <w:p w:rsidR="001D20A4" w:rsidRPr="00B86A25" w:rsidRDefault="001D20A4" w:rsidP="001D20A4">
      <w:pPr>
        <w:spacing w:after="0" w:line="240" w:lineRule="auto"/>
        <w:ind w:firstLine="708"/>
        <w:jc w:val="both"/>
        <w:rPr>
          <w:sz w:val="26"/>
          <w:szCs w:val="26"/>
          <w:lang w:val="ro-RO"/>
        </w:rPr>
      </w:pPr>
      <w:r w:rsidRPr="00B86A25">
        <w:rPr>
          <w:sz w:val="26"/>
          <w:szCs w:val="26"/>
        </w:rPr>
        <w:t xml:space="preserve">(1) Regulamentul de organizare şi funcţionare este un document propriu al serviciului social "Centrul de Îngrijire și Asistență Gheorgheni", aprobat prin </w:t>
      </w:r>
      <w:r w:rsidRPr="00B86A25">
        <w:rPr>
          <w:sz w:val="26"/>
          <w:szCs w:val="26"/>
          <w:lang w:val="ro-RO"/>
        </w:rPr>
        <w:t>Hotărârea Consiliului Județean Harghita nr. 62/2005</w:t>
      </w:r>
      <w:r w:rsidRPr="00B86A25">
        <w:rPr>
          <w:sz w:val="26"/>
          <w:szCs w:val="26"/>
        </w:rPr>
        <w:t xml:space="preserve"> prin care a fost înfiinţat</w:t>
      </w:r>
      <w:r w:rsidRPr="00B86A25">
        <w:rPr>
          <w:sz w:val="26"/>
          <w:szCs w:val="26"/>
          <w:lang w:val="ro-RO"/>
        </w:rPr>
        <w:t xml:space="preserve">, modificat prin anexa nr. 21 la Hotărârea Consiliului Județean Harghita nr. 203/2016 </w:t>
      </w:r>
      <w:r w:rsidRPr="00B86A25">
        <w:rPr>
          <w:sz w:val="26"/>
          <w:szCs w:val="26"/>
        </w:rPr>
        <w:t xml:space="preserve">în vederea asigurării funcţionării acestuia </w:t>
      </w:r>
      <w:r w:rsidRPr="00B86A25">
        <w:rPr>
          <w:sz w:val="26"/>
          <w:szCs w:val="26"/>
          <w:lang w:val="ro-RO"/>
        </w:rPr>
        <w:t xml:space="preserve">cu respectarea standardelor minime de calitate aplicabile şi a asigurării accesului persoanelor beneficiare la informaţii privind condiţiile de admitere, serviciile oferite etc. </w:t>
      </w:r>
    </w:p>
    <w:p w:rsidR="001D20A4" w:rsidRPr="00B86A25" w:rsidRDefault="001D20A4" w:rsidP="001D20A4">
      <w:pPr>
        <w:pStyle w:val="NormalWeb"/>
        <w:tabs>
          <w:tab w:val="left" w:pos="1080"/>
        </w:tabs>
        <w:spacing w:before="0" w:beforeAutospacing="0" w:after="0" w:afterAutospacing="0"/>
        <w:ind w:firstLine="720"/>
        <w:jc w:val="both"/>
        <w:rPr>
          <w:rFonts w:ascii="Calibri" w:hAnsi="Calibri"/>
          <w:sz w:val="26"/>
          <w:szCs w:val="26"/>
          <w:lang w:val="ro-RO"/>
        </w:rPr>
      </w:pPr>
      <w:r w:rsidRPr="00B86A25">
        <w:rPr>
          <w:rFonts w:ascii="Calibri" w:hAnsi="Calibri"/>
          <w:sz w:val="26"/>
          <w:szCs w:val="26"/>
          <w:lang w:val="ro-RO"/>
        </w:rPr>
        <w:t xml:space="preserve"> (2) Prevederile prezentului regulament sunt obligatorii atât pentru persoanele beneficiare, cât şi pentru angajaţii centrului şi, după caz, pentru membrii familiei beneficiarilor, reprezentanţii legali/convenţionali, voluntari, vizitatori.</w:t>
      </w:r>
    </w:p>
    <w:p w:rsidR="001D20A4" w:rsidRPr="00B86A25" w:rsidRDefault="001D20A4" w:rsidP="001D20A4">
      <w:pPr>
        <w:pStyle w:val="NormalWeb"/>
        <w:spacing w:before="0" w:beforeAutospacing="0" w:after="0" w:afterAutospacing="0"/>
        <w:jc w:val="both"/>
        <w:rPr>
          <w:rFonts w:ascii="Calibri" w:hAnsi="Calibri"/>
          <w:sz w:val="26"/>
          <w:szCs w:val="26"/>
          <w:lang w:val="ro-RO"/>
        </w:rPr>
      </w:pPr>
    </w:p>
    <w:p w:rsidR="001D20A4" w:rsidRPr="00B86A25" w:rsidRDefault="001D20A4" w:rsidP="001D20A4">
      <w:pPr>
        <w:pStyle w:val="NormalWeb"/>
        <w:spacing w:before="0" w:beforeAutospacing="0" w:after="0" w:afterAutospacing="0"/>
        <w:ind w:firstLine="720"/>
        <w:jc w:val="both"/>
        <w:rPr>
          <w:rFonts w:ascii="Calibri" w:hAnsi="Calibri"/>
          <w:b/>
          <w:sz w:val="26"/>
          <w:szCs w:val="26"/>
        </w:rPr>
      </w:pPr>
      <w:r w:rsidRPr="00B86A25">
        <w:rPr>
          <w:rFonts w:ascii="Calibri" w:hAnsi="Calibri"/>
          <w:b/>
          <w:sz w:val="26"/>
          <w:szCs w:val="26"/>
        </w:rPr>
        <w:t>ART. 2</w:t>
      </w: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Style w:val="Strong"/>
          <w:rFonts w:ascii="Calibri" w:hAnsi="Calibri"/>
          <w:sz w:val="26"/>
          <w:szCs w:val="26"/>
        </w:rPr>
        <w:t>Identificarea serviciului social</w:t>
      </w: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Fonts w:ascii="Calibri" w:hAnsi="Calibri"/>
          <w:sz w:val="26"/>
          <w:szCs w:val="26"/>
        </w:rPr>
        <w:t xml:space="preserve">(1) Serviciul social "Centrul de Îngrijire și Asistență Gheorgheni", cod serviciu social 8790 CR-D-I, este înfiinţat şi administrat de furnizorul Direcția Generală de Asistență Socială și Protecția Copilului Harghita, acreditat conform Certificatului de acreditare </w:t>
      </w:r>
      <w:r w:rsidRPr="00B86A25">
        <w:rPr>
          <w:rFonts w:ascii="Calibri" w:eastAsia="Calibri" w:hAnsi="Calibri"/>
          <w:sz w:val="26"/>
          <w:szCs w:val="26"/>
          <w:lang w:val="ro-RO"/>
        </w:rPr>
        <w:t>Seria AF. nr. 000291, eliberat la data de 13.05.2014,</w:t>
      </w:r>
      <w:r w:rsidRPr="00B86A25">
        <w:rPr>
          <w:rFonts w:ascii="Calibri" w:hAnsi="Calibri"/>
          <w:sz w:val="26"/>
          <w:szCs w:val="26"/>
        </w:rPr>
        <w:t xml:space="preserve"> deţine Licenţa de funcţionare Seria LF Nr. 0004010, din data de 30.03.2016, emisă de  Ministerul Muncii, </w:t>
      </w:r>
      <w:r w:rsidRPr="00B86A25">
        <w:rPr>
          <w:rFonts w:ascii="Calibri" w:hAnsi="Calibri"/>
          <w:sz w:val="26"/>
          <w:szCs w:val="26"/>
        </w:rPr>
        <w:lastRenderedPageBreak/>
        <w:t>Familiei, Protecției Sociale și Persoanelor V</w:t>
      </w:r>
      <w:r w:rsidRPr="00B86A25">
        <w:rPr>
          <w:rFonts w:ascii="Calibri" w:hAnsi="Calibri"/>
          <w:sz w:val="26"/>
          <w:szCs w:val="26"/>
          <w:lang w:val="ro-RO"/>
        </w:rPr>
        <w:t>â</w:t>
      </w:r>
      <w:r w:rsidRPr="00B86A25">
        <w:rPr>
          <w:rFonts w:ascii="Calibri" w:hAnsi="Calibri"/>
          <w:sz w:val="26"/>
          <w:szCs w:val="26"/>
        </w:rPr>
        <w:t>rstnice, sediul în municipiul Gheorgheni, str. Fogarassy Mihaly, nr. 4, jud.Harghita.</w:t>
      </w:r>
    </w:p>
    <w:p w:rsidR="001D20A4" w:rsidRPr="00B86A25" w:rsidRDefault="001D20A4" w:rsidP="001D20A4">
      <w:pPr>
        <w:autoSpaceDE w:val="0"/>
        <w:autoSpaceDN w:val="0"/>
        <w:adjustRightInd w:val="0"/>
        <w:spacing w:after="0" w:line="240" w:lineRule="auto"/>
        <w:ind w:firstLine="708"/>
        <w:jc w:val="both"/>
        <w:rPr>
          <w:sz w:val="26"/>
          <w:szCs w:val="26"/>
        </w:rPr>
      </w:pPr>
      <w:r w:rsidRPr="00B86A25">
        <w:rPr>
          <w:sz w:val="26"/>
          <w:szCs w:val="26"/>
        </w:rPr>
        <w:t xml:space="preserve"> (2) Centrul de Îngrijire şi Asistenţă pentru persoane adulte cu handicap Gheorgheni (CIA Gheorgheni) funcţionează ca şi componentă funcţională a Direcţiei Generale de Asistenţă Socială şi Protecţia Copilului Harghita (DGASPC Harghita), fără personalitate juridică.</w:t>
      </w:r>
    </w:p>
    <w:p w:rsidR="001D20A4" w:rsidRPr="00B86A25" w:rsidRDefault="001D20A4" w:rsidP="001D20A4">
      <w:pPr>
        <w:autoSpaceDE w:val="0"/>
        <w:autoSpaceDN w:val="0"/>
        <w:adjustRightInd w:val="0"/>
        <w:spacing w:after="0" w:line="240" w:lineRule="auto"/>
        <w:ind w:firstLine="708"/>
        <w:jc w:val="both"/>
        <w:rPr>
          <w:bCs/>
          <w:sz w:val="26"/>
          <w:szCs w:val="26"/>
        </w:rPr>
      </w:pPr>
    </w:p>
    <w:p w:rsidR="001D20A4" w:rsidRPr="00B86A25" w:rsidRDefault="001D20A4" w:rsidP="001D20A4">
      <w:pPr>
        <w:pStyle w:val="NormalWeb"/>
        <w:spacing w:before="0" w:beforeAutospacing="0" w:after="0" w:afterAutospacing="0"/>
        <w:jc w:val="both"/>
        <w:rPr>
          <w:rFonts w:ascii="Calibri" w:hAnsi="Calibri"/>
          <w:b/>
          <w:sz w:val="26"/>
          <w:szCs w:val="26"/>
        </w:rPr>
      </w:pPr>
      <w:r w:rsidRPr="00B86A25">
        <w:rPr>
          <w:rFonts w:ascii="Calibri" w:hAnsi="Calibri"/>
          <w:sz w:val="26"/>
          <w:szCs w:val="26"/>
        </w:rPr>
        <w:t xml:space="preserve">             </w:t>
      </w:r>
      <w:r w:rsidRPr="00B86A25">
        <w:rPr>
          <w:rFonts w:ascii="Calibri" w:hAnsi="Calibri"/>
          <w:b/>
          <w:sz w:val="26"/>
          <w:szCs w:val="26"/>
        </w:rPr>
        <w:t>ART. 3</w:t>
      </w:r>
    </w:p>
    <w:p w:rsidR="001D20A4" w:rsidRPr="00B86A25" w:rsidRDefault="001D20A4" w:rsidP="001D20A4">
      <w:pPr>
        <w:pStyle w:val="NormalWeb"/>
        <w:spacing w:before="0" w:beforeAutospacing="0" w:after="0" w:afterAutospacing="0"/>
        <w:ind w:firstLine="720"/>
        <w:jc w:val="both"/>
        <w:rPr>
          <w:rStyle w:val="Strong"/>
          <w:rFonts w:ascii="Calibri" w:hAnsi="Calibri"/>
          <w:sz w:val="26"/>
          <w:szCs w:val="26"/>
        </w:rPr>
      </w:pPr>
      <w:r w:rsidRPr="00B86A25">
        <w:rPr>
          <w:rStyle w:val="Strong"/>
          <w:rFonts w:ascii="Calibri" w:hAnsi="Calibri"/>
          <w:sz w:val="26"/>
          <w:szCs w:val="26"/>
        </w:rPr>
        <w:t>Scopul serviciului social</w:t>
      </w:r>
    </w:p>
    <w:p w:rsidR="001D20A4" w:rsidRPr="00B86A25" w:rsidRDefault="001D20A4" w:rsidP="001D20A4">
      <w:pPr>
        <w:spacing w:after="0" w:line="240" w:lineRule="auto"/>
        <w:ind w:firstLine="708"/>
        <w:jc w:val="both"/>
        <w:rPr>
          <w:sz w:val="26"/>
          <w:szCs w:val="26"/>
        </w:rPr>
      </w:pPr>
      <w:r w:rsidRPr="00B86A25">
        <w:rPr>
          <w:sz w:val="26"/>
          <w:szCs w:val="26"/>
        </w:rPr>
        <w:t>(1) Scopul serviciului social "Centrul de Îngrijire și Asistență Gheorgheni" este acela de a asigura la nivel judeţean aplicarea politicilor şi strategiilor de asistenţă specială a persoanelor cu dizabilități, prin creşterea şanselor recuperării şi integrării acestora în familie ori în comunitate, şi de a acorda sprijin şi asistenţă pentru prevenirea situaţiilor ce pun în pericol securitatea persoanelor cu handicap şi a celor vârstnice.</w:t>
      </w:r>
    </w:p>
    <w:p w:rsidR="001D20A4" w:rsidRPr="00B86A25" w:rsidRDefault="001D20A4" w:rsidP="001D20A4">
      <w:pPr>
        <w:pStyle w:val="BodyText"/>
        <w:ind w:firstLine="709"/>
        <w:jc w:val="both"/>
        <w:rPr>
          <w:rFonts w:ascii="Calibri" w:hAnsi="Calibri"/>
          <w:bCs/>
          <w:sz w:val="26"/>
          <w:szCs w:val="26"/>
        </w:rPr>
      </w:pPr>
      <w:r w:rsidRPr="00B86A25">
        <w:rPr>
          <w:rFonts w:ascii="Calibri" w:hAnsi="Calibri"/>
          <w:bCs/>
          <w:sz w:val="26"/>
          <w:szCs w:val="26"/>
        </w:rPr>
        <w:t>(2) În realizarea acestui obiectiv Centrul de Îngrijire şi Asistenţă Gheorgheni, are exclusiv funcţie de execuţie în gestionarea resurselor umane, materiale şi financiare specifice activităţii sale.</w:t>
      </w:r>
    </w:p>
    <w:p w:rsidR="001D20A4" w:rsidRPr="00B86A25" w:rsidRDefault="001D20A4" w:rsidP="001D20A4">
      <w:pPr>
        <w:pStyle w:val="BodyText"/>
        <w:ind w:firstLine="709"/>
        <w:jc w:val="both"/>
        <w:rPr>
          <w:rFonts w:ascii="Calibri" w:hAnsi="Calibri"/>
          <w:bCs/>
          <w:sz w:val="26"/>
          <w:szCs w:val="26"/>
        </w:rPr>
      </w:pPr>
      <w:r w:rsidRPr="00B86A25">
        <w:rPr>
          <w:rFonts w:ascii="Calibri" w:hAnsi="Calibri"/>
          <w:bCs/>
          <w:sz w:val="26"/>
          <w:szCs w:val="26"/>
        </w:rPr>
        <w:t xml:space="preserve">(3) Capacitatea Centrului de Îngrijire şi Asistenţă Gheorgheni de furnizare a serviciilor de asistenţă socială este de maxim 50 de locuri. </w:t>
      </w:r>
    </w:p>
    <w:p w:rsidR="001D20A4" w:rsidRPr="00B86A25" w:rsidRDefault="001D20A4" w:rsidP="001D20A4">
      <w:pPr>
        <w:pStyle w:val="BodyText"/>
        <w:ind w:firstLine="709"/>
        <w:jc w:val="both"/>
        <w:rPr>
          <w:rFonts w:ascii="Calibri" w:hAnsi="Calibri"/>
          <w:bCs/>
          <w:sz w:val="26"/>
          <w:szCs w:val="26"/>
        </w:rPr>
      </w:pPr>
      <w:r w:rsidRPr="00B86A25">
        <w:rPr>
          <w:rFonts w:ascii="Calibri" w:hAnsi="Calibri"/>
          <w:bCs/>
          <w:sz w:val="26"/>
          <w:szCs w:val="26"/>
        </w:rPr>
        <w:t xml:space="preserve">(4) Pentru realizarea obiectivelor și a scopurilor, Centrul de Îngrijire şi Asistenţă Gheorgheni îndeplineşte următoarele atribuţii: </w:t>
      </w:r>
    </w:p>
    <w:p w:rsid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iCs/>
          <w:sz w:val="26"/>
          <w:szCs w:val="26"/>
        </w:rPr>
        <w:t>asigură furnizarea serviciilor sociale în interesul beneficiarului şi în baza contractului încheiat cu acesta, sau cu reprezentantul legal al acestuia;</w:t>
      </w:r>
    </w:p>
    <w:p w:rsid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iCs/>
          <w:sz w:val="26"/>
          <w:szCs w:val="26"/>
        </w:rPr>
        <w:t>asigură furnizarea serviciilor sociale cu găzduire, cu titlu permanent sau temporar;</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iCs/>
          <w:sz w:val="26"/>
          <w:szCs w:val="26"/>
        </w:rPr>
        <w:t>asigură</w:t>
      </w:r>
      <w:r w:rsidRPr="001D20A4">
        <w:rPr>
          <w:sz w:val="26"/>
          <w:szCs w:val="26"/>
        </w:rPr>
        <w:t xml:space="preserve"> întocmirea documentaţiei privind primirea, evaluarea nevoilor beneficiarului, ieşirea din centru, informarea acestuia, precum şi înregistrarea şi arhivarea documentelor, cu respectarea prevederilor legale din domeniu;</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asigură cazarea, hrana, cazarmamentul şi condiţiile igienico-sanitare corespunzătoare persoanei cu handicap asistate, precum şi întreţinerea şi folosirea eficientă a bunurilor din dotare;</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asigură realizarea activităţilor de recuperare specifice handicapului şi persoanei;</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identifică mediile în care poată fi reintegrată orice persoană beneficiară care a parcurs programele de recuperare, reabilitare şi a beneficiat de consiliere;</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organizează activităţile specifice terapiei ocupaţionale în raport cu restantul funcţional al persoanei internate, în vederea reabilitării şi recuperării acestuia;</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organizează activităţi psihosociale şi culturale;</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asigură consiliere şi informare privind problematica socială (probleme familiale, psihologice, etc.);</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asigură asistenţă medicală curentă şi de specialitate, recuperare, îngrijire şi supraveghere permanentă a beneficiarilor internaţi;</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lastRenderedPageBreak/>
        <w:t>acordă sprijin şi asistenţă de specialitate în vederea prevenirii situaţiilor care pun în pericol siguranţa  persoanelor potenţial beneficiare;</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monitorizează şi analizează situaţia persoanelor cu handicap internate, ulterior finalizării programelor de recuperare şi integrare profesională sau socială;</w:t>
      </w:r>
    </w:p>
    <w:p w:rsid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iCs/>
          <w:sz w:val="26"/>
          <w:szCs w:val="26"/>
        </w:rPr>
        <w:t>organizează activităţi de socializare în vederea relaţionării beneficiarilor cu mediul exterior instituţiei;</w:t>
      </w:r>
    </w:p>
    <w:p w:rsid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iCs/>
          <w:sz w:val="26"/>
          <w:szCs w:val="26"/>
        </w:rPr>
        <w:t>acordă sprijin şi asistenţă de specialitate în vederea prevenirii situaţiilor care pun în pericol siguranţa beneficiarilor;</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asigură aplicarea obiectivelor, care îi revin din Planul operaţional de realizare a obiectivelor Strategiei Direcţiei generale, în vederea asigurării creşterii calităţii activităţii de protecţie specială a persoanelor cu handicap asistate;</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gestionează fondurile alocate în conformitate cu specificul activităţii desfăşurate;</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analizează necesităţile şi înaintează DGASPC Harghita propunerile privind aceste necesităţi;</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conduce evidenţa contabilă proprie în subordinea directă a DGASPC Harghita;</w:t>
      </w:r>
    </w:p>
    <w:p w:rsid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iCs/>
          <w:sz w:val="26"/>
          <w:szCs w:val="26"/>
        </w:rPr>
        <w:t>asigură întreţinerea şi folosirea eficientă a bazei materiale şi a bunurilor din dotare;</w:t>
      </w:r>
    </w:p>
    <w:p w:rsid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iCs/>
          <w:sz w:val="26"/>
          <w:szCs w:val="26"/>
        </w:rPr>
        <w:t>dezvoltă parteneriate şi colaborează cu organizaţii, instituţii, în condiţiile legii, în vederea diversificării serviciilor sociale furnizate;</w:t>
      </w:r>
    </w:p>
    <w:p w:rsid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iCs/>
          <w:sz w:val="26"/>
          <w:szCs w:val="26"/>
        </w:rPr>
        <w:t>asigură îndeplinirea măsurilor de aducere la cunoştinţă atât personalului, cât şi beneficiarilor a prevederilor din regulamentul propriu de organizare şi funcţionare;</w:t>
      </w:r>
    </w:p>
    <w:p w:rsid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iCs/>
          <w:sz w:val="26"/>
          <w:szCs w:val="26"/>
        </w:rPr>
        <w:t>elaborează carta drepturilor beneficiarilor, specific tipurilor de beneficiari cărora li se adresează;</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asigură respectarea standardelor minime de calitate;</w:t>
      </w:r>
    </w:p>
    <w:p w:rsidR="001D20A4" w:rsidRPr="001D20A4" w:rsidRDefault="001D20A4" w:rsidP="006C568F">
      <w:pPr>
        <w:pStyle w:val="ListParagraph"/>
        <w:numPr>
          <w:ilvl w:val="3"/>
          <w:numId w:val="39"/>
        </w:numPr>
        <w:tabs>
          <w:tab w:val="left" w:pos="450"/>
          <w:tab w:val="left" w:pos="630"/>
          <w:tab w:val="left" w:pos="720"/>
          <w:tab w:val="left" w:pos="1080"/>
        </w:tabs>
        <w:autoSpaceDE w:val="0"/>
        <w:autoSpaceDN w:val="0"/>
        <w:adjustRightInd w:val="0"/>
        <w:ind w:left="630" w:firstLine="90"/>
        <w:jc w:val="both"/>
        <w:rPr>
          <w:iCs/>
          <w:sz w:val="26"/>
          <w:szCs w:val="26"/>
        </w:rPr>
      </w:pPr>
      <w:r w:rsidRPr="001D20A4">
        <w:rPr>
          <w:sz w:val="26"/>
          <w:szCs w:val="26"/>
        </w:rPr>
        <w:t>asigură la nivelul centrului implementarea şi monitorizarea standardelor de control intern/managerial, conform cerinţelor din Ordinul SGG nr. 400/2015,</w:t>
      </w:r>
      <w:r w:rsidRPr="001D20A4">
        <w:rPr>
          <w:iCs/>
          <w:sz w:val="26"/>
          <w:szCs w:val="26"/>
        </w:rPr>
        <w:t xml:space="preserve"> pentru aprobarea Codului controlului intern managerial al entităţilor publice</w:t>
      </w:r>
    </w:p>
    <w:p w:rsidR="001D20A4" w:rsidRPr="00B86A25" w:rsidRDefault="001D20A4" w:rsidP="001D20A4">
      <w:pPr>
        <w:autoSpaceDE w:val="0"/>
        <w:autoSpaceDN w:val="0"/>
        <w:adjustRightInd w:val="0"/>
        <w:spacing w:after="0" w:line="240" w:lineRule="auto"/>
        <w:jc w:val="both"/>
        <w:rPr>
          <w:iCs/>
          <w:sz w:val="26"/>
          <w:szCs w:val="26"/>
          <w:lang w:val="ro-RO"/>
        </w:rPr>
      </w:pPr>
    </w:p>
    <w:p w:rsidR="001D20A4" w:rsidRPr="00B86A25" w:rsidRDefault="001D20A4" w:rsidP="001D20A4">
      <w:pPr>
        <w:autoSpaceDE w:val="0"/>
        <w:autoSpaceDN w:val="0"/>
        <w:adjustRightInd w:val="0"/>
        <w:spacing w:after="0" w:line="240" w:lineRule="auto"/>
        <w:jc w:val="both"/>
        <w:rPr>
          <w:sz w:val="26"/>
          <w:szCs w:val="26"/>
          <w:lang w:val="ro-RO"/>
        </w:rPr>
      </w:pPr>
      <w:r w:rsidRPr="00B86A25">
        <w:rPr>
          <w:sz w:val="26"/>
          <w:szCs w:val="26"/>
          <w:lang w:val="ro-RO"/>
        </w:rPr>
        <w:t xml:space="preserve">       (5) Centrul de Îngrijire și Asistență Gheorgheni vine în sprijinul persoanelor adulte cu dizabilități pentru a depăși situațiile de dificultate, pe perioadă nedeterminată, în scopul prevenirii și combaterii riscului de excluziune socială, a creșterii calității vieții și promovarea incluziunii sociale a acestora, conform Legii 292/2011 privind asistența socială și Legii nr. 448/2006 privind protecția și promovarea drepturilor persoanelor cu handicap.</w:t>
      </w:r>
    </w:p>
    <w:p w:rsidR="001D20A4" w:rsidRPr="00B86A25" w:rsidRDefault="001D20A4" w:rsidP="001D20A4">
      <w:pPr>
        <w:pStyle w:val="NoSpacing"/>
        <w:jc w:val="both"/>
        <w:rPr>
          <w:sz w:val="26"/>
          <w:szCs w:val="26"/>
          <w:lang w:val="ro-RO"/>
        </w:rPr>
      </w:pPr>
    </w:p>
    <w:p w:rsidR="001D20A4" w:rsidRPr="00B86A25" w:rsidRDefault="001D20A4" w:rsidP="001D20A4">
      <w:pPr>
        <w:pStyle w:val="NoSpacing"/>
        <w:jc w:val="both"/>
        <w:rPr>
          <w:sz w:val="26"/>
          <w:szCs w:val="26"/>
          <w:lang w:val="ro-RO"/>
        </w:rPr>
      </w:pPr>
    </w:p>
    <w:p w:rsidR="001D20A4" w:rsidRPr="00B86A25" w:rsidRDefault="001D20A4" w:rsidP="001D20A4">
      <w:pPr>
        <w:pStyle w:val="NoSpacing"/>
        <w:jc w:val="both"/>
        <w:rPr>
          <w:sz w:val="26"/>
          <w:szCs w:val="26"/>
          <w:lang w:val="ro-RO"/>
        </w:rPr>
      </w:pPr>
    </w:p>
    <w:p w:rsidR="001D20A4" w:rsidRPr="00B86A25" w:rsidRDefault="001D20A4" w:rsidP="001D20A4">
      <w:pPr>
        <w:pStyle w:val="NormalWeb"/>
        <w:spacing w:before="0" w:beforeAutospacing="0" w:after="0" w:afterAutospacing="0"/>
        <w:ind w:firstLine="720"/>
        <w:jc w:val="both"/>
        <w:rPr>
          <w:rFonts w:ascii="Calibri" w:hAnsi="Calibri"/>
          <w:b/>
          <w:sz w:val="26"/>
          <w:szCs w:val="26"/>
        </w:rPr>
      </w:pPr>
      <w:r w:rsidRPr="00B86A25">
        <w:rPr>
          <w:rFonts w:ascii="Calibri" w:hAnsi="Calibri"/>
          <w:b/>
          <w:sz w:val="26"/>
          <w:szCs w:val="26"/>
        </w:rPr>
        <w:t>ART. 4</w:t>
      </w:r>
    </w:p>
    <w:p w:rsidR="001D20A4" w:rsidRPr="00B86A25" w:rsidRDefault="001D20A4" w:rsidP="001D20A4">
      <w:pPr>
        <w:pStyle w:val="NormalWeb"/>
        <w:spacing w:before="0" w:beforeAutospacing="0" w:after="0" w:afterAutospacing="0"/>
        <w:ind w:firstLine="720"/>
        <w:jc w:val="both"/>
        <w:rPr>
          <w:rStyle w:val="Strong"/>
          <w:rFonts w:ascii="Calibri" w:hAnsi="Calibri"/>
          <w:sz w:val="26"/>
          <w:szCs w:val="26"/>
        </w:rPr>
      </w:pPr>
      <w:r w:rsidRPr="00B86A25">
        <w:rPr>
          <w:rStyle w:val="Strong"/>
          <w:rFonts w:ascii="Calibri" w:hAnsi="Calibri"/>
          <w:sz w:val="26"/>
          <w:szCs w:val="26"/>
        </w:rPr>
        <w:t>Cadrul legal de înfiinţare, organizare şi funcţionare</w:t>
      </w:r>
    </w:p>
    <w:p w:rsidR="001D20A4" w:rsidRPr="00B86A25" w:rsidRDefault="001D20A4" w:rsidP="001D20A4">
      <w:pPr>
        <w:pStyle w:val="NormalWeb"/>
        <w:spacing w:before="0" w:beforeAutospacing="0" w:after="0" w:afterAutospacing="0"/>
        <w:ind w:firstLine="720"/>
        <w:jc w:val="both"/>
        <w:rPr>
          <w:rStyle w:val="Strong"/>
          <w:rFonts w:ascii="Calibri" w:hAnsi="Calibri"/>
          <w:sz w:val="26"/>
          <w:szCs w:val="26"/>
        </w:rPr>
      </w:pPr>
    </w:p>
    <w:p w:rsidR="001D20A4" w:rsidRPr="00B86A25" w:rsidRDefault="001D20A4" w:rsidP="006C568F">
      <w:pPr>
        <w:numPr>
          <w:ilvl w:val="0"/>
          <w:numId w:val="61"/>
        </w:numPr>
        <w:spacing w:after="0" w:line="240" w:lineRule="auto"/>
        <w:jc w:val="both"/>
        <w:rPr>
          <w:sz w:val="26"/>
          <w:szCs w:val="26"/>
          <w:lang w:val="it-IT"/>
        </w:rPr>
      </w:pPr>
      <w:r w:rsidRPr="00B86A25">
        <w:rPr>
          <w:sz w:val="26"/>
          <w:szCs w:val="26"/>
          <w:lang w:val="ro-RO"/>
        </w:rPr>
        <w:lastRenderedPageBreak/>
        <w:t>Serviciul social "Centrul de Îngrijire și Asistență</w:t>
      </w:r>
      <w:r w:rsidRPr="00B86A25">
        <w:rPr>
          <w:sz w:val="26"/>
          <w:szCs w:val="26"/>
        </w:rPr>
        <w:t xml:space="preserve"> Gheorgheni</w:t>
      </w:r>
      <w:r w:rsidRPr="00B86A25">
        <w:rPr>
          <w:sz w:val="26"/>
          <w:szCs w:val="26"/>
          <w:lang w:val="it-IT"/>
        </w:rPr>
        <w:t>" funcţionează cu respectarea prevederilor cadrului general de organizare şi funcţionare a serviciilor sociale, reglementat de Legea asistenței sociale nr. 292/2011, cu modificările și completările ulterioare, Legea nr. 448/2006, republicată, privind protecția și promovarea drepturilor persoanelor cu handicap, cu modificările și completările ulterioare, precum și a altor acte normative secundare aplicabile domeniului.</w:t>
      </w: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Fonts w:ascii="Calibri" w:hAnsi="Calibri"/>
          <w:b/>
          <w:bCs/>
          <w:sz w:val="26"/>
          <w:szCs w:val="26"/>
          <w:lang w:val="it-IT"/>
        </w:rPr>
        <w:t>(2)</w:t>
      </w:r>
      <w:r w:rsidRPr="00B86A25">
        <w:rPr>
          <w:rFonts w:ascii="Calibri" w:hAnsi="Calibri"/>
          <w:sz w:val="26"/>
          <w:szCs w:val="26"/>
          <w:lang w:val="it-IT"/>
        </w:rPr>
        <w:t xml:space="preserve"> Standard minim de calitate aplicabil: Anexa 1 la </w:t>
      </w:r>
      <w:r w:rsidRPr="00B86A25">
        <w:rPr>
          <w:rFonts w:ascii="Calibri" w:hAnsi="Calibri"/>
          <w:sz w:val="26"/>
          <w:szCs w:val="26"/>
        </w:rPr>
        <w:t>Ordinul MMFPSPV nr. 67/2015 privind aprobarea Standardelor minime de calitate pentru acreditarea serviciilor sociale destinate persoanelor adulte cu dizabilităţi</w:t>
      </w:r>
    </w:p>
    <w:p w:rsidR="001D20A4" w:rsidRPr="00B86A25" w:rsidRDefault="001D20A4" w:rsidP="001D20A4">
      <w:pPr>
        <w:pStyle w:val="NormalWeb"/>
        <w:spacing w:before="0" w:beforeAutospacing="0" w:after="0" w:afterAutospacing="0"/>
        <w:ind w:firstLine="720"/>
        <w:jc w:val="both"/>
        <w:rPr>
          <w:rFonts w:ascii="Calibri" w:hAnsi="Calibri"/>
          <w:sz w:val="26"/>
          <w:szCs w:val="26"/>
        </w:rPr>
      </w:pPr>
    </w:p>
    <w:p w:rsidR="001D20A4" w:rsidRPr="00B86A25" w:rsidRDefault="001D20A4" w:rsidP="001D20A4">
      <w:pPr>
        <w:spacing w:after="0" w:line="240" w:lineRule="auto"/>
        <w:ind w:firstLine="708"/>
        <w:jc w:val="both"/>
        <w:rPr>
          <w:sz w:val="26"/>
          <w:szCs w:val="26"/>
        </w:rPr>
      </w:pPr>
      <w:r w:rsidRPr="00B86A25">
        <w:rPr>
          <w:b/>
          <w:bCs/>
          <w:sz w:val="26"/>
          <w:szCs w:val="26"/>
        </w:rPr>
        <w:t>(3)</w:t>
      </w:r>
      <w:r w:rsidRPr="00B86A25">
        <w:rPr>
          <w:sz w:val="26"/>
          <w:szCs w:val="26"/>
        </w:rPr>
        <w:t xml:space="preserve"> Serviciul social "Centrul de Îngrijire și Asistență Gheorgheni" este înfiinţat prin: Hotărârea Consiliului Judeţean Harghita nr. 62/2005 şi funcţionează în subordinea și coordonarea Direcţiei Generale de Asistenţă Socială şi Protecţia Copilului Harghita.</w:t>
      </w:r>
    </w:p>
    <w:p w:rsidR="001D20A4" w:rsidRPr="00B86A25" w:rsidRDefault="001D20A4" w:rsidP="001D20A4">
      <w:pPr>
        <w:pStyle w:val="NormalWeb"/>
        <w:spacing w:before="0" w:beforeAutospacing="0" w:after="0" w:afterAutospacing="0"/>
        <w:jc w:val="both"/>
        <w:rPr>
          <w:rFonts w:ascii="Calibri" w:hAnsi="Calibri"/>
          <w:sz w:val="26"/>
          <w:szCs w:val="26"/>
        </w:rPr>
      </w:pPr>
    </w:p>
    <w:p w:rsidR="001D20A4" w:rsidRPr="00B86A25" w:rsidRDefault="001D20A4" w:rsidP="001D20A4">
      <w:pPr>
        <w:spacing w:after="0" w:line="240" w:lineRule="auto"/>
        <w:ind w:firstLine="708"/>
        <w:jc w:val="both"/>
        <w:rPr>
          <w:b/>
          <w:bCs/>
          <w:sz w:val="26"/>
          <w:szCs w:val="26"/>
          <w:lang w:val="it-IT"/>
        </w:rPr>
      </w:pPr>
      <w:r w:rsidRPr="00B86A25">
        <w:rPr>
          <w:b/>
          <w:bCs/>
          <w:sz w:val="26"/>
          <w:szCs w:val="26"/>
          <w:lang w:val="it-IT"/>
        </w:rPr>
        <w:t xml:space="preserve">ART. 5 </w:t>
      </w:r>
    </w:p>
    <w:p w:rsidR="001D20A4" w:rsidRPr="00B86A25" w:rsidRDefault="001D20A4" w:rsidP="001D20A4">
      <w:pPr>
        <w:spacing w:after="0" w:line="240" w:lineRule="auto"/>
        <w:ind w:firstLine="708"/>
        <w:jc w:val="both"/>
        <w:rPr>
          <w:b/>
          <w:bCs/>
          <w:sz w:val="26"/>
          <w:szCs w:val="26"/>
          <w:lang w:val="it-IT"/>
        </w:rPr>
      </w:pPr>
      <w:r w:rsidRPr="00B86A25">
        <w:rPr>
          <w:b/>
          <w:bCs/>
          <w:sz w:val="26"/>
          <w:szCs w:val="26"/>
          <w:lang w:val="it-IT"/>
        </w:rPr>
        <w:t>Principiile care stau la baza acordării serviciului social</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(1)</w:t>
      </w:r>
      <w:r w:rsidRPr="00B86A25">
        <w:rPr>
          <w:sz w:val="26"/>
          <w:szCs w:val="26"/>
          <w:lang w:val="it-IT"/>
        </w:rPr>
        <w:t xml:space="preserve"> Serviciul social "</w:t>
      </w:r>
      <w:r w:rsidRPr="00B86A25">
        <w:rPr>
          <w:sz w:val="26"/>
          <w:szCs w:val="26"/>
        </w:rPr>
        <w:t>Centrul de Îngrijire și Asistență Gheorgheni</w:t>
      </w:r>
      <w:r w:rsidRPr="00B86A25">
        <w:rPr>
          <w:sz w:val="26"/>
          <w:szCs w:val="26"/>
          <w:lang w:val="it-IT"/>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(2)</w:t>
      </w:r>
      <w:r w:rsidRPr="00B86A25">
        <w:rPr>
          <w:sz w:val="26"/>
          <w:szCs w:val="26"/>
          <w:lang w:val="it-IT"/>
        </w:rPr>
        <w:t xml:space="preserve"> Principiile specifice care stau la baza prestării serviciilor sociale în cadrul "</w:t>
      </w:r>
      <w:r w:rsidRPr="00B86A25">
        <w:rPr>
          <w:sz w:val="26"/>
          <w:szCs w:val="26"/>
        </w:rPr>
        <w:t>Centrului de Îngrijire și Asistență Gheorgheni</w:t>
      </w:r>
      <w:r w:rsidRPr="00B86A25">
        <w:rPr>
          <w:sz w:val="26"/>
          <w:szCs w:val="26"/>
          <w:lang w:val="it-IT"/>
        </w:rPr>
        <w:t xml:space="preserve">"sunt următoarele: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a)</w:t>
      </w:r>
      <w:r w:rsidRPr="00B86A25">
        <w:rPr>
          <w:sz w:val="26"/>
          <w:szCs w:val="26"/>
          <w:lang w:val="it-IT"/>
        </w:rPr>
        <w:t xml:space="preserve"> respectarea şi promovarea cu prioritate a interesului persoanei beneficiare;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b)</w:t>
      </w:r>
      <w:r w:rsidRPr="00B86A25">
        <w:rPr>
          <w:sz w:val="26"/>
          <w:szCs w:val="26"/>
          <w:lang w:val="it-IT"/>
        </w:rPr>
        <w:t xml:space="preserve">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c)</w:t>
      </w:r>
      <w:r w:rsidRPr="00B86A25">
        <w:rPr>
          <w:sz w:val="26"/>
          <w:szCs w:val="26"/>
          <w:lang w:val="it-IT"/>
        </w:rPr>
        <w:t xml:space="preserve"> asigurarea protecţiei împotriva abuzului şi exploatării persoanei beneficiare;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d)</w:t>
      </w:r>
      <w:r w:rsidRPr="00B86A25">
        <w:rPr>
          <w:sz w:val="26"/>
          <w:szCs w:val="26"/>
          <w:lang w:val="it-IT"/>
        </w:rPr>
        <w:t xml:space="preserve"> deschiderea către comunitate;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e)</w:t>
      </w:r>
      <w:r w:rsidRPr="00B86A25">
        <w:rPr>
          <w:sz w:val="26"/>
          <w:szCs w:val="26"/>
          <w:lang w:val="it-IT"/>
        </w:rPr>
        <w:t xml:space="preserve"> asistarea persoanelor fără capacitate de exerciţiu în realizarea şi exercitarea drepturilor lor;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f)</w:t>
      </w:r>
      <w:r w:rsidRPr="00B86A25">
        <w:rPr>
          <w:sz w:val="26"/>
          <w:szCs w:val="26"/>
          <w:lang w:val="it-IT"/>
        </w:rPr>
        <w:t xml:space="preserve"> asigurarea în mod adecvat a unor modele de rol şi statut social, prin încadrarea în unitate a unui personal mixt;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g)</w:t>
      </w:r>
      <w:r w:rsidRPr="00B86A25">
        <w:rPr>
          <w:sz w:val="26"/>
          <w:szCs w:val="26"/>
          <w:lang w:val="it-IT"/>
        </w:rPr>
        <w:t xml:space="preserve"> ascultarea opiniei persoanei beneficiare şi luarea în considerare a acesteia, ţinându-se cont, după caz, de vârsta şi de gradul său de maturitate, de discernământ şi capacitate de exerciţiu (cu respectarea prevederilor Legii sănătăţii mintale şi a protecţiei persoanelor cu tulburări psihice </w:t>
      </w:r>
      <w:hyperlink r:id="rId10" w:history="1">
        <w:r w:rsidRPr="00B86A25">
          <w:rPr>
            <w:sz w:val="26"/>
            <w:szCs w:val="26"/>
            <w:u w:val="single"/>
            <w:lang w:val="it-IT"/>
          </w:rPr>
          <w:t>nr. 487/2002</w:t>
        </w:r>
      </w:hyperlink>
      <w:r w:rsidRPr="00B86A25">
        <w:rPr>
          <w:sz w:val="26"/>
          <w:szCs w:val="26"/>
          <w:lang w:val="it-IT"/>
        </w:rPr>
        <w:t xml:space="preserve">, republicată).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lastRenderedPageBreak/>
        <w:t>h)</w:t>
      </w:r>
      <w:r w:rsidRPr="00B86A25">
        <w:rPr>
          <w:sz w:val="26"/>
          <w:szCs w:val="26"/>
          <w:lang w:val="it-IT"/>
        </w:rPr>
        <w:t xml:space="preserve"> facilitarea menţinerii relaţiilor personale ale beneficiarului şi a contactelor directe, după caz, cu fraţii, părinţii, alte rude, prieteni, precum şi cu alte persoane faţă de care acesta a dezvoltat legături de ataşament;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i)</w:t>
      </w:r>
      <w:r w:rsidRPr="00B86A25">
        <w:rPr>
          <w:sz w:val="26"/>
          <w:szCs w:val="26"/>
          <w:lang w:val="it-IT"/>
        </w:rPr>
        <w:t xml:space="preserve"> promovarea unui model familial de îngrijire a persoanei beneficiare;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j)</w:t>
      </w:r>
      <w:r w:rsidRPr="00B86A25">
        <w:rPr>
          <w:sz w:val="26"/>
          <w:szCs w:val="26"/>
          <w:lang w:val="it-IT"/>
        </w:rPr>
        <w:t xml:space="preserve"> asigurarea unei îngrijiri individualizate şi personalizate a persoanei beneficiare;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k)</w:t>
      </w:r>
      <w:r w:rsidRPr="00B86A25">
        <w:rPr>
          <w:sz w:val="26"/>
          <w:szCs w:val="26"/>
          <w:lang w:val="it-IT"/>
        </w:rPr>
        <w:t xml:space="preserve"> preocuparea permanentă pentru identificarea soluţiilor de integrare în familie sau, după caz, în comunitate, pentru scurtarea perioadei de prestare a serviciilor, în baza potenţialului şi abilităţilor persoanei beneficiare de a trăi independent;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l)</w:t>
      </w:r>
      <w:r w:rsidRPr="00B86A25">
        <w:rPr>
          <w:sz w:val="26"/>
          <w:szCs w:val="26"/>
          <w:lang w:val="it-IT"/>
        </w:rPr>
        <w:t xml:space="preserve"> încurajarea iniţiativelor individuale ale persoanelor beneficiare şi a implicării active a acestora în soluţionarea situaţiilor de dificultate;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m)</w:t>
      </w:r>
      <w:r w:rsidRPr="00B86A25">
        <w:rPr>
          <w:sz w:val="26"/>
          <w:szCs w:val="26"/>
          <w:lang w:val="it-IT"/>
        </w:rPr>
        <w:t xml:space="preserve"> asigurarea unei intervenţii profesioniste, prin echipe pluridisciplinare;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n)</w:t>
      </w:r>
      <w:r w:rsidRPr="00B86A25">
        <w:rPr>
          <w:sz w:val="26"/>
          <w:szCs w:val="26"/>
          <w:lang w:val="it-IT"/>
        </w:rPr>
        <w:t xml:space="preserve"> asigurarea confidenţialităţii şi a eticii profesionale;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o)</w:t>
      </w:r>
      <w:r w:rsidRPr="00B86A25">
        <w:rPr>
          <w:sz w:val="26"/>
          <w:szCs w:val="26"/>
          <w:lang w:val="it-IT"/>
        </w:rPr>
        <w:t xml:space="preserve"> primordialitatea responsabilităţii persoanei, familiei cu privire la dezvoltarea propriilor capacităţi de integrare socială şi implicarea activă în soluţionarea situaţiilor de dificultate cu care se pot confrunta la un moment dat; </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p)</w:t>
      </w:r>
      <w:r w:rsidRPr="00B86A25">
        <w:rPr>
          <w:sz w:val="26"/>
          <w:szCs w:val="26"/>
          <w:lang w:val="it-IT"/>
        </w:rPr>
        <w:t xml:space="preserve"> colaborarea centrului cu serviciul public de asistenţă socială. </w:t>
      </w:r>
    </w:p>
    <w:p w:rsidR="001D20A4" w:rsidRPr="00B86A25" w:rsidRDefault="001D20A4" w:rsidP="001D20A4">
      <w:pPr>
        <w:spacing w:after="0" w:line="240" w:lineRule="auto"/>
        <w:ind w:firstLine="708"/>
        <w:jc w:val="both"/>
        <w:rPr>
          <w:sz w:val="26"/>
          <w:szCs w:val="26"/>
          <w:lang w:val="it-IT"/>
        </w:rPr>
      </w:pPr>
    </w:p>
    <w:p w:rsidR="001D20A4" w:rsidRPr="00B86A25" w:rsidRDefault="001D20A4" w:rsidP="001D20A4">
      <w:pPr>
        <w:pStyle w:val="NormalWeb"/>
        <w:spacing w:before="0" w:beforeAutospacing="0" w:after="0" w:afterAutospacing="0"/>
        <w:ind w:firstLine="708"/>
        <w:jc w:val="both"/>
        <w:rPr>
          <w:rFonts w:ascii="Calibri" w:hAnsi="Calibri"/>
          <w:b/>
          <w:sz w:val="26"/>
          <w:szCs w:val="26"/>
        </w:rPr>
      </w:pPr>
      <w:bookmarkStart w:id="0" w:name="footnote7"/>
      <w:r w:rsidRPr="00B86A25">
        <w:rPr>
          <w:rFonts w:ascii="Calibri" w:hAnsi="Calibri"/>
          <w:b/>
          <w:sz w:val="26"/>
          <w:szCs w:val="26"/>
        </w:rPr>
        <w:t>ART. 6</w:t>
      </w: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Style w:val="Strong"/>
          <w:rFonts w:ascii="Calibri" w:hAnsi="Calibri"/>
          <w:sz w:val="26"/>
          <w:szCs w:val="26"/>
        </w:rPr>
        <w:t>Beneficiarii serviciilor sociale</w:t>
      </w: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Fonts w:ascii="Calibri" w:hAnsi="Calibri"/>
          <w:sz w:val="26"/>
          <w:szCs w:val="26"/>
        </w:rPr>
        <w:t>(1) Beneficiarii serviciilor sociale acordate în Centrul de îngrijire și asistență Gheorgheni sunt  persoane adulte cu dizabilități.</w:t>
      </w:r>
    </w:p>
    <w:p w:rsidR="001D20A4" w:rsidRPr="00B86A25" w:rsidRDefault="001D20A4" w:rsidP="001D20A4">
      <w:pPr>
        <w:pStyle w:val="NoSpacing"/>
        <w:ind w:firstLine="720"/>
        <w:jc w:val="both"/>
        <w:rPr>
          <w:sz w:val="26"/>
          <w:szCs w:val="26"/>
          <w:lang w:val="it-IT"/>
        </w:rPr>
      </w:pPr>
      <w:r w:rsidRPr="00B86A25">
        <w:rPr>
          <w:b/>
          <w:bCs/>
          <w:sz w:val="26"/>
          <w:szCs w:val="26"/>
          <w:lang w:val="it-IT"/>
        </w:rPr>
        <w:t>(2)</w:t>
      </w:r>
      <w:r w:rsidRPr="00B86A25">
        <w:rPr>
          <w:sz w:val="26"/>
          <w:szCs w:val="26"/>
          <w:lang w:val="it-IT"/>
        </w:rPr>
        <w:t xml:space="preserve"> Condiţiile de acces/admitere în centru sunt următoarele: </w:t>
      </w:r>
    </w:p>
    <w:p w:rsidR="001D20A4" w:rsidRPr="00B86A25" w:rsidRDefault="001D20A4" w:rsidP="001D20A4">
      <w:pPr>
        <w:spacing w:after="0" w:line="240" w:lineRule="auto"/>
        <w:ind w:firstLine="708"/>
        <w:jc w:val="both"/>
        <w:rPr>
          <w:sz w:val="26"/>
          <w:szCs w:val="26"/>
          <w:lang w:val="ro-RO"/>
        </w:rPr>
      </w:pPr>
      <w:r w:rsidRPr="00B86A25">
        <w:rPr>
          <w:b/>
          <w:bCs/>
          <w:sz w:val="26"/>
          <w:szCs w:val="26"/>
          <w:lang w:val="it-IT"/>
        </w:rPr>
        <w:t>a)</w:t>
      </w:r>
      <w:r w:rsidRPr="00B86A25">
        <w:rPr>
          <w:sz w:val="26"/>
          <w:szCs w:val="26"/>
          <w:lang w:val="it-IT"/>
        </w:rPr>
        <w:t xml:space="preserve"> </w:t>
      </w:r>
      <w:r w:rsidRPr="00B86A25">
        <w:rPr>
          <w:b/>
          <w:sz w:val="26"/>
          <w:szCs w:val="26"/>
          <w:lang w:val="ro-RO"/>
        </w:rPr>
        <w:t>Dosarul de admitere</w:t>
      </w:r>
      <w:r w:rsidRPr="00B86A25">
        <w:rPr>
          <w:sz w:val="26"/>
          <w:szCs w:val="26"/>
          <w:lang w:val="ro-RO"/>
        </w:rPr>
        <w:t xml:space="preserve"> în CIA Gheorgheni, întocmit de solicitant sau reprezentanţii legali/reprezentant convențional al acestuia, trebuie să conţină următoarele acte/documente:</w:t>
      </w:r>
    </w:p>
    <w:p w:rsidR="001D20A4" w:rsidRPr="00B86A25" w:rsidRDefault="001D20A4" w:rsidP="001D20A4">
      <w:pPr>
        <w:tabs>
          <w:tab w:val="left" w:pos="993"/>
        </w:tabs>
        <w:autoSpaceDE w:val="0"/>
        <w:autoSpaceDN w:val="0"/>
        <w:adjustRightInd w:val="0"/>
        <w:spacing w:after="0" w:line="240" w:lineRule="auto"/>
        <w:ind w:firstLine="708"/>
        <w:jc w:val="both"/>
        <w:rPr>
          <w:rFonts w:eastAsia="SimSun"/>
          <w:sz w:val="26"/>
          <w:szCs w:val="26"/>
          <w:lang w:val="ro-RO"/>
        </w:rPr>
      </w:pPr>
      <w:r w:rsidRPr="00B86A25">
        <w:rPr>
          <w:rFonts w:eastAsia="SimSun"/>
          <w:sz w:val="26"/>
          <w:szCs w:val="26"/>
          <w:lang w:val="ro-RO"/>
        </w:rPr>
        <w:t>-</w:t>
      </w:r>
      <w:r w:rsidRPr="00B86A25">
        <w:rPr>
          <w:rFonts w:eastAsia="SimSun"/>
          <w:sz w:val="26"/>
          <w:szCs w:val="26"/>
          <w:lang w:val="ro-RO"/>
        </w:rPr>
        <w:tab/>
        <w:t>cererea de admitere în centru, semnată de beneficiar sau de reprezentantul legal/reprezentant conventional;</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rFonts w:eastAsia="SimSun"/>
          <w:sz w:val="26"/>
          <w:szCs w:val="26"/>
          <w:lang w:val="ro-RO"/>
        </w:rPr>
        <w:t xml:space="preserve">decizia de internare emisă de </w:t>
      </w:r>
      <w:r w:rsidRPr="00B86A25">
        <w:rPr>
          <w:sz w:val="26"/>
          <w:szCs w:val="26"/>
          <w:lang w:val="ro-RO"/>
        </w:rPr>
        <w:t>Comisia de evaluare a persoanelor adulte cu handicap Harghita</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sz w:val="26"/>
          <w:szCs w:val="26"/>
          <w:lang w:val="ro-RO"/>
        </w:rPr>
        <w:t>copie de pe actele de identitate ale beneficiarului;</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sz w:val="26"/>
          <w:szCs w:val="26"/>
          <w:lang w:val="ro-RO"/>
        </w:rPr>
        <w:t>copie de pe certificatul de naştere, de căsătorie sau de deces al aparţinătorului;</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sz w:val="26"/>
          <w:szCs w:val="26"/>
          <w:lang w:val="ro-RO"/>
        </w:rPr>
        <w:t>copie de pe documentul care atestă încadrarea în grad de handicap;</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sz w:val="26"/>
          <w:szCs w:val="26"/>
          <w:lang w:val="ro-RO"/>
        </w:rPr>
        <w:t>adeverinţă de venit;</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sz w:val="26"/>
          <w:szCs w:val="26"/>
          <w:lang w:val="ro-RO"/>
        </w:rPr>
        <w:t>contractul de furnizare servicii semnat de părţi, în original;</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sz w:val="26"/>
          <w:szCs w:val="26"/>
          <w:lang w:val="ro-RO"/>
        </w:rPr>
        <w:t>angajament de plată;</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sz w:val="26"/>
          <w:szCs w:val="26"/>
          <w:lang w:val="ro-RO"/>
        </w:rPr>
        <w:t>documente doveditoare a situaţiei locative;</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sz w:val="26"/>
          <w:szCs w:val="26"/>
          <w:lang w:val="ro-RO"/>
        </w:rPr>
        <w:t>ultimul talon de pensie, dacă este cazul;</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sz w:val="26"/>
          <w:szCs w:val="26"/>
          <w:lang w:val="ro-RO"/>
        </w:rPr>
        <w:t>raportul de anchetă socială;</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sz w:val="26"/>
          <w:szCs w:val="26"/>
          <w:lang w:val="ro-RO"/>
        </w:rPr>
        <w:t>investigaţii paraclinice;</w:t>
      </w:r>
    </w:p>
    <w:p w:rsidR="001D20A4" w:rsidRPr="00B86A25" w:rsidRDefault="001D20A4"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B86A25">
        <w:rPr>
          <w:sz w:val="26"/>
          <w:szCs w:val="26"/>
          <w:lang w:val="ro-RO"/>
        </w:rPr>
        <w:lastRenderedPageBreak/>
        <w:t xml:space="preserve">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 </w:t>
      </w:r>
    </w:p>
    <w:p w:rsidR="001D20A4" w:rsidRPr="00B86A25" w:rsidRDefault="001D20A4" w:rsidP="001D20A4">
      <w:pPr>
        <w:ind w:firstLine="360"/>
        <w:jc w:val="both"/>
        <w:rPr>
          <w:sz w:val="26"/>
          <w:szCs w:val="26"/>
          <w:lang w:val="hu-HU"/>
        </w:rPr>
      </w:pPr>
      <w:r w:rsidRPr="00B86A25">
        <w:rPr>
          <w:sz w:val="26"/>
          <w:szCs w:val="26"/>
          <w:lang w:val="ro-RO"/>
        </w:rPr>
        <w:t xml:space="preserve">În vederea stabilirii cuantumului contribuţiei lunare de întreţinere, dosarul persoanei asistate va cuprinde şi actele privind starea civilă, componenţa familiei şi situaţia materială a acesteia, precum şi a persoanelor din familie sau a susţinătorilor legali care pot fi obligaţi la plată, astfel: </w:t>
      </w:r>
    </w:p>
    <w:p w:rsidR="001D20A4" w:rsidRPr="00B86A25" w:rsidRDefault="001D20A4" w:rsidP="006C568F">
      <w:pPr>
        <w:numPr>
          <w:ilvl w:val="0"/>
          <w:numId w:val="91"/>
        </w:numPr>
        <w:spacing w:after="0" w:line="240" w:lineRule="auto"/>
        <w:jc w:val="both"/>
        <w:rPr>
          <w:sz w:val="26"/>
          <w:szCs w:val="26"/>
        </w:rPr>
      </w:pPr>
      <w:r w:rsidRPr="00B86A25">
        <w:rPr>
          <w:sz w:val="26"/>
          <w:szCs w:val="26"/>
        </w:rPr>
        <w:t>copii de pe certificatele de naştere şi de căsătorie ale persoanei asistate, ale părinţilor, ale copiilor, ale soţului sau soţiei, după caz;</w:t>
      </w:r>
    </w:p>
    <w:p w:rsidR="001D20A4" w:rsidRPr="00B86A25" w:rsidRDefault="001D20A4" w:rsidP="006C568F">
      <w:pPr>
        <w:numPr>
          <w:ilvl w:val="0"/>
          <w:numId w:val="91"/>
        </w:numPr>
        <w:spacing w:after="0" w:line="240" w:lineRule="auto"/>
        <w:jc w:val="both"/>
        <w:rPr>
          <w:sz w:val="26"/>
          <w:szCs w:val="26"/>
        </w:rPr>
      </w:pPr>
      <w:r w:rsidRPr="00B86A25">
        <w:rPr>
          <w:sz w:val="26"/>
          <w:szCs w:val="26"/>
        </w:rPr>
        <w:t xml:space="preserve">declaraţie privind lipsa susţinătorilor legali, după caz; </w:t>
      </w:r>
    </w:p>
    <w:p w:rsidR="001D20A4" w:rsidRPr="00B86A25" w:rsidRDefault="001D20A4" w:rsidP="006C568F">
      <w:pPr>
        <w:numPr>
          <w:ilvl w:val="0"/>
          <w:numId w:val="91"/>
        </w:numPr>
        <w:spacing w:after="0" w:line="240" w:lineRule="auto"/>
        <w:jc w:val="both"/>
        <w:rPr>
          <w:sz w:val="26"/>
          <w:szCs w:val="26"/>
        </w:rPr>
      </w:pPr>
      <w:r w:rsidRPr="00B86A25">
        <w:rPr>
          <w:sz w:val="26"/>
          <w:szCs w:val="26"/>
        </w:rPr>
        <w:t>acte doveditoare privind veniturile, respectiv adeverinţă de salariu, talon de pensie, adeverinţe de venit eliberate de organele financiare teritoriale;</w:t>
      </w:r>
    </w:p>
    <w:p w:rsidR="001D20A4" w:rsidRPr="00B86A25" w:rsidRDefault="001D20A4" w:rsidP="006C568F">
      <w:pPr>
        <w:numPr>
          <w:ilvl w:val="0"/>
          <w:numId w:val="91"/>
        </w:numPr>
        <w:spacing w:after="0" w:line="240" w:lineRule="auto"/>
        <w:jc w:val="both"/>
        <w:rPr>
          <w:sz w:val="26"/>
          <w:szCs w:val="26"/>
        </w:rPr>
      </w:pPr>
      <w:r w:rsidRPr="00B86A25">
        <w:rPr>
          <w:sz w:val="26"/>
          <w:szCs w:val="26"/>
        </w:rPr>
        <w:t xml:space="preserve">copii de pe hotărâri judecătoreşti prin care s-au stabilit obligaţii de întreţinere ale unor persoane în favoarea sau în obligaţia persoanei asistate, dacă este cazul; </w:t>
      </w:r>
    </w:p>
    <w:p w:rsidR="001D20A4" w:rsidRPr="00B86A25" w:rsidRDefault="001D20A4" w:rsidP="006C568F">
      <w:pPr>
        <w:numPr>
          <w:ilvl w:val="0"/>
          <w:numId w:val="91"/>
        </w:numPr>
        <w:spacing w:after="0" w:line="240" w:lineRule="auto"/>
        <w:jc w:val="both"/>
        <w:rPr>
          <w:sz w:val="26"/>
          <w:szCs w:val="26"/>
        </w:rPr>
      </w:pPr>
      <w:r w:rsidRPr="00B86A25">
        <w:rPr>
          <w:sz w:val="26"/>
          <w:szCs w:val="26"/>
        </w:rPr>
        <w:t xml:space="preserve">copii de pe hotărâri judecătoreşti, după caz, prin care cei care datorează plata contribuţiei lunare de întreţinere au stabilite obligaţii de întreţinere şi faţă de alte persoane; </w:t>
      </w:r>
    </w:p>
    <w:p w:rsidR="001D20A4" w:rsidRPr="00B86A25" w:rsidRDefault="001D20A4" w:rsidP="006C568F">
      <w:pPr>
        <w:numPr>
          <w:ilvl w:val="0"/>
          <w:numId w:val="91"/>
        </w:numPr>
        <w:spacing w:after="0" w:line="240" w:lineRule="auto"/>
        <w:jc w:val="both"/>
        <w:rPr>
          <w:sz w:val="26"/>
          <w:szCs w:val="26"/>
          <w:lang w:val="hu-HU"/>
        </w:rPr>
      </w:pPr>
      <w:r w:rsidRPr="00B86A25">
        <w:rPr>
          <w:sz w:val="26"/>
          <w:szCs w:val="26"/>
        </w:rPr>
        <w:t>anchetă socială privind situaţia persoanei asistate şi a familiei sale.</w:t>
      </w:r>
    </w:p>
    <w:p w:rsidR="001D20A4" w:rsidRPr="00B86A25" w:rsidRDefault="001D20A4" w:rsidP="001D20A4">
      <w:pPr>
        <w:pStyle w:val="NoSpacing"/>
        <w:jc w:val="both"/>
        <w:rPr>
          <w:sz w:val="26"/>
          <w:szCs w:val="26"/>
          <w:lang w:val="ro-RO"/>
        </w:rPr>
      </w:pP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b)</w:t>
      </w:r>
      <w:r w:rsidRPr="00B86A25">
        <w:rPr>
          <w:sz w:val="26"/>
          <w:szCs w:val="26"/>
          <w:lang w:val="it-IT"/>
        </w:rPr>
        <w:t xml:space="preserve"> Criteriile de eligibilitate:</w:t>
      </w:r>
    </w:p>
    <w:p w:rsidR="001D20A4" w:rsidRPr="00B86A25" w:rsidRDefault="001D20A4" w:rsidP="001D20A4">
      <w:pPr>
        <w:spacing w:after="0" w:line="240" w:lineRule="auto"/>
        <w:ind w:firstLine="708"/>
        <w:jc w:val="both"/>
        <w:rPr>
          <w:b/>
          <w:bCs/>
          <w:sz w:val="26"/>
          <w:szCs w:val="26"/>
          <w:lang w:val="pt-BR"/>
        </w:rPr>
      </w:pPr>
      <w:r w:rsidRPr="00B86A25">
        <w:rPr>
          <w:b/>
          <w:bCs/>
          <w:sz w:val="26"/>
          <w:szCs w:val="26"/>
          <w:lang w:val="pt-BR"/>
        </w:rPr>
        <w:t>Solicitantul trebuie să îndeplinească următoarele condiţii obligatorii:</w:t>
      </w:r>
    </w:p>
    <w:p w:rsidR="001D20A4" w:rsidRPr="00B86A25" w:rsidRDefault="001D20A4" w:rsidP="001D20A4">
      <w:pPr>
        <w:spacing w:after="0" w:line="240" w:lineRule="auto"/>
        <w:ind w:firstLine="720"/>
        <w:jc w:val="both"/>
        <w:rPr>
          <w:sz w:val="26"/>
          <w:szCs w:val="26"/>
          <w:lang w:val="ro-RO"/>
        </w:rPr>
      </w:pPr>
      <w:r w:rsidRPr="00B86A25">
        <w:rPr>
          <w:sz w:val="26"/>
          <w:szCs w:val="26"/>
          <w:lang w:val="pt-BR"/>
        </w:rPr>
        <w:t xml:space="preserve">- persoana adultă care solicită </w:t>
      </w:r>
      <w:r w:rsidRPr="00B86A25">
        <w:rPr>
          <w:sz w:val="26"/>
          <w:szCs w:val="26"/>
          <w:lang w:val="ro-RO"/>
        </w:rPr>
        <w:t>internarea trebuie să fie încadrată într-un anumit grad de handicap respectiv trebuie să deţină un certificat valabil de încadrare în grad de handicap;</w:t>
      </w:r>
    </w:p>
    <w:p w:rsidR="001D20A4" w:rsidRPr="00B86A25" w:rsidRDefault="001D20A4" w:rsidP="001D20A4">
      <w:pPr>
        <w:spacing w:after="0" w:line="240" w:lineRule="auto"/>
        <w:ind w:firstLine="720"/>
        <w:jc w:val="both"/>
        <w:rPr>
          <w:sz w:val="26"/>
          <w:szCs w:val="26"/>
          <w:lang w:val="ro-RO"/>
        </w:rPr>
      </w:pPr>
      <w:r w:rsidRPr="00B86A25">
        <w:rPr>
          <w:sz w:val="26"/>
          <w:szCs w:val="26"/>
          <w:lang w:val="ro-RO"/>
        </w:rPr>
        <w:t>- să aibă domiciliul sau reşedinţa pe raza administrativ teritorială a judeţului Harghita</w:t>
      </w:r>
    </w:p>
    <w:p w:rsidR="001D20A4" w:rsidRPr="00B86A25" w:rsidRDefault="001D20A4" w:rsidP="001D20A4">
      <w:pPr>
        <w:spacing w:after="0" w:line="240" w:lineRule="auto"/>
        <w:ind w:firstLine="720"/>
        <w:jc w:val="both"/>
        <w:rPr>
          <w:b/>
          <w:bCs/>
          <w:sz w:val="26"/>
          <w:szCs w:val="26"/>
          <w:lang w:val="ro-RO"/>
        </w:rPr>
      </w:pPr>
      <w:r w:rsidRPr="00B86A25">
        <w:rPr>
          <w:b/>
          <w:bCs/>
          <w:sz w:val="26"/>
          <w:szCs w:val="26"/>
          <w:lang w:val="ro-RO"/>
        </w:rPr>
        <w:t>Criteriile orientative de selecţie pot fi:</w:t>
      </w:r>
    </w:p>
    <w:p w:rsidR="001D20A4" w:rsidRPr="00B86A25" w:rsidRDefault="001D20A4" w:rsidP="001D20A4">
      <w:pPr>
        <w:spacing w:after="0" w:line="240" w:lineRule="auto"/>
        <w:ind w:firstLine="720"/>
        <w:jc w:val="both"/>
        <w:rPr>
          <w:sz w:val="26"/>
          <w:szCs w:val="26"/>
          <w:lang w:val="ro-RO"/>
        </w:rPr>
      </w:pPr>
      <w:r w:rsidRPr="00B86A25">
        <w:rPr>
          <w:sz w:val="26"/>
          <w:szCs w:val="26"/>
          <w:lang w:val="ro-RO"/>
        </w:rPr>
        <w:t>- persoana nu are locuinţă şi nici posibilitatea de a-şi asigura condiţiile de locuit pe baza resurselor proprii sau acesta se află într-o stare avansată de degradare;</w:t>
      </w:r>
    </w:p>
    <w:p w:rsidR="001D20A4" w:rsidRPr="00B86A25" w:rsidRDefault="001D20A4" w:rsidP="001D20A4">
      <w:pPr>
        <w:spacing w:after="0" w:line="240" w:lineRule="auto"/>
        <w:ind w:firstLine="720"/>
        <w:jc w:val="both"/>
        <w:rPr>
          <w:sz w:val="26"/>
          <w:szCs w:val="26"/>
          <w:lang w:val="ro-RO"/>
        </w:rPr>
      </w:pPr>
      <w:r w:rsidRPr="00B86A25">
        <w:rPr>
          <w:sz w:val="26"/>
          <w:szCs w:val="26"/>
          <w:lang w:val="ro-RO"/>
        </w:rPr>
        <w:t>- nu are venituri proprii sau acestea nu sunt suficiente pentru a avea o viaţă decentă;</w:t>
      </w:r>
    </w:p>
    <w:p w:rsidR="001D20A4" w:rsidRPr="00B86A25" w:rsidRDefault="001D20A4" w:rsidP="001D20A4">
      <w:pPr>
        <w:spacing w:after="0" w:line="240" w:lineRule="auto"/>
        <w:ind w:firstLine="720"/>
        <w:jc w:val="both"/>
        <w:rPr>
          <w:sz w:val="26"/>
          <w:szCs w:val="26"/>
          <w:lang w:val="ro-RO"/>
        </w:rPr>
      </w:pPr>
      <w:r w:rsidRPr="00B86A25">
        <w:rPr>
          <w:sz w:val="26"/>
          <w:szCs w:val="26"/>
          <w:lang w:val="ro-RO"/>
        </w:rPr>
        <w:t>- nu se poate gospodării singură sau necesită îngrijire specializată;</w:t>
      </w:r>
    </w:p>
    <w:p w:rsidR="001D20A4" w:rsidRPr="00B86A25" w:rsidRDefault="001D20A4" w:rsidP="001D20A4">
      <w:pPr>
        <w:spacing w:after="0" w:line="240" w:lineRule="auto"/>
        <w:ind w:firstLine="720"/>
        <w:jc w:val="both"/>
        <w:rPr>
          <w:sz w:val="26"/>
          <w:szCs w:val="26"/>
          <w:lang w:val="ro-RO"/>
        </w:rPr>
      </w:pPr>
      <w:r w:rsidRPr="00B86A25">
        <w:rPr>
          <w:sz w:val="26"/>
          <w:szCs w:val="26"/>
          <w:lang w:val="ro-RO"/>
        </w:rPr>
        <w:t xml:space="preserve">- nu are familie (rude de gradul I, II) sau aceştia refuză sau se află în imposibilitatea de a-i oferi îngrijirea necesară; </w:t>
      </w:r>
    </w:p>
    <w:p w:rsidR="001D20A4" w:rsidRPr="00B86A25" w:rsidRDefault="001D20A4" w:rsidP="001D20A4">
      <w:pPr>
        <w:spacing w:after="0" w:line="240" w:lineRule="auto"/>
        <w:ind w:firstLine="720"/>
        <w:jc w:val="both"/>
        <w:rPr>
          <w:sz w:val="26"/>
          <w:szCs w:val="26"/>
          <w:lang w:val="ro-RO"/>
        </w:rPr>
      </w:pPr>
      <w:r w:rsidRPr="00B86A25">
        <w:rPr>
          <w:sz w:val="26"/>
          <w:szCs w:val="26"/>
          <w:lang w:val="ro-RO"/>
        </w:rPr>
        <w:t xml:space="preserve">- nu se află în întreţinerea unei sau a unor persoane obligate la acesta, potrivit dispoziţiilor legale în vigoare (contract de întreţinere); </w:t>
      </w:r>
    </w:p>
    <w:p w:rsidR="001D20A4" w:rsidRPr="00B86A25" w:rsidRDefault="001D20A4" w:rsidP="001D20A4">
      <w:pPr>
        <w:spacing w:after="0" w:line="240" w:lineRule="auto"/>
        <w:ind w:firstLine="720"/>
        <w:jc w:val="both"/>
        <w:rPr>
          <w:sz w:val="26"/>
          <w:szCs w:val="26"/>
          <w:lang w:val="ro-RO"/>
        </w:rPr>
      </w:pPr>
      <w:r w:rsidRPr="00B86A25">
        <w:rPr>
          <w:sz w:val="26"/>
          <w:szCs w:val="26"/>
          <w:lang w:val="ro-RO"/>
        </w:rPr>
        <w:t>- este încadrată în gradul I de handicap cu drept la asistent personal dar nu au fost identificate persoane care să îi acorde îngrijirea necesară;</w:t>
      </w:r>
    </w:p>
    <w:p w:rsidR="001D20A4" w:rsidRPr="00B86A25" w:rsidRDefault="001D20A4" w:rsidP="001D20A4">
      <w:pPr>
        <w:spacing w:after="0" w:line="240" w:lineRule="auto"/>
        <w:ind w:firstLine="720"/>
        <w:jc w:val="both"/>
        <w:rPr>
          <w:sz w:val="26"/>
          <w:szCs w:val="26"/>
          <w:lang w:val="ro-RO"/>
        </w:rPr>
      </w:pPr>
      <w:r w:rsidRPr="00B86A25">
        <w:rPr>
          <w:sz w:val="26"/>
          <w:szCs w:val="26"/>
          <w:lang w:val="ro-RO"/>
        </w:rPr>
        <w:lastRenderedPageBreak/>
        <w:t>c) Decizia de internare în CIA Gheorgheni este luată de către Comisia de evaluare a persoanelor adulte cu handicap.</w:t>
      </w:r>
    </w:p>
    <w:p w:rsidR="001D20A4" w:rsidRPr="00B86A25" w:rsidRDefault="001D20A4" w:rsidP="001D20A4">
      <w:pPr>
        <w:pStyle w:val="NoSpacing"/>
        <w:ind w:firstLine="720"/>
        <w:jc w:val="both"/>
        <w:rPr>
          <w:sz w:val="26"/>
          <w:szCs w:val="26"/>
          <w:lang w:val="ro-RO"/>
        </w:rPr>
      </w:pPr>
      <w:r w:rsidRPr="00B86A25">
        <w:rPr>
          <w:sz w:val="26"/>
          <w:szCs w:val="26"/>
          <w:lang w:val="ro-RO"/>
        </w:rPr>
        <w:t xml:space="preserve">La internarea în CIA Gheorgheni, personalul de specialitate şi personalul medical preia beneficiarul de la rude sau reprezentanţiii legali/reprezentanţi convenţionali şi dosarul personal al acestuia de la </w:t>
      </w:r>
      <w:r w:rsidRPr="00B86A25">
        <w:rPr>
          <w:rFonts w:eastAsia="SimSun" w:cs="Calibri"/>
          <w:bCs/>
          <w:sz w:val="26"/>
          <w:szCs w:val="26"/>
          <w:lang w:val="ro-RO" w:eastAsia="zh-CN"/>
        </w:rPr>
        <w:t>Serviciul pentru îngrijire de tip rezidențial, de tip familial și comunitar adulți. Management de caz</w:t>
      </w:r>
      <w:r w:rsidRPr="00B86A25">
        <w:rPr>
          <w:sz w:val="26"/>
          <w:szCs w:val="26"/>
          <w:lang w:val="ro-RO"/>
        </w:rPr>
        <w:t>, din cadrul DGASPC Harghita.</w:t>
      </w:r>
    </w:p>
    <w:p w:rsidR="001D20A4" w:rsidRPr="00B86A25" w:rsidRDefault="001D20A4" w:rsidP="001D20A4">
      <w:pPr>
        <w:pStyle w:val="NoSpacing"/>
        <w:jc w:val="both"/>
        <w:rPr>
          <w:sz w:val="26"/>
          <w:szCs w:val="26"/>
          <w:lang w:val="ro-RO"/>
        </w:rPr>
      </w:pPr>
      <w:r w:rsidRPr="00B86A25">
        <w:rPr>
          <w:sz w:val="26"/>
          <w:szCs w:val="26"/>
          <w:lang w:val="ro-RO"/>
        </w:rPr>
        <w:t xml:space="preserve">          d) Admiterea în centru se realizează cu încheierea unui contract de furnizare servicii, care se încheie între furnizor și beneficiar sau după caz, reprezentantul legal al acestuia.</w:t>
      </w:r>
    </w:p>
    <w:p w:rsidR="001D20A4" w:rsidRPr="00B86A25" w:rsidRDefault="001D20A4" w:rsidP="001D20A4">
      <w:pPr>
        <w:spacing w:after="0" w:line="240" w:lineRule="auto"/>
        <w:ind w:firstLine="705"/>
        <w:jc w:val="both"/>
        <w:rPr>
          <w:sz w:val="26"/>
          <w:szCs w:val="26"/>
        </w:rPr>
      </w:pPr>
      <w:r w:rsidRPr="00B86A25">
        <w:rPr>
          <w:sz w:val="26"/>
          <w:szCs w:val="26"/>
        </w:rPr>
        <w:t>Modalitatea de încheiere a contractului de furnizare de servicii şi modelul acestuia:</w:t>
      </w:r>
    </w:p>
    <w:p w:rsidR="001D20A4" w:rsidRPr="00B86A25" w:rsidRDefault="001D20A4" w:rsidP="001D20A4">
      <w:pPr>
        <w:spacing w:after="0" w:line="240" w:lineRule="auto"/>
        <w:ind w:firstLine="705"/>
        <w:jc w:val="both"/>
        <w:rPr>
          <w:sz w:val="26"/>
          <w:szCs w:val="26"/>
          <w:lang w:val="ro-RO"/>
        </w:rPr>
      </w:pPr>
      <w:r w:rsidRPr="00B86A25">
        <w:rPr>
          <w:sz w:val="26"/>
          <w:szCs w:val="26"/>
          <w:lang w:val="ro-RO"/>
        </w:rPr>
        <w:t xml:space="preserve">După internarea persoanei adulte cu handicap în centru, are loc informarea beneficiarului şi/sau a reprezentantului legal/reprezentant conventional asupra procesului de furnizare a serviciilor din centru, despre regulile de organizare şi funcţionare, despre drepturile şi obligaţiile lor etc. (Ghidul beneficiarului, ROF, Carta drepturilor beneficiarilor); se întocmeşte Registrul de evidenţă privind informarea beneficiarilor care este semnat de către beneficiar/reprezentaţi legali/convenţionali; se încheie </w:t>
      </w:r>
      <w:r w:rsidRPr="00B86A25">
        <w:rPr>
          <w:b/>
          <w:sz w:val="26"/>
          <w:szCs w:val="26"/>
          <w:lang w:val="ro-RO"/>
        </w:rPr>
        <w:t>Contractul pentru acordarea de servicii sociale</w:t>
      </w:r>
      <w:r w:rsidRPr="00B86A25">
        <w:rPr>
          <w:sz w:val="26"/>
          <w:szCs w:val="26"/>
          <w:lang w:val="ro-RO"/>
        </w:rPr>
        <w:t xml:space="preserve"> (vezi Anexa 1).</w:t>
      </w:r>
    </w:p>
    <w:p w:rsidR="001D20A4" w:rsidRPr="00B86A25" w:rsidRDefault="001D20A4" w:rsidP="001D20A4">
      <w:pPr>
        <w:spacing w:after="0" w:line="240" w:lineRule="auto"/>
        <w:ind w:firstLine="705"/>
        <w:jc w:val="both"/>
        <w:rPr>
          <w:sz w:val="26"/>
          <w:szCs w:val="26"/>
          <w:lang w:val="ro-RO"/>
        </w:rPr>
      </w:pPr>
    </w:p>
    <w:p w:rsidR="001D20A4" w:rsidRPr="00B86A25" w:rsidRDefault="001D20A4" w:rsidP="001D20A4">
      <w:pPr>
        <w:ind w:firstLine="708"/>
        <w:jc w:val="both"/>
        <w:rPr>
          <w:sz w:val="26"/>
          <w:szCs w:val="26"/>
          <w:lang w:val="it-IT"/>
        </w:rPr>
      </w:pPr>
      <w:r w:rsidRPr="00B86A25">
        <w:rPr>
          <w:b/>
          <w:sz w:val="26"/>
          <w:szCs w:val="26"/>
        </w:rPr>
        <w:t>e)</w:t>
      </w:r>
      <w:r w:rsidRPr="00B86A25">
        <w:rPr>
          <w:sz w:val="26"/>
          <w:szCs w:val="26"/>
        </w:rPr>
        <w:t xml:space="preserve"> </w:t>
      </w:r>
      <w:r w:rsidRPr="00B86A25">
        <w:rPr>
          <w:sz w:val="26"/>
          <w:szCs w:val="26"/>
          <w:lang w:val="it-IT"/>
        </w:rPr>
        <w:t>Modalitatea de stabilire a contribuţiei beneficiarului, după caz:</w:t>
      </w:r>
    </w:p>
    <w:p w:rsidR="001D20A4" w:rsidRPr="00B86A25" w:rsidRDefault="001D20A4" w:rsidP="001D20A4">
      <w:pPr>
        <w:autoSpaceDE w:val="0"/>
        <w:autoSpaceDN w:val="0"/>
        <w:adjustRightInd w:val="0"/>
        <w:ind w:firstLine="708"/>
        <w:jc w:val="both"/>
        <w:rPr>
          <w:sz w:val="26"/>
          <w:szCs w:val="26"/>
          <w:lang w:val="ro-RO"/>
        </w:rPr>
      </w:pPr>
      <w:r w:rsidRPr="00B86A25">
        <w:rPr>
          <w:sz w:val="26"/>
          <w:szCs w:val="26"/>
          <w:lang w:val="it-IT"/>
        </w:rPr>
        <w:t>C</w:t>
      </w:r>
      <w:r w:rsidRPr="00B86A25">
        <w:rPr>
          <w:sz w:val="26"/>
          <w:szCs w:val="26"/>
          <w:lang w:val="ro-RO"/>
        </w:rPr>
        <w:t>ontribuţia de întreţinere pentru persoanele cu handicap care realizează venturi, este stabilită prin Hotărârea Consiliului Judeţean Harghita nr. 298/2016, privind aprobarea modificării Hotărârea Consiliului Județean Harghita nr.28/2009 privind contribuția lunară a beneficiarilor internați în centrele rezidențiale pentru persoanele adulte cu handicap din structura DGASPC Harghita, Ordinul Ministerului Muncii, Familiei, Protecției Sociale și Persoanelor Vârstnice nr.</w:t>
      </w:r>
      <w:r w:rsidRPr="00B86A25">
        <w:rPr>
          <w:sz w:val="26"/>
          <w:szCs w:val="26"/>
          <w:lang w:val="it-IT"/>
        </w:rPr>
        <w:t xml:space="preserve"> 1887/2016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 cu modificările și completările ulterioare, </w:t>
      </w:r>
      <w:r w:rsidRPr="00B86A25">
        <w:rPr>
          <w:sz w:val="26"/>
          <w:szCs w:val="26"/>
          <w:lang w:val="ro-RO"/>
        </w:rPr>
        <w:t xml:space="preserve">H.G. nr. 978/2015 privind aprobarea </w:t>
      </w:r>
      <w:r w:rsidRPr="00B86A25">
        <w:rPr>
          <w:sz w:val="26"/>
          <w:szCs w:val="26"/>
          <w:lang w:val="it-IT"/>
        </w:rPr>
        <w:t>standardelor minime de cost pentru serviciile sociale şi a nivelului venitului lunar pe membru de familie în baza căruia se stabileşte contribuţia lunară de întreţinere datorată de către susţinătorii legali ai persoanelor vârstnice din centrele rezidenţiale,</w:t>
      </w:r>
      <w:r w:rsidRPr="00B86A25">
        <w:rPr>
          <w:sz w:val="26"/>
          <w:szCs w:val="26"/>
          <w:lang w:val="ro-RO"/>
        </w:rPr>
        <w:t xml:space="preserve"> Hotărârea Consiliului Județean Harghita nr. 111/2014, privind stabilirea costului mediu/beneficiar/an din centrele de asistență socială și protecția copilului aflate în subordinea DGASPC Harghita.</w:t>
      </w:r>
    </w:p>
    <w:p w:rsidR="001D20A4" w:rsidRPr="00B86A25" w:rsidRDefault="001D20A4" w:rsidP="001D20A4">
      <w:pPr>
        <w:autoSpaceDE w:val="0"/>
        <w:autoSpaceDN w:val="0"/>
        <w:adjustRightInd w:val="0"/>
        <w:spacing w:after="0" w:line="240" w:lineRule="auto"/>
        <w:ind w:firstLine="708"/>
        <w:jc w:val="both"/>
        <w:rPr>
          <w:sz w:val="26"/>
          <w:szCs w:val="26"/>
          <w:lang w:val="it-IT"/>
        </w:rPr>
      </w:pPr>
      <w:r w:rsidRPr="00B86A25">
        <w:rPr>
          <w:sz w:val="26"/>
          <w:szCs w:val="26"/>
          <w:lang w:val="it-IT"/>
        </w:rPr>
        <w:lastRenderedPageBreak/>
        <w:t>În cazul în care persoana asistată nu are venituri proprii ori acestea sunt mai mici decât contribuţia lunară de întreţinere stabilită, plata acesteia se datorează în totalitate sau parţial, după caz, de către soţul sau soţia, rudele în linie dreaptă, fraţi şi surori, precum  şi celelalte persoane anume prevăzute de lege, în ordinea stabilită la art.519 din Legea nr.287/2009 privind Codul civil, republicat, cu modificările ulterioare.</w:t>
      </w:r>
    </w:p>
    <w:p w:rsidR="001D20A4" w:rsidRPr="00B86A25" w:rsidRDefault="001D20A4" w:rsidP="001D20A4">
      <w:pPr>
        <w:autoSpaceDE w:val="0"/>
        <w:autoSpaceDN w:val="0"/>
        <w:adjustRightInd w:val="0"/>
        <w:spacing w:after="0" w:line="240" w:lineRule="auto"/>
        <w:ind w:firstLine="709"/>
        <w:jc w:val="both"/>
        <w:rPr>
          <w:sz w:val="26"/>
          <w:szCs w:val="26"/>
          <w:lang w:val="ro-RO"/>
        </w:rPr>
      </w:pPr>
      <w:r w:rsidRPr="00B86A25">
        <w:rPr>
          <w:sz w:val="26"/>
          <w:szCs w:val="26"/>
          <w:lang w:val="ro-RO"/>
        </w:rPr>
        <w:t>Angajamentul de plată se încheie cu persoanele adulte cu handicap asistate în centrul rezidențial sau/și cu  susținătorii legali ai acestora. (Anexa nr. 2).</w:t>
      </w:r>
    </w:p>
    <w:p w:rsidR="001D20A4" w:rsidRPr="00B86A25" w:rsidRDefault="001D20A4" w:rsidP="001D20A4">
      <w:pPr>
        <w:pStyle w:val="NormalWeb"/>
        <w:spacing w:before="0" w:beforeAutospacing="0" w:after="0" w:afterAutospacing="0"/>
        <w:ind w:firstLine="709"/>
        <w:jc w:val="both"/>
        <w:rPr>
          <w:rFonts w:ascii="Calibri" w:hAnsi="Calibri"/>
          <w:sz w:val="26"/>
          <w:szCs w:val="26"/>
        </w:rPr>
      </w:pPr>
      <w:r w:rsidRPr="00B86A25">
        <w:rPr>
          <w:rFonts w:ascii="Calibri" w:hAnsi="Calibri"/>
          <w:sz w:val="26"/>
          <w:szCs w:val="26"/>
        </w:rPr>
        <w:t xml:space="preserve">Angajamentele de plată fac parte integrantă din contract. </w:t>
      </w:r>
    </w:p>
    <w:p w:rsidR="001D20A4" w:rsidRPr="00B86A25" w:rsidRDefault="001D20A4" w:rsidP="001D20A4">
      <w:pPr>
        <w:pStyle w:val="NormalWeb"/>
        <w:spacing w:before="0" w:beforeAutospacing="0" w:after="0" w:afterAutospacing="0"/>
        <w:ind w:firstLine="708"/>
        <w:jc w:val="both"/>
        <w:rPr>
          <w:rFonts w:ascii="Calibri" w:hAnsi="Calibri"/>
          <w:sz w:val="26"/>
          <w:szCs w:val="26"/>
        </w:rPr>
      </w:pPr>
      <w:r w:rsidRPr="00B86A25">
        <w:rPr>
          <w:rFonts w:ascii="Calibri" w:hAnsi="Calibri"/>
          <w:sz w:val="26"/>
          <w:szCs w:val="26"/>
        </w:rPr>
        <w:t>Contractul de furnizare servicii este redactat în două sau mai multe exemplare originale, în funcție de numărul semnatarilor contractului.</w:t>
      </w:r>
    </w:p>
    <w:p w:rsidR="001D20A4" w:rsidRPr="00B86A25" w:rsidRDefault="001D20A4" w:rsidP="001D20A4">
      <w:pPr>
        <w:pStyle w:val="NormalWeb"/>
        <w:spacing w:before="0" w:beforeAutospacing="0" w:after="0" w:afterAutospacing="0"/>
        <w:ind w:firstLine="708"/>
        <w:jc w:val="both"/>
        <w:rPr>
          <w:rFonts w:ascii="Calibri" w:hAnsi="Calibri"/>
          <w:sz w:val="26"/>
          <w:szCs w:val="26"/>
        </w:rPr>
      </w:pPr>
      <w:r w:rsidRPr="00B86A25">
        <w:rPr>
          <w:rFonts w:ascii="Calibri" w:hAnsi="Calibri"/>
          <w:sz w:val="26"/>
          <w:szCs w:val="26"/>
        </w:rPr>
        <w:t xml:space="preserve">Un exemplar original al contractului de furnizare servicii se păstrează în dosarul personal al beneficiarului.  </w:t>
      </w:r>
    </w:p>
    <w:p w:rsidR="001D20A4" w:rsidRPr="00B86A25" w:rsidRDefault="001D20A4" w:rsidP="001D20A4">
      <w:pPr>
        <w:autoSpaceDE w:val="0"/>
        <w:autoSpaceDN w:val="0"/>
        <w:adjustRightInd w:val="0"/>
        <w:spacing w:after="0" w:line="240" w:lineRule="auto"/>
        <w:ind w:firstLine="708"/>
        <w:jc w:val="both"/>
        <w:rPr>
          <w:sz w:val="26"/>
          <w:szCs w:val="26"/>
          <w:lang w:val="it-IT"/>
        </w:rPr>
      </w:pPr>
      <w:r w:rsidRPr="00B86A25">
        <w:rPr>
          <w:sz w:val="26"/>
          <w:szCs w:val="26"/>
          <w:lang w:val="it-IT"/>
        </w:rPr>
        <w:t>În cazul în care persoana asistată lipseşte motivat din centru perioade mai mari 5 zile, contribuţia lunară de întreţinere datorată se recalculează scăzându-se alocaţia de hrană corespunzătoare zilelor respective.</w:t>
      </w:r>
    </w:p>
    <w:p w:rsidR="001D20A4" w:rsidRPr="00B86A25" w:rsidRDefault="001D20A4" w:rsidP="001D20A4">
      <w:pPr>
        <w:autoSpaceDE w:val="0"/>
        <w:autoSpaceDN w:val="0"/>
        <w:adjustRightInd w:val="0"/>
        <w:spacing w:after="0" w:line="240" w:lineRule="auto"/>
        <w:ind w:firstLine="708"/>
        <w:jc w:val="both"/>
        <w:rPr>
          <w:sz w:val="26"/>
          <w:szCs w:val="26"/>
          <w:lang w:val="it-IT"/>
        </w:rPr>
      </w:pPr>
      <w:r w:rsidRPr="00B86A25">
        <w:rPr>
          <w:sz w:val="26"/>
          <w:szCs w:val="26"/>
          <w:lang w:val="it-IT"/>
        </w:rPr>
        <w:t>După admitere se redactează o înştiinţare către SAEDPH din cadrul DGASPC Harghita pentru a se sista drepturile băneşti cuvenite persoanei cu handicap internată. De asemenea se transmite o înştiinţare către Casa Judeţeană de Pensii Harghita, în cazul beneficiarilor cu pensii, pentru ca pensia acestuia să fie virată pe adresa centrului unde beneficiarul respectiv este internat.</w:t>
      </w:r>
    </w:p>
    <w:p w:rsidR="001D20A4" w:rsidRPr="00B86A25" w:rsidRDefault="001D20A4" w:rsidP="001D20A4">
      <w:pPr>
        <w:pStyle w:val="NormalWeb"/>
        <w:spacing w:before="0" w:beforeAutospacing="0" w:after="0" w:afterAutospacing="0"/>
        <w:ind w:firstLine="360"/>
        <w:jc w:val="both"/>
      </w:pPr>
      <w:r w:rsidRPr="00B86A25">
        <w:rPr>
          <w:b/>
          <w:bCs/>
          <w:lang w:val="it-IT"/>
        </w:rPr>
        <w:t xml:space="preserve">    </w:t>
      </w:r>
      <w:r w:rsidRPr="00B86A25">
        <w:rPr>
          <w:b/>
          <w:bCs/>
        </w:rPr>
        <w:t>f)</w:t>
      </w:r>
      <w:r w:rsidRPr="00B86A25">
        <w:t xml:space="preserve"> centrul are elaborată și aplică o procedură proprie de admitere a beneficiarilor în centru. </w:t>
      </w:r>
      <w:bookmarkEnd w:id="0"/>
    </w:p>
    <w:p w:rsidR="001D20A4" w:rsidRPr="00B86A25" w:rsidRDefault="001D20A4" w:rsidP="001D20A4">
      <w:pPr>
        <w:pStyle w:val="NormalWeb"/>
        <w:spacing w:before="0" w:beforeAutospacing="0" w:after="0" w:afterAutospacing="0"/>
        <w:ind w:firstLine="360"/>
        <w:jc w:val="both"/>
        <w:rPr>
          <w:rFonts w:ascii="Calibri" w:hAnsi="Calibri"/>
          <w:sz w:val="26"/>
          <w:szCs w:val="26"/>
        </w:rPr>
      </w:pPr>
    </w:p>
    <w:p w:rsidR="001D20A4" w:rsidRPr="00B86A25" w:rsidRDefault="001D20A4" w:rsidP="001D20A4">
      <w:pPr>
        <w:spacing w:after="0" w:line="240" w:lineRule="auto"/>
        <w:ind w:firstLine="708"/>
        <w:jc w:val="both"/>
        <w:rPr>
          <w:sz w:val="26"/>
          <w:szCs w:val="26"/>
          <w:lang w:val="ro-RO"/>
        </w:rPr>
      </w:pPr>
      <w:r w:rsidRPr="00B86A25">
        <w:rPr>
          <w:b/>
          <w:bCs/>
          <w:sz w:val="26"/>
          <w:szCs w:val="26"/>
          <w:lang w:val="ro-RO"/>
        </w:rPr>
        <w:t>(3)</w:t>
      </w:r>
      <w:r w:rsidRPr="00B86A25">
        <w:rPr>
          <w:sz w:val="26"/>
          <w:szCs w:val="26"/>
          <w:lang w:val="ro-RO"/>
        </w:rPr>
        <w:t xml:space="preserve"> Condiţii de încetare a serviciilor.</w:t>
      </w:r>
    </w:p>
    <w:p w:rsidR="001D20A4" w:rsidRPr="00B86A25" w:rsidRDefault="001D20A4" w:rsidP="001D20A4">
      <w:pPr>
        <w:pStyle w:val="BodyText2"/>
        <w:spacing w:after="0" w:line="240" w:lineRule="auto"/>
        <w:ind w:firstLine="708"/>
        <w:jc w:val="both"/>
        <w:rPr>
          <w:sz w:val="26"/>
          <w:szCs w:val="26"/>
          <w:lang w:val="ro-RO"/>
        </w:rPr>
      </w:pPr>
      <w:r w:rsidRPr="00B86A25">
        <w:rPr>
          <w:sz w:val="26"/>
          <w:szCs w:val="26"/>
          <w:lang w:val="ro-RO"/>
        </w:rPr>
        <w:t>a) Odată cu internarea unui beneficiar la CIA Gheorgheni, responsabilii de caz informează beneficiarii/reprezentanţii legali asupra procedurii cu privire la condițiile de încetare/sistare a serviciilor acordate beneficiarilor.</w:t>
      </w:r>
    </w:p>
    <w:p w:rsidR="001D20A4" w:rsidRPr="00B86A25" w:rsidRDefault="001D20A4" w:rsidP="001D20A4">
      <w:pPr>
        <w:pStyle w:val="BodyText2"/>
        <w:spacing w:after="0" w:line="240" w:lineRule="auto"/>
        <w:ind w:firstLine="708"/>
        <w:jc w:val="both"/>
        <w:rPr>
          <w:sz w:val="26"/>
          <w:szCs w:val="26"/>
          <w:lang w:val="ro-RO"/>
        </w:rPr>
      </w:pPr>
      <w:r w:rsidRPr="00B86A25">
        <w:rPr>
          <w:sz w:val="26"/>
          <w:szCs w:val="26"/>
          <w:lang w:val="ro-RO"/>
        </w:rPr>
        <w:t>b) CIA Gheorgheni</w:t>
      </w:r>
      <w:r w:rsidRPr="00B86A25">
        <w:rPr>
          <w:rFonts w:eastAsia="SimSun"/>
          <w:sz w:val="26"/>
          <w:szCs w:val="26"/>
          <w:lang w:val="ro-RO"/>
        </w:rPr>
        <w:t xml:space="preserve"> poate </w:t>
      </w:r>
      <w:r w:rsidRPr="00B86A25">
        <w:rPr>
          <w:rFonts w:eastAsia="SimSun"/>
          <w:b/>
          <w:sz w:val="26"/>
          <w:szCs w:val="26"/>
          <w:u w:val="single"/>
          <w:lang w:val="ro-RO"/>
        </w:rPr>
        <w:t>sista acordarea serviciilor către beneficiar pe o anumită perioadă de timp</w:t>
      </w:r>
      <w:r w:rsidRPr="00B86A25">
        <w:rPr>
          <w:rFonts w:eastAsia="SimSun"/>
          <w:sz w:val="26"/>
          <w:szCs w:val="26"/>
          <w:lang w:val="ro-RO"/>
        </w:rPr>
        <w:t xml:space="preserve"> în următoarele situații :</w:t>
      </w:r>
    </w:p>
    <w:p w:rsidR="001D20A4" w:rsidRPr="00B86A25" w:rsidRDefault="001D20A4" w:rsidP="001D20A4">
      <w:pPr>
        <w:spacing w:after="0" w:line="240" w:lineRule="auto"/>
        <w:ind w:firstLine="708"/>
        <w:jc w:val="both"/>
        <w:rPr>
          <w:rStyle w:val="PageNumber"/>
          <w:sz w:val="26"/>
          <w:szCs w:val="26"/>
        </w:rPr>
      </w:pPr>
      <w:r w:rsidRPr="00B86A25">
        <w:rPr>
          <w:rFonts w:eastAsia="SimSun"/>
          <w:sz w:val="26"/>
          <w:szCs w:val="26"/>
          <w:lang w:val="ro-RO"/>
        </w:rPr>
        <w:t xml:space="preserve">- la cererea </w:t>
      </w:r>
      <w:r w:rsidRPr="00B86A25">
        <w:rPr>
          <w:rStyle w:val="PageNumber"/>
          <w:sz w:val="26"/>
          <w:szCs w:val="26"/>
        </w:rPr>
        <w:t xml:space="preserve">motivată a beneficiarului în scopul ieşirii din centru pe o perioadă determinată, se va întocmi un </w:t>
      </w:r>
      <w:r w:rsidRPr="00B86A25">
        <w:rPr>
          <w:rStyle w:val="PageNumber"/>
          <w:b/>
          <w:sz w:val="26"/>
          <w:szCs w:val="26"/>
        </w:rPr>
        <w:t>Bilet de învoire</w:t>
      </w:r>
      <w:r w:rsidRPr="00B86A25">
        <w:rPr>
          <w:rStyle w:val="PageNumber"/>
          <w:sz w:val="26"/>
          <w:szCs w:val="26"/>
        </w:rPr>
        <w:t xml:space="preserve"> în care se menționează: durata învoirii, locația și persoana/familia care va găzdui beneficiarul. Biletul de învoire se semnează de către beneficiar și conducerea centrului.</w:t>
      </w:r>
    </w:p>
    <w:p w:rsidR="001D20A4" w:rsidRPr="00B86A25" w:rsidRDefault="001D20A4" w:rsidP="001D20A4">
      <w:pPr>
        <w:spacing w:after="0" w:line="240" w:lineRule="auto"/>
        <w:ind w:firstLine="708"/>
        <w:jc w:val="both"/>
        <w:rPr>
          <w:rFonts w:eastAsia="SimSun"/>
          <w:sz w:val="26"/>
          <w:szCs w:val="26"/>
          <w:lang w:val="ro-RO"/>
        </w:rPr>
      </w:pPr>
      <w:r w:rsidRPr="00B86A25">
        <w:rPr>
          <w:rFonts w:eastAsia="SimSun"/>
          <w:sz w:val="26"/>
          <w:szCs w:val="26"/>
          <w:lang w:val="ro-RO"/>
        </w:rPr>
        <w:t>- în caz de internare în spital, în baza recomandărilor medicului curant sau a personalului medical din serviciul de ambulanţă; în cele două situaţii de mai sus, beneficiarul are toate drepturile care decurg din furnizarea serviciilor medicale, în condiţiile contractului-cadru.</w:t>
      </w:r>
    </w:p>
    <w:p w:rsidR="001D20A4" w:rsidRPr="00B86A25" w:rsidRDefault="001D20A4" w:rsidP="001D20A4">
      <w:pPr>
        <w:spacing w:after="0" w:line="240" w:lineRule="auto"/>
        <w:ind w:firstLine="708"/>
        <w:jc w:val="both"/>
        <w:rPr>
          <w:rFonts w:eastAsia="SimSun"/>
          <w:sz w:val="26"/>
          <w:szCs w:val="26"/>
          <w:lang w:val="ro-RO"/>
        </w:rPr>
      </w:pPr>
      <w:r w:rsidRPr="00B86A25">
        <w:rPr>
          <w:rFonts w:eastAsia="SimSun"/>
          <w:sz w:val="26"/>
          <w:szCs w:val="26"/>
          <w:lang w:val="ro-RO"/>
        </w:rPr>
        <w:t xml:space="preserve">-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se solicită acordul scris al centrului/instituţiei către care se efectuează transferul beneficiarului; </w:t>
      </w:r>
    </w:p>
    <w:p w:rsidR="001D20A4" w:rsidRPr="00B86A25" w:rsidRDefault="001D20A4" w:rsidP="001D20A4">
      <w:pPr>
        <w:spacing w:after="0" w:line="240" w:lineRule="auto"/>
        <w:ind w:firstLine="708"/>
        <w:jc w:val="both"/>
        <w:rPr>
          <w:rFonts w:eastAsia="SimSun"/>
          <w:sz w:val="26"/>
          <w:szCs w:val="26"/>
          <w:lang w:val="ro-RO"/>
        </w:rPr>
      </w:pPr>
      <w:r w:rsidRPr="00B86A25">
        <w:rPr>
          <w:rFonts w:eastAsia="SimSun"/>
          <w:sz w:val="26"/>
          <w:szCs w:val="26"/>
          <w:lang w:val="ro-RO"/>
        </w:rPr>
        <w:lastRenderedPageBreak/>
        <w:t xml:space="preserve">-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 </w:t>
      </w:r>
    </w:p>
    <w:p w:rsidR="001D20A4" w:rsidRPr="00B86A25" w:rsidRDefault="001D20A4" w:rsidP="001D20A4">
      <w:pPr>
        <w:spacing w:after="0" w:line="240" w:lineRule="auto"/>
        <w:ind w:firstLine="708"/>
        <w:jc w:val="both"/>
        <w:rPr>
          <w:sz w:val="26"/>
          <w:szCs w:val="26"/>
          <w:lang w:val="ro-RO"/>
        </w:rPr>
      </w:pPr>
      <w:r w:rsidRPr="00B86A25">
        <w:rPr>
          <w:sz w:val="26"/>
          <w:szCs w:val="26"/>
          <w:lang w:val="ro-RO"/>
        </w:rPr>
        <w:t xml:space="preserve">c) Sistarea serviciilor acordate de CIA Gheorgheni beneficiarului, pe o perioadă determinată de timp, se face în interesul acestuia, ţinându-se cont de rezultatele evaluărilor/reevaluărilor, cu respectarea prevederilor contractului de servicii. </w:t>
      </w:r>
    </w:p>
    <w:p w:rsidR="001D20A4" w:rsidRPr="00B86A25" w:rsidRDefault="001D20A4" w:rsidP="001D20A4">
      <w:pPr>
        <w:pStyle w:val="BodyText2"/>
        <w:tabs>
          <w:tab w:val="left" w:pos="720"/>
        </w:tabs>
        <w:spacing w:after="0" w:line="240" w:lineRule="auto"/>
        <w:ind w:firstLine="345"/>
        <w:jc w:val="both"/>
        <w:rPr>
          <w:sz w:val="26"/>
          <w:szCs w:val="26"/>
          <w:lang w:val="ro-RO"/>
        </w:rPr>
      </w:pPr>
      <w:r w:rsidRPr="00B86A25">
        <w:rPr>
          <w:sz w:val="26"/>
          <w:szCs w:val="26"/>
          <w:lang w:val="ro-RO"/>
        </w:rPr>
        <w:t xml:space="preserve">     d) </w:t>
      </w:r>
      <w:r w:rsidRPr="00B86A25">
        <w:rPr>
          <w:b/>
          <w:sz w:val="26"/>
          <w:szCs w:val="26"/>
          <w:u w:val="single"/>
          <w:lang w:val="ro-RO"/>
        </w:rPr>
        <w:t>Încetarea/</w:t>
      </w:r>
      <w:r w:rsidRPr="00B86A25">
        <w:rPr>
          <w:rFonts w:eastAsia="SimSun"/>
          <w:b/>
          <w:sz w:val="26"/>
          <w:szCs w:val="26"/>
          <w:u w:val="single"/>
          <w:lang w:val="ro-RO"/>
        </w:rPr>
        <w:t>sistarea serviciilor către beneficiar pe perioadă nedeterminată</w:t>
      </w:r>
      <w:r w:rsidRPr="00B86A25">
        <w:rPr>
          <w:rFonts w:eastAsia="SimSun"/>
          <w:sz w:val="26"/>
          <w:szCs w:val="26"/>
          <w:lang w:val="ro-RO"/>
        </w:rPr>
        <w:t xml:space="preserve"> se poate dispune în următoarele situații :</w:t>
      </w:r>
    </w:p>
    <w:p w:rsidR="001D20A4" w:rsidRPr="00B86A25" w:rsidRDefault="001D20A4" w:rsidP="006C568F">
      <w:pPr>
        <w:numPr>
          <w:ilvl w:val="0"/>
          <w:numId w:val="64"/>
        </w:numPr>
        <w:spacing w:after="0" w:line="240" w:lineRule="auto"/>
        <w:jc w:val="both"/>
        <w:rPr>
          <w:rFonts w:eastAsia="SimSun"/>
          <w:sz w:val="26"/>
          <w:szCs w:val="26"/>
          <w:lang w:val="ro-RO"/>
        </w:rPr>
      </w:pPr>
      <w:r w:rsidRPr="00B86A25">
        <w:rPr>
          <w:rFonts w:eastAsia="SimSun"/>
          <w:sz w:val="26"/>
          <w:szCs w:val="26"/>
          <w:lang w:val="ro-RO"/>
        </w:rPr>
        <w:t>la cererea beneficiarului care are prezervată capacitatea de discernământ, sub semnătură (se solicită beneficiarului să indice în scris locul de domiciliu/rezidenţă);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 pentru a facilita verificarea condiţiilor de găzduire şi îngrijire oferite;</w:t>
      </w:r>
    </w:p>
    <w:p w:rsidR="001D20A4" w:rsidRPr="00B86A25" w:rsidRDefault="001D20A4" w:rsidP="006C568F">
      <w:pPr>
        <w:numPr>
          <w:ilvl w:val="0"/>
          <w:numId w:val="64"/>
        </w:numPr>
        <w:spacing w:after="0" w:line="240" w:lineRule="auto"/>
        <w:jc w:val="both"/>
        <w:rPr>
          <w:rFonts w:eastAsia="SimSun"/>
          <w:sz w:val="26"/>
          <w:szCs w:val="26"/>
          <w:lang w:val="ro-RO"/>
        </w:rPr>
      </w:pPr>
      <w:r w:rsidRPr="00B86A25">
        <w:rPr>
          <w:rFonts w:eastAsia="SimSun"/>
          <w:sz w:val="26"/>
          <w:szCs w:val="26"/>
          <w:lang w:val="ro-RO"/>
        </w:rPr>
        <w:t>după caz, la cererea reprezentantului legal al beneficiarului lipsit de discernământ şi angajamentul scris al acestuia cu privire la respectarea obligaţiei de a asigura  găzduirea, îngrijirea şi 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1D20A4" w:rsidRPr="00B86A25" w:rsidRDefault="001D20A4" w:rsidP="006C568F">
      <w:pPr>
        <w:numPr>
          <w:ilvl w:val="0"/>
          <w:numId w:val="64"/>
        </w:numPr>
        <w:spacing w:after="0" w:line="240" w:lineRule="auto"/>
        <w:jc w:val="both"/>
        <w:rPr>
          <w:rFonts w:eastAsia="SimSun"/>
          <w:sz w:val="26"/>
          <w:szCs w:val="26"/>
          <w:lang w:val="ro-RO"/>
        </w:rPr>
      </w:pPr>
      <w:r w:rsidRPr="00B86A25">
        <w:rPr>
          <w:rFonts w:eastAsia="SimSun"/>
          <w:sz w:val="26"/>
          <w:szCs w:val="26"/>
          <w:lang w:val="ro-RO"/>
        </w:rPr>
        <w:t>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w:t>
      </w:r>
    </w:p>
    <w:p w:rsidR="001D20A4" w:rsidRPr="00B86A25" w:rsidRDefault="001D20A4" w:rsidP="006C568F">
      <w:pPr>
        <w:numPr>
          <w:ilvl w:val="0"/>
          <w:numId w:val="64"/>
        </w:numPr>
        <w:spacing w:after="0" w:line="240" w:lineRule="auto"/>
        <w:jc w:val="both"/>
        <w:rPr>
          <w:rFonts w:eastAsia="SimSun"/>
          <w:sz w:val="26"/>
          <w:szCs w:val="26"/>
          <w:lang w:val="ro-RO"/>
        </w:rPr>
      </w:pPr>
      <w:r w:rsidRPr="00B86A25">
        <w:rPr>
          <w:rFonts w:eastAsia="SimSun"/>
          <w:sz w:val="26"/>
          <w:szCs w:val="26"/>
          <w:lang w:val="ro-RO"/>
        </w:rPr>
        <w:t>la recomandarea centrului rezidenţial care nu mai are capacitatea de a acorda toate serviciile corespunzătoare nevoilor beneficiarului sau se închide; cu minim 30 de zile anterior datei când se estimează încetarea serviciilor, centrul stabileşte, împreună cu beneficiarul şi Direcţia Generală de Asistenţă Socială şi Protecţia Copilului Harghita, modul de soluţionare a situaţiei fiecărui beneficiar (transfer în alt centru, revenire în familie pe perioadă determinată, etc.);</w:t>
      </w:r>
    </w:p>
    <w:p w:rsidR="001D20A4" w:rsidRPr="00B86A25" w:rsidRDefault="001D20A4" w:rsidP="006C568F">
      <w:pPr>
        <w:numPr>
          <w:ilvl w:val="0"/>
          <w:numId w:val="64"/>
        </w:numPr>
        <w:spacing w:after="0" w:line="240" w:lineRule="auto"/>
        <w:jc w:val="both"/>
        <w:rPr>
          <w:rFonts w:eastAsia="SimSun"/>
          <w:sz w:val="26"/>
          <w:szCs w:val="26"/>
          <w:lang w:val="ro-RO"/>
        </w:rPr>
      </w:pPr>
      <w:r w:rsidRPr="00B86A25">
        <w:rPr>
          <w:sz w:val="26"/>
          <w:szCs w:val="26"/>
          <w:lang w:val="ro-RO"/>
        </w:rPr>
        <w:t xml:space="preserve">caz de deces al beneficiarului; </w:t>
      </w:r>
    </w:p>
    <w:p w:rsidR="001D20A4" w:rsidRPr="00B86A25" w:rsidRDefault="001D20A4" w:rsidP="006C568F">
      <w:pPr>
        <w:numPr>
          <w:ilvl w:val="0"/>
          <w:numId w:val="64"/>
        </w:numPr>
        <w:spacing w:after="0" w:line="240" w:lineRule="auto"/>
        <w:jc w:val="both"/>
        <w:rPr>
          <w:rStyle w:val="PageNumber"/>
          <w:sz w:val="26"/>
          <w:szCs w:val="26"/>
        </w:rPr>
      </w:pPr>
      <w:r w:rsidRPr="00B86A25">
        <w:rPr>
          <w:sz w:val="26"/>
          <w:szCs w:val="26"/>
          <w:lang w:val="ro-RO"/>
        </w:rPr>
        <w:t>în cazul în care beneficiarul nu mai res</w:t>
      </w:r>
      <w:r w:rsidRPr="00B86A25">
        <w:rPr>
          <w:rStyle w:val="PageNumber"/>
          <w:sz w:val="26"/>
          <w:szCs w:val="26"/>
        </w:rPr>
        <w:t>pectă clauzele contractuale, inclusiv din motive imputabile acestuia;</w:t>
      </w:r>
    </w:p>
    <w:p w:rsidR="001D20A4" w:rsidRPr="00B86A25" w:rsidRDefault="001D20A4" w:rsidP="006C568F">
      <w:pPr>
        <w:numPr>
          <w:ilvl w:val="0"/>
          <w:numId w:val="64"/>
        </w:numPr>
        <w:tabs>
          <w:tab w:val="clear" w:pos="705"/>
          <w:tab w:val="left" w:pos="720"/>
        </w:tabs>
        <w:spacing w:after="0" w:line="240" w:lineRule="auto"/>
        <w:jc w:val="both"/>
        <w:rPr>
          <w:rFonts w:eastAsia="SimSun"/>
          <w:sz w:val="26"/>
          <w:szCs w:val="26"/>
          <w:lang w:val="ro-RO"/>
        </w:rPr>
      </w:pPr>
      <w:r w:rsidRPr="00B86A25">
        <w:rPr>
          <w:sz w:val="26"/>
          <w:szCs w:val="26"/>
          <w:lang w:val="ro-RO"/>
        </w:rPr>
        <w:t xml:space="preserve">pentru comportamente ale beneficiarului constatate ca periculoase pentru el, pentru ceilalţi beneficiari sau pentru personalul CIA Gheorgheni; </w:t>
      </w:r>
    </w:p>
    <w:p w:rsidR="001D20A4" w:rsidRPr="00B86A25" w:rsidRDefault="001D20A4" w:rsidP="006C568F">
      <w:pPr>
        <w:numPr>
          <w:ilvl w:val="0"/>
          <w:numId w:val="64"/>
        </w:numPr>
        <w:spacing w:after="0" w:line="240" w:lineRule="auto"/>
        <w:jc w:val="both"/>
        <w:rPr>
          <w:rFonts w:eastAsia="SimSun"/>
          <w:sz w:val="26"/>
          <w:szCs w:val="26"/>
          <w:lang w:val="ro-RO"/>
        </w:rPr>
      </w:pPr>
      <w:r w:rsidRPr="00B86A25">
        <w:rPr>
          <w:sz w:val="26"/>
          <w:szCs w:val="26"/>
          <w:lang w:val="ro-RO"/>
        </w:rPr>
        <w:t>pentru nerespectarea repetată a obligaţiilor beneficiarilor;</w:t>
      </w:r>
    </w:p>
    <w:p w:rsidR="001D20A4" w:rsidRPr="00B86A25" w:rsidRDefault="001D20A4" w:rsidP="006C568F">
      <w:pPr>
        <w:numPr>
          <w:ilvl w:val="0"/>
          <w:numId w:val="64"/>
        </w:numPr>
        <w:spacing w:after="0" w:line="240" w:lineRule="auto"/>
        <w:jc w:val="both"/>
        <w:rPr>
          <w:rFonts w:eastAsia="SimSun"/>
          <w:sz w:val="26"/>
          <w:szCs w:val="26"/>
          <w:lang w:val="ro-RO"/>
        </w:rPr>
      </w:pPr>
      <w:r w:rsidRPr="00B86A25">
        <w:rPr>
          <w:sz w:val="26"/>
          <w:szCs w:val="26"/>
          <w:lang w:val="ro-RO"/>
        </w:rPr>
        <w:lastRenderedPageBreak/>
        <w:t>pentru încălcarea repetată a prevederilor Regulamentului Intern al CIA Gheorgheni, a prevederilor Ghidului beneficiarului şi a prevederilor prezentului Manual de proceduri;</w:t>
      </w:r>
    </w:p>
    <w:p w:rsidR="001D20A4" w:rsidRPr="00B86A25" w:rsidRDefault="001D20A4" w:rsidP="006C568F">
      <w:pPr>
        <w:numPr>
          <w:ilvl w:val="0"/>
          <w:numId w:val="64"/>
        </w:numPr>
        <w:spacing w:after="0" w:line="240" w:lineRule="auto"/>
        <w:jc w:val="both"/>
        <w:rPr>
          <w:rFonts w:eastAsia="SimSun"/>
          <w:sz w:val="26"/>
          <w:szCs w:val="26"/>
          <w:lang w:val="ro-RO"/>
        </w:rPr>
      </w:pPr>
      <w:r w:rsidRPr="00B86A25">
        <w:rPr>
          <w:sz w:val="26"/>
          <w:szCs w:val="26"/>
          <w:lang w:val="ro-RO"/>
        </w:rPr>
        <w:t>pentru comportament agresiv repetat faţă de ceilalţi beneficiari şi faţă de personalul angajat al CIA Gheorgheni;</w:t>
      </w:r>
    </w:p>
    <w:p w:rsidR="001D20A4" w:rsidRPr="00B86A25" w:rsidRDefault="001D20A4" w:rsidP="006C568F">
      <w:pPr>
        <w:numPr>
          <w:ilvl w:val="0"/>
          <w:numId w:val="64"/>
        </w:numPr>
        <w:spacing w:after="0" w:line="240" w:lineRule="auto"/>
        <w:jc w:val="both"/>
        <w:rPr>
          <w:rFonts w:eastAsia="SimSun"/>
          <w:sz w:val="26"/>
          <w:szCs w:val="26"/>
          <w:lang w:val="ro-RO"/>
        </w:rPr>
      </w:pPr>
      <w:r w:rsidRPr="00B86A25">
        <w:rPr>
          <w:sz w:val="26"/>
          <w:szCs w:val="26"/>
          <w:lang w:val="ro-RO"/>
        </w:rPr>
        <w:t>în cazul comiterii unei infracţiuni;</w:t>
      </w:r>
    </w:p>
    <w:p w:rsidR="001D20A4" w:rsidRPr="00B86A25" w:rsidRDefault="001D20A4" w:rsidP="006C568F">
      <w:pPr>
        <w:numPr>
          <w:ilvl w:val="0"/>
          <w:numId w:val="64"/>
        </w:numPr>
        <w:spacing w:after="0" w:line="240" w:lineRule="auto"/>
        <w:jc w:val="both"/>
        <w:rPr>
          <w:rFonts w:eastAsia="SimSun"/>
          <w:sz w:val="26"/>
          <w:szCs w:val="26"/>
          <w:lang w:val="ro-RO"/>
        </w:rPr>
      </w:pPr>
      <w:r w:rsidRPr="00B86A25">
        <w:rPr>
          <w:sz w:val="26"/>
          <w:szCs w:val="26"/>
          <w:lang w:val="ro-RO"/>
        </w:rPr>
        <w:t>în cazul provocării cu bună ştiinţă a unor pagube majore;</w:t>
      </w:r>
    </w:p>
    <w:p w:rsidR="001D20A4" w:rsidRPr="00B86A25" w:rsidRDefault="001D20A4" w:rsidP="006C568F">
      <w:pPr>
        <w:numPr>
          <w:ilvl w:val="0"/>
          <w:numId w:val="64"/>
        </w:numPr>
        <w:spacing w:after="0" w:line="240" w:lineRule="auto"/>
        <w:jc w:val="both"/>
        <w:rPr>
          <w:rFonts w:eastAsia="SimSun"/>
          <w:sz w:val="26"/>
          <w:szCs w:val="26"/>
          <w:lang w:val="ro-RO"/>
        </w:rPr>
      </w:pPr>
      <w:r w:rsidRPr="00B86A25">
        <w:rPr>
          <w:sz w:val="26"/>
          <w:szCs w:val="26"/>
          <w:lang w:val="ro-RO"/>
        </w:rPr>
        <w:t>alte situaţii prevăzute în contractul de servicii încheiat între furnizorul de servicii şi beneficiar;</w:t>
      </w:r>
    </w:p>
    <w:p w:rsidR="001D20A4" w:rsidRPr="00B86A25" w:rsidRDefault="001D20A4" w:rsidP="001D20A4">
      <w:pPr>
        <w:tabs>
          <w:tab w:val="left" w:pos="720"/>
        </w:tabs>
        <w:spacing w:after="0" w:line="240" w:lineRule="auto"/>
        <w:ind w:firstLine="345"/>
        <w:jc w:val="both"/>
        <w:rPr>
          <w:sz w:val="26"/>
          <w:szCs w:val="26"/>
          <w:lang w:val="ro-RO"/>
        </w:rPr>
      </w:pPr>
      <w:r w:rsidRPr="00B86A25">
        <w:rPr>
          <w:sz w:val="26"/>
          <w:szCs w:val="26"/>
          <w:lang w:val="ro-RO"/>
        </w:rPr>
        <w:t>e) Încetarea/sistarea serviciilor acordate beneficiarului pe perioadă nedeterminată se realizează la propunerea conducerii CIA Gheorgheni, de către DGASPC Harghita.</w:t>
      </w:r>
    </w:p>
    <w:p w:rsidR="001D20A4" w:rsidRPr="00B86A25" w:rsidRDefault="001D20A4" w:rsidP="001D20A4">
      <w:pPr>
        <w:spacing w:after="0" w:line="240" w:lineRule="auto"/>
        <w:ind w:firstLine="345"/>
        <w:jc w:val="both"/>
        <w:rPr>
          <w:sz w:val="26"/>
          <w:szCs w:val="26"/>
          <w:lang w:val="ro-RO"/>
        </w:rPr>
      </w:pPr>
      <w:r w:rsidRPr="00B86A25">
        <w:rPr>
          <w:sz w:val="26"/>
          <w:szCs w:val="26"/>
          <w:lang w:val="ro-RO"/>
        </w:rPr>
        <w:t>f) Propunerea de sistare a serviciilor pe perioadă nedeterminată se semnează de șeful de centru, 2 reprezentanţi ai personalului, dintre care unul este responsabilul de caz şi 2 reprezentanţi ai beneficiarilor.</w:t>
      </w:r>
    </w:p>
    <w:p w:rsidR="001D20A4" w:rsidRPr="00B86A25" w:rsidRDefault="001D20A4" w:rsidP="001D20A4">
      <w:pPr>
        <w:pStyle w:val="BodyText2"/>
        <w:spacing w:after="0" w:line="240" w:lineRule="auto"/>
        <w:ind w:firstLine="345"/>
        <w:jc w:val="both"/>
        <w:rPr>
          <w:sz w:val="26"/>
          <w:szCs w:val="26"/>
          <w:lang w:val="ro-RO"/>
        </w:rPr>
      </w:pPr>
      <w:r w:rsidRPr="00B86A25">
        <w:rPr>
          <w:sz w:val="26"/>
          <w:szCs w:val="26"/>
          <w:lang w:val="ro-RO"/>
        </w:rPr>
        <w:t xml:space="preserve">g) La ieşire pentru fiecare beneficiar se întocmeşte o </w:t>
      </w:r>
      <w:r w:rsidRPr="00B86A25">
        <w:rPr>
          <w:b/>
          <w:i/>
          <w:sz w:val="26"/>
          <w:szCs w:val="26"/>
          <w:lang w:val="ro-RO"/>
        </w:rPr>
        <w:t>Foaie de ieşire</w:t>
      </w:r>
      <w:r w:rsidRPr="00B86A25">
        <w:rPr>
          <w:sz w:val="26"/>
          <w:szCs w:val="26"/>
          <w:lang w:val="ro-RO"/>
        </w:rPr>
        <w:t>, în care se precizează data ieşirii, motivele, locaţia în care se mută beneficiarul, şi eventual persoana de contact care va putea da relaţii despre evoluţia ulterioară a beneficiarului.</w:t>
      </w:r>
    </w:p>
    <w:p w:rsidR="001D20A4" w:rsidRPr="00B86A25" w:rsidRDefault="001D20A4" w:rsidP="001D20A4">
      <w:pPr>
        <w:pStyle w:val="BodyText2"/>
        <w:spacing w:after="0" w:line="240" w:lineRule="auto"/>
        <w:ind w:firstLine="345"/>
        <w:jc w:val="both"/>
        <w:rPr>
          <w:sz w:val="26"/>
          <w:szCs w:val="26"/>
          <w:lang w:val="ro-RO"/>
        </w:rPr>
      </w:pPr>
      <w:r w:rsidRPr="00B86A25">
        <w:rPr>
          <w:sz w:val="26"/>
          <w:szCs w:val="26"/>
          <w:lang w:val="ro-RO"/>
        </w:rPr>
        <w:t xml:space="preserve">h) Pentru fiecare beneficiar se va întocmi un dosar care va conţine: Fişa de evaluare/reevaluare, Planul Individual de Intervenţie şi Foaia de ieşire. Dosarul se întocmeşte în două exemplare dintre care unul se înmânează cu semnătură de primire, </w:t>
      </w:r>
      <w:r w:rsidRPr="00B86A25">
        <w:rPr>
          <w:rFonts w:eastAsia="SimSun"/>
          <w:sz w:val="26"/>
          <w:szCs w:val="26"/>
          <w:lang w:val="ro-RO"/>
        </w:rPr>
        <w:t>în termen de maxim 30 de zile de la ieşire, serviciului public de asistenţă socială pe a cărui rază teritorială îşi are domiciliul sau rezidenţa beneficiarul</w:t>
      </w:r>
      <w:r w:rsidRPr="00B86A25">
        <w:rPr>
          <w:sz w:val="26"/>
          <w:szCs w:val="26"/>
          <w:lang w:val="ro-RO"/>
        </w:rPr>
        <w:t xml:space="preserve">, iar al doilea se trimite către Direcţia Generală de Asistenţă Socială şi Protecţia Copilului Harghita - </w:t>
      </w:r>
      <w:r w:rsidRPr="00B86A25">
        <w:rPr>
          <w:bCs/>
          <w:sz w:val="26"/>
          <w:szCs w:val="26"/>
          <w:lang w:val="pt-BR"/>
        </w:rPr>
        <w:t xml:space="preserve">Serviciului </w:t>
      </w:r>
      <w:r w:rsidRPr="00B86A25">
        <w:rPr>
          <w:sz w:val="26"/>
          <w:szCs w:val="26"/>
          <w:lang w:val="ro-RO"/>
        </w:rPr>
        <w:t>de îngrijire de tip rezidential adulţi - Management de caz.</w:t>
      </w:r>
    </w:p>
    <w:p w:rsidR="001D20A4" w:rsidRPr="00B86A25" w:rsidRDefault="001D20A4" w:rsidP="001D20A4">
      <w:pPr>
        <w:spacing w:after="0" w:line="240" w:lineRule="auto"/>
        <w:ind w:firstLine="345"/>
        <w:jc w:val="both"/>
        <w:rPr>
          <w:sz w:val="26"/>
          <w:szCs w:val="26"/>
          <w:lang w:val="pt-BR"/>
        </w:rPr>
      </w:pPr>
      <w:r w:rsidRPr="00B86A25">
        <w:rPr>
          <w:bCs/>
          <w:sz w:val="26"/>
          <w:szCs w:val="26"/>
          <w:lang w:val="ro-RO"/>
        </w:rPr>
        <w:t xml:space="preserve">i) În caz de transfer la o altă instituție socială, </w:t>
      </w:r>
      <w:r w:rsidRPr="00B86A25">
        <w:rPr>
          <w:sz w:val="26"/>
          <w:szCs w:val="26"/>
          <w:lang w:val="pt-BR"/>
        </w:rPr>
        <w:t>dosarul beneficiarului va fi predat de responsabilul de caz din CIA Gheorgheni către responsabilului de caz desemnat din instituţia în care va fi transferat beneficiarul. Fişa medicală, fişa medicaţiei şi alte documente medicale ale beneficiarului sunt predate asistentului medical de serviciu din instituţia primitoare cu semnătură de primire.</w:t>
      </w:r>
    </w:p>
    <w:p w:rsidR="001D20A4" w:rsidRPr="00B86A25" w:rsidRDefault="001D20A4" w:rsidP="001D20A4">
      <w:pPr>
        <w:pStyle w:val="NoSpacing"/>
        <w:tabs>
          <w:tab w:val="left" w:pos="720"/>
          <w:tab w:val="left" w:pos="900"/>
        </w:tabs>
        <w:ind w:firstLine="345"/>
        <w:jc w:val="both"/>
        <w:rPr>
          <w:sz w:val="26"/>
          <w:szCs w:val="26"/>
          <w:lang w:val="ro-RO"/>
        </w:rPr>
      </w:pPr>
      <w:r w:rsidRPr="00B86A25">
        <w:rPr>
          <w:sz w:val="26"/>
          <w:szCs w:val="26"/>
          <w:lang w:val="ro-RO"/>
        </w:rPr>
        <w:t>j) Încetarea/sistarea serviciilor acordate beneficiarului pe perioadă nedeterminată se realizează la propunerea conducerii CIA Gheorgheni, de către DGASPC Harghita.</w:t>
      </w:r>
    </w:p>
    <w:p w:rsidR="001D20A4" w:rsidRPr="00B86A25" w:rsidRDefault="001D20A4" w:rsidP="001D20A4">
      <w:pPr>
        <w:pStyle w:val="NoSpacing"/>
        <w:jc w:val="both"/>
        <w:rPr>
          <w:sz w:val="26"/>
          <w:szCs w:val="26"/>
          <w:lang w:val="pt-BR"/>
        </w:rPr>
      </w:pPr>
    </w:p>
    <w:p w:rsidR="001D20A4" w:rsidRPr="00B86A25" w:rsidRDefault="001D20A4" w:rsidP="001D20A4">
      <w:pPr>
        <w:pStyle w:val="NormalWeb"/>
        <w:spacing w:before="0" w:beforeAutospacing="0" w:after="0" w:afterAutospacing="0"/>
        <w:ind w:firstLine="345"/>
        <w:jc w:val="both"/>
        <w:rPr>
          <w:rFonts w:ascii="Calibri" w:hAnsi="Calibri"/>
          <w:sz w:val="26"/>
          <w:szCs w:val="26"/>
        </w:rPr>
      </w:pPr>
      <w:r w:rsidRPr="00B86A25">
        <w:rPr>
          <w:rFonts w:ascii="Calibri" w:hAnsi="Calibri"/>
          <w:sz w:val="26"/>
          <w:szCs w:val="26"/>
        </w:rPr>
        <w:t>(4) Persoanele beneficiare de servicii sociale furnizate în Centrul de Îngrijire și Asistență Gheorgheni au următoarele drepturi:</w:t>
      </w:r>
    </w:p>
    <w:p w:rsidR="001D20A4" w:rsidRPr="00B86A25" w:rsidRDefault="001D20A4" w:rsidP="001D20A4">
      <w:pPr>
        <w:pStyle w:val="NoSpacing"/>
        <w:ind w:left="630"/>
        <w:jc w:val="both"/>
        <w:rPr>
          <w:sz w:val="26"/>
          <w:szCs w:val="26"/>
        </w:rPr>
      </w:pPr>
      <w:r w:rsidRPr="00B86A25">
        <w:rPr>
          <w:sz w:val="26"/>
          <w:szCs w:val="26"/>
        </w:rPr>
        <w:t xml:space="preserve">a) să li se respecte drepturile şi libertăţile fundamentale, fără </w:t>
      </w:r>
      <w:hyperlink r:id="rId11" w:tgtFrame="_blank" w:tooltip="Lege discriminare actualizata" w:history="1">
        <w:r w:rsidRPr="00B86A25">
          <w:rPr>
            <w:rStyle w:val="Hyperlink"/>
            <w:sz w:val="26"/>
            <w:szCs w:val="26"/>
          </w:rPr>
          <w:t>discriminare</w:t>
        </w:r>
      </w:hyperlink>
      <w:r w:rsidRPr="00B86A25">
        <w:rPr>
          <w:sz w:val="26"/>
          <w:szCs w:val="26"/>
        </w:rPr>
        <w:t xml:space="preserve"> pe bază de rasă, sex, </w:t>
      </w:r>
      <w:hyperlink r:id="rId12" w:tgtFrame="_blank" w:tooltip="Legea religiilor si cultelor actualizata" w:history="1">
        <w:r w:rsidRPr="00B86A25">
          <w:rPr>
            <w:rStyle w:val="Hyperlink"/>
            <w:sz w:val="26"/>
            <w:szCs w:val="26"/>
          </w:rPr>
          <w:t>religie</w:t>
        </w:r>
      </w:hyperlink>
      <w:r w:rsidRPr="00B86A25">
        <w:rPr>
          <w:sz w:val="26"/>
          <w:szCs w:val="26"/>
        </w:rPr>
        <w:t>, opinie sau orice altă circumstanţă personală ori socială;</w:t>
      </w:r>
    </w:p>
    <w:p w:rsidR="001D20A4" w:rsidRPr="00B86A25" w:rsidRDefault="001D20A4" w:rsidP="001D20A4">
      <w:pPr>
        <w:pStyle w:val="NoSpacing"/>
        <w:ind w:left="630"/>
        <w:jc w:val="both"/>
        <w:rPr>
          <w:sz w:val="26"/>
          <w:szCs w:val="26"/>
        </w:rPr>
      </w:pPr>
      <w:r w:rsidRPr="00B86A25">
        <w:rPr>
          <w:sz w:val="26"/>
          <w:szCs w:val="26"/>
        </w:rPr>
        <w:t>b) să participe la procesul de luare a deciziilor în furnizarea serviciilor sociale, respectiv la luarea deciziilor privind intervenţia socială care li se aplică;</w:t>
      </w:r>
    </w:p>
    <w:p w:rsidR="001D20A4" w:rsidRPr="00B86A25" w:rsidRDefault="001D20A4" w:rsidP="001D20A4">
      <w:pPr>
        <w:pStyle w:val="NoSpacing"/>
        <w:ind w:left="630"/>
        <w:jc w:val="both"/>
        <w:rPr>
          <w:sz w:val="26"/>
          <w:szCs w:val="26"/>
        </w:rPr>
      </w:pPr>
      <w:r w:rsidRPr="00B86A25">
        <w:rPr>
          <w:sz w:val="26"/>
          <w:szCs w:val="26"/>
        </w:rPr>
        <w:t>c) să li se asigure păstrarea confidenţialităţii asupra informaţiilor furnizate şi primite;</w:t>
      </w:r>
    </w:p>
    <w:p w:rsidR="001D20A4" w:rsidRPr="00B86A25" w:rsidRDefault="001D20A4" w:rsidP="001D20A4">
      <w:pPr>
        <w:pStyle w:val="NoSpacing"/>
        <w:ind w:left="630"/>
        <w:jc w:val="both"/>
        <w:rPr>
          <w:sz w:val="26"/>
          <w:szCs w:val="26"/>
        </w:rPr>
      </w:pPr>
      <w:r w:rsidRPr="00B86A25">
        <w:rPr>
          <w:sz w:val="26"/>
          <w:szCs w:val="26"/>
        </w:rPr>
        <w:lastRenderedPageBreak/>
        <w:t>d) să li se asigure continuitatea serviciilor sociale furnizate atât timp cât se menţin condiţiile care au generat situaţia de dificultate;</w:t>
      </w:r>
    </w:p>
    <w:p w:rsidR="001D20A4" w:rsidRPr="00B86A25" w:rsidRDefault="001D20A4" w:rsidP="001D20A4">
      <w:pPr>
        <w:pStyle w:val="NoSpacing"/>
        <w:ind w:left="630"/>
        <w:jc w:val="both"/>
        <w:rPr>
          <w:sz w:val="26"/>
          <w:szCs w:val="26"/>
        </w:rPr>
      </w:pPr>
      <w:r w:rsidRPr="00B86A25">
        <w:rPr>
          <w:sz w:val="26"/>
          <w:szCs w:val="26"/>
        </w:rPr>
        <w:t>e) să fie protejaţi de lege atât ei, cât şi bunurile lor, atunci când nu au capacitate de exerciţiu;</w:t>
      </w:r>
    </w:p>
    <w:p w:rsidR="001D20A4" w:rsidRPr="00B86A25" w:rsidRDefault="001D20A4" w:rsidP="001D20A4">
      <w:pPr>
        <w:pStyle w:val="NoSpacing"/>
        <w:ind w:left="630"/>
        <w:jc w:val="both"/>
        <w:rPr>
          <w:sz w:val="26"/>
          <w:szCs w:val="26"/>
        </w:rPr>
      </w:pPr>
      <w:r w:rsidRPr="00B86A25">
        <w:rPr>
          <w:sz w:val="26"/>
          <w:szCs w:val="26"/>
        </w:rPr>
        <w:t>f) să li se garanteze demnitatea, intimitatea şi respectarea vieţii intime;</w:t>
      </w:r>
    </w:p>
    <w:p w:rsidR="001D20A4" w:rsidRPr="00B86A25" w:rsidRDefault="001D20A4" w:rsidP="001D20A4">
      <w:pPr>
        <w:pStyle w:val="NoSpacing"/>
        <w:ind w:left="630"/>
        <w:jc w:val="both"/>
        <w:rPr>
          <w:sz w:val="26"/>
          <w:szCs w:val="26"/>
        </w:rPr>
      </w:pPr>
      <w:r w:rsidRPr="00B86A25">
        <w:rPr>
          <w:sz w:val="26"/>
          <w:szCs w:val="26"/>
        </w:rPr>
        <w:t>g) să participe la evaluarea serviciilor sociale primite;</w:t>
      </w:r>
    </w:p>
    <w:p w:rsidR="001D20A4" w:rsidRPr="00B86A25" w:rsidRDefault="001D20A4" w:rsidP="001D20A4">
      <w:pPr>
        <w:pStyle w:val="NoSpacing"/>
        <w:ind w:left="630"/>
        <w:jc w:val="both"/>
        <w:rPr>
          <w:sz w:val="26"/>
          <w:szCs w:val="26"/>
        </w:rPr>
      </w:pPr>
      <w:r w:rsidRPr="00B86A25">
        <w:rPr>
          <w:sz w:val="26"/>
          <w:szCs w:val="26"/>
        </w:rPr>
        <w:t>h) să li se respecte toate drepturile speciale în situaţia în care sunt minori sau persoane cu dizabilităţi;</w:t>
      </w:r>
    </w:p>
    <w:p w:rsidR="001D20A4" w:rsidRPr="00B86A25" w:rsidRDefault="001D20A4" w:rsidP="001D20A4">
      <w:pPr>
        <w:pStyle w:val="NoSpacing"/>
        <w:ind w:left="630"/>
        <w:jc w:val="both"/>
        <w:rPr>
          <w:sz w:val="26"/>
          <w:szCs w:val="26"/>
        </w:rPr>
      </w:pPr>
      <w:r w:rsidRPr="00B86A25">
        <w:rPr>
          <w:sz w:val="26"/>
          <w:szCs w:val="26"/>
        </w:rPr>
        <w:t>i) de a fi informați, ei și reprezentanții lor, asupra drepturilor și responsabilităților lor în calitate de beneficiari ai centrului;</w:t>
      </w:r>
    </w:p>
    <w:p w:rsidR="001D20A4" w:rsidRPr="00B86A25" w:rsidRDefault="001D20A4" w:rsidP="001D20A4">
      <w:pPr>
        <w:pStyle w:val="NoSpacing"/>
        <w:ind w:left="630"/>
        <w:jc w:val="both"/>
        <w:rPr>
          <w:sz w:val="26"/>
          <w:szCs w:val="26"/>
        </w:rPr>
      </w:pPr>
      <w:r w:rsidRPr="00B86A25">
        <w:rPr>
          <w:sz w:val="26"/>
          <w:szCs w:val="26"/>
        </w:rPr>
        <w:t>j)de a-și desfășura viața într-un mediu fizic accesibil, sigur, functional și intim;</w:t>
      </w:r>
    </w:p>
    <w:p w:rsidR="001D20A4" w:rsidRPr="00B86A25" w:rsidRDefault="001D20A4" w:rsidP="001D20A4">
      <w:pPr>
        <w:pStyle w:val="NoSpacing"/>
        <w:ind w:left="630"/>
        <w:jc w:val="both"/>
        <w:rPr>
          <w:sz w:val="26"/>
          <w:szCs w:val="26"/>
        </w:rPr>
      </w:pPr>
      <w:r w:rsidRPr="00B86A25">
        <w:rPr>
          <w:sz w:val="26"/>
          <w:szCs w:val="26"/>
        </w:rPr>
        <w:t>k)de a gândi și acționa autonom, cu respectarea drepturilor celorlalți beneficiari, conform poten</w:t>
      </w:r>
      <w:r w:rsidRPr="00B86A25">
        <w:rPr>
          <w:sz w:val="26"/>
          <w:szCs w:val="26"/>
          <w:lang w:val="ro-RO"/>
        </w:rPr>
        <w:t>țialului și dorințelor personale</w:t>
      </w:r>
      <w:r w:rsidRPr="00B86A25">
        <w:rPr>
          <w:sz w:val="26"/>
          <w:szCs w:val="26"/>
        </w:rPr>
        <w:t>;</w:t>
      </w:r>
    </w:p>
    <w:p w:rsidR="001D20A4" w:rsidRPr="00B86A25" w:rsidRDefault="001D20A4" w:rsidP="001D20A4">
      <w:pPr>
        <w:pStyle w:val="NoSpacing"/>
        <w:ind w:left="630"/>
        <w:jc w:val="both"/>
        <w:rPr>
          <w:sz w:val="26"/>
          <w:szCs w:val="26"/>
        </w:rPr>
      </w:pPr>
      <w:r w:rsidRPr="00B86A25">
        <w:rPr>
          <w:sz w:val="26"/>
          <w:szCs w:val="26"/>
        </w:rPr>
        <w:t>l)de a face sugestii și reclamații fără teamă de consecințe;</w:t>
      </w:r>
    </w:p>
    <w:p w:rsidR="001D20A4" w:rsidRPr="00B86A25" w:rsidRDefault="001D20A4" w:rsidP="001D20A4">
      <w:pPr>
        <w:pStyle w:val="NoSpacing"/>
        <w:ind w:left="630"/>
        <w:jc w:val="both"/>
        <w:rPr>
          <w:sz w:val="26"/>
          <w:szCs w:val="26"/>
        </w:rPr>
      </w:pPr>
      <w:r w:rsidRPr="00B86A25">
        <w:rPr>
          <w:sz w:val="26"/>
          <w:szCs w:val="26"/>
        </w:rPr>
        <w:t>m) de a fi informați cu privire la starea lor de sănătate.</w:t>
      </w:r>
    </w:p>
    <w:p w:rsidR="001D20A4" w:rsidRPr="00B86A25" w:rsidRDefault="001D20A4" w:rsidP="001D20A4">
      <w:pPr>
        <w:pStyle w:val="NoSpacing"/>
        <w:ind w:left="630"/>
        <w:jc w:val="both"/>
        <w:rPr>
          <w:sz w:val="26"/>
          <w:szCs w:val="26"/>
        </w:rPr>
      </w:pPr>
      <w:r w:rsidRPr="00B86A25">
        <w:rPr>
          <w:sz w:val="26"/>
          <w:szCs w:val="26"/>
        </w:rPr>
        <w:t>n) de a nu fi abuzați, neglijați, abandonață, pedepsiți, hărțuiți sau exploatață.</w:t>
      </w:r>
    </w:p>
    <w:p w:rsidR="001D20A4" w:rsidRPr="00B86A25" w:rsidRDefault="001D20A4" w:rsidP="001D20A4">
      <w:pPr>
        <w:pStyle w:val="NoSpacing"/>
        <w:ind w:left="630"/>
        <w:jc w:val="both"/>
        <w:rPr>
          <w:sz w:val="26"/>
          <w:szCs w:val="26"/>
        </w:rPr>
      </w:pPr>
    </w:p>
    <w:p w:rsidR="001D20A4" w:rsidRPr="00B86A25" w:rsidRDefault="001D20A4" w:rsidP="001D20A4">
      <w:pPr>
        <w:pStyle w:val="NormalWeb"/>
        <w:spacing w:before="0" w:beforeAutospacing="0" w:after="0" w:afterAutospacing="0"/>
        <w:jc w:val="both"/>
        <w:rPr>
          <w:rFonts w:ascii="Calibri" w:hAnsi="Calibri"/>
          <w:sz w:val="26"/>
          <w:szCs w:val="26"/>
        </w:rPr>
      </w:pPr>
      <w:r w:rsidRPr="00B86A25">
        <w:rPr>
          <w:rFonts w:ascii="Calibri" w:hAnsi="Calibri"/>
          <w:sz w:val="26"/>
          <w:szCs w:val="26"/>
        </w:rPr>
        <w:t>(5) Persoanele beneficiare de servicii sociale furnizate în Centrul de îngrijire și asistență Gheorgheni au următoarele obligaţii:</w:t>
      </w:r>
    </w:p>
    <w:p w:rsidR="001D20A4" w:rsidRPr="00B86A25" w:rsidRDefault="001D20A4" w:rsidP="001D20A4">
      <w:pPr>
        <w:pStyle w:val="NoSpacing"/>
        <w:ind w:left="630"/>
        <w:jc w:val="both"/>
        <w:rPr>
          <w:sz w:val="26"/>
          <w:szCs w:val="26"/>
        </w:rPr>
      </w:pPr>
      <w:r w:rsidRPr="00B86A25">
        <w:rPr>
          <w:sz w:val="26"/>
          <w:szCs w:val="26"/>
        </w:rPr>
        <w:t>a) să furnizeze informaţii corecte cu privire la identitate, situaţie familială, socială, medicală şi economică;</w:t>
      </w:r>
    </w:p>
    <w:p w:rsidR="001D20A4" w:rsidRPr="00B86A25" w:rsidRDefault="001D20A4" w:rsidP="001D20A4">
      <w:pPr>
        <w:pStyle w:val="NoSpacing"/>
        <w:ind w:left="630"/>
        <w:jc w:val="both"/>
        <w:rPr>
          <w:sz w:val="26"/>
          <w:szCs w:val="26"/>
        </w:rPr>
      </w:pPr>
      <w:r w:rsidRPr="00B86A25">
        <w:rPr>
          <w:sz w:val="26"/>
          <w:szCs w:val="26"/>
        </w:rPr>
        <w:t>b) să participe, în raport cu vârsta, situaţia de dependenţă etc., la procesul de furnizare a serviciilor sociale;</w:t>
      </w:r>
    </w:p>
    <w:p w:rsidR="001D20A4" w:rsidRPr="00B86A25" w:rsidRDefault="001D20A4" w:rsidP="001D20A4">
      <w:pPr>
        <w:pStyle w:val="NoSpacing"/>
        <w:ind w:left="630"/>
        <w:jc w:val="both"/>
        <w:rPr>
          <w:sz w:val="26"/>
          <w:szCs w:val="26"/>
        </w:rPr>
      </w:pPr>
      <w:r w:rsidRPr="00B86A25">
        <w:rPr>
          <w:sz w:val="26"/>
          <w:szCs w:val="26"/>
        </w:rPr>
        <w:t>c) să contribuie, în conformitate cu legislaţia în vigoare, la plata serviciilor sociale furnizate, în funcţie de tipul serviciului şi de situaţia lor materială;</w:t>
      </w:r>
    </w:p>
    <w:p w:rsidR="001D20A4" w:rsidRPr="00B86A25" w:rsidRDefault="001D20A4" w:rsidP="001D20A4">
      <w:pPr>
        <w:pStyle w:val="NoSpacing"/>
        <w:ind w:left="630"/>
        <w:jc w:val="both"/>
        <w:rPr>
          <w:sz w:val="26"/>
          <w:szCs w:val="26"/>
        </w:rPr>
      </w:pPr>
      <w:r w:rsidRPr="00B86A25">
        <w:rPr>
          <w:sz w:val="26"/>
          <w:szCs w:val="26"/>
        </w:rPr>
        <w:t>d) să comunice orice modificare intervenită în legătură cu situaţia lor personală;</w:t>
      </w:r>
    </w:p>
    <w:p w:rsidR="001D20A4" w:rsidRPr="00B86A25" w:rsidRDefault="001D20A4" w:rsidP="001D20A4">
      <w:pPr>
        <w:pStyle w:val="NoSpacing"/>
        <w:ind w:left="630"/>
        <w:jc w:val="both"/>
        <w:rPr>
          <w:sz w:val="26"/>
          <w:szCs w:val="26"/>
        </w:rPr>
      </w:pPr>
      <w:r w:rsidRPr="00B86A25">
        <w:rPr>
          <w:sz w:val="26"/>
          <w:szCs w:val="26"/>
        </w:rPr>
        <w:t>e) să respecte prevederile prezentului regulament;</w:t>
      </w:r>
    </w:p>
    <w:p w:rsidR="001D20A4" w:rsidRPr="00B86A25" w:rsidRDefault="001D20A4" w:rsidP="001D20A4">
      <w:pPr>
        <w:pStyle w:val="NoSpacing"/>
        <w:ind w:left="630"/>
        <w:jc w:val="both"/>
        <w:rPr>
          <w:sz w:val="26"/>
          <w:szCs w:val="26"/>
          <w:lang w:val="ro-RO"/>
        </w:rPr>
      </w:pPr>
      <w:r w:rsidRPr="00B86A25">
        <w:rPr>
          <w:sz w:val="26"/>
          <w:szCs w:val="26"/>
        </w:rPr>
        <w:t>f)</w:t>
      </w:r>
      <w:r w:rsidRPr="00B86A25">
        <w:rPr>
          <w:sz w:val="26"/>
          <w:szCs w:val="26"/>
          <w:lang w:val="ro-RO"/>
        </w:rPr>
        <w:t xml:space="preserve"> să aibă un comportament corespunzător şi să nu se implice în activităţi cu caracter contravenţional şi infracţional</w:t>
      </w:r>
    </w:p>
    <w:p w:rsidR="001D20A4" w:rsidRPr="00B86A25" w:rsidRDefault="001D20A4" w:rsidP="001D20A4">
      <w:pPr>
        <w:pStyle w:val="NoSpacing"/>
        <w:ind w:left="630"/>
        <w:jc w:val="both"/>
        <w:rPr>
          <w:sz w:val="26"/>
          <w:szCs w:val="26"/>
        </w:rPr>
      </w:pPr>
    </w:p>
    <w:p w:rsidR="001D20A4" w:rsidRPr="00B86A25" w:rsidRDefault="001D20A4" w:rsidP="001D20A4">
      <w:pPr>
        <w:pStyle w:val="NormalWeb"/>
        <w:spacing w:before="0" w:beforeAutospacing="0" w:after="0" w:afterAutospacing="0"/>
        <w:ind w:firstLine="630"/>
        <w:jc w:val="both"/>
        <w:rPr>
          <w:rFonts w:ascii="Calibri" w:hAnsi="Calibri"/>
          <w:b/>
          <w:sz w:val="26"/>
          <w:szCs w:val="26"/>
        </w:rPr>
      </w:pPr>
      <w:r w:rsidRPr="00B86A25">
        <w:rPr>
          <w:rFonts w:ascii="Calibri" w:hAnsi="Calibri"/>
          <w:b/>
          <w:sz w:val="26"/>
          <w:szCs w:val="26"/>
        </w:rPr>
        <w:t>ART. 7</w:t>
      </w:r>
    </w:p>
    <w:p w:rsidR="001D20A4" w:rsidRPr="00B86A25" w:rsidRDefault="001D20A4" w:rsidP="001D20A4">
      <w:pPr>
        <w:pStyle w:val="NormalWeb"/>
        <w:spacing w:before="0" w:beforeAutospacing="0" w:after="0" w:afterAutospacing="0"/>
        <w:ind w:firstLine="630"/>
        <w:jc w:val="both"/>
        <w:rPr>
          <w:rFonts w:ascii="Calibri" w:hAnsi="Calibri"/>
          <w:sz w:val="26"/>
          <w:szCs w:val="26"/>
        </w:rPr>
      </w:pPr>
      <w:r w:rsidRPr="00B86A25">
        <w:rPr>
          <w:rStyle w:val="Strong"/>
          <w:rFonts w:ascii="Calibri" w:hAnsi="Calibri"/>
          <w:sz w:val="26"/>
          <w:szCs w:val="26"/>
        </w:rPr>
        <w:t>Activităţi şi funcţii</w:t>
      </w:r>
    </w:p>
    <w:p w:rsidR="001D20A4" w:rsidRPr="00B86A25" w:rsidRDefault="001D20A4" w:rsidP="001D20A4">
      <w:pPr>
        <w:pStyle w:val="NormalWeb"/>
        <w:spacing w:before="0" w:beforeAutospacing="0" w:after="0" w:afterAutospacing="0"/>
        <w:ind w:firstLine="630"/>
        <w:jc w:val="both"/>
        <w:rPr>
          <w:rFonts w:ascii="Calibri" w:hAnsi="Calibri"/>
          <w:sz w:val="26"/>
          <w:szCs w:val="26"/>
        </w:rPr>
      </w:pPr>
      <w:r w:rsidRPr="00B86A25">
        <w:rPr>
          <w:rFonts w:ascii="Calibri" w:hAnsi="Calibri"/>
          <w:sz w:val="26"/>
          <w:szCs w:val="26"/>
        </w:rPr>
        <w:t>Principalele funcţiile ale serviciului social Centrul de îngrijire și asistență Gheorgheni sunt următoarele:</w:t>
      </w:r>
    </w:p>
    <w:p w:rsidR="001D20A4" w:rsidRPr="00B86A25" w:rsidRDefault="001D20A4" w:rsidP="001D20A4">
      <w:pPr>
        <w:spacing w:after="0" w:line="240" w:lineRule="auto"/>
        <w:ind w:firstLine="709"/>
        <w:jc w:val="both"/>
        <w:rPr>
          <w:sz w:val="26"/>
          <w:szCs w:val="26"/>
          <w:lang w:val="it-IT"/>
        </w:rPr>
      </w:pPr>
      <w:r w:rsidRPr="00B86A25">
        <w:rPr>
          <w:b/>
          <w:bCs/>
          <w:sz w:val="26"/>
          <w:szCs w:val="26"/>
          <w:u w:val="single"/>
          <w:lang w:val="it-IT"/>
        </w:rPr>
        <w:t>a)</w:t>
      </w:r>
      <w:r w:rsidRPr="00B86A25">
        <w:rPr>
          <w:b/>
          <w:sz w:val="26"/>
          <w:szCs w:val="26"/>
          <w:u w:val="single"/>
          <w:lang w:val="it-IT"/>
        </w:rPr>
        <w:t xml:space="preserve"> de furnizare a serviciilor</w:t>
      </w:r>
      <w:r w:rsidRPr="00B86A25">
        <w:rPr>
          <w:sz w:val="26"/>
          <w:szCs w:val="26"/>
          <w:lang w:val="it-IT"/>
        </w:rPr>
        <w:t xml:space="preserve"> sociale de interes public local, prin asigurarea următoarele activităţi: </w:t>
      </w:r>
    </w:p>
    <w:p w:rsidR="001D20A4" w:rsidRPr="00B86A25" w:rsidRDefault="001D20A4" w:rsidP="001D20A4">
      <w:pPr>
        <w:spacing w:after="0" w:line="240" w:lineRule="auto"/>
        <w:ind w:firstLine="709"/>
        <w:jc w:val="both"/>
        <w:rPr>
          <w:sz w:val="26"/>
          <w:szCs w:val="26"/>
          <w:lang w:val="it-IT"/>
        </w:rPr>
      </w:pPr>
      <w:r w:rsidRPr="00B86A25">
        <w:rPr>
          <w:bCs/>
          <w:sz w:val="26"/>
          <w:szCs w:val="26"/>
          <w:lang w:val="it-IT"/>
        </w:rPr>
        <w:t xml:space="preserve">1. </w:t>
      </w:r>
      <w:r w:rsidRPr="00B86A25">
        <w:rPr>
          <w:sz w:val="26"/>
          <w:szCs w:val="26"/>
          <w:lang w:val="it-IT"/>
        </w:rPr>
        <w:t>asigură furnizarea serviciilor sociale în interesul beneficiarului în baza hotărârii de internare, a contractului de servicii, întocmite de către DGASPC Harghita, şi a convenţiei/angajamentului de plată (contractului încheiat cu acesta);</w:t>
      </w:r>
    </w:p>
    <w:p w:rsidR="001D20A4" w:rsidRPr="00B86A25" w:rsidRDefault="001D20A4" w:rsidP="001D20A4">
      <w:pPr>
        <w:spacing w:after="0" w:line="240" w:lineRule="auto"/>
        <w:ind w:firstLine="709"/>
        <w:jc w:val="both"/>
        <w:rPr>
          <w:sz w:val="26"/>
          <w:szCs w:val="26"/>
          <w:lang w:val="it-IT"/>
        </w:rPr>
      </w:pPr>
      <w:r w:rsidRPr="00B86A25">
        <w:rPr>
          <w:sz w:val="26"/>
          <w:szCs w:val="26"/>
        </w:rPr>
        <w:lastRenderedPageBreak/>
        <w:t>2. reprezintă furnizorul de servicii sociale în contractul încheiat cu persoana beneficiară;</w:t>
      </w:r>
    </w:p>
    <w:p w:rsidR="001D20A4" w:rsidRPr="00B86A25" w:rsidRDefault="001D20A4" w:rsidP="001D20A4">
      <w:pPr>
        <w:spacing w:after="0" w:line="240" w:lineRule="auto"/>
        <w:ind w:firstLine="709"/>
        <w:jc w:val="both"/>
        <w:rPr>
          <w:sz w:val="26"/>
          <w:szCs w:val="26"/>
          <w:lang w:val="it-IT"/>
        </w:rPr>
      </w:pPr>
      <w:r w:rsidRPr="00B86A25">
        <w:rPr>
          <w:sz w:val="26"/>
          <w:szCs w:val="26"/>
          <w:lang w:val="it-IT"/>
        </w:rPr>
        <w:t xml:space="preserve">3. evaluarea nevoilor individuale și situației personale a fiecărui beneficiar. Beneficiarul admis în centru este evaluat din punct de vedere al statusului biopsihosocial, stării de sănătate, și gradului de autonomie păstrată, capacității de comunicare, relațiilor familiale și sociale, nivelului de educație, situației socio-economice, nevoilor speciale de tratament și de recuperare/reabilitare, nevoilor educaționale, culturale și spirituale, riscurilor posibile, eventualelor dependențe (droguri, alcool, tutun, șa). Rezultatele evaluării se consemnează în fișa de evaluare/reevaluare a beneficiarului. </w:t>
      </w:r>
    </w:p>
    <w:p w:rsidR="001D20A4" w:rsidRPr="00B86A25" w:rsidRDefault="001D20A4" w:rsidP="001D20A4">
      <w:pPr>
        <w:spacing w:after="0" w:line="240" w:lineRule="auto"/>
        <w:ind w:firstLine="709"/>
        <w:jc w:val="both"/>
        <w:rPr>
          <w:sz w:val="26"/>
          <w:szCs w:val="26"/>
          <w:lang w:val="it-IT"/>
        </w:rPr>
      </w:pPr>
      <w:r w:rsidRPr="00B86A25">
        <w:rPr>
          <w:sz w:val="26"/>
          <w:szCs w:val="26"/>
          <w:lang w:val="it-IT"/>
        </w:rPr>
        <w:t xml:space="preserve">4. reevaluarea nevoilor beneficiarului, conform unui calendar prestabilit. Reevaluarea se realizează anual, precum și atunci când situația o impune, respectiv dacă apar modificări semnificative ale stării de sănătate și ale statusului funcțional fizic și/sau psihic al beneficiarului; </w:t>
      </w:r>
    </w:p>
    <w:p w:rsidR="001D20A4" w:rsidRPr="00B86A25" w:rsidRDefault="001D20A4" w:rsidP="001D20A4">
      <w:pPr>
        <w:spacing w:after="0" w:line="240" w:lineRule="auto"/>
        <w:ind w:firstLine="709"/>
        <w:jc w:val="both"/>
        <w:rPr>
          <w:sz w:val="26"/>
          <w:szCs w:val="26"/>
          <w:lang w:eastAsia="hu-HU"/>
        </w:rPr>
      </w:pPr>
      <w:r w:rsidRPr="00B86A25">
        <w:rPr>
          <w:sz w:val="26"/>
          <w:szCs w:val="26"/>
          <w:lang w:val="it-IT"/>
        </w:rPr>
        <w:t xml:space="preserve">5.  </w:t>
      </w:r>
      <w:r w:rsidRPr="00B86A25">
        <w:rPr>
          <w:sz w:val="26"/>
          <w:szCs w:val="26"/>
        </w:rPr>
        <w:t>evaluarea inițială/reevaluarile beneficiarilor se efectuază de către o echipă multidisciplinară: psiholog, medic, asistent social, ergoterapeut, etc. E</w:t>
      </w:r>
      <w:r w:rsidRPr="00B86A25">
        <w:rPr>
          <w:sz w:val="26"/>
          <w:szCs w:val="26"/>
          <w:lang w:eastAsia="hu-HU"/>
        </w:rPr>
        <w:t>chipa multidisciplinară este coordonată de către un manager de caz desemnat de şeful centrului;</w:t>
      </w:r>
    </w:p>
    <w:p w:rsidR="001D20A4" w:rsidRPr="00B86A25" w:rsidRDefault="001D20A4" w:rsidP="001D20A4">
      <w:pPr>
        <w:spacing w:after="0" w:line="240" w:lineRule="auto"/>
        <w:ind w:firstLine="709"/>
        <w:jc w:val="both"/>
        <w:rPr>
          <w:sz w:val="26"/>
          <w:szCs w:val="26"/>
          <w:lang w:eastAsia="hu-HU"/>
        </w:rPr>
      </w:pPr>
      <w:r w:rsidRPr="00B86A25">
        <w:rPr>
          <w:sz w:val="26"/>
          <w:szCs w:val="26"/>
          <w:lang w:eastAsia="hu-HU"/>
        </w:rPr>
        <w:t xml:space="preserve">6. </w:t>
      </w:r>
      <w:r w:rsidRPr="00B86A25">
        <w:rPr>
          <w:sz w:val="26"/>
          <w:szCs w:val="26"/>
          <w:lang w:val="it-IT"/>
        </w:rPr>
        <w:t>acordarea serviciilor se face în baza unui plan individualizat de asistență și îngrijire/plan individual de intervenție, care este revizuit după fiecare reevaluare.</w:t>
      </w:r>
      <w:r w:rsidRPr="00B86A25">
        <w:rPr>
          <w:sz w:val="26"/>
          <w:szCs w:val="26"/>
        </w:rPr>
        <w:t xml:space="preserve"> Plan Individual de Intervenţie include: Programul Individual de Îngrijire, Programul Individual de Recuperare, Programul Individual</w:t>
      </w:r>
    </w:p>
    <w:p w:rsidR="001D20A4" w:rsidRPr="00B86A25" w:rsidRDefault="001D20A4" w:rsidP="001D20A4">
      <w:pPr>
        <w:spacing w:after="0" w:line="240" w:lineRule="auto"/>
        <w:ind w:firstLine="709"/>
        <w:jc w:val="both"/>
        <w:rPr>
          <w:sz w:val="26"/>
          <w:szCs w:val="26"/>
          <w:lang w:val="it-IT"/>
        </w:rPr>
      </w:pPr>
      <w:r w:rsidRPr="00B86A25">
        <w:rPr>
          <w:sz w:val="26"/>
          <w:szCs w:val="26"/>
          <w:lang w:val="it-IT"/>
        </w:rPr>
        <w:t>7. monitorizarea situației beneficiarului și a aplicării planului individualizat  de asistență și îngrijire/planului individualizat de intervenție, de către un responsabil de caz, utilizând o fișă de monitorizare servicii.</w:t>
      </w:r>
    </w:p>
    <w:p w:rsidR="001D20A4" w:rsidRPr="00B86A25" w:rsidRDefault="001D20A4" w:rsidP="001D20A4">
      <w:pPr>
        <w:spacing w:after="0" w:line="240" w:lineRule="auto"/>
        <w:ind w:firstLine="709"/>
        <w:jc w:val="both"/>
        <w:rPr>
          <w:sz w:val="26"/>
          <w:szCs w:val="26"/>
          <w:lang w:val="it-IT"/>
        </w:rPr>
      </w:pPr>
      <w:r w:rsidRPr="00B86A25">
        <w:rPr>
          <w:sz w:val="26"/>
          <w:szCs w:val="26"/>
          <w:lang w:val="it-IT"/>
        </w:rPr>
        <w:t>8.</w:t>
      </w:r>
      <w:r w:rsidRPr="00B86A25">
        <w:rPr>
          <w:sz w:val="26"/>
          <w:szCs w:val="26"/>
        </w:rPr>
        <w:t xml:space="preserve">  asigură activități de consiliere psihologică;</w:t>
      </w:r>
      <w:r w:rsidRPr="00B86A25">
        <w:rPr>
          <w:sz w:val="26"/>
          <w:szCs w:val="26"/>
          <w:lang w:val="it-IT"/>
        </w:rPr>
        <w:t xml:space="preserve"> </w:t>
      </w:r>
    </w:p>
    <w:p w:rsidR="001D20A4" w:rsidRPr="00B86A25" w:rsidRDefault="001D20A4" w:rsidP="001D20A4">
      <w:pPr>
        <w:spacing w:after="0" w:line="240" w:lineRule="auto"/>
        <w:ind w:firstLine="709"/>
        <w:jc w:val="both"/>
        <w:rPr>
          <w:sz w:val="26"/>
          <w:szCs w:val="26"/>
          <w:lang w:val="it-IT"/>
        </w:rPr>
      </w:pPr>
      <w:r w:rsidRPr="00B86A25">
        <w:rPr>
          <w:sz w:val="26"/>
          <w:szCs w:val="26"/>
          <w:lang w:val="it-IT"/>
        </w:rPr>
        <w:t xml:space="preserve">9.  </w:t>
      </w:r>
      <w:r w:rsidRPr="00B86A25">
        <w:rPr>
          <w:sz w:val="26"/>
          <w:szCs w:val="26"/>
        </w:rPr>
        <w:t>asigură servicii de găzduire cu titlu permanent sau temporar, în funcţie de nevoile identificate la evaluarea iniţială a beneficiarului.</w:t>
      </w:r>
    </w:p>
    <w:p w:rsidR="001D20A4" w:rsidRPr="00B86A25" w:rsidRDefault="001D20A4" w:rsidP="001D20A4">
      <w:pPr>
        <w:spacing w:after="0" w:line="240" w:lineRule="auto"/>
        <w:ind w:firstLine="709"/>
        <w:jc w:val="both"/>
        <w:rPr>
          <w:sz w:val="26"/>
          <w:szCs w:val="26"/>
          <w:lang w:val="it-IT"/>
        </w:rPr>
      </w:pPr>
      <w:r w:rsidRPr="00B86A25">
        <w:rPr>
          <w:sz w:val="26"/>
          <w:szCs w:val="26"/>
          <w:lang w:val="it-IT"/>
        </w:rPr>
        <w:t>10. asigură cazarea, hrana, cazarmamentul şi condiţiile igienico-sanitare corespunzătoare persoanelor cu handicap asistate, precum şi întreţinerea şi folosirea eficientă a bazei materiale şi a bunurilor din dotare.</w:t>
      </w:r>
    </w:p>
    <w:p w:rsidR="001D20A4" w:rsidRPr="00B86A25" w:rsidRDefault="001D20A4" w:rsidP="001D20A4">
      <w:pPr>
        <w:spacing w:after="0" w:line="240" w:lineRule="auto"/>
        <w:ind w:firstLine="709"/>
        <w:jc w:val="both"/>
        <w:rPr>
          <w:sz w:val="26"/>
          <w:szCs w:val="26"/>
        </w:rPr>
      </w:pPr>
      <w:r w:rsidRPr="00B86A25">
        <w:rPr>
          <w:sz w:val="26"/>
          <w:szCs w:val="26"/>
        </w:rPr>
        <w:t>11. acordă asistenţă medicală curentă şi de specialitate, recuperare, îngrijire şi supraveghere permanentă persoanelor cu handicap asistate;</w:t>
      </w:r>
    </w:p>
    <w:p w:rsidR="001D20A4" w:rsidRPr="00B86A25" w:rsidRDefault="001D20A4" w:rsidP="001D20A4">
      <w:pPr>
        <w:spacing w:after="0" w:line="240" w:lineRule="auto"/>
        <w:ind w:firstLine="709"/>
        <w:jc w:val="both"/>
        <w:rPr>
          <w:sz w:val="26"/>
          <w:szCs w:val="26"/>
          <w:lang w:val="ro-RO"/>
        </w:rPr>
      </w:pPr>
      <w:r w:rsidRPr="00B86A25">
        <w:rPr>
          <w:sz w:val="26"/>
          <w:szCs w:val="26"/>
        </w:rPr>
        <w:t xml:space="preserve">12. </w:t>
      </w:r>
      <w:r w:rsidRPr="00B86A25">
        <w:rPr>
          <w:sz w:val="26"/>
          <w:szCs w:val="26"/>
          <w:lang w:val="ro-RO"/>
        </w:rPr>
        <w:t>îngrijirea şi asigurarea igienei individuale a beneficiarilor şi a celei colective prin aplicarea măsurilor de prevenire şi control al infecţiilor, toaleta totală sau parţială a beneficiarilor. P</w:t>
      </w:r>
      <w:r w:rsidRPr="00B86A25">
        <w:rPr>
          <w:rFonts w:eastAsia="SimSun"/>
          <w:sz w:val="26"/>
          <w:szCs w:val="26"/>
          <w:lang w:val="ro-RO"/>
        </w:rPr>
        <w:t>entru beneficiarii imobilizaţi la pat se efectuează zilnic manevrele de prevenire a ulcerului de decubit (escarelor) şi se utilizează materiale şi echipamente specifice (saltele şi perne antiescară, etc.).</w:t>
      </w:r>
      <w:r w:rsidRPr="00B86A25">
        <w:rPr>
          <w:sz w:val="26"/>
          <w:szCs w:val="26"/>
          <w:lang w:val="ro-RO"/>
        </w:rPr>
        <w:t xml:space="preserve"> </w:t>
      </w:r>
      <w:r w:rsidRPr="00B86A25">
        <w:rPr>
          <w:rFonts w:eastAsia="SimSun"/>
          <w:sz w:val="26"/>
          <w:szCs w:val="26"/>
          <w:lang w:val="ro-RO"/>
        </w:rPr>
        <w:t>Beneficiarii cu incontinenţă (urinară, de fecale, mixtă) sunt toaletaţi zilnic, odată  cu schimbarea pamperșilor ( minim de 3 ori /zi) sau, ori de cite ori este nevoie</w:t>
      </w:r>
    </w:p>
    <w:p w:rsidR="001D20A4" w:rsidRPr="00B86A25" w:rsidRDefault="001D20A4" w:rsidP="001D20A4">
      <w:pPr>
        <w:spacing w:after="0" w:line="240" w:lineRule="auto"/>
        <w:ind w:firstLine="709"/>
        <w:jc w:val="both"/>
        <w:rPr>
          <w:rStyle w:val="ln2tlinie"/>
          <w:i/>
          <w:sz w:val="26"/>
          <w:szCs w:val="26"/>
          <w:lang w:val="ro-RO"/>
        </w:rPr>
      </w:pPr>
      <w:r w:rsidRPr="00B86A25">
        <w:rPr>
          <w:sz w:val="26"/>
          <w:szCs w:val="26"/>
          <w:lang w:val="ro-RO"/>
        </w:rPr>
        <w:lastRenderedPageBreak/>
        <w:t xml:space="preserve">13. activităţile de îngrijire se efectuează în baza evaluării iniţiale şi a reevaluărilor periodice cuprinse în Planul de îngrijire a beneficiarului şi se notează zilnic în documentul </w:t>
      </w:r>
      <w:r w:rsidRPr="00B86A25">
        <w:rPr>
          <w:rStyle w:val="ln2tlinie"/>
          <w:i/>
          <w:sz w:val="26"/>
          <w:szCs w:val="26"/>
          <w:lang w:val="ro-RO"/>
        </w:rPr>
        <w:t>Program zilnic de îngrijire a beneficiarului;</w:t>
      </w:r>
    </w:p>
    <w:p w:rsidR="001D20A4" w:rsidRPr="00B86A25" w:rsidRDefault="001D20A4" w:rsidP="001D20A4">
      <w:pPr>
        <w:tabs>
          <w:tab w:val="left" w:pos="1134"/>
        </w:tabs>
        <w:spacing w:after="0" w:line="240" w:lineRule="auto"/>
        <w:ind w:firstLine="709"/>
        <w:jc w:val="both"/>
        <w:rPr>
          <w:rFonts w:eastAsia="SimSun"/>
          <w:sz w:val="26"/>
          <w:szCs w:val="26"/>
        </w:rPr>
      </w:pPr>
      <w:r w:rsidRPr="00B86A25">
        <w:rPr>
          <w:rFonts w:eastAsia="SimSun"/>
          <w:sz w:val="26"/>
          <w:szCs w:val="26"/>
        </w:rPr>
        <w:t>14. asigură asistenţă calificată pentru menţinerea igienei personale a beneficiarilor aflaţi în situaţie de dependenţă. Beneficiarii care nu se pot îngriji singuri (spălat parţial sau total, bărbierit, pieptănat, îmbrăcat/dezbrăcat, încălţat/descălţat, transfer în fotoliul rulant, deplasare în interiorul camerei, etc.) primesc ajutor zilnic acordat de personalul de îngrijire;</w:t>
      </w:r>
    </w:p>
    <w:p w:rsidR="001D20A4" w:rsidRPr="00B86A25" w:rsidRDefault="001D20A4" w:rsidP="001D20A4">
      <w:pPr>
        <w:pStyle w:val="NoSpacing"/>
        <w:ind w:firstLine="709"/>
        <w:jc w:val="both"/>
        <w:rPr>
          <w:sz w:val="26"/>
          <w:szCs w:val="26"/>
        </w:rPr>
      </w:pPr>
      <w:r w:rsidRPr="00B86A25">
        <w:rPr>
          <w:rStyle w:val="ln2tlinie"/>
          <w:i/>
          <w:sz w:val="26"/>
          <w:szCs w:val="26"/>
          <w:lang w:val="ro-RO"/>
        </w:rPr>
        <w:t xml:space="preserve">15. centrul asigură programe de recuperare/reabilitare în scopul menținerii sau ameliorării autonomiei funcționale  a beneficiarului, </w:t>
      </w:r>
      <w:r w:rsidRPr="00B86A25">
        <w:rPr>
          <w:sz w:val="26"/>
          <w:szCs w:val="26"/>
        </w:rPr>
        <w:t xml:space="preserve">în conformitate cu vârsta, sexul, capacităţile, optiunile proprii ale acestora, conform planului individualizat de asistenţă şi îngrijire/planului individual de intervenție,  </w:t>
      </w:r>
    </w:p>
    <w:p w:rsidR="001D20A4" w:rsidRPr="00B86A25" w:rsidRDefault="001D20A4" w:rsidP="001D20A4">
      <w:pPr>
        <w:pStyle w:val="NoSpacing"/>
        <w:ind w:firstLine="709"/>
        <w:jc w:val="both"/>
        <w:rPr>
          <w:sz w:val="26"/>
          <w:szCs w:val="26"/>
        </w:rPr>
      </w:pPr>
      <w:r w:rsidRPr="00B86A25">
        <w:rPr>
          <w:sz w:val="26"/>
          <w:szCs w:val="26"/>
        </w:rPr>
        <w:t>16. centrul organizează activităţi de ergoterapie în raport cu restantul funcţional al persoanelor internate;</w:t>
      </w:r>
    </w:p>
    <w:p w:rsidR="001D20A4" w:rsidRPr="00B86A25" w:rsidRDefault="001D20A4" w:rsidP="001D20A4">
      <w:pPr>
        <w:pStyle w:val="NoSpacing"/>
        <w:ind w:firstLine="709"/>
        <w:jc w:val="both"/>
        <w:rPr>
          <w:rStyle w:val="ln2tlinie"/>
          <w:i/>
          <w:sz w:val="26"/>
          <w:szCs w:val="26"/>
          <w:lang w:val="ro-RO"/>
        </w:rPr>
      </w:pPr>
      <w:r w:rsidRPr="00B86A25">
        <w:rPr>
          <w:sz w:val="26"/>
          <w:szCs w:val="26"/>
        </w:rPr>
        <w:t xml:space="preserve">17. </w:t>
      </w:r>
      <w:r w:rsidRPr="00B86A25">
        <w:rPr>
          <w:rStyle w:val="ln2tlinie"/>
          <w:i/>
          <w:sz w:val="26"/>
          <w:szCs w:val="26"/>
          <w:lang w:val="ro-RO"/>
        </w:rPr>
        <w:t xml:space="preserve"> centrul încurajează și promovează un stil de viață independent și activ. Beneficiarii au posibilitatea de a folosi îmbrăcăminte și încălțăminte proprie, în acord cu preferințele acestora. </w:t>
      </w:r>
    </w:p>
    <w:p w:rsidR="001D20A4" w:rsidRPr="00B86A25" w:rsidRDefault="001D20A4" w:rsidP="001D20A4">
      <w:pPr>
        <w:spacing w:after="0" w:line="240" w:lineRule="auto"/>
        <w:ind w:firstLine="709"/>
        <w:jc w:val="both"/>
        <w:rPr>
          <w:rStyle w:val="ln2tlinie"/>
          <w:i/>
          <w:sz w:val="26"/>
          <w:szCs w:val="26"/>
          <w:lang w:val="ro-RO"/>
        </w:rPr>
      </w:pPr>
      <w:r w:rsidRPr="00B86A25">
        <w:rPr>
          <w:rStyle w:val="ln2tlinie"/>
          <w:i/>
          <w:sz w:val="26"/>
          <w:szCs w:val="26"/>
          <w:lang w:val="ro-RO"/>
        </w:rPr>
        <w:t>18. centrul încurajează și sprijină beneficiarii în vederea participării la activitățile cotidiene din centru, în scopul prezervării autonomiei funcționale și a unei vieți independente.</w:t>
      </w:r>
    </w:p>
    <w:p w:rsidR="001D20A4" w:rsidRPr="00B86A25" w:rsidRDefault="001D20A4" w:rsidP="001D20A4">
      <w:pPr>
        <w:spacing w:after="0" w:line="240" w:lineRule="auto"/>
        <w:ind w:firstLine="709"/>
        <w:jc w:val="both"/>
        <w:rPr>
          <w:rStyle w:val="ln2tlinie"/>
          <w:i/>
          <w:sz w:val="26"/>
          <w:szCs w:val="26"/>
          <w:lang w:val="ro-RO"/>
        </w:rPr>
      </w:pPr>
      <w:r w:rsidRPr="00B86A25">
        <w:rPr>
          <w:rStyle w:val="ln2tlinie"/>
          <w:i/>
          <w:sz w:val="26"/>
          <w:szCs w:val="26"/>
          <w:lang w:val="ro-RO"/>
        </w:rPr>
        <w:t xml:space="preserve">19.centrul încurajează și sprijină beneficiarii pentru a menține relații cu familia și prietenii, programul de vizită fiind afișat la intrarea în centru; </w:t>
      </w:r>
    </w:p>
    <w:p w:rsidR="001D20A4" w:rsidRPr="00B86A25" w:rsidRDefault="001D20A4" w:rsidP="006C568F">
      <w:pPr>
        <w:numPr>
          <w:ilvl w:val="0"/>
          <w:numId w:val="97"/>
        </w:numPr>
        <w:tabs>
          <w:tab w:val="clear" w:pos="1069"/>
          <w:tab w:val="left" w:pos="1080"/>
        </w:tabs>
        <w:spacing w:after="0" w:line="240" w:lineRule="auto"/>
        <w:ind w:left="0" w:firstLine="720"/>
        <w:jc w:val="both"/>
        <w:rPr>
          <w:i/>
          <w:sz w:val="26"/>
          <w:szCs w:val="26"/>
          <w:lang w:val="ro-RO"/>
        </w:rPr>
      </w:pPr>
      <w:r w:rsidRPr="00B86A25">
        <w:rPr>
          <w:sz w:val="26"/>
          <w:szCs w:val="26"/>
        </w:rPr>
        <w:t>centrul organizează activităţi cultural-educative, de socializare și activităţi de petrecere a timpului liber atât în interiorul centrului cât şi în afara acestuia;</w:t>
      </w:r>
    </w:p>
    <w:p w:rsidR="001D20A4" w:rsidRPr="00B86A25" w:rsidRDefault="001D20A4" w:rsidP="006C568F">
      <w:pPr>
        <w:numPr>
          <w:ilvl w:val="0"/>
          <w:numId w:val="97"/>
        </w:numPr>
        <w:tabs>
          <w:tab w:val="clear" w:pos="1069"/>
          <w:tab w:val="left" w:pos="1080"/>
        </w:tabs>
        <w:spacing w:after="0" w:line="240" w:lineRule="auto"/>
        <w:ind w:left="0" w:firstLine="720"/>
        <w:jc w:val="both"/>
        <w:rPr>
          <w:rStyle w:val="ln2tlinie"/>
          <w:i/>
          <w:sz w:val="26"/>
          <w:szCs w:val="26"/>
          <w:lang w:val="ro-RO"/>
        </w:rPr>
      </w:pPr>
      <w:r w:rsidRPr="00B86A25">
        <w:rPr>
          <w:sz w:val="26"/>
          <w:szCs w:val="26"/>
        </w:rPr>
        <w:t>asigură activităţi de facilitare a integrării/reintegrării în familie, în comunitate, pe piaţa muncii şi în societate în general, în baza unui program de integrare/reintegrare socială, în baza unui program de integrare/reintegrare socială pentru fiecare beneficiar;</w:t>
      </w:r>
    </w:p>
    <w:p w:rsidR="001D20A4" w:rsidRPr="00B86A25" w:rsidRDefault="001D20A4" w:rsidP="001D20A4">
      <w:pPr>
        <w:spacing w:after="0" w:line="240" w:lineRule="auto"/>
        <w:ind w:firstLine="709"/>
        <w:jc w:val="both"/>
        <w:rPr>
          <w:rStyle w:val="ln2tlinie"/>
          <w:sz w:val="26"/>
          <w:szCs w:val="26"/>
        </w:rPr>
      </w:pPr>
      <w:r w:rsidRPr="00B86A25">
        <w:rPr>
          <w:sz w:val="26"/>
          <w:szCs w:val="26"/>
        </w:rPr>
        <w:t xml:space="preserve">22. centrul asigură beneficiarilor un mediu de locuit sigur și adaptat nevoilor acestora. </w:t>
      </w:r>
    </w:p>
    <w:p w:rsidR="001D20A4" w:rsidRPr="00B86A25" w:rsidRDefault="001D20A4" w:rsidP="001D20A4">
      <w:pPr>
        <w:spacing w:after="0" w:line="240" w:lineRule="auto"/>
        <w:ind w:firstLine="709"/>
        <w:jc w:val="both"/>
        <w:rPr>
          <w:sz w:val="26"/>
          <w:szCs w:val="26"/>
          <w:lang w:val="ro-RO"/>
        </w:rPr>
      </w:pPr>
      <w:r w:rsidRPr="00B86A25">
        <w:rPr>
          <w:sz w:val="26"/>
          <w:szCs w:val="26"/>
          <w:lang w:val="ro-RO"/>
        </w:rPr>
        <w:t>23. asigură curăţenia în dormitoare: aerisire, spălarea ferestrelor, a mobilierului, caloriferelor, ordonarea lucrurilor personale ale beneficiarilor în dulapuri şi noptiere;curăţenia pe coridoare, oficii, cabinete, birouri şi spaţiile comune: club, ergoterapie, kinetoterapie, etc.</w:t>
      </w:r>
      <w:r w:rsidRPr="00B86A25">
        <w:rPr>
          <w:i/>
          <w:sz w:val="26"/>
          <w:szCs w:val="26"/>
          <w:lang w:val="ro-RO"/>
        </w:rPr>
        <w:t xml:space="preserve">; </w:t>
      </w:r>
      <w:r w:rsidRPr="00B86A25">
        <w:rPr>
          <w:sz w:val="26"/>
          <w:szCs w:val="26"/>
          <w:lang w:val="ro-RO"/>
        </w:rPr>
        <w:t>curăţenia şi dezinfecţia grupurilor sanitare şi a băilor;</w:t>
      </w:r>
    </w:p>
    <w:p w:rsidR="001D20A4" w:rsidRPr="00B86A25" w:rsidRDefault="001D20A4" w:rsidP="001D20A4">
      <w:pPr>
        <w:spacing w:after="0" w:line="240" w:lineRule="auto"/>
        <w:ind w:firstLine="709"/>
        <w:jc w:val="both"/>
        <w:rPr>
          <w:sz w:val="26"/>
          <w:szCs w:val="26"/>
          <w:lang w:val="ro-RO"/>
        </w:rPr>
      </w:pPr>
      <w:r w:rsidRPr="00B86A25">
        <w:rPr>
          <w:sz w:val="26"/>
          <w:szCs w:val="26"/>
          <w:lang w:val="ro-RO"/>
        </w:rPr>
        <w:t>24. asigură realizarea activităților de dezinfecție și dezinsecție a tuturor spațiilor centrului;</w:t>
      </w:r>
    </w:p>
    <w:p w:rsidR="001D20A4" w:rsidRPr="00B86A25" w:rsidRDefault="001D20A4" w:rsidP="001D20A4">
      <w:pPr>
        <w:spacing w:after="0" w:line="240" w:lineRule="auto"/>
        <w:ind w:firstLine="709"/>
        <w:jc w:val="both"/>
        <w:rPr>
          <w:rFonts w:eastAsia="SimSun"/>
          <w:sz w:val="26"/>
          <w:szCs w:val="26"/>
        </w:rPr>
      </w:pPr>
      <w:r w:rsidRPr="00B86A25">
        <w:rPr>
          <w:rFonts w:eastAsia="SimSun"/>
          <w:sz w:val="26"/>
          <w:szCs w:val="26"/>
        </w:rPr>
        <w:t>25. asigură fiecarui beneficiar  obiecte de igienă personală;</w:t>
      </w:r>
    </w:p>
    <w:p w:rsidR="001D20A4" w:rsidRPr="00B86A25" w:rsidRDefault="001D20A4" w:rsidP="001D20A4">
      <w:pPr>
        <w:spacing w:after="0" w:line="240" w:lineRule="auto"/>
        <w:ind w:firstLine="709"/>
        <w:jc w:val="both"/>
        <w:rPr>
          <w:sz w:val="26"/>
          <w:szCs w:val="26"/>
          <w:lang w:val="ro-RO"/>
        </w:rPr>
      </w:pPr>
      <w:r w:rsidRPr="00B86A25">
        <w:rPr>
          <w:sz w:val="26"/>
          <w:szCs w:val="26"/>
          <w:lang w:val="ro-RO"/>
        </w:rPr>
        <w:t>26. asigură o alimentație echilibrată din punct de vedere cantitativ și calitativ pentru toți beneficiarii, servirea meselor în spații adecvate,  supravegerea beneficiarilor în sala de mese şi hrănirea beneficiarilor imobilizaţi la pat.</w:t>
      </w:r>
    </w:p>
    <w:p w:rsidR="001D20A4" w:rsidRPr="00B86A25" w:rsidRDefault="001D20A4" w:rsidP="001D20A4">
      <w:pPr>
        <w:spacing w:after="0" w:line="240" w:lineRule="auto"/>
        <w:jc w:val="both"/>
        <w:rPr>
          <w:sz w:val="26"/>
          <w:szCs w:val="26"/>
          <w:lang w:val="ro-RO"/>
        </w:rPr>
      </w:pP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Fonts w:ascii="Calibri" w:hAnsi="Calibri"/>
          <w:sz w:val="26"/>
          <w:szCs w:val="26"/>
        </w:rPr>
        <w:lastRenderedPageBreak/>
        <w:t>b) de informare a beneficiarilor, potenţialilor beneficiari, autorităţilor publice şi publicului larg despre domeniul său de activitate, prin asigurarea următoarelor activităţi:</w:t>
      </w:r>
    </w:p>
    <w:p w:rsidR="001D20A4" w:rsidRPr="00B86A25" w:rsidRDefault="001D20A4" w:rsidP="001D20A4">
      <w:pPr>
        <w:pStyle w:val="NoSpacing"/>
        <w:ind w:left="810"/>
        <w:jc w:val="both"/>
        <w:rPr>
          <w:sz w:val="26"/>
          <w:szCs w:val="26"/>
        </w:rPr>
      </w:pPr>
    </w:p>
    <w:p w:rsidR="001D20A4" w:rsidRPr="00B86A25" w:rsidRDefault="001D20A4" w:rsidP="001D20A4">
      <w:pPr>
        <w:pStyle w:val="BodyText"/>
        <w:ind w:firstLine="708"/>
        <w:jc w:val="both"/>
        <w:rPr>
          <w:rFonts w:ascii="Calibri" w:hAnsi="Calibri"/>
          <w:b/>
          <w:sz w:val="26"/>
          <w:szCs w:val="26"/>
        </w:rPr>
      </w:pPr>
      <w:r w:rsidRPr="00B86A25">
        <w:rPr>
          <w:rFonts w:ascii="Calibri" w:hAnsi="Calibri"/>
          <w:b/>
          <w:bCs/>
          <w:sz w:val="26"/>
          <w:szCs w:val="26"/>
          <w:lang w:val="es-ES"/>
        </w:rPr>
        <w:t>1.</w:t>
      </w:r>
      <w:r w:rsidRPr="00B86A25">
        <w:rPr>
          <w:rFonts w:ascii="Calibri" w:hAnsi="Calibri"/>
          <w:b/>
          <w:sz w:val="26"/>
          <w:szCs w:val="26"/>
          <w:lang w:val="es-ES"/>
        </w:rPr>
        <w:t xml:space="preserve"> </w:t>
      </w:r>
      <w:r w:rsidRPr="00B86A25">
        <w:rPr>
          <w:rFonts w:ascii="Calibri" w:hAnsi="Calibri"/>
          <w:b/>
          <w:sz w:val="26"/>
          <w:szCs w:val="26"/>
        </w:rPr>
        <w:t>informează beneficiarul şi/sau reprezentantul legal asupra procesului de furnizare a serviciilor din centru, despre regulile de organizare şi funcţionare, despre drepturi şi obligaţii etc. (Ghidul beneficiarului, ROF, Regulamentul Intern, Norme interne, etc.) și se întocmește un proces verbal de informare;</w:t>
      </w:r>
    </w:p>
    <w:p w:rsidR="001D20A4" w:rsidRPr="00B86A25" w:rsidRDefault="001D20A4" w:rsidP="001D20A4">
      <w:pPr>
        <w:spacing w:after="0" w:line="240" w:lineRule="auto"/>
        <w:ind w:firstLine="708"/>
        <w:jc w:val="both"/>
        <w:rPr>
          <w:sz w:val="26"/>
          <w:szCs w:val="26"/>
          <w:lang w:val="ro-RO"/>
        </w:rPr>
      </w:pPr>
      <w:r w:rsidRPr="00B86A25">
        <w:rPr>
          <w:bCs/>
          <w:sz w:val="26"/>
          <w:szCs w:val="26"/>
          <w:lang w:val="ro-RO"/>
        </w:rPr>
        <w:t>2.</w:t>
      </w:r>
      <w:r w:rsidRPr="00B86A25">
        <w:rPr>
          <w:sz w:val="26"/>
          <w:szCs w:val="26"/>
          <w:lang w:val="ro-RO"/>
        </w:rPr>
        <w:t xml:space="preserve"> pentru informarea beneficiarului, familiei acestuia sau oricărei alte persoane interesate, CIA Gheorgheni, dispune de pliante privind serviciile furnizate şi un material informativ, pe care le pune la dispoziţia acestora în format accesibil. </w:t>
      </w:r>
    </w:p>
    <w:p w:rsidR="001D20A4" w:rsidRPr="00B86A25" w:rsidRDefault="001D20A4" w:rsidP="001D20A4">
      <w:pPr>
        <w:spacing w:after="0" w:line="240" w:lineRule="auto"/>
        <w:ind w:firstLine="708"/>
        <w:jc w:val="both"/>
        <w:rPr>
          <w:sz w:val="26"/>
          <w:szCs w:val="26"/>
          <w:lang w:val="ro-RO"/>
        </w:rPr>
      </w:pPr>
      <w:r w:rsidRPr="00B86A25">
        <w:rPr>
          <w:bCs/>
          <w:sz w:val="26"/>
          <w:szCs w:val="26"/>
          <w:lang w:val="ro-RO"/>
        </w:rPr>
        <w:t>3.</w:t>
      </w:r>
      <w:r w:rsidRPr="00B86A25">
        <w:rPr>
          <w:sz w:val="26"/>
          <w:szCs w:val="26"/>
          <w:lang w:val="ro-RO"/>
        </w:rPr>
        <w:t xml:space="preserve"> Ghidul beneficiarului, ca material informativ, cuprinde următoarele informaţii: obiectivele, serviciile, resursele, facilităţile, costurile, condiţiile de locuit, calificarea personalului, numărul de locuri şi procedura de efectuare a reclamaţiilor în cadrul centrului;</w:t>
      </w:r>
    </w:p>
    <w:p w:rsidR="001D20A4" w:rsidRPr="00B86A25" w:rsidRDefault="001D20A4" w:rsidP="001D20A4">
      <w:pPr>
        <w:spacing w:after="0" w:line="240" w:lineRule="auto"/>
        <w:ind w:firstLine="708"/>
        <w:jc w:val="both"/>
        <w:rPr>
          <w:sz w:val="26"/>
          <w:szCs w:val="26"/>
          <w:lang w:val="ro-RO"/>
        </w:rPr>
      </w:pPr>
      <w:r w:rsidRPr="00B86A25">
        <w:rPr>
          <w:bCs/>
          <w:sz w:val="26"/>
          <w:szCs w:val="26"/>
          <w:lang w:val="ro-RO"/>
        </w:rPr>
        <w:t xml:space="preserve">4. </w:t>
      </w:r>
      <w:r w:rsidRPr="00B86A25">
        <w:rPr>
          <w:sz w:val="26"/>
          <w:szCs w:val="26"/>
          <w:lang w:val="ro-RO"/>
        </w:rPr>
        <w:t>toţi cei interesaţi pot vizita CIA Gheorgheni pentru a cunoaşte condiţiile de locuit şi de desfăşurare a activităţilor serviciilor conform programului de vizită planificată în acest scop. În timpul vizitei potenţiali beneficiari/reprezentanţi convenţionali/reprezentanţi legali, membrii de familie sunt insoţiţi de un angajat denumit al centrului care poate oferi informaţiile solicitate, pot discuta cu personalul de specialitate şi alţi beneficiari.</w:t>
      </w:r>
    </w:p>
    <w:p w:rsidR="001D20A4" w:rsidRPr="00B86A25" w:rsidRDefault="001D20A4" w:rsidP="001D20A4">
      <w:pPr>
        <w:spacing w:after="0" w:line="240" w:lineRule="auto"/>
        <w:ind w:firstLine="708"/>
        <w:jc w:val="both"/>
        <w:rPr>
          <w:sz w:val="26"/>
          <w:szCs w:val="26"/>
          <w:lang w:val="ro-RO"/>
        </w:rPr>
      </w:pPr>
      <w:r w:rsidRPr="00B86A25">
        <w:rPr>
          <w:sz w:val="26"/>
          <w:szCs w:val="26"/>
          <w:lang w:val="ro-RO"/>
        </w:rPr>
        <w:t>5. în cazul primirii/internării unui beneficiar în regim de urgenţă, beneficiarul este informat cu privire la faptul  că centrul nu are obligaţia de a asigura serviciile decât pe o perioadă determinată. În termen de maxim 15 zile de la admitere se efectuează informarea beneficiarului asupra procesului de furnizare a serviciilor în baza Ghidului beneficiarului.</w:t>
      </w:r>
    </w:p>
    <w:p w:rsidR="001D20A4" w:rsidRPr="00B86A25" w:rsidRDefault="001D20A4" w:rsidP="001D20A4">
      <w:pPr>
        <w:pStyle w:val="BodyText"/>
        <w:ind w:firstLine="720"/>
        <w:jc w:val="both"/>
        <w:rPr>
          <w:rFonts w:ascii="Calibri" w:hAnsi="Calibri"/>
          <w:bCs/>
          <w:sz w:val="26"/>
          <w:szCs w:val="26"/>
        </w:rPr>
      </w:pPr>
      <w:r w:rsidRPr="00B86A25">
        <w:rPr>
          <w:rFonts w:ascii="Calibri" w:hAnsi="Calibri"/>
          <w:bCs/>
          <w:sz w:val="26"/>
          <w:szCs w:val="26"/>
        </w:rPr>
        <w:t xml:space="preserve">6. </w:t>
      </w:r>
      <w:r w:rsidRPr="00B86A25">
        <w:rPr>
          <w:rFonts w:ascii="Calibri" w:eastAsia="Calibri" w:hAnsi="Calibri"/>
          <w:bCs/>
          <w:sz w:val="26"/>
          <w:szCs w:val="26"/>
        </w:rPr>
        <w:t xml:space="preserve">anual centrul organizează sesiuni de informare a beneficiarilor cu privire la activitatea centrului unde </w:t>
      </w:r>
      <w:r w:rsidRPr="00B86A25">
        <w:rPr>
          <w:rFonts w:ascii="Calibri" w:hAnsi="Calibri"/>
          <w:bCs/>
          <w:sz w:val="26"/>
          <w:szCs w:val="26"/>
        </w:rPr>
        <w:t>îşi pot exprima opiniile, sugestiile, nemulţumirile, dar asigură şi un recipient în care pe tot parcursul înternării au posibilitatea de a propune informaţii privind imbunătăţirea serviciilor şi activităţii centrului,consemnate în Registrul de evidenţă privind informarea beneficiarilor.</w:t>
      </w:r>
    </w:p>
    <w:p w:rsidR="001D20A4" w:rsidRPr="00B86A25" w:rsidRDefault="001D20A4" w:rsidP="001D20A4">
      <w:pPr>
        <w:spacing w:after="0" w:line="240" w:lineRule="auto"/>
        <w:ind w:firstLine="708"/>
        <w:jc w:val="both"/>
        <w:rPr>
          <w:sz w:val="26"/>
          <w:szCs w:val="26"/>
          <w:lang w:val="ro-RO"/>
        </w:rPr>
      </w:pPr>
      <w:r w:rsidRPr="00B86A25">
        <w:rPr>
          <w:bCs/>
          <w:sz w:val="26"/>
          <w:szCs w:val="26"/>
          <w:lang w:val="ro-RO"/>
        </w:rPr>
        <w:t>7.</w:t>
      </w:r>
      <w:r w:rsidRPr="00B86A25">
        <w:rPr>
          <w:sz w:val="26"/>
          <w:szCs w:val="26"/>
          <w:lang w:val="ro-RO"/>
        </w:rPr>
        <w:t xml:space="preserve"> CIA Gheorgheni elaborarează planuri anuale de activitate și rapoarte anuale de activitate.</w:t>
      </w:r>
    </w:p>
    <w:p w:rsidR="001D20A4" w:rsidRPr="00B86A25" w:rsidRDefault="001D20A4" w:rsidP="001D20A4">
      <w:pPr>
        <w:pStyle w:val="NoSpacing"/>
        <w:ind w:left="810"/>
        <w:jc w:val="both"/>
        <w:rPr>
          <w:sz w:val="26"/>
          <w:szCs w:val="26"/>
        </w:rPr>
      </w:pP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Fonts w:ascii="Calibri" w:hAnsi="Calibri"/>
          <w:sz w:val="26"/>
          <w:szCs w:val="26"/>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Fonts w:ascii="Calibri" w:hAnsi="Calibri"/>
          <w:sz w:val="26"/>
          <w:szCs w:val="26"/>
        </w:rPr>
        <w:t>1. elaborarea și aplicarea Cartei drepturilor beneficiarului, adusă la cunoștință beneficiarilor, reprezentanților legali /convenționali ai acestora, cunoscută și respectată de către personalul centrului</w:t>
      </w:r>
    </w:p>
    <w:p w:rsidR="001D20A4" w:rsidRPr="00B86A25" w:rsidRDefault="001D20A4" w:rsidP="001D20A4">
      <w:pPr>
        <w:spacing w:after="0" w:line="240" w:lineRule="auto"/>
        <w:ind w:firstLine="708"/>
        <w:jc w:val="both"/>
        <w:rPr>
          <w:sz w:val="26"/>
          <w:szCs w:val="26"/>
          <w:lang w:val="ro-RO"/>
        </w:rPr>
      </w:pPr>
      <w:r w:rsidRPr="00B86A25">
        <w:rPr>
          <w:bCs/>
          <w:sz w:val="26"/>
          <w:szCs w:val="26"/>
          <w:lang w:val="ro-RO"/>
        </w:rPr>
        <w:lastRenderedPageBreak/>
        <w:t>2.</w:t>
      </w:r>
      <w:r w:rsidRPr="00B86A25">
        <w:rPr>
          <w:sz w:val="26"/>
          <w:szCs w:val="26"/>
          <w:lang w:val="ro-RO"/>
        </w:rPr>
        <w:t xml:space="preserve"> </w:t>
      </w:r>
      <w:r w:rsidRPr="00B86A25">
        <w:rPr>
          <w:sz w:val="26"/>
          <w:szCs w:val="26"/>
        </w:rPr>
        <w:t>elaborarea și aplicarea unei proceduri proprii de măsurare a gradului de satisfacţie a beneficiarilor</w:t>
      </w:r>
      <w:r w:rsidRPr="00B86A25">
        <w:rPr>
          <w:sz w:val="26"/>
          <w:szCs w:val="26"/>
          <w:lang w:val="ro-RO"/>
        </w:rPr>
        <w:t xml:space="preserve"> </w:t>
      </w:r>
    </w:p>
    <w:p w:rsidR="001D20A4" w:rsidRPr="00B86A25" w:rsidRDefault="001D20A4" w:rsidP="001D20A4">
      <w:pPr>
        <w:spacing w:after="0" w:line="240" w:lineRule="auto"/>
        <w:ind w:firstLine="708"/>
        <w:jc w:val="both"/>
        <w:rPr>
          <w:sz w:val="26"/>
          <w:szCs w:val="26"/>
          <w:lang w:val="ro-RO"/>
        </w:rPr>
      </w:pPr>
      <w:r w:rsidRPr="00B86A25">
        <w:rPr>
          <w:bCs/>
          <w:sz w:val="26"/>
          <w:szCs w:val="26"/>
          <w:lang w:val="ro-RO"/>
        </w:rPr>
        <w:t>3.</w:t>
      </w:r>
      <w:r w:rsidRPr="00B86A25">
        <w:rPr>
          <w:sz w:val="26"/>
          <w:szCs w:val="26"/>
          <w:lang w:val="ro-RO"/>
        </w:rPr>
        <w:t xml:space="preserve"> organizarea de sesiuni de instruire a personalului angajat cu privire la drepturile beneficiarilor; </w:t>
      </w:r>
    </w:p>
    <w:p w:rsidR="001D20A4" w:rsidRPr="00B86A25" w:rsidRDefault="001D20A4" w:rsidP="001D20A4">
      <w:pPr>
        <w:spacing w:after="0" w:line="240" w:lineRule="auto"/>
        <w:ind w:firstLine="708"/>
        <w:jc w:val="both"/>
        <w:rPr>
          <w:sz w:val="26"/>
          <w:szCs w:val="26"/>
          <w:lang w:val="ro-RO"/>
        </w:rPr>
      </w:pPr>
      <w:r w:rsidRPr="00B86A25">
        <w:rPr>
          <w:bCs/>
          <w:sz w:val="26"/>
          <w:szCs w:val="26"/>
          <w:lang w:val="ro-RO"/>
        </w:rPr>
        <w:t>4.</w:t>
      </w:r>
      <w:r w:rsidRPr="00B86A25">
        <w:rPr>
          <w:sz w:val="26"/>
          <w:szCs w:val="26"/>
          <w:lang w:val="ro-RO"/>
        </w:rPr>
        <w:t xml:space="preserve"> desfășurarea activității de către personal în baza unui Cod de etică;</w:t>
      </w:r>
    </w:p>
    <w:p w:rsidR="001D20A4" w:rsidRPr="00B86A25" w:rsidRDefault="001D20A4" w:rsidP="001D20A4">
      <w:pPr>
        <w:spacing w:after="0" w:line="240" w:lineRule="auto"/>
        <w:ind w:firstLine="708"/>
        <w:jc w:val="both"/>
        <w:rPr>
          <w:sz w:val="26"/>
          <w:szCs w:val="26"/>
        </w:rPr>
      </w:pPr>
      <w:r w:rsidRPr="00B86A25">
        <w:rPr>
          <w:sz w:val="26"/>
          <w:szCs w:val="26"/>
          <w:lang w:val="ro-RO"/>
        </w:rPr>
        <w:t>5. a</w:t>
      </w:r>
      <w:r w:rsidRPr="00B86A25">
        <w:rPr>
          <w:sz w:val="26"/>
          <w:szCs w:val="26"/>
        </w:rPr>
        <w:t>cordarea de sprijin şi asistenţă de specialitate în vederea prevenirii situaţiilor care pun în pericol siguranţa persoanelor cu handicap.</w:t>
      </w:r>
    </w:p>
    <w:p w:rsidR="001D20A4" w:rsidRPr="00B86A25" w:rsidRDefault="001D20A4" w:rsidP="001D20A4">
      <w:pPr>
        <w:pStyle w:val="NormalWeb"/>
        <w:spacing w:before="0" w:beforeAutospacing="0" w:after="0" w:afterAutospacing="0"/>
        <w:ind w:firstLine="708"/>
        <w:jc w:val="both"/>
        <w:rPr>
          <w:rFonts w:ascii="Calibri" w:hAnsi="Calibri"/>
          <w:sz w:val="26"/>
          <w:szCs w:val="26"/>
        </w:rPr>
      </w:pPr>
      <w:r w:rsidRPr="00B86A25">
        <w:rPr>
          <w:rFonts w:ascii="Calibri" w:hAnsi="Calibri"/>
          <w:sz w:val="26"/>
          <w:szCs w:val="26"/>
        </w:rPr>
        <w:t xml:space="preserve">6. centrul ia măsuri pentru prevenirea și combaterea oricăror forme de tratament abuziv, neglijent, degradant asupra beneficiarilor, utilizând o procedură proprie privind cazurile de abuz și neglijență </w:t>
      </w:r>
    </w:p>
    <w:p w:rsidR="001D20A4" w:rsidRPr="00B86A25" w:rsidRDefault="001D20A4" w:rsidP="001D20A4">
      <w:pPr>
        <w:pStyle w:val="NormalWeb"/>
        <w:spacing w:before="0" w:beforeAutospacing="0" w:after="0" w:afterAutospacing="0"/>
        <w:ind w:firstLine="708"/>
        <w:jc w:val="both"/>
        <w:rPr>
          <w:rFonts w:ascii="Calibri" w:hAnsi="Calibri"/>
          <w:sz w:val="26"/>
          <w:szCs w:val="26"/>
        </w:rPr>
      </w:pPr>
      <w:r w:rsidRPr="00B86A25">
        <w:rPr>
          <w:rFonts w:ascii="Calibri" w:hAnsi="Calibri"/>
          <w:sz w:val="26"/>
          <w:szCs w:val="26"/>
        </w:rPr>
        <w:t xml:space="preserve">7. centrul încurajează și sprijină beneficiarii pentru a sesiza orice formă de abuz, neglijare tratament degradant la care sunt supuși de persoanele cu care vin în contact, atât în centru, cât și în familie sau în comunitate; </w:t>
      </w:r>
    </w:p>
    <w:p w:rsidR="001D20A4" w:rsidRPr="00B86A25" w:rsidRDefault="001D20A4" w:rsidP="001D20A4">
      <w:pPr>
        <w:pStyle w:val="NormalWeb"/>
        <w:spacing w:before="0" w:beforeAutospacing="0" w:after="0" w:afterAutospacing="0"/>
        <w:ind w:firstLine="708"/>
        <w:jc w:val="both"/>
        <w:rPr>
          <w:rFonts w:ascii="Calibri" w:hAnsi="Calibri"/>
          <w:sz w:val="26"/>
          <w:szCs w:val="26"/>
        </w:rPr>
      </w:pPr>
      <w:r w:rsidRPr="00B86A25">
        <w:rPr>
          <w:rFonts w:ascii="Calibri" w:hAnsi="Calibri"/>
          <w:sz w:val="26"/>
          <w:szCs w:val="26"/>
        </w:rPr>
        <w:t xml:space="preserve">8. centrul aplică prevederile legale cu privire la semnalarea, către organismele/instituțiile competente, a oricărei situații de abuz și neglijare identificată și ia toate măsurile de remediere,  în regim de urgență; </w:t>
      </w:r>
    </w:p>
    <w:p w:rsidR="001D20A4" w:rsidRPr="00B86A25" w:rsidRDefault="001D20A4" w:rsidP="001D20A4">
      <w:pPr>
        <w:pStyle w:val="NormalWeb"/>
        <w:spacing w:before="0" w:beforeAutospacing="0" w:after="0" w:afterAutospacing="0"/>
        <w:ind w:firstLine="708"/>
        <w:jc w:val="both"/>
        <w:rPr>
          <w:rFonts w:ascii="Calibri" w:hAnsi="Calibri"/>
          <w:sz w:val="26"/>
          <w:szCs w:val="26"/>
        </w:rPr>
      </w:pPr>
      <w:r w:rsidRPr="00B86A25">
        <w:rPr>
          <w:rFonts w:ascii="Calibri" w:hAnsi="Calibri"/>
          <w:sz w:val="26"/>
          <w:szCs w:val="26"/>
        </w:rPr>
        <w:t>9. centrul facilitează și încurajează beneficiarii să-și exprime opinia asupra oricăror aspecte care privesc activitatea centrului, stabilind propria procedură privind sesizările și reclamațiile ;</w:t>
      </w:r>
    </w:p>
    <w:p w:rsidR="001D20A4" w:rsidRPr="00B86A25" w:rsidRDefault="001D20A4" w:rsidP="001D20A4">
      <w:pPr>
        <w:pStyle w:val="NoSpacing"/>
        <w:jc w:val="both"/>
        <w:rPr>
          <w:sz w:val="26"/>
          <w:szCs w:val="26"/>
        </w:rPr>
      </w:pP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Fonts w:ascii="Calibri" w:hAnsi="Calibri"/>
          <w:sz w:val="26"/>
          <w:szCs w:val="26"/>
        </w:rPr>
        <w:t xml:space="preserve">d) de </w:t>
      </w:r>
      <w:hyperlink r:id="rId13" w:tgtFrame="_blank" w:tooltip="Legea 136/1995 asigurarile si reasigurarile in Romania" w:history="1">
        <w:r w:rsidRPr="00B86A25">
          <w:rPr>
            <w:rStyle w:val="Hyperlink"/>
            <w:rFonts w:ascii="Calibri" w:hAnsi="Calibri"/>
            <w:sz w:val="26"/>
            <w:szCs w:val="26"/>
          </w:rPr>
          <w:t>asigurare</w:t>
        </w:r>
      </w:hyperlink>
      <w:r w:rsidRPr="00B86A25">
        <w:rPr>
          <w:rFonts w:ascii="Calibri" w:hAnsi="Calibri"/>
          <w:sz w:val="26"/>
          <w:szCs w:val="26"/>
        </w:rPr>
        <w:t xml:space="preserve"> a calităţii serviciilor sociale prin realizarea următoarelor activităţi:</w:t>
      </w:r>
    </w:p>
    <w:p w:rsidR="001D20A4" w:rsidRPr="00B86A25" w:rsidRDefault="001D20A4" w:rsidP="006C568F">
      <w:pPr>
        <w:pStyle w:val="NoSpacing"/>
        <w:numPr>
          <w:ilvl w:val="0"/>
          <w:numId w:val="98"/>
        </w:numPr>
        <w:jc w:val="both"/>
        <w:rPr>
          <w:sz w:val="26"/>
          <w:szCs w:val="26"/>
        </w:rPr>
      </w:pPr>
      <w:r w:rsidRPr="00B86A25">
        <w:rPr>
          <w:sz w:val="26"/>
          <w:szCs w:val="26"/>
        </w:rPr>
        <w:t>elaborarea instrumentelor standardizate utilizate în procesul de acordare a serviciilor;</w:t>
      </w:r>
    </w:p>
    <w:p w:rsidR="001D20A4" w:rsidRPr="00B86A25" w:rsidRDefault="001D20A4" w:rsidP="006C568F">
      <w:pPr>
        <w:pStyle w:val="NoSpacing"/>
        <w:numPr>
          <w:ilvl w:val="0"/>
          <w:numId w:val="98"/>
        </w:numPr>
        <w:jc w:val="both"/>
        <w:rPr>
          <w:sz w:val="26"/>
          <w:szCs w:val="26"/>
        </w:rPr>
      </w:pPr>
      <w:r w:rsidRPr="00B86A25">
        <w:rPr>
          <w:sz w:val="26"/>
          <w:szCs w:val="26"/>
        </w:rPr>
        <w:t>realizarea de evaluări periodice a serviciilor prestate;</w:t>
      </w:r>
    </w:p>
    <w:p w:rsidR="001D20A4" w:rsidRPr="00B86A25" w:rsidRDefault="001D20A4" w:rsidP="006C568F">
      <w:pPr>
        <w:pStyle w:val="NoSpacing"/>
        <w:numPr>
          <w:ilvl w:val="0"/>
          <w:numId w:val="98"/>
        </w:numPr>
        <w:jc w:val="both"/>
        <w:rPr>
          <w:sz w:val="26"/>
          <w:szCs w:val="26"/>
        </w:rPr>
      </w:pPr>
      <w:r w:rsidRPr="00B86A25">
        <w:rPr>
          <w:sz w:val="26"/>
          <w:szCs w:val="26"/>
        </w:rPr>
        <w:t>aplicarea de reguli privind notificarea incidentelor deosebite petrecute în procesul de furnizare a serviciilor</w:t>
      </w:r>
    </w:p>
    <w:p w:rsidR="001D20A4" w:rsidRPr="00B86A25" w:rsidRDefault="001D20A4" w:rsidP="006C568F">
      <w:pPr>
        <w:pStyle w:val="NoSpacing"/>
        <w:numPr>
          <w:ilvl w:val="0"/>
          <w:numId w:val="98"/>
        </w:numPr>
        <w:jc w:val="both"/>
        <w:rPr>
          <w:sz w:val="26"/>
          <w:szCs w:val="26"/>
        </w:rPr>
      </w:pPr>
      <w:r w:rsidRPr="00B86A25">
        <w:rPr>
          <w:bCs/>
          <w:sz w:val="26"/>
          <w:szCs w:val="26"/>
        </w:rPr>
        <w:t>î</w:t>
      </w:r>
      <w:r w:rsidRPr="00B86A25">
        <w:rPr>
          <w:sz w:val="26"/>
          <w:szCs w:val="26"/>
        </w:rPr>
        <w:t>ntocmeşte proiecte şi programe proprii care să asigure creşterea calităţii activităţii de protecţie specială a persoanelor cu handicap, în concordanţă cu specificul centrului, potrivit politicilor şi strategiilor naţionale, judeţene şi locale;</w:t>
      </w:r>
    </w:p>
    <w:p w:rsidR="001D20A4" w:rsidRPr="00B86A25" w:rsidRDefault="001D20A4" w:rsidP="006C568F">
      <w:pPr>
        <w:pStyle w:val="NoSpacing"/>
        <w:numPr>
          <w:ilvl w:val="0"/>
          <w:numId w:val="98"/>
        </w:numPr>
        <w:jc w:val="both"/>
        <w:rPr>
          <w:sz w:val="26"/>
          <w:szCs w:val="26"/>
        </w:rPr>
      </w:pPr>
      <w:r w:rsidRPr="00B86A25">
        <w:rPr>
          <w:bCs/>
          <w:sz w:val="26"/>
          <w:szCs w:val="26"/>
        </w:rPr>
        <w:t>m</w:t>
      </w:r>
      <w:r w:rsidRPr="00B86A25">
        <w:rPr>
          <w:sz w:val="26"/>
          <w:szCs w:val="26"/>
        </w:rPr>
        <w:t>onitorizează şi analizează situaţia persoanelor cu handicap ulterior finalizării programelor de recuperare şi reintegrare profesională sau socială.</w:t>
      </w:r>
    </w:p>
    <w:p w:rsidR="001D20A4" w:rsidRPr="00B86A25" w:rsidRDefault="001D20A4" w:rsidP="006C568F">
      <w:pPr>
        <w:pStyle w:val="NoSpacing"/>
        <w:numPr>
          <w:ilvl w:val="0"/>
          <w:numId w:val="98"/>
        </w:numPr>
        <w:jc w:val="both"/>
        <w:rPr>
          <w:sz w:val="26"/>
          <w:szCs w:val="26"/>
        </w:rPr>
      </w:pPr>
      <w:r w:rsidRPr="00B86A25">
        <w:rPr>
          <w:sz w:val="26"/>
          <w:szCs w:val="26"/>
          <w:lang w:val="es-ES"/>
        </w:rPr>
        <w:t xml:space="preserve">elaborează un Manual de proceduri în procesul de acordare a serviciilor; </w:t>
      </w:r>
    </w:p>
    <w:p w:rsidR="001D20A4" w:rsidRPr="00B86A25" w:rsidRDefault="001D20A4" w:rsidP="006C568F">
      <w:pPr>
        <w:pStyle w:val="NoSpacing"/>
        <w:numPr>
          <w:ilvl w:val="0"/>
          <w:numId w:val="98"/>
        </w:numPr>
        <w:jc w:val="both"/>
        <w:rPr>
          <w:sz w:val="26"/>
          <w:szCs w:val="26"/>
        </w:rPr>
      </w:pPr>
      <w:r w:rsidRPr="00B86A25">
        <w:rPr>
          <w:sz w:val="26"/>
          <w:szCs w:val="26"/>
        </w:rPr>
        <w:t>asigură aplicarea Planului Judeţean de asistenţă socială, în vederea asigurării creşterii calităţii activităţii de protecţie specială a persoanelor cu handicap asistate.</w:t>
      </w:r>
    </w:p>
    <w:p w:rsidR="001D20A4" w:rsidRPr="00B86A25" w:rsidRDefault="001D20A4" w:rsidP="006C568F">
      <w:pPr>
        <w:pStyle w:val="NoSpacing"/>
        <w:numPr>
          <w:ilvl w:val="0"/>
          <w:numId w:val="98"/>
        </w:numPr>
        <w:jc w:val="both"/>
        <w:rPr>
          <w:sz w:val="26"/>
          <w:szCs w:val="26"/>
        </w:rPr>
      </w:pPr>
      <w:r w:rsidRPr="00B86A25">
        <w:rPr>
          <w:sz w:val="26"/>
          <w:szCs w:val="26"/>
        </w:rPr>
        <w:t>asigură punerea în aplicare a  hotărârilor Consiliului judeţean Harghita şi deciziile/dispoziţiile directorului general al DGASPC Harghita</w:t>
      </w:r>
    </w:p>
    <w:p w:rsidR="001D20A4" w:rsidRPr="00B86A25" w:rsidRDefault="001D20A4" w:rsidP="006C568F">
      <w:pPr>
        <w:pStyle w:val="NoSpacing"/>
        <w:numPr>
          <w:ilvl w:val="0"/>
          <w:numId w:val="98"/>
        </w:numPr>
        <w:jc w:val="both"/>
        <w:rPr>
          <w:sz w:val="26"/>
          <w:szCs w:val="26"/>
        </w:rPr>
      </w:pPr>
      <w:r w:rsidRPr="00B86A25">
        <w:rPr>
          <w:sz w:val="26"/>
          <w:szCs w:val="26"/>
        </w:rPr>
        <w:lastRenderedPageBreak/>
        <w:t xml:space="preserve"> dezvoltă parteneriate şi colaborează cu organizaţii neguvernamentale şi cu alţi reprezentanţi ai societăţii civile, în vederea diversificării serviciilor de asistenţă specială, în funcţie de realităţi şi de specificul local.</w:t>
      </w:r>
    </w:p>
    <w:p w:rsidR="001D20A4" w:rsidRPr="00B86A25" w:rsidRDefault="001D20A4" w:rsidP="006C568F">
      <w:pPr>
        <w:pStyle w:val="NoSpacing"/>
        <w:numPr>
          <w:ilvl w:val="0"/>
          <w:numId w:val="98"/>
        </w:numPr>
        <w:jc w:val="both"/>
        <w:rPr>
          <w:sz w:val="26"/>
          <w:szCs w:val="26"/>
        </w:rPr>
      </w:pPr>
      <w:r w:rsidRPr="00B86A25">
        <w:rPr>
          <w:sz w:val="26"/>
          <w:szCs w:val="26"/>
        </w:rPr>
        <w:t xml:space="preserve"> asigură consiliere şi informare atât familiilor, cât şi asistaţilor, privind problematica socială.</w:t>
      </w:r>
    </w:p>
    <w:p w:rsidR="001D20A4" w:rsidRPr="00B86A25" w:rsidRDefault="001D20A4" w:rsidP="006C568F">
      <w:pPr>
        <w:pStyle w:val="NoSpacing"/>
        <w:numPr>
          <w:ilvl w:val="0"/>
          <w:numId w:val="98"/>
        </w:numPr>
        <w:jc w:val="both"/>
        <w:rPr>
          <w:sz w:val="26"/>
          <w:szCs w:val="26"/>
        </w:rPr>
      </w:pPr>
      <w:r w:rsidRPr="00B86A25">
        <w:rPr>
          <w:sz w:val="26"/>
          <w:szCs w:val="26"/>
        </w:rPr>
        <w:t>asigură respectarea standardelor minime de calitate şi a indicatorilor stabiliţi de Direcţia Generală pentru Persoanele cu Handicap.</w:t>
      </w:r>
    </w:p>
    <w:p w:rsidR="001D20A4" w:rsidRPr="00B86A25" w:rsidRDefault="001D20A4" w:rsidP="006C568F">
      <w:pPr>
        <w:pStyle w:val="NoSpacing"/>
        <w:numPr>
          <w:ilvl w:val="0"/>
          <w:numId w:val="98"/>
        </w:numPr>
        <w:jc w:val="both"/>
        <w:rPr>
          <w:sz w:val="26"/>
          <w:szCs w:val="26"/>
        </w:rPr>
      </w:pPr>
      <w:r w:rsidRPr="00B86A25">
        <w:rPr>
          <w:sz w:val="26"/>
          <w:szCs w:val="26"/>
        </w:rPr>
        <w:t>realizează consilierea beneficiariilor precum şi a familiilor acestora, aplică instrumente specifice de investigare socială (anchete sociale, analize biografice, interviuri, studii de caz).</w:t>
      </w:r>
    </w:p>
    <w:p w:rsidR="001D20A4" w:rsidRPr="00B86A25" w:rsidRDefault="001D20A4" w:rsidP="006C568F">
      <w:pPr>
        <w:pStyle w:val="NoSpacing"/>
        <w:numPr>
          <w:ilvl w:val="0"/>
          <w:numId w:val="98"/>
        </w:numPr>
        <w:jc w:val="both"/>
        <w:rPr>
          <w:sz w:val="26"/>
          <w:szCs w:val="26"/>
        </w:rPr>
      </w:pPr>
      <w:r w:rsidRPr="00B86A25">
        <w:rPr>
          <w:sz w:val="26"/>
          <w:szCs w:val="26"/>
        </w:rPr>
        <w:t>intervine în sensibilizarea comunităţii la nevoile specifice ale persoanelor cu handicap.</w:t>
      </w:r>
    </w:p>
    <w:p w:rsidR="001D20A4" w:rsidRPr="00B86A25" w:rsidRDefault="001D20A4" w:rsidP="006C568F">
      <w:pPr>
        <w:pStyle w:val="NoSpacing"/>
        <w:numPr>
          <w:ilvl w:val="0"/>
          <w:numId w:val="98"/>
        </w:numPr>
        <w:jc w:val="both"/>
        <w:rPr>
          <w:sz w:val="26"/>
          <w:szCs w:val="26"/>
        </w:rPr>
      </w:pPr>
      <w:r w:rsidRPr="00B86A25">
        <w:rPr>
          <w:sz w:val="26"/>
          <w:szCs w:val="26"/>
        </w:rPr>
        <w:t>instruieşte personalul cu privire la metodele de abordare, comunicare şi relaţionare cu beneficiarii.</w:t>
      </w:r>
    </w:p>
    <w:p w:rsidR="001D20A4" w:rsidRPr="00B86A25" w:rsidRDefault="001D20A4" w:rsidP="001D20A4">
      <w:pPr>
        <w:pStyle w:val="NoSpacing"/>
        <w:jc w:val="both"/>
        <w:rPr>
          <w:sz w:val="26"/>
          <w:szCs w:val="26"/>
        </w:rPr>
      </w:pP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Fonts w:ascii="Calibri" w:hAnsi="Calibri"/>
          <w:sz w:val="26"/>
          <w:szCs w:val="26"/>
        </w:rPr>
        <w:t xml:space="preserve">e) de administrare a resurselor financiare, materiale si umane ale centrului prin realizarea următoarelor activităţi: </w:t>
      </w:r>
    </w:p>
    <w:p w:rsidR="001D20A4" w:rsidRPr="00B86A25" w:rsidRDefault="001D20A4" w:rsidP="006C568F">
      <w:pPr>
        <w:pStyle w:val="NormalWeb"/>
        <w:numPr>
          <w:ilvl w:val="0"/>
          <w:numId w:val="99"/>
        </w:numPr>
        <w:spacing w:before="0" w:beforeAutospacing="0" w:after="0" w:afterAutospacing="0"/>
        <w:jc w:val="both"/>
        <w:rPr>
          <w:rFonts w:ascii="Calibri" w:hAnsi="Calibri"/>
          <w:sz w:val="26"/>
          <w:szCs w:val="26"/>
        </w:rPr>
      </w:pPr>
      <w:r w:rsidRPr="00B86A25">
        <w:rPr>
          <w:rFonts w:ascii="Calibri" w:hAnsi="Calibri"/>
          <w:sz w:val="26"/>
          <w:szCs w:val="26"/>
        </w:rPr>
        <w:t>centrul respectă prevederile legale privind organizarea și funcționarea sa</w:t>
      </w:r>
    </w:p>
    <w:p w:rsidR="001D20A4" w:rsidRPr="00B86A25" w:rsidRDefault="001D20A4" w:rsidP="006C568F">
      <w:pPr>
        <w:pStyle w:val="NormalWeb"/>
        <w:numPr>
          <w:ilvl w:val="0"/>
          <w:numId w:val="99"/>
        </w:numPr>
        <w:spacing w:before="0" w:beforeAutospacing="0" w:after="0" w:afterAutospacing="0"/>
        <w:jc w:val="both"/>
        <w:rPr>
          <w:rFonts w:ascii="Calibri" w:hAnsi="Calibri"/>
          <w:sz w:val="26"/>
          <w:szCs w:val="26"/>
        </w:rPr>
      </w:pPr>
      <w:r w:rsidRPr="00B86A25">
        <w:rPr>
          <w:rFonts w:ascii="Calibri" w:hAnsi="Calibri"/>
          <w:sz w:val="26"/>
          <w:szCs w:val="26"/>
        </w:rPr>
        <w:t>centrul funcționează conform regulamentului propriu de organizare și funcționare</w:t>
      </w:r>
    </w:p>
    <w:p w:rsidR="001D20A4" w:rsidRPr="00B86A25" w:rsidRDefault="001D20A4" w:rsidP="006C568F">
      <w:pPr>
        <w:pStyle w:val="NormalWeb"/>
        <w:numPr>
          <w:ilvl w:val="0"/>
          <w:numId w:val="99"/>
        </w:numPr>
        <w:spacing w:before="0" w:beforeAutospacing="0" w:after="0" w:afterAutospacing="0"/>
        <w:jc w:val="both"/>
        <w:rPr>
          <w:rFonts w:ascii="Calibri" w:hAnsi="Calibri"/>
          <w:sz w:val="26"/>
          <w:szCs w:val="26"/>
        </w:rPr>
      </w:pPr>
      <w:r w:rsidRPr="00B86A25">
        <w:rPr>
          <w:rFonts w:ascii="Calibri" w:hAnsi="Calibri"/>
          <w:sz w:val="26"/>
          <w:szCs w:val="26"/>
        </w:rPr>
        <w:t xml:space="preserve">centrul asigură instruirea personalului în vederea cunoașterii procedurilor utilizate în centru </w:t>
      </w:r>
    </w:p>
    <w:p w:rsidR="001D20A4" w:rsidRPr="00B86A25" w:rsidRDefault="001D20A4" w:rsidP="006C568F">
      <w:pPr>
        <w:pStyle w:val="NormalWeb"/>
        <w:numPr>
          <w:ilvl w:val="0"/>
          <w:numId w:val="99"/>
        </w:numPr>
        <w:spacing w:before="0" w:beforeAutospacing="0" w:after="0" w:afterAutospacing="0"/>
        <w:jc w:val="both"/>
        <w:rPr>
          <w:rFonts w:ascii="Calibri" w:hAnsi="Calibri"/>
          <w:sz w:val="26"/>
          <w:szCs w:val="26"/>
        </w:rPr>
      </w:pPr>
      <w:r w:rsidRPr="00B86A25">
        <w:rPr>
          <w:rFonts w:ascii="Calibri" w:hAnsi="Calibri"/>
          <w:sz w:val="26"/>
          <w:szCs w:val="26"/>
        </w:rPr>
        <w:t>conducerea centrului cunoaște șI aplică normele legale privind gestionarea șI administrarea resurselor financiare, materiale șI umane ale centrului</w:t>
      </w:r>
    </w:p>
    <w:p w:rsidR="001D20A4" w:rsidRPr="00B86A25" w:rsidRDefault="001D20A4" w:rsidP="006C568F">
      <w:pPr>
        <w:pStyle w:val="NormalWeb"/>
        <w:numPr>
          <w:ilvl w:val="0"/>
          <w:numId w:val="99"/>
        </w:numPr>
        <w:spacing w:before="0" w:beforeAutospacing="0" w:after="0" w:afterAutospacing="0"/>
        <w:jc w:val="both"/>
        <w:rPr>
          <w:rFonts w:ascii="Calibri" w:hAnsi="Calibri"/>
          <w:sz w:val="26"/>
          <w:szCs w:val="26"/>
        </w:rPr>
      </w:pPr>
      <w:r w:rsidRPr="00B86A25">
        <w:rPr>
          <w:rFonts w:ascii="Calibri" w:hAnsi="Calibri"/>
          <w:sz w:val="26"/>
          <w:szCs w:val="26"/>
        </w:rPr>
        <w:t xml:space="preserve">centrul dispune de o structură de personal capabil să asigure activitățile șI serviciile acordate, în concordanță cu  scopul/funcțiile centrului șI cu nevoile beneficiarilor; </w:t>
      </w:r>
    </w:p>
    <w:p w:rsidR="001D20A4" w:rsidRPr="00B86A25" w:rsidRDefault="001D20A4" w:rsidP="006C568F">
      <w:pPr>
        <w:pStyle w:val="NormalWeb"/>
        <w:numPr>
          <w:ilvl w:val="0"/>
          <w:numId w:val="99"/>
        </w:numPr>
        <w:spacing w:before="0" w:beforeAutospacing="0" w:after="0" w:afterAutospacing="0"/>
        <w:jc w:val="both"/>
        <w:rPr>
          <w:rFonts w:ascii="Calibri" w:hAnsi="Calibri"/>
          <w:sz w:val="26"/>
          <w:szCs w:val="26"/>
        </w:rPr>
      </w:pPr>
      <w:r w:rsidRPr="00B86A25">
        <w:rPr>
          <w:rFonts w:ascii="Calibri" w:hAnsi="Calibri"/>
          <w:sz w:val="26"/>
          <w:szCs w:val="26"/>
        </w:rPr>
        <w:t xml:space="preserve">conducerea centrului întocmește fișa postului pentru fiecare persoană angajată; </w:t>
      </w:r>
    </w:p>
    <w:p w:rsidR="001D20A4" w:rsidRPr="00B86A25" w:rsidRDefault="001D20A4" w:rsidP="006C568F">
      <w:pPr>
        <w:pStyle w:val="NormalWeb"/>
        <w:numPr>
          <w:ilvl w:val="0"/>
          <w:numId w:val="99"/>
        </w:numPr>
        <w:spacing w:before="0" w:beforeAutospacing="0" w:after="0" w:afterAutospacing="0"/>
        <w:jc w:val="both"/>
        <w:rPr>
          <w:rFonts w:ascii="Calibri" w:hAnsi="Calibri"/>
          <w:sz w:val="26"/>
          <w:szCs w:val="26"/>
        </w:rPr>
      </w:pPr>
      <w:r w:rsidRPr="00B86A25">
        <w:rPr>
          <w:rFonts w:ascii="Calibri" w:hAnsi="Calibri"/>
          <w:sz w:val="26"/>
          <w:szCs w:val="26"/>
        </w:rPr>
        <w:t xml:space="preserve">conducerea centrului realizează anual evaluarea personalului. Fișele de evaluare se întocmesc cel târziu până la 31 ianuarie a fiecărui an pentru anul anterior; </w:t>
      </w:r>
    </w:p>
    <w:p w:rsidR="001D20A4" w:rsidRPr="00B86A25" w:rsidRDefault="001D20A4" w:rsidP="006C568F">
      <w:pPr>
        <w:pStyle w:val="NormalWeb"/>
        <w:numPr>
          <w:ilvl w:val="0"/>
          <w:numId w:val="99"/>
        </w:numPr>
        <w:spacing w:before="0" w:beforeAutospacing="0" w:after="0" w:afterAutospacing="0"/>
        <w:jc w:val="both"/>
        <w:rPr>
          <w:rFonts w:ascii="Calibri" w:hAnsi="Calibri"/>
          <w:sz w:val="26"/>
          <w:szCs w:val="26"/>
        </w:rPr>
      </w:pPr>
      <w:r w:rsidRPr="00B86A25">
        <w:rPr>
          <w:rFonts w:ascii="Calibri" w:hAnsi="Calibri"/>
          <w:sz w:val="26"/>
          <w:szCs w:val="26"/>
        </w:rPr>
        <w:t xml:space="preserve">centrul se asigură că personalul propriu are create oportunitățile șI condițiile necesare creșterii performanțelor profesionale; </w:t>
      </w:r>
    </w:p>
    <w:p w:rsidR="001D20A4" w:rsidRPr="00B86A25" w:rsidRDefault="001D20A4" w:rsidP="006C568F">
      <w:pPr>
        <w:pStyle w:val="NormalWeb"/>
        <w:numPr>
          <w:ilvl w:val="0"/>
          <w:numId w:val="99"/>
        </w:numPr>
        <w:spacing w:before="0" w:beforeAutospacing="0" w:after="0" w:afterAutospacing="0"/>
        <w:jc w:val="both"/>
        <w:rPr>
          <w:rFonts w:ascii="Calibri" w:hAnsi="Calibri"/>
          <w:sz w:val="26"/>
          <w:szCs w:val="26"/>
        </w:rPr>
      </w:pPr>
      <w:r w:rsidRPr="00B86A25">
        <w:rPr>
          <w:rFonts w:ascii="Calibri" w:hAnsi="Calibri"/>
          <w:sz w:val="26"/>
          <w:szCs w:val="26"/>
        </w:rPr>
        <w:t>gestionează fondurile alocate în conformitate cu specificul activităţii desfăşurate;</w:t>
      </w:r>
    </w:p>
    <w:p w:rsidR="001D20A4" w:rsidRPr="00B86A25" w:rsidRDefault="001D20A4" w:rsidP="006C568F">
      <w:pPr>
        <w:pStyle w:val="NormalWeb"/>
        <w:numPr>
          <w:ilvl w:val="0"/>
          <w:numId w:val="99"/>
        </w:numPr>
        <w:spacing w:before="0" w:beforeAutospacing="0" w:after="0" w:afterAutospacing="0"/>
        <w:jc w:val="both"/>
        <w:rPr>
          <w:rFonts w:ascii="Calibri" w:hAnsi="Calibri"/>
          <w:sz w:val="26"/>
          <w:szCs w:val="26"/>
        </w:rPr>
      </w:pPr>
      <w:r w:rsidRPr="00B86A25">
        <w:rPr>
          <w:rFonts w:ascii="Calibri" w:hAnsi="Calibri"/>
          <w:sz w:val="26"/>
          <w:szCs w:val="26"/>
        </w:rPr>
        <w:t>elaborează propunerile privind proiectele bugetului anual şi al planului anual de achiziţii;</w:t>
      </w:r>
    </w:p>
    <w:p w:rsidR="001D20A4" w:rsidRPr="00B86A25" w:rsidRDefault="001D20A4" w:rsidP="006C568F">
      <w:pPr>
        <w:pStyle w:val="NormalWeb"/>
        <w:numPr>
          <w:ilvl w:val="0"/>
          <w:numId w:val="99"/>
        </w:numPr>
        <w:spacing w:before="0" w:beforeAutospacing="0" w:after="0" w:afterAutospacing="0"/>
        <w:jc w:val="both"/>
        <w:rPr>
          <w:rFonts w:ascii="Calibri" w:hAnsi="Calibri"/>
          <w:sz w:val="26"/>
          <w:szCs w:val="26"/>
        </w:rPr>
      </w:pPr>
      <w:r w:rsidRPr="00B86A25">
        <w:rPr>
          <w:rFonts w:ascii="Calibri" w:hAnsi="Calibri"/>
          <w:sz w:val="26"/>
          <w:szCs w:val="26"/>
        </w:rPr>
        <w:t>se încadrează în resursele bugetare alocate, cu respectarea dispoziţiilor legale în vigoare, pe capitole de cheltuieli:</w:t>
      </w:r>
    </w:p>
    <w:p w:rsidR="001D20A4" w:rsidRPr="00B86A25" w:rsidRDefault="001D20A4" w:rsidP="006C568F">
      <w:pPr>
        <w:pStyle w:val="BodyText"/>
        <w:widowControl/>
        <w:numPr>
          <w:ilvl w:val="0"/>
          <w:numId w:val="59"/>
        </w:numPr>
        <w:tabs>
          <w:tab w:val="num" w:pos="1776"/>
        </w:tabs>
        <w:ind w:left="1776"/>
        <w:jc w:val="both"/>
        <w:rPr>
          <w:rFonts w:ascii="Calibri" w:hAnsi="Calibri"/>
          <w:bCs/>
          <w:sz w:val="26"/>
          <w:szCs w:val="26"/>
        </w:rPr>
      </w:pPr>
      <w:r w:rsidRPr="00B86A25">
        <w:rPr>
          <w:rFonts w:ascii="Calibri" w:hAnsi="Calibri"/>
          <w:bCs/>
          <w:sz w:val="26"/>
          <w:szCs w:val="26"/>
        </w:rPr>
        <w:lastRenderedPageBreak/>
        <w:t>cheltuieli de personal</w:t>
      </w:r>
    </w:p>
    <w:p w:rsidR="001D20A4" w:rsidRPr="00B86A25" w:rsidRDefault="001D20A4" w:rsidP="006C568F">
      <w:pPr>
        <w:pStyle w:val="BodyText"/>
        <w:widowControl/>
        <w:numPr>
          <w:ilvl w:val="0"/>
          <w:numId w:val="59"/>
        </w:numPr>
        <w:tabs>
          <w:tab w:val="num" w:pos="1776"/>
        </w:tabs>
        <w:ind w:left="1776"/>
        <w:jc w:val="both"/>
        <w:rPr>
          <w:rFonts w:ascii="Calibri" w:hAnsi="Calibri"/>
          <w:bCs/>
          <w:sz w:val="26"/>
          <w:szCs w:val="26"/>
        </w:rPr>
      </w:pPr>
      <w:r w:rsidRPr="00B86A25">
        <w:rPr>
          <w:rFonts w:ascii="Calibri" w:hAnsi="Calibri"/>
          <w:bCs/>
          <w:sz w:val="26"/>
          <w:szCs w:val="26"/>
        </w:rPr>
        <w:t>cheltuieli materiale şi de investiţii</w:t>
      </w:r>
    </w:p>
    <w:p w:rsidR="001D20A4" w:rsidRPr="00B86A25" w:rsidRDefault="001D20A4" w:rsidP="006C568F">
      <w:pPr>
        <w:pStyle w:val="BodyText"/>
        <w:widowControl/>
        <w:numPr>
          <w:ilvl w:val="0"/>
          <w:numId w:val="99"/>
        </w:numPr>
        <w:jc w:val="both"/>
        <w:rPr>
          <w:rFonts w:ascii="Calibri" w:hAnsi="Calibri"/>
          <w:bCs/>
          <w:sz w:val="26"/>
          <w:szCs w:val="26"/>
        </w:rPr>
      </w:pPr>
      <w:r w:rsidRPr="00B86A25">
        <w:rPr>
          <w:rFonts w:ascii="Calibri" w:hAnsi="Calibri"/>
          <w:bCs/>
          <w:sz w:val="26"/>
          <w:szCs w:val="26"/>
        </w:rPr>
        <w:t>efectuează operaţiunile financiare şi de contabilitate specifice activităţii desfăşurate în subordinea directă a DGASPC Harghita;</w:t>
      </w:r>
    </w:p>
    <w:p w:rsidR="001D20A4" w:rsidRPr="00B86A25" w:rsidRDefault="001D20A4" w:rsidP="006C568F">
      <w:pPr>
        <w:pStyle w:val="BodyText"/>
        <w:widowControl/>
        <w:numPr>
          <w:ilvl w:val="0"/>
          <w:numId w:val="99"/>
        </w:numPr>
        <w:jc w:val="both"/>
        <w:rPr>
          <w:rFonts w:ascii="Calibri" w:hAnsi="Calibri"/>
          <w:bCs/>
          <w:sz w:val="26"/>
          <w:szCs w:val="26"/>
        </w:rPr>
      </w:pPr>
      <w:r w:rsidRPr="00B86A25">
        <w:rPr>
          <w:rFonts w:ascii="Calibri" w:hAnsi="Calibri"/>
          <w:bCs/>
          <w:sz w:val="26"/>
          <w:szCs w:val="26"/>
        </w:rPr>
        <w:t>asigură recepţionarea bunurilor achiziţionate, execută anual sau de câte ori este nevoie inventarierea patrimoniului şi propune DGASPC Harghita scoaterea din funcţiune, casarea ori dezmembrarea bunurilor;</w:t>
      </w:r>
    </w:p>
    <w:p w:rsidR="001D20A4" w:rsidRPr="00B86A25" w:rsidRDefault="001D20A4" w:rsidP="006C568F">
      <w:pPr>
        <w:pStyle w:val="BodyText"/>
        <w:widowControl/>
        <w:numPr>
          <w:ilvl w:val="0"/>
          <w:numId w:val="99"/>
        </w:numPr>
        <w:jc w:val="both"/>
        <w:rPr>
          <w:rFonts w:ascii="Calibri" w:hAnsi="Calibri"/>
          <w:bCs/>
          <w:sz w:val="26"/>
          <w:szCs w:val="26"/>
        </w:rPr>
      </w:pPr>
      <w:r w:rsidRPr="00B86A25">
        <w:rPr>
          <w:rFonts w:ascii="Calibri" w:hAnsi="Calibri"/>
          <w:bCs/>
          <w:sz w:val="26"/>
          <w:szCs w:val="26"/>
        </w:rPr>
        <w:t>întocmeşte bilanţul trimestrial şi anual şi îl predă DGASPC Harghita, precum şi alte situaţii statistice şi contabile, la solicitarea acesteia;</w:t>
      </w:r>
    </w:p>
    <w:p w:rsidR="001D20A4" w:rsidRPr="00B86A25" w:rsidRDefault="001D20A4" w:rsidP="006C568F">
      <w:pPr>
        <w:pStyle w:val="BodyText"/>
        <w:widowControl/>
        <w:numPr>
          <w:ilvl w:val="0"/>
          <w:numId w:val="99"/>
        </w:numPr>
        <w:jc w:val="both"/>
        <w:rPr>
          <w:rFonts w:ascii="Calibri" w:hAnsi="Calibri"/>
          <w:bCs/>
          <w:sz w:val="26"/>
          <w:szCs w:val="26"/>
        </w:rPr>
      </w:pPr>
      <w:r w:rsidRPr="00B86A25">
        <w:rPr>
          <w:rFonts w:ascii="Calibri" w:hAnsi="Calibri"/>
          <w:bCs/>
          <w:sz w:val="26"/>
          <w:szCs w:val="26"/>
        </w:rPr>
        <w:t>împreună cu unităţile şi organele abilitate întocmeşte şi supune avizării şefului centrului:</w:t>
      </w:r>
    </w:p>
    <w:p w:rsidR="001D20A4" w:rsidRPr="00B86A25" w:rsidRDefault="001D20A4" w:rsidP="001D20A4">
      <w:pPr>
        <w:tabs>
          <w:tab w:val="num" w:pos="720"/>
        </w:tabs>
        <w:spacing w:after="0" w:line="240" w:lineRule="auto"/>
        <w:ind w:left="720" w:firstLine="708"/>
        <w:jc w:val="both"/>
        <w:rPr>
          <w:sz w:val="26"/>
          <w:szCs w:val="26"/>
        </w:rPr>
      </w:pPr>
      <w:r w:rsidRPr="00B86A25">
        <w:rPr>
          <w:sz w:val="26"/>
          <w:szCs w:val="26"/>
        </w:rPr>
        <w:t>- normele privind modul respectării instrucţiunilor referitoare la funcţionarea şi utilizarea instalaţiilor, echipamentelor şi utilajelor din dotarea unităţii;</w:t>
      </w:r>
    </w:p>
    <w:p w:rsidR="001D20A4" w:rsidRPr="00B86A25" w:rsidRDefault="001D20A4" w:rsidP="001D20A4">
      <w:pPr>
        <w:tabs>
          <w:tab w:val="num" w:pos="720"/>
        </w:tabs>
        <w:spacing w:after="0" w:line="240" w:lineRule="auto"/>
        <w:ind w:left="720" w:firstLine="708"/>
        <w:jc w:val="both"/>
        <w:rPr>
          <w:sz w:val="26"/>
          <w:szCs w:val="26"/>
        </w:rPr>
      </w:pPr>
      <w:r w:rsidRPr="00B86A25">
        <w:rPr>
          <w:sz w:val="26"/>
          <w:szCs w:val="26"/>
        </w:rPr>
        <w:t>- planul de pază a instituţiei;</w:t>
      </w:r>
    </w:p>
    <w:p w:rsidR="001D20A4" w:rsidRPr="00B86A25" w:rsidRDefault="001D20A4" w:rsidP="001D20A4">
      <w:pPr>
        <w:tabs>
          <w:tab w:val="num" w:pos="720"/>
        </w:tabs>
        <w:spacing w:after="0" w:line="240" w:lineRule="auto"/>
        <w:ind w:left="720" w:firstLine="708"/>
        <w:jc w:val="both"/>
        <w:rPr>
          <w:sz w:val="26"/>
          <w:szCs w:val="26"/>
        </w:rPr>
      </w:pPr>
      <w:r w:rsidRPr="00B86A25">
        <w:rPr>
          <w:sz w:val="26"/>
          <w:szCs w:val="26"/>
        </w:rPr>
        <w:t>- normele şi normativele de protecţie a muncii;</w:t>
      </w:r>
    </w:p>
    <w:p w:rsidR="001D20A4" w:rsidRPr="00B86A25" w:rsidRDefault="001D20A4" w:rsidP="001D20A4">
      <w:pPr>
        <w:tabs>
          <w:tab w:val="num" w:pos="720"/>
        </w:tabs>
        <w:spacing w:after="0" w:line="240" w:lineRule="auto"/>
        <w:ind w:left="720" w:firstLine="708"/>
        <w:jc w:val="both"/>
        <w:rPr>
          <w:sz w:val="26"/>
          <w:szCs w:val="26"/>
        </w:rPr>
      </w:pPr>
      <w:r w:rsidRPr="00B86A25">
        <w:rPr>
          <w:sz w:val="26"/>
          <w:szCs w:val="26"/>
        </w:rPr>
        <w:t>- obţinerea autorizaţiilor de funcţionare;</w:t>
      </w:r>
    </w:p>
    <w:p w:rsidR="001D20A4" w:rsidRPr="00B86A25" w:rsidRDefault="001D20A4" w:rsidP="001D20A4">
      <w:pPr>
        <w:tabs>
          <w:tab w:val="num" w:pos="720"/>
        </w:tabs>
        <w:spacing w:after="0" w:line="240" w:lineRule="auto"/>
        <w:ind w:left="720" w:firstLine="708"/>
        <w:jc w:val="both"/>
        <w:rPr>
          <w:sz w:val="26"/>
          <w:szCs w:val="26"/>
        </w:rPr>
      </w:pPr>
      <w:r w:rsidRPr="00B86A25">
        <w:rPr>
          <w:sz w:val="26"/>
          <w:szCs w:val="26"/>
        </w:rPr>
        <w:t>- normele legale în vigoare privind prevenirea şi stingerea incendiilor, protecţia mediului şi prevenirea accidentelor de muncă;</w:t>
      </w:r>
    </w:p>
    <w:p w:rsidR="001D20A4" w:rsidRPr="00B86A25" w:rsidRDefault="001D20A4" w:rsidP="001D20A4">
      <w:pPr>
        <w:tabs>
          <w:tab w:val="num" w:pos="720"/>
        </w:tabs>
        <w:spacing w:after="0" w:line="240" w:lineRule="auto"/>
        <w:ind w:left="720" w:firstLine="708"/>
        <w:jc w:val="both"/>
        <w:rPr>
          <w:sz w:val="26"/>
          <w:szCs w:val="26"/>
        </w:rPr>
      </w:pPr>
      <w:r w:rsidRPr="00B86A25">
        <w:rPr>
          <w:sz w:val="26"/>
          <w:szCs w:val="26"/>
        </w:rPr>
        <w:t>- normele în vigoare privind depozitarea şi aruncarea deşeurilor;</w:t>
      </w:r>
    </w:p>
    <w:p w:rsidR="001D20A4" w:rsidRPr="00B86A25" w:rsidRDefault="001D20A4" w:rsidP="001D20A4">
      <w:pPr>
        <w:tabs>
          <w:tab w:val="num" w:pos="720"/>
        </w:tabs>
        <w:spacing w:after="0" w:line="240" w:lineRule="auto"/>
        <w:ind w:left="720"/>
        <w:jc w:val="both"/>
        <w:rPr>
          <w:sz w:val="26"/>
          <w:szCs w:val="26"/>
        </w:rPr>
      </w:pPr>
      <w:r w:rsidRPr="00B86A25">
        <w:rPr>
          <w:sz w:val="26"/>
          <w:szCs w:val="26"/>
        </w:rPr>
        <w:tab/>
        <w:t>- asigură paza imobilelor şi a bunurilor din dotarea unităţii;</w:t>
      </w:r>
    </w:p>
    <w:p w:rsidR="001D20A4" w:rsidRPr="00B86A25" w:rsidRDefault="001D20A4" w:rsidP="001D20A4">
      <w:pPr>
        <w:tabs>
          <w:tab w:val="num" w:pos="720"/>
        </w:tabs>
        <w:spacing w:after="0" w:line="240" w:lineRule="auto"/>
        <w:ind w:left="720" w:firstLine="708"/>
        <w:jc w:val="both"/>
        <w:rPr>
          <w:sz w:val="26"/>
          <w:szCs w:val="26"/>
        </w:rPr>
      </w:pPr>
      <w:r w:rsidRPr="00B86A25">
        <w:rPr>
          <w:sz w:val="26"/>
          <w:szCs w:val="26"/>
        </w:rPr>
        <w:t>- asigură păstrarea documentelor, conform normelor legale;</w:t>
      </w:r>
    </w:p>
    <w:p w:rsidR="001D20A4" w:rsidRPr="00B86A25" w:rsidRDefault="001D20A4" w:rsidP="001D20A4">
      <w:pPr>
        <w:tabs>
          <w:tab w:val="num" w:pos="720"/>
        </w:tabs>
        <w:spacing w:after="0" w:line="240" w:lineRule="auto"/>
        <w:ind w:left="720" w:firstLine="708"/>
        <w:jc w:val="both"/>
        <w:rPr>
          <w:sz w:val="26"/>
          <w:szCs w:val="26"/>
        </w:rPr>
      </w:pPr>
      <w:r w:rsidRPr="00B86A25">
        <w:rPr>
          <w:sz w:val="26"/>
          <w:szCs w:val="26"/>
        </w:rPr>
        <w:t xml:space="preserve"> -execută lucrările şi amenajările necesare asigurării tuturor accesibilităţilor pentru persoanele cu handicap internate.</w:t>
      </w:r>
    </w:p>
    <w:p w:rsidR="001D20A4" w:rsidRPr="00B86A25" w:rsidRDefault="001D20A4" w:rsidP="001D20A4">
      <w:pPr>
        <w:tabs>
          <w:tab w:val="num" w:pos="720"/>
        </w:tabs>
        <w:spacing w:after="0" w:line="240" w:lineRule="auto"/>
        <w:ind w:left="720" w:firstLine="708"/>
        <w:jc w:val="both"/>
        <w:rPr>
          <w:sz w:val="26"/>
          <w:szCs w:val="26"/>
        </w:rPr>
      </w:pPr>
    </w:p>
    <w:p w:rsidR="001D20A4" w:rsidRPr="00B86A25" w:rsidRDefault="001D20A4" w:rsidP="001D20A4">
      <w:pPr>
        <w:pStyle w:val="NormalWeb"/>
        <w:spacing w:before="0" w:beforeAutospacing="0" w:after="0" w:afterAutospacing="0"/>
        <w:ind w:firstLine="720"/>
        <w:jc w:val="both"/>
        <w:rPr>
          <w:rFonts w:ascii="Calibri" w:hAnsi="Calibri"/>
          <w:b/>
          <w:sz w:val="26"/>
          <w:szCs w:val="26"/>
        </w:rPr>
      </w:pPr>
      <w:r w:rsidRPr="00B86A25">
        <w:rPr>
          <w:rFonts w:ascii="Calibri" w:hAnsi="Calibri"/>
          <w:b/>
          <w:sz w:val="26"/>
          <w:szCs w:val="26"/>
        </w:rPr>
        <w:t>ART. 8</w:t>
      </w:r>
    </w:p>
    <w:p w:rsidR="001D20A4" w:rsidRPr="00B86A25" w:rsidRDefault="001D20A4" w:rsidP="001D20A4">
      <w:pPr>
        <w:pStyle w:val="NormalWeb"/>
        <w:spacing w:before="0" w:beforeAutospacing="0" w:after="0" w:afterAutospacing="0"/>
        <w:ind w:firstLine="720"/>
        <w:jc w:val="both"/>
        <w:rPr>
          <w:rFonts w:ascii="Calibri" w:hAnsi="Calibri"/>
          <w:sz w:val="26"/>
          <w:szCs w:val="26"/>
        </w:rPr>
      </w:pPr>
      <w:r w:rsidRPr="00B86A25">
        <w:rPr>
          <w:rStyle w:val="Strong"/>
          <w:rFonts w:ascii="Calibri" w:hAnsi="Calibri"/>
          <w:sz w:val="26"/>
          <w:szCs w:val="26"/>
        </w:rPr>
        <w:t>Structura organizatorică, numărul de posturi şi categoriile de personal</w:t>
      </w:r>
    </w:p>
    <w:p w:rsidR="001D20A4" w:rsidRPr="00B86A25" w:rsidRDefault="001D20A4" w:rsidP="001D20A4">
      <w:pPr>
        <w:pStyle w:val="NoSpacing"/>
        <w:ind w:firstLine="630"/>
        <w:jc w:val="both"/>
        <w:rPr>
          <w:sz w:val="26"/>
          <w:szCs w:val="26"/>
        </w:rPr>
      </w:pPr>
      <w:r w:rsidRPr="00B86A25">
        <w:rPr>
          <w:sz w:val="26"/>
          <w:szCs w:val="26"/>
        </w:rPr>
        <w:t>(1) Centrul de îngrijire și asistență Gheorgheni funcţionează cu un număr de 41 total personal, conform prevederilor Hotărârii Consiliului Judeţean nr.84/2016, din care:</w:t>
      </w:r>
    </w:p>
    <w:p w:rsidR="001D20A4" w:rsidRPr="00B86A25" w:rsidRDefault="001D20A4" w:rsidP="001D20A4">
      <w:pPr>
        <w:pStyle w:val="NoSpacing"/>
        <w:ind w:left="630"/>
        <w:jc w:val="both"/>
        <w:rPr>
          <w:sz w:val="26"/>
          <w:szCs w:val="26"/>
        </w:rPr>
      </w:pPr>
      <w:r w:rsidRPr="00B86A25">
        <w:rPr>
          <w:sz w:val="26"/>
          <w:szCs w:val="26"/>
        </w:rPr>
        <w:t>a)  personal de conducere: şef de centru, coordonator personal de specialitate;</w:t>
      </w:r>
    </w:p>
    <w:p w:rsidR="001D20A4" w:rsidRPr="00B86A25" w:rsidRDefault="001D20A4" w:rsidP="001D20A4">
      <w:pPr>
        <w:pStyle w:val="NoSpacing"/>
        <w:ind w:left="630"/>
        <w:jc w:val="both"/>
        <w:rPr>
          <w:sz w:val="26"/>
          <w:szCs w:val="26"/>
        </w:rPr>
      </w:pPr>
      <w:r w:rsidRPr="00B86A25">
        <w:rPr>
          <w:sz w:val="26"/>
          <w:szCs w:val="26"/>
        </w:rPr>
        <w:t>b)  personal de specialitate de îngrijire şi asistenţă; personal de specialitate şi auxiliar: 27</w:t>
      </w:r>
    </w:p>
    <w:p w:rsidR="001D20A4" w:rsidRPr="00B86A25" w:rsidRDefault="001D20A4" w:rsidP="001D20A4">
      <w:pPr>
        <w:pStyle w:val="NoSpacing"/>
        <w:ind w:left="630"/>
        <w:jc w:val="both"/>
        <w:rPr>
          <w:sz w:val="26"/>
          <w:szCs w:val="26"/>
        </w:rPr>
      </w:pPr>
      <w:r w:rsidRPr="00B86A25">
        <w:rPr>
          <w:sz w:val="26"/>
          <w:szCs w:val="26"/>
        </w:rPr>
        <w:t>c) personal cu funcţii administrative, gospodărire, întreţinere-reparaţii, deservire: 12</w:t>
      </w:r>
    </w:p>
    <w:p w:rsidR="001D20A4" w:rsidRPr="00B86A25" w:rsidRDefault="001D20A4" w:rsidP="001D20A4">
      <w:pPr>
        <w:pStyle w:val="NormalWeb"/>
        <w:spacing w:before="0" w:beforeAutospacing="0" w:after="0" w:afterAutospacing="0"/>
        <w:ind w:firstLine="630"/>
        <w:jc w:val="both"/>
        <w:rPr>
          <w:rFonts w:ascii="Calibri" w:hAnsi="Calibri"/>
          <w:sz w:val="26"/>
          <w:szCs w:val="26"/>
        </w:rPr>
      </w:pPr>
      <w:r w:rsidRPr="00B86A25">
        <w:rPr>
          <w:rFonts w:ascii="Calibri" w:hAnsi="Calibri"/>
          <w:sz w:val="26"/>
          <w:szCs w:val="26"/>
        </w:rPr>
        <w:t xml:space="preserve"> (2) Raportul angajat/beneficiar este de 0,82/1</w:t>
      </w:r>
    </w:p>
    <w:p w:rsidR="001D20A4" w:rsidRPr="00B86A25" w:rsidRDefault="001D20A4" w:rsidP="001D20A4">
      <w:pPr>
        <w:pStyle w:val="NormalWeb"/>
        <w:spacing w:before="0" w:beforeAutospacing="0" w:after="0" w:afterAutospacing="0"/>
        <w:jc w:val="both"/>
        <w:rPr>
          <w:rFonts w:ascii="Calibri" w:hAnsi="Calibri"/>
          <w:b/>
          <w:sz w:val="26"/>
          <w:szCs w:val="26"/>
        </w:rPr>
      </w:pPr>
    </w:p>
    <w:p w:rsidR="001D20A4" w:rsidRPr="00B86A25" w:rsidRDefault="001D20A4" w:rsidP="001D20A4">
      <w:pPr>
        <w:pStyle w:val="NormalWeb"/>
        <w:spacing w:before="0" w:beforeAutospacing="0" w:after="0" w:afterAutospacing="0"/>
        <w:ind w:firstLine="630"/>
        <w:jc w:val="both"/>
        <w:rPr>
          <w:rFonts w:ascii="Calibri" w:hAnsi="Calibri"/>
          <w:b/>
          <w:sz w:val="26"/>
          <w:szCs w:val="26"/>
        </w:rPr>
      </w:pPr>
      <w:r w:rsidRPr="00B86A25">
        <w:rPr>
          <w:rFonts w:ascii="Calibri" w:hAnsi="Calibri"/>
          <w:b/>
          <w:sz w:val="26"/>
          <w:szCs w:val="26"/>
        </w:rPr>
        <w:t>ART. 9</w:t>
      </w:r>
    </w:p>
    <w:p w:rsidR="001D20A4" w:rsidRPr="00B86A25" w:rsidRDefault="001D20A4" w:rsidP="001D20A4">
      <w:pPr>
        <w:pStyle w:val="NormalWeb"/>
        <w:spacing w:before="0" w:beforeAutospacing="0" w:after="0" w:afterAutospacing="0"/>
        <w:ind w:firstLine="630"/>
        <w:jc w:val="both"/>
        <w:rPr>
          <w:rFonts w:ascii="Calibri" w:hAnsi="Calibri"/>
          <w:sz w:val="26"/>
          <w:szCs w:val="26"/>
        </w:rPr>
      </w:pPr>
      <w:r w:rsidRPr="00B86A25">
        <w:rPr>
          <w:rFonts w:ascii="Calibri" w:hAnsi="Calibri"/>
          <w:b/>
          <w:bCs/>
          <w:sz w:val="26"/>
          <w:szCs w:val="26"/>
        </w:rPr>
        <w:t>Personalul de conducere</w:t>
      </w:r>
    </w:p>
    <w:p w:rsidR="001D20A4" w:rsidRPr="00B86A25" w:rsidRDefault="001D20A4" w:rsidP="001D20A4">
      <w:pPr>
        <w:pStyle w:val="NormalWeb"/>
        <w:spacing w:before="0" w:beforeAutospacing="0" w:after="0" w:afterAutospacing="0"/>
        <w:ind w:firstLine="630"/>
        <w:jc w:val="both"/>
        <w:rPr>
          <w:rFonts w:ascii="Calibri" w:hAnsi="Calibri"/>
          <w:sz w:val="26"/>
          <w:szCs w:val="26"/>
        </w:rPr>
      </w:pPr>
      <w:r w:rsidRPr="00B86A25">
        <w:rPr>
          <w:rFonts w:ascii="Calibri" w:hAnsi="Calibri"/>
          <w:sz w:val="26"/>
          <w:szCs w:val="26"/>
        </w:rPr>
        <w:t>(1) Personalul de conducere:</w:t>
      </w:r>
    </w:p>
    <w:p w:rsidR="001D20A4" w:rsidRPr="00B86A25" w:rsidRDefault="001D20A4" w:rsidP="001D20A4">
      <w:pPr>
        <w:pStyle w:val="NoSpacing"/>
        <w:ind w:left="630"/>
        <w:jc w:val="both"/>
        <w:rPr>
          <w:sz w:val="26"/>
          <w:szCs w:val="26"/>
        </w:rPr>
      </w:pPr>
      <w:r w:rsidRPr="00B86A25">
        <w:rPr>
          <w:sz w:val="26"/>
          <w:szCs w:val="26"/>
        </w:rPr>
        <w:t>a) şef de centru;</w:t>
      </w:r>
    </w:p>
    <w:p w:rsidR="001D20A4" w:rsidRPr="00B86A25" w:rsidRDefault="001D20A4" w:rsidP="001D20A4">
      <w:pPr>
        <w:pStyle w:val="NoSpacing"/>
        <w:ind w:left="630"/>
        <w:jc w:val="both"/>
        <w:rPr>
          <w:sz w:val="26"/>
          <w:szCs w:val="26"/>
        </w:rPr>
      </w:pPr>
      <w:r w:rsidRPr="00B86A25">
        <w:rPr>
          <w:sz w:val="26"/>
          <w:szCs w:val="26"/>
        </w:rPr>
        <w:lastRenderedPageBreak/>
        <w:t>b) coordonator personal de specialitate.</w:t>
      </w:r>
    </w:p>
    <w:p w:rsidR="001D20A4" w:rsidRPr="00B86A25" w:rsidRDefault="001D20A4" w:rsidP="001D20A4">
      <w:pPr>
        <w:pStyle w:val="NoSpacing"/>
        <w:ind w:left="630"/>
        <w:jc w:val="both"/>
        <w:rPr>
          <w:sz w:val="26"/>
          <w:szCs w:val="26"/>
        </w:rPr>
      </w:pPr>
    </w:p>
    <w:p w:rsidR="001D20A4" w:rsidRPr="00B86A25" w:rsidRDefault="001D20A4" w:rsidP="001D20A4">
      <w:pPr>
        <w:spacing w:after="0" w:line="240" w:lineRule="auto"/>
        <w:ind w:firstLine="709"/>
        <w:jc w:val="both"/>
        <w:rPr>
          <w:sz w:val="26"/>
          <w:szCs w:val="26"/>
          <w:lang w:val="it-IT"/>
        </w:rPr>
      </w:pPr>
      <w:r w:rsidRPr="00B86A25">
        <w:rPr>
          <w:b/>
          <w:bCs/>
          <w:sz w:val="26"/>
          <w:szCs w:val="26"/>
          <w:lang w:val="it-IT"/>
        </w:rPr>
        <w:t>(2)</w:t>
      </w:r>
      <w:r w:rsidRPr="00B86A25">
        <w:rPr>
          <w:sz w:val="26"/>
          <w:szCs w:val="26"/>
          <w:lang w:val="it-IT"/>
        </w:rPr>
        <w:t xml:space="preserve"> Atribuţiile personalului de conducere sunt: </w:t>
      </w:r>
    </w:p>
    <w:p w:rsidR="001D20A4" w:rsidRPr="00B86A25" w:rsidRDefault="001D20A4" w:rsidP="001D20A4">
      <w:pPr>
        <w:spacing w:after="0" w:line="240" w:lineRule="auto"/>
        <w:ind w:firstLine="709"/>
        <w:jc w:val="both"/>
        <w:rPr>
          <w:sz w:val="26"/>
          <w:szCs w:val="26"/>
          <w:lang w:val="it-IT"/>
        </w:rPr>
      </w:pPr>
      <w:r w:rsidRPr="00B86A25">
        <w:rPr>
          <w:b/>
          <w:bCs/>
          <w:sz w:val="26"/>
          <w:szCs w:val="26"/>
          <w:lang w:val="it-IT"/>
        </w:rPr>
        <w:t>a)</w:t>
      </w:r>
      <w:r w:rsidRPr="00B86A25">
        <w:rPr>
          <w:sz w:val="26"/>
          <w:szCs w:val="26"/>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1D20A4" w:rsidRPr="00B86A25" w:rsidRDefault="001D20A4" w:rsidP="001D20A4">
      <w:pPr>
        <w:spacing w:after="0" w:line="240" w:lineRule="auto"/>
        <w:ind w:firstLine="709"/>
        <w:jc w:val="both"/>
        <w:rPr>
          <w:sz w:val="26"/>
          <w:szCs w:val="26"/>
          <w:lang w:val="it-IT"/>
        </w:rPr>
      </w:pPr>
      <w:r w:rsidRPr="00B86A25">
        <w:rPr>
          <w:b/>
          <w:bCs/>
          <w:sz w:val="26"/>
          <w:szCs w:val="26"/>
          <w:lang w:val="it-IT"/>
        </w:rPr>
        <w:t>b)</w:t>
      </w:r>
      <w:r w:rsidRPr="00B86A25">
        <w:rPr>
          <w:sz w:val="26"/>
          <w:szCs w:val="26"/>
          <w:lang w:val="it-IT"/>
        </w:rPr>
        <w:t xml:space="preserve"> elaborează rapoartele generale privind activitatea serviciului social, stadiul implementării obiectivelor şi întocmeşte informări pe care le prezintă furnizorului de servicii sociale; </w:t>
      </w:r>
    </w:p>
    <w:p w:rsidR="001D20A4" w:rsidRPr="00B86A25" w:rsidRDefault="001D20A4" w:rsidP="001D20A4">
      <w:pPr>
        <w:spacing w:after="0" w:line="240" w:lineRule="auto"/>
        <w:ind w:firstLine="709"/>
        <w:jc w:val="both"/>
        <w:rPr>
          <w:sz w:val="26"/>
          <w:szCs w:val="26"/>
          <w:lang w:val="it-IT"/>
        </w:rPr>
      </w:pPr>
      <w:r w:rsidRPr="00B86A25">
        <w:rPr>
          <w:b/>
          <w:bCs/>
          <w:sz w:val="26"/>
          <w:szCs w:val="26"/>
          <w:lang w:val="it-IT"/>
        </w:rPr>
        <w:t>c)</w:t>
      </w:r>
      <w:r w:rsidRPr="00B86A25">
        <w:rPr>
          <w:sz w:val="26"/>
          <w:szCs w:val="26"/>
          <w:lang w:val="it-IT"/>
        </w:rPr>
        <w:t xml:space="preserve"> propune participarea personalului de specialitate la programele de instruire şi perfecţionare; </w:t>
      </w:r>
    </w:p>
    <w:p w:rsidR="001D20A4" w:rsidRPr="00B86A25" w:rsidRDefault="001D20A4" w:rsidP="001D20A4">
      <w:pPr>
        <w:spacing w:after="0" w:line="240" w:lineRule="auto"/>
        <w:ind w:firstLine="709"/>
        <w:jc w:val="both"/>
        <w:rPr>
          <w:sz w:val="26"/>
          <w:szCs w:val="26"/>
          <w:lang w:val="it-IT"/>
        </w:rPr>
      </w:pPr>
      <w:r w:rsidRPr="00B86A25">
        <w:rPr>
          <w:b/>
          <w:bCs/>
          <w:sz w:val="26"/>
          <w:szCs w:val="26"/>
          <w:lang w:val="it-IT"/>
        </w:rPr>
        <w:t>d)</w:t>
      </w:r>
      <w:r w:rsidRPr="00B86A25">
        <w:rPr>
          <w:sz w:val="26"/>
          <w:szCs w:val="26"/>
          <w:lang w:val="it-IT"/>
        </w:rPr>
        <w:t xml:space="preserve"> 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e)</w:t>
      </w:r>
      <w:r w:rsidRPr="00B86A25">
        <w:rPr>
          <w:sz w:val="26"/>
          <w:szCs w:val="26"/>
          <w:lang w:val="es-ES"/>
        </w:rPr>
        <w:t xml:space="preserve"> întocmeşte raportul anual de activitate;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f)</w:t>
      </w:r>
      <w:r w:rsidRPr="00B86A25">
        <w:rPr>
          <w:sz w:val="26"/>
          <w:szCs w:val="26"/>
          <w:lang w:val="es-ES"/>
        </w:rPr>
        <w:t xml:space="preserve"> asigură buna desfăşurare a raporturilor de muncă dintre angajaţii serviciului/centrului;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g)</w:t>
      </w:r>
      <w:r w:rsidRPr="00B86A25">
        <w:rPr>
          <w:sz w:val="26"/>
          <w:szCs w:val="26"/>
          <w:lang w:val="es-ES"/>
        </w:rPr>
        <w:t xml:space="preserve"> propune furnizorului de servicii sociale aprobarea structurii organizatorice şi a numărului de personal;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h)</w:t>
      </w:r>
      <w:r w:rsidRPr="00B86A25">
        <w:rPr>
          <w:sz w:val="26"/>
          <w:szCs w:val="26"/>
          <w:lang w:val="es-ES"/>
        </w:rPr>
        <w:t xml:space="preserve"> desfăşoară activităţi pentru promovarea imaginii centrului în comunitate;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i)</w:t>
      </w:r>
      <w:r w:rsidRPr="00B86A25">
        <w:rPr>
          <w:sz w:val="26"/>
          <w:szCs w:val="26"/>
          <w:lang w:val="es-ES"/>
        </w:rPr>
        <w:t xml:space="preserve"> ia în considerare şi analizează orice sesizare care îi este adresată, referitoare la încălcări ale drepturilor beneficiarilor în cadrul serviciului pe care îl conduce;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j)</w:t>
      </w:r>
      <w:r w:rsidRPr="00B86A25">
        <w:rPr>
          <w:sz w:val="26"/>
          <w:szCs w:val="26"/>
          <w:lang w:val="es-ES"/>
        </w:rPr>
        <w:t xml:space="preserve"> răspunde de calitatea activităţilor desfăşurate de personalul din cadrul serviciului şi dispune, în limita competenţei, măsuri de organizare care să conducă la îmbunătăţirea acestor activităţi sau, după caz, formulează propuneri în acest sens;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k)</w:t>
      </w:r>
      <w:r w:rsidRPr="00B86A25">
        <w:rPr>
          <w:sz w:val="26"/>
          <w:szCs w:val="26"/>
          <w:lang w:val="es-ES"/>
        </w:rPr>
        <w:t xml:space="preserve"> organizează activitatea personalului şi asigură respectarea timpului de lucru şi a regulamentului de organizare şi funcţionare;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l)</w:t>
      </w:r>
      <w:r w:rsidRPr="00B86A25">
        <w:rPr>
          <w:sz w:val="26"/>
          <w:szCs w:val="26"/>
          <w:lang w:val="es-ES"/>
        </w:rPr>
        <w:t xml:space="preserve"> reprezintă serviciul în relaţiile cu furnizorul de servicii sociale şi, după caz, cu autorităţile şi instituţiile publice, cu persoanele fizice şi juridice din ţară şi din străinătate, precum şi în justiţie;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m)</w:t>
      </w:r>
      <w:r w:rsidRPr="00B86A25">
        <w:rPr>
          <w:sz w:val="26"/>
          <w:szCs w:val="26"/>
          <w:lang w:val="es-ES"/>
        </w:rPr>
        <w:t xml:space="preserve"> asigură comunicarea şi colaborarea permanentă cu serviciul public de asistenţă socială de la nivelul primăriei şi de la nivel judeţean, cu alte instituţii publice locale şi organizaţii ale societăţii civile active în comunitate, în folosul beneficiarilor;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n)</w:t>
      </w:r>
      <w:r w:rsidRPr="00B86A25">
        <w:rPr>
          <w:sz w:val="26"/>
          <w:szCs w:val="26"/>
          <w:lang w:val="es-ES"/>
        </w:rPr>
        <w:t xml:space="preserve"> numeşte şi eliberează din funcţie personalul din cadrul serviciului, în condiţiile legii;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o)</w:t>
      </w:r>
      <w:r w:rsidRPr="00B86A25">
        <w:rPr>
          <w:sz w:val="26"/>
          <w:szCs w:val="26"/>
          <w:lang w:val="es-ES"/>
        </w:rPr>
        <w:t xml:space="preserve"> întocmeşte proiectul bugetului propriu al serviciului şi contul de încheiere a exerciţiului bugetar;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lastRenderedPageBreak/>
        <w:t>p)</w:t>
      </w:r>
      <w:r w:rsidRPr="00B86A25">
        <w:rPr>
          <w:sz w:val="26"/>
          <w:szCs w:val="26"/>
          <w:lang w:val="es-ES"/>
        </w:rPr>
        <w:t xml:space="preserve"> asigură îndeplinirea măsurilor de aducere la cunoştinţă atât personalului, cât şi beneficiarilor a prevederilor din regulamentul propriu de organizare şi funcţionare; </w:t>
      </w:r>
    </w:p>
    <w:p w:rsidR="001D20A4" w:rsidRPr="00B86A25" w:rsidRDefault="001D20A4" w:rsidP="001D20A4">
      <w:pPr>
        <w:spacing w:after="0" w:line="240" w:lineRule="auto"/>
        <w:ind w:firstLine="709"/>
        <w:jc w:val="both"/>
        <w:rPr>
          <w:sz w:val="26"/>
          <w:szCs w:val="26"/>
          <w:lang w:val="es-ES"/>
        </w:rPr>
      </w:pPr>
      <w:r w:rsidRPr="00B86A25">
        <w:rPr>
          <w:b/>
          <w:bCs/>
          <w:sz w:val="26"/>
          <w:szCs w:val="26"/>
          <w:lang w:val="es-ES"/>
        </w:rPr>
        <w:t>q)</w:t>
      </w:r>
      <w:r w:rsidRPr="00B86A25">
        <w:rPr>
          <w:sz w:val="26"/>
          <w:szCs w:val="26"/>
          <w:lang w:val="es-ES"/>
        </w:rPr>
        <w:t xml:space="preserve"> asigură încheierea cu beneficiarii a contractelor de furnizare a serviciilor sociale; </w:t>
      </w:r>
    </w:p>
    <w:p w:rsidR="001D20A4" w:rsidRPr="00B86A25" w:rsidRDefault="001D20A4" w:rsidP="001D20A4">
      <w:pPr>
        <w:spacing w:after="0" w:line="240" w:lineRule="auto"/>
        <w:ind w:firstLine="709"/>
        <w:jc w:val="both"/>
        <w:rPr>
          <w:sz w:val="26"/>
          <w:szCs w:val="26"/>
          <w:lang w:val="it-IT"/>
        </w:rPr>
      </w:pPr>
      <w:r w:rsidRPr="00B86A25">
        <w:rPr>
          <w:b/>
          <w:bCs/>
          <w:sz w:val="26"/>
          <w:szCs w:val="26"/>
          <w:lang w:val="it-IT"/>
        </w:rPr>
        <w:t>r)</w:t>
      </w:r>
      <w:r w:rsidRPr="00B86A25">
        <w:rPr>
          <w:sz w:val="26"/>
          <w:szCs w:val="26"/>
          <w:lang w:val="it-IT"/>
        </w:rPr>
        <w:t xml:space="preserve"> alte atribuţii prevăzute în standardul minim de calitate aplicabil. </w:t>
      </w:r>
    </w:p>
    <w:p w:rsidR="001D20A4" w:rsidRPr="00B86A25" w:rsidRDefault="001D20A4" w:rsidP="001D20A4">
      <w:pPr>
        <w:spacing w:after="0" w:line="240" w:lineRule="auto"/>
        <w:ind w:firstLine="709"/>
        <w:jc w:val="both"/>
        <w:rPr>
          <w:sz w:val="26"/>
          <w:szCs w:val="26"/>
          <w:lang w:val="it-IT"/>
        </w:rPr>
      </w:pPr>
      <w:r w:rsidRPr="00B86A25">
        <w:rPr>
          <w:b/>
          <w:bCs/>
          <w:sz w:val="26"/>
          <w:szCs w:val="26"/>
          <w:lang w:val="it-IT"/>
        </w:rPr>
        <w:t>(3)</w:t>
      </w:r>
      <w:r w:rsidRPr="00B86A25">
        <w:rPr>
          <w:sz w:val="26"/>
          <w:szCs w:val="26"/>
          <w:lang w:val="it-IT"/>
        </w:rPr>
        <w:t xml:space="preserve"> Funcţiile de conducere se ocupă prin concurs sau, după caz, examen, în condiţiile legii. </w:t>
      </w:r>
    </w:p>
    <w:p w:rsidR="001D20A4" w:rsidRPr="00B86A25" w:rsidRDefault="001D20A4" w:rsidP="001D20A4">
      <w:pPr>
        <w:spacing w:after="0" w:line="240" w:lineRule="auto"/>
        <w:ind w:firstLine="709"/>
        <w:jc w:val="both"/>
        <w:rPr>
          <w:sz w:val="26"/>
          <w:szCs w:val="26"/>
          <w:lang w:val="it-IT"/>
        </w:rPr>
      </w:pPr>
      <w:r w:rsidRPr="00B86A25">
        <w:rPr>
          <w:b/>
          <w:bCs/>
          <w:sz w:val="26"/>
          <w:szCs w:val="26"/>
          <w:lang w:val="it-IT"/>
        </w:rPr>
        <w:t>(4)</w:t>
      </w:r>
      <w:r w:rsidRPr="00B86A25">
        <w:rPr>
          <w:sz w:val="26"/>
          <w:szCs w:val="26"/>
          <w:lang w:val="it-IT"/>
        </w:rPr>
        <w:t xml:space="preserve">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 </w:t>
      </w:r>
    </w:p>
    <w:p w:rsidR="001D20A4" w:rsidRPr="00B86A25" w:rsidRDefault="001D20A4" w:rsidP="001D20A4">
      <w:pPr>
        <w:spacing w:after="0" w:line="240" w:lineRule="auto"/>
        <w:ind w:firstLine="709"/>
        <w:jc w:val="both"/>
        <w:rPr>
          <w:sz w:val="26"/>
          <w:szCs w:val="26"/>
          <w:lang w:val="it-IT"/>
        </w:rPr>
      </w:pPr>
      <w:r w:rsidRPr="00B86A25">
        <w:rPr>
          <w:b/>
          <w:bCs/>
          <w:sz w:val="26"/>
          <w:szCs w:val="26"/>
          <w:lang w:val="it-IT"/>
        </w:rPr>
        <w:t>(5)</w:t>
      </w:r>
      <w:r w:rsidRPr="00B86A25">
        <w:rPr>
          <w:sz w:val="26"/>
          <w:szCs w:val="26"/>
          <w:lang w:val="it-IT"/>
        </w:rPr>
        <w:t xml:space="preserve"> Sancţionarea disciplinară sau eliberarea din funcţie a conducătorilor instituţiei se face în condiţiile legii. </w:t>
      </w:r>
    </w:p>
    <w:p w:rsidR="001D20A4" w:rsidRPr="00B86A25" w:rsidRDefault="001D20A4" w:rsidP="001D20A4">
      <w:pPr>
        <w:pStyle w:val="NormalWeb"/>
        <w:spacing w:before="0" w:beforeAutospacing="0" w:after="0" w:afterAutospacing="0"/>
        <w:jc w:val="both"/>
        <w:rPr>
          <w:rFonts w:ascii="Calibri" w:hAnsi="Calibri"/>
          <w:sz w:val="26"/>
          <w:szCs w:val="26"/>
        </w:rPr>
      </w:pPr>
    </w:p>
    <w:p w:rsidR="001D20A4" w:rsidRPr="00B86A25" w:rsidRDefault="001D20A4" w:rsidP="001D20A4">
      <w:pPr>
        <w:pStyle w:val="NormalWeb"/>
        <w:spacing w:before="0" w:beforeAutospacing="0" w:after="0" w:afterAutospacing="0"/>
        <w:ind w:firstLine="720"/>
        <w:jc w:val="both"/>
        <w:rPr>
          <w:rFonts w:ascii="Calibri" w:hAnsi="Calibri"/>
          <w:b/>
          <w:sz w:val="26"/>
          <w:szCs w:val="26"/>
        </w:rPr>
      </w:pPr>
      <w:r w:rsidRPr="00B86A25">
        <w:rPr>
          <w:rFonts w:ascii="Calibri" w:hAnsi="Calibri"/>
          <w:b/>
          <w:sz w:val="26"/>
          <w:szCs w:val="26"/>
        </w:rPr>
        <w:t>ART. 10</w:t>
      </w:r>
    </w:p>
    <w:p w:rsidR="001D20A4" w:rsidRPr="00B86A25" w:rsidRDefault="001D20A4" w:rsidP="001D20A4">
      <w:pPr>
        <w:pStyle w:val="NormalWeb"/>
        <w:spacing w:before="0" w:beforeAutospacing="0" w:after="0" w:afterAutospacing="0"/>
        <w:ind w:firstLine="720"/>
        <w:jc w:val="both"/>
        <w:rPr>
          <w:rFonts w:ascii="Calibri" w:hAnsi="Calibri"/>
          <w:b/>
          <w:bCs/>
          <w:sz w:val="26"/>
          <w:szCs w:val="26"/>
        </w:rPr>
      </w:pPr>
      <w:r w:rsidRPr="00B86A25">
        <w:rPr>
          <w:rFonts w:ascii="Calibri" w:hAnsi="Calibri"/>
          <w:b/>
          <w:bCs/>
          <w:sz w:val="26"/>
          <w:szCs w:val="26"/>
        </w:rPr>
        <w:t>Personalul de specialitate de îngrijire şi asistenţă</w:t>
      </w:r>
      <w:bookmarkStart w:id="1" w:name="footnote12"/>
      <w:bookmarkEnd w:id="1"/>
      <w:r w:rsidRPr="00B86A25">
        <w:rPr>
          <w:rFonts w:ascii="Calibri" w:hAnsi="Calibri"/>
          <w:b/>
          <w:bCs/>
          <w:sz w:val="26"/>
          <w:szCs w:val="26"/>
        </w:rPr>
        <w:t>. Personal de specialitate şi auxiliar</w:t>
      </w:r>
    </w:p>
    <w:p w:rsidR="001D20A4" w:rsidRPr="00B86A25" w:rsidRDefault="001D20A4" w:rsidP="001D20A4">
      <w:pPr>
        <w:spacing w:after="0" w:line="240" w:lineRule="auto"/>
        <w:ind w:firstLine="708"/>
        <w:jc w:val="both"/>
        <w:rPr>
          <w:sz w:val="26"/>
          <w:szCs w:val="26"/>
          <w:lang w:val="it-IT"/>
        </w:rPr>
      </w:pPr>
      <w:r w:rsidRPr="00B86A25">
        <w:rPr>
          <w:b/>
          <w:bCs/>
          <w:sz w:val="26"/>
          <w:szCs w:val="26"/>
          <w:lang w:val="it-IT"/>
        </w:rPr>
        <w:t>(1)</w:t>
      </w:r>
      <w:r w:rsidRPr="00B86A25">
        <w:rPr>
          <w:sz w:val="26"/>
          <w:szCs w:val="26"/>
          <w:lang w:val="it-IT"/>
        </w:rPr>
        <w:t xml:space="preserve"> Personalul de specialitate este compus din următoarele categorii de personal: </w:t>
      </w:r>
    </w:p>
    <w:p w:rsidR="001D20A4" w:rsidRPr="00B86A25" w:rsidRDefault="001D20A4" w:rsidP="001D20A4">
      <w:pPr>
        <w:tabs>
          <w:tab w:val="left" w:pos="720"/>
        </w:tabs>
        <w:spacing w:after="0" w:line="240" w:lineRule="auto"/>
        <w:jc w:val="both"/>
        <w:rPr>
          <w:sz w:val="26"/>
          <w:szCs w:val="26"/>
          <w:lang w:val="it-IT"/>
        </w:rPr>
      </w:pPr>
      <w:r w:rsidRPr="00B86A25">
        <w:rPr>
          <w:sz w:val="26"/>
          <w:szCs w:val="26"/>
          <w:lang w:val="it-IT"/>
        </w:rPr>
        <w:t xml:space="preserve">        </w:t>
      </w:r>
      <w:r w:rsidRPr="00B86A25">
        <w:rPr>
          <w:sz w:val="26"/>
          <w:szCs w:val="26"/>
        </w:rPr>
        <w:t>a) asistent medical generalist (325901);</w:t>
      </w:r>
    </w:p>
    <w:p w:rsidR="001D20A4" w:rsidRPr="00B86A25" w:rsidRDefault="001D20A4" w:rsidP="001D20A4">
      <w:pPr>
        <w:pStyle w:val="NoSpacing"/>
        <w:ind w:left="450"/>
        <w:jc w:val="both"/>
        <w:rPr>
          <w:sz w:val="26"/>
          <w:szCs w:val="26"/>
        </w:rPr>
      </w:pPr>
      <w:r w:rsidRPr="00B86A25">
        <w:rPr>
          <w:sz w:val="26"/>
          <w:szCs w:val="26"/>
        </w:rPr>
        <w:t>b) asistent social (263501);</w:t>
      </w:r>
    </w:p>
    <w:p w:rsidR="001D20A4" w:rsidRPr="00B86A25" w:rsidRDefault="001D20A4" w:rsidP="001D20A4">
      <w:pPr>
        <w:pStyle w:val="NoSpacing"/>
        <w:ind w:left="450"/>
        <w:jc w:val="both"/>
        <w:rPr>
          <w:sz w:val="26"/>
          <w:szCs w:val="26"/>
        </w:rPr>
      </w:pPr>
      <w:r w:rsidRPr="00B86A25">
        <w:rPr>
          <w:sz w:val="26"/>
          <w:szCs w:val="26"/>
        </w:rPr>
        <w:t>c) infirmieră (532103);</w:t>
      </w:r>
    </w:p>
    <w:p w:rsidR="001D20A4" w:rsidRPr="00B86A25" w:rsidRDefault="001D20A4" w:rsidP="001D20A4">
      <w:pPr>
        <w:pStyle w:val="NoSpacing"/>
        <w:ind w:left="450"/>
        <w:jc w:val="both"/>
        <w:rPr>
          <w:sz w:val="26"/>
          <w:szCs w:val="26"/>
        </w:rPr>
      </w:pPr>
      <w:r w:rsidRPr="00B86A25">
        <w:rPr>
          <w:sz w:val="26"/>
          <w:szCs w:val="26"/>
        </w:rPr>
        <w:t>d) kinetoterapeut (226405);</w:t>
      </w:r>
    </w:p>
    <w:p w:rsidR="001D20A4" w:rsidRPr="00B86A25" w:rsidRDefault="001D20A4" w:rsidP="001D20A4">
      <w:pPr>
        <w:pStyle w:val="NoSpacing"/>
        <w:ind w:left="450"/>
        <w:jc w:val="both"/>
        <w:rPr>
          <w:sz w:val="26"/>
          <w:szCs w:val="26"/>
        </w:rPr>
      </w:pPr>
      <w:r w:rsidRPr="00B86A25">
        <w:rPr>
          <w:sz w:val="26"/>
          <w:szCs w:val="26"/>
        </w:rPr>
        <w:t>e) medic de medicină de familie (221108);</w:t>
      </w:r>
    </w:p>
    <w:p w:rsidR="001D20A4" w:rsidRPr="00B86A25" w:rsidRDefault="001D20A4" w:rsidP="001D20A4">
      <w:pPr>
        <w:pStyle w:val="NoSpacing"/>
        <w:ind w:left="450"/>
        <w:jc w:val="both"/>
        <w:rPr>
          <w:sz w:val="26"/>
          <w:szCs w:val="26"/>
        </w:rPr>
      </w:pPr>
      <w:r w:rsidRPr="00B86A25">
        <w:rPr>
          <w:sz w:val="26"/>
          <w:szCs w:val="26"/>
        </w:rPr>
        <w:t>f )  psiholog (263411);</w:t>
      </w:r>
    </w:p>
    <w:p w:rsidR="001D20A4" w:rsidRPr="00B86A25" w:rsidRDefault="001D20A4" w:rsidP="001D20A4">
      <w:pPr>
        <w:pStyle w:val="NoSpacing"/>
        <w:ind w:left="450"/>
        <w:jc w:val="both"/>
        <w:rPr>
          <w:sz w:val="26"/>
          <w:szCs w:val="26"/>
          <w:lang w:val="it-IT"/>
        </w:rPr>
      </w:pPr>
      <w:r w:rsidRPr="00B86A25">
        <w:rPr>
          <w:sz w:val="26"/>
          <w:szCs w:val="26"/>
          <w:lang w:val="it-IT"/>
        </w:rPr>
        <w:t>g) instructor de ergoterapie (223003);</w:t>
      </w:r>
    </w:p>
    <w:p w:rsidR="001D20A4" w:rsidRPr="00B86A25" w:rsidRDefault="001D20A4" w:rsidP="001D20A4">
      <w:pPr>
        <w:pStyle w:val="NoSpacing"/>
        <w:ind w:left="450"/>
        <w:jc w:val="both"/>
        <w:rPr>
          <w:sz w:val="26"/>
          <w:szCs w:val="26"/>
          <w:lang w:val="it-IT"/>
        </w:rPr>
      </w:pPr>
    </w:p>
    <w:p w:rsidR="001D20A4" w:rsidRPr="00B86A25" w:rsidRDefault="001D20A4" w:rsidP="001D20A4">
      <w:pPr>
        <w:pStyle w:val="NormalWeb"/>
        <w:spacing w:before="0" w:beforeAutospacing="0" w:after="0" w:afterAutospacing="0"/>
        <w:ind w:firstLine="450"/>
        <w:jc w:val="both"/>
        <w:rPr>
          <w:rFonts w:ascii="Calibri" w:hAnsi="Calibri"/>
          <w:sz w:val="26"/>
          <w:szCs w:val="26"/>
        </w:rPr>
      </w:pPr>
      <w:r w:rsidRPr="00B86A25">
        <w:rPr>
          <w:rFonts w:ascii="Calibri" w:hAnsi="Calibri"/>
          <w:sz w:val="26"/>
          <w:szCs w:val="26"/>
        </w:rPr>
        <w:t>(2) Atribuţii ale personalului de specialitate:</w:t>
      </w:r>
    </w:p>
    <w:p w:rsidR="001D20A4" w:rsidRPr="00B86A25" w:rsidRDefault="001D20A4" w:rsidP="001D20A4">
      <w:pPr>
        <w:pStyle w:val="NoSpacing"/>
        <w:ind w:left="450"/>
        <w:jc w:val="both"/>
        <w:rPr>
          <w:sz w:val="26"/>
          <w:szCs w:val="26"/>
        </w:rPr>
      </w:pPr>
      <w:r w:rsidRPr="00B86A25">
        <w:rPr>
          <w:sz w:val="26"/>
          <w:szCs w:val="26"/>
        </w:rPr>
        <w:t>a) asigură derularea etapelor procesului de acordare a serviciilor sociale cu respectarea prevederilor legii, a standardelor minime de calitate aplicabile şi a prezentului regulament;</w:t>
      </w:r>
    </w:p>
    <w:p w:rsidR="001D20A4" w:rsidRPr="00B86A25" w:rsidRDefault="001D20A4" w:rsidP="001D20A4">
      <w:pPr>
        <w:pStyle w:val="NoSpacing"/>
        <w:ind w:left="450"/>
        <w:jc w:val="both"/>
        <w:rPr>
          <w:sz w:val="26"/>
          <w:szCs w:val="26"/>
        </w:rPr>
      </w:pPr>
      <w:r w:rsidRPr="00B86A25">
        <w:rPr>
          <w:sz w:val="26"/>
          <w:szCs w:val="26"/>
        </w:rPr>
        <w:t>b) colaborează cu specialişti din alte centre în vederea soluţionării cazurilor; identificării de resurse etc.;</w:t>
      </w:r>
    </w:p>
    <w:p w:rsidR="001D20A4" w:rsidRPr="00B86A25" w:rsidRDefault="001D20A4" w:rsidP="001D20A4">
      <w:pPr>
        <w:pStyle w:val="NoSpacing"/>
        <w:ind w:left="450"/>
        <w:jc w:val="both"/>
        <w:rPr>
          <w:sz w:val="26"/>
          <w:szCs w:val="26"/>
        </w:rPr>
      </w:pPr>
      <w:r w:rsidRPr="00B86A25">
        <w:rPr>
          <w:sz w:val="26"/>
          <w:szCs w:val="26"/>
        </w:rPr>
        <w:t>c) monitorizează respectarea standardelor minime de calitate;</w:t>
      </w:r>
    </w:p>
    <w:p w:rsidR="001D20A4" w:rsidRPr="00B86A25" w:rsidRDefault="001D20A4" w:rsidP="001D20A4">
      <w:pPr>
        <w:pStyle w:val="NoSpacing"/>
        <w:ind w:left="450"/>
        <w:jc w:val="both"/>
        <w:rPr>
          <w:sz w:val="26"/>
          <w:szCs w:val="26"/>
        </w:rPr>
      </w:pPr>
      <w:r w:rsidRPr="00B86A25">
        <w:rPr>
          <w:sz w:val="26"/>
          <w:szCs w:val="26"/>
        </w:rPr>
        <w:t>d) sesizează conducerii centrului situaţii care pun în pericol siguranţa beneficiarului, situaţii de nerespectare a prevederilor prezentului regulament etc.;</w:t>
      </w:r>
    </w:p>
    <w:p w:rsidR="001D20A4" w:rsidRPr="00B86A25" w:rsidRDefault="001D20A4" w:rsidP="001D20A4">
      <w:pPr>
        <w:pStyle w:val="NoSpacing"/>
        <w:ind w:left="450"/>
        <w:jc w:val="both"/>
        <w:rPr>
          <w:sz w:val="26"/>
          <w:szCs w:val="26"/>
        </w:rPr>
      </w:pPr>
      <w:r w:rsidRPr="00B86A25">
        <w:rPr>
          <w:sz w:val="26"/>
          <w:szCs w:val="26"/>
        </w:rPr>
        <w:t>e) întocmeşte rapoarte periodice cu privire la activitatea derulată;</w:t>
      </w:r>
    </w:p>
    <w:p w:rsidR="001D20A4" w:rsidRPr="00B86A25" w:rsidRDefault="001D20A4" w:rsidP="001D20A4">
      <w:pPr>
        <w:pStyle w:val="NoSpacing"/>
        <w:ind w:left="450"/>
        <w:jc w:val="both"/>
        <w:rPr>
          <w:sz w:val="26"/>
          <w:szCs w:val="26"/>
        </w:rPr>
      </w:pPr>
      <w:r w:rsidRPr="00B86A25">
        <w:rPr>
          <w:sz w:val="26"/>
          <w:szCs w:val="26"/>
        </w:rPr>
        <w:t>f) face propuneri de îmbunătăţire a activităţii în vederea creşterii calităţii serviciului şi respectării legislaţiei;</w:t>
      </w:r>
    </w:p>
    <w:p w:rsidR="001D20A4" w:rsidRPr="00B86A25" w:rsidRDefault="001D20A4" w:rsidP="001D20A4">
      <w:pPr>
        <w:pStyle w:val="NoSpacing"/>
        <w:ind w:left="450"/>
        <w:jc w:val="both"/>
        <w:rPr>
          <w:sz w:val="26"/>
          <w:szCs w:val="26"/>
        </w:rPr>
      </w:pPr>
      <w:r w:rsidRPr="00B86A25">
        <w:rPr>
          <w:sz w:val="26"/>
          <w:szCs w:val="26"/>
        </w:rPr>
        <w:t>g) alte atribuţii prevăzute în standardul minim de calitate aplicabil.</w:t>
      </w:r>
    </w:p>
    <w:p w:rsidR="001D20A4" w:rsidRPr="00B86A25" w:rsidRDefault="001D20A4" w:rsidP="001D20A4">
      <w:pPr>
        <w:pStyle w:val="NoSpacing"/>
        <w:jc w:val="both"/>
        <w:rPr>
          <w:sz w:val="26"/>
          <w:szCs w:val="26"/>
        </w:rPr>
      </w:pPr>
    </w:p>
    <w:p w:rsidR="001D20A4" w:rsidRPr="00B86A25" w:rsidRDefault="001D20A4" w:rsidP="001D20A4">
      <w:pPr>
        <w:spacing w:after="0" w:line="240" w:lineRule="auto"/>
        <w:ind w:firstLine="708"/>
        <w:jc w:val="both"/>
        <w:rPr>
          <w:sz w:val="26"/>
          <w:szCs w:val="26"/>
          <w:lang w:val="it-IT"/>
        </w:rPr>
      </w:pPr>
      <w:r w:rsidRPr="00B86A25">
        <w:rPr>
          <w:sz w:val="26"/>
          <w:szCs w:val="26"/>
          <w:lang w:val="it-IT"/>
        </w:rPr>
        <w:t>Atribuţiile pentru fiecare post de specialitate aferent structurii organizatorice/organigramei sunt următoarele:</w:t>
      </w:r>
    </w:p>
    <w:p w:rsidR="001D20A4" w:rsidRPr="00B86A25" w:rsidRDefault="001D20A4" w:rsidP="001D20A4">
      <w:pPr>
        <w:spacing w:after="0" w:line="240" w:lineRule="auto"/>
        <w:ind w:firstLine="708"/>
        <w:jc w:val="both"/>
        <w:rPr>
          <w:sz w:val="26"/>
          <w:szCs w:val="26"/>
          <w:lang w:val="it-IT"/>
        </w:rPr>
      </w:pPr>
    </w:p>
    <w:p w:rsidR="001D20A4" w:rsidRPr="00B86A25" w:rsidRDefault="001D20A4" w:rsidP="001D20A4">
      <w:pPr>
        <w:pStyle w:val="NoSpacing"/>
        <w:ind w:firstLine="450"/>
        <w:jc w:val="both"/>
        <w:rPr>
          <w:b/>
          <w:bCs/>
          <w:sz w:val="26"/>
          <w:szCs w:val="26"/>
        </w:rPr>
      </w:pPr>
      <w:r w:rsidRPr="00B86A25">
        <w:rPr>
          <w:b/>
          <w:bCs/>
          <w:sz w:val="26"/>
          <w:szCs w:val="26"/>
        </w:rPr>
        <w:t>(2.1) Atribuțiile asistentului medical:</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participă la vizită medicală și execută indicațiile medicului cu privire la efectuarea explorărilor diagnostic și igiena beneficiarilor;</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administrează personal, conform indicațiilor medicale medicamente prescrise beneficiarilor;</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răspunde cu promptitudine la solicitările beneficiarilor;</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prevelează produse biologice pentru analizele curente;</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controlează și răspunde de asigurarea sterilizării instrumentelor, a tuturor măsurilor de asepsie antisepsie necesare prevenirii și transmiterii infecțiilor în centru;</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se integrează în graficul de muncă pe ture stabilite, și predă în scris la ieșire din tură situația și tratamentul beneficiarilor asistentei care intră în tură;</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participă la instructajele periodice privind normele de protective a muncii și cele de prevenire și stingere a incendiilor;</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răspunde de obiectele de inventar;</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poartă echipamentul de protecție prevăzut de ROI, care va fi schimbat ori de câte ori este nevoie, pentru păstrarea igienei li aspectului esthetic personal;</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instruiește beneficiarii și aparținătorii cu privire la regulamentul de ordine interioară și alte documente interne afișate în unitate;</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îngrijește beneficiarii conform planului de îngrijire, terapeutic, explorări funcționale și informează medical în mod sistematic privind evoluția lui;</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notează recomandările făcute de medic la vizita în caietul destinat acestui scop;</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notează recomandările medicului în fișa de medicației, privind rolul delegate, le execută autonom în limita competenței și le preda turelor următoare prin raportul scris al serviciului;</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la internare observă simptomele și starea beneficiarului, măsoară și înregistrează funcțiile vitale, iar dacă starea beneficiarului o impune anunță imediat medical;</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observă apetitul beneficiarilor, supraveghează distribuirea mesei conform dietei consemnate în fișa medicală;</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asigură monitorizarea specifică a beneficiarilor conform prescripției medicale și le înregistrează în Fișa de monitorizare săptămânală a stării de sănătate și tratamentelor efctuate;</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respectă secretul professional și codul de etcă a asistentului medical;</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răspunde de preluarea medicamentelor scrise pe condică, de distribuirea lor corectă și completă;</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lastRenderedPageBreak/>
        <w:t>la începutul și sfârșitul prgramului de lucru este obligată se semneze condica de prezență;</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respectă ordinea și disciplina la locul de muncă, folosește integral și cu maxima eficiență timpul de muncă;</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răspunde de corectitudinea datelor pe care le consemnează în documentele specific de îngrijire;</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 xml:space="preserve">cunoaște și respectă Carta drepturilor beneficiarilor (Modul V. Standard nr.1); </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cunoaște și respectă prevederile Manualului de proceduri, ale Ghidului beneficiarului și a celorlalte documente interne ale Centrul de îngrijire și asistență Gheorgheni;</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cunoaște și respectă prevederile ROF, a ROI a instituției și ale celor prevăzute în standardele minime de calitate pentru serviciile sociale cu cazare organizate ca centre rezidențiale destinate persoanelor adulte cu dizabilități (Ordinul 67/2015);</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colaborează cu personalul specializat al centrului în vederea implementării Planului Individual de Intervenție, a Programul Individual de Îngrijire;</w:t>
      </w:r>
    </w:p>
    <w:p w:rsidR="001D20A4" w:rsidRPr="00B86A25" w:rsidRDefault="001D20A4" w:rsidP="006C568F">
      <w:pPr>
        <w:pStyle w:val="NoSpacing"/>
        <w:numPr>
          <w:ilvl w:val="0"/>
          <w:numId w:val="94"/>
        </w:numPr>
        <w:ind w:left="540" w:firstLine="0"/>
        <w:jc w:val="both"/>
        <w:rPr>
          <w:sz w:val="26"/>
          <w:szCs w:val="26"/>
        </w:rPr>
      </w:pPr>
      <w:r w:rsidRPr="00B86A25">
        <w:rPr>
          <w:sz w:val="26"/>
          <w:szCs w:val="26"/>
        </w:rPr>
        <w:t>execută orice dispoziții legale primate în scris sau verbal din partea conducerii unității.</w:t>
      </w:r>
    </w:p>
    <w:p w:rsidR="001D20A4" w:rsidRPr="00B86A25" w:rsidRDefault="001D20A4" w:rsidP="001D20A4">
      <w:pPr>
        <w:pStyle w:val="NoSpacing"/>
        <w:ind w:left="1440"/>
        <w:jc w:val="both"/>
        <w:rPr>
          <w:sz w:val="26"/>
          <w:szCs w:val="26"/>
        </w:rPr>
      </w:pPr>
    </w:p>
    <w:p w:rsidR="001D20A4" w:rsidRPr="00B86A25" w:rsidRDefault="001D20A4" w:rsidP="001D20A4">
      <w:pPr>
        <w:pStyle w:val="NoSpacing"/>
        <w:ind w:firstLine="450"/>
        <w:jc w:val="both"/>
        <w:rPr>
          <w:b/>
          <w:bCs/>
          <w:sz w:val="26"/>
          <w:szCs w:val="26"/>
        </w:rPr>
      </w:pPr>
      <w:r w:rsidRPr="00B86A25">
        <w:rPr>
          <w:b/>
          <w:bCs/>
          <w:sz w:val="26"/>
          <w:szCs w:val="26"/>
        </w:rPr>
        <w:t>(2.2) Atribuțiile asistentului social:</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 xml:space="preserve">realizează pentru fiecare beneficiar nou intrat în centru, împreună cu echipa pluridisciplinară, evaluarea nevoilor acestuia întocmind fișa de evaluare; pentru cei internați anterior va reevalua annual sau când situația o impune, situația beneficiarilor din punc de vedere social; </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aplică instrumentele specific de investigare socială (anchete sociale, analiza biografică, interviuri, studii de caz, etc.)</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colaborează cu ceilalți specialisti în elaborarea planurilor individuale de intervenție (PII), pentru fiecare beneficiar și le revizuiește după fiecare reevaluare.</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urmărește întocmirea fișei de monitorizare a serviciilor acordate, ce va cuprinde trei secțiuni: starea de sănătate și tratamentele efectuate, serviciile de recuperare/reabilitare funcțională și servicii pentru integrare/reintegrare socială.</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coordonează/monitorizează toate serviciile și activitățile care se desfășoară în scopul dezvoltării Planului Individual de intervenție.</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evaluează situația beneficiarilor, precum și factorii car vor putea îmbunătății reușită intervențiilor.</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va elabora, împreună cu echipa pluridisciplinară, programamrea activităților și serviciilor cu beneficiarii: zilnic, săptămânal sau lunar.</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desfășoară activități de socializare/petrecerea timpului liber/recuperare a persoanelor asistate, în conformitate cu vârsta, sexul, capacitățile, opțiunile proprii ale acestora.</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lastRenderedPageBreak/>
        <w:t>sprijină, încurajează beneficiarii să mențină legătura cu familia naturală/lărgită; pregătește reintegrarea acestora în mediul familial, colaborează cu Primăriile de la domiciliul beneficiarilor, prin corespondență/deplasări pe teren.</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participă la mobilizarea comunității să dezvolte resursele de care au nevoie și ajută la facilitarea cooperării dintre diferitele instituții/organizații și centru pentru a realiza o cât mai bună integrare a centrului în comunitate.</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sprijină beneficiarii în demersurile necesare în clarificarea/rezolvarea anumitor documente, acte de stare civilă, (Cărți de identitate, Certificate de încadrare în grad de handicap, schimbare de domiciliu, înscrierea la mediul de familie, pensii, etc.);</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participă la întocmirea statisticilor lunare, trimestriale și semestriale privind persoanele cu handicap internate în centru;</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participă la instructajele periodice, effectuate de către responsabilul numit de către șeful centrului, privind normele de protective a muncii și cele de prevenire și stingere a incendiilor;</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are obligația să își desfășoară activitatea, în conformitate cu pregătirea și instruirea sa, precum și cu instrucțiunile primate din partea angajatorului, astfel încât să nu expună la pericol de accidentare sau înbolnăvire profesională atât propria persoană, cât și alte personae care pot fi afectate de acțiunile sau omisiunile sale în timpul procesului de muncă;</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 xml:space="preserve">are obligația să nu procedeze la scoaterea din funcțiune, la modificarea, schimbarea sau înlăturarea arbitrară a dispozitivelor de securitate proprii, în special ale aparaturii, instalațiilor tehnice și a clădirilor, și să utilizeze correct aceste dispositive/aparaturi; </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are obligația să comunice imediat angajatorului și/sau lucrătorilor desemnați orice situație de muncă despre care are motive întemeiate să o considere un pericol pentru securitatea și sănătatea lucrătorilor, precum și orice deficientă a sistemelor de protectie;</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asigură evidența, păstrarea și arhivarea documentelor privind activitatea proprie;</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 xml:space="preserve">păstrează confidențialitatea în legătură cu faptele, informațiile și documentele de care ia cunoștință în exercitarea funcției; </w:t>
      </w:r>
    </w:p>
    <w:p w:rsidR="001D20A4" w:rsidRPr="00B86A25" w:rsidRDefault="001D20A4" w:rsidP="006C568F">
      <w:pPr>
        <w:pStyle w:val="NoSpacing"/>
        <w:numPr>
          <w:ilvl w:val="0"/>
          <w:numId w:val="95"/>
        </w:numPr>
        <w:ind w:left="540" w:firstLine="0"/>
        <w:jc w:val="both"/>
        <w:rPr>
          <w:sz w:val="26"/>
          <w:szCs w:val="26"/>
        </w:rPr>
      </w:pPr>
      <w:r w:rsidRPr="00B86A25">
        <w:rPr>
          <w:sz w:val="26"/>
          <w:szCs w:val="26"/>
        </w:rPr>
        <w:t>realizează alte lucrări de specilaitate date de superiorii ierarhici- care se încadrează în activitatea centrului.</w:t>
      </w:r>
    </w:p>
    <w:p w:rsidR="001D20A4" w:rsidRPr="00B86A25" w:rsidRDefault="001D20A4" w:rsidP="001D20A4">
      <w:pPr>
        <w:pStyle w:val="NoSpacing"/>
        <w:ind w:left="540"/>
        <w:jc w:val="both"/>
        <w:rPr>
          <w:sz w:val="26"/>
          <w:szCs w:val="26"/>
        </w:rPr>
      </w:pPr>
    </w:p>
    <w:p w:rsidR="001D20A4" w:rsidRPr="00B86A25" w:rsidRDefault="001D20A4" w:rsidP="001D20A4">
      <w:pPr>
        <w:pStyle w:val="NoSpacing"/>
        <w:ind w:firstLine="450"/>
        <w:jc w:val="both"/>
        <w:rPr>
          <w:sz w:val="26"/>
          <w:szCs w:val="26"/>
        </w:rPr>
      </w:pPr>
      <w:r w:rsidRPr="00B86A25">
        <w:rPr>
          <w:sz w:val="26"/>
          <w:szCs w:val="26"/>
        </w:rPr>
        <w:t>(</w:t>
      </w:r>
      <w:r w:rsidRPr="00B86A25">
        <w:rPr>
          <w:b/>
          <w:bCs/>
          <w:sz w:val="26"/>
          <w:szCs w:val="26"/>
        </w:rPr>
        <w:t>2.3) Atribuțiile infirmierei:</w:t>
      </w:r>
    </w:p>
    <w:p w:rsidR="001D20A4" w:rsidRPr="00B86A25" w:rsidRDefault="001D20A4" w:rsidP="006C568F">
      <w:pPr>
        <w:pStyle w:val="NoSpacing"/>
        <w:numPr>
          <w:ilvl w:val="0"/>
          <w:numId w:val="96"/>
        </w:numPr>
        <w:ind w:hanging="900"/>
        <w:jc w:val="both"/>
        <w:rPr>
          <w:sz w:val="26"/>
          <w:szCs w:val="26"/>
        </w:rPr>
      </w:pPr>
      <w:r w:rsidRPr="00B86A25">
        <w:rPr>
          <w:sz w:val="26"/>
          <w:szCs w:val="26"/>
        </w:rPr>
        <w:t>efectuează igiena individuală a beneficiarilor și notează în documentație;</w:t>
      </w:r>
    </w:p>
    <w:p w:rsidR="001D20A4" w:rsidRPr="00B86A25" w:rsidRDefault="001D20A4" w:rsidP="006C568F">
      <w:pPr>
        <w:pStyle w:val="NoSpacing"/>
        <w:numPr>
          <w:ilvl w:val="0"/>
          <w:numId w:val="96"/>
        </w:numPr>
        <w:ind w:hanging="900"/>
        <w:jc w:val="both"/>
        <w:rPr>
          <w:sz w:val="26"/>
          <w:szCs w:val="26"/>
        </w:rPr>
      </w:pPr>
      <w:r w:rsidRPr="00B86A25">
        <w:rPr>
          <w:sz w:val="26"/>
          <w:szCs w:val="26"/>
        </w:rPr>
        <w:t>întreține igiena paturilor și a întregului mobilier din saloane;</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efectuează curățenia și dezinfecția obiectelor care ajută beneficiarul la deplasare (cărucioare, tărgi, etc.);</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efectuează zilnic curățarea suprafețelor meselor și noptierelor;</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lastRenderedPageBreak/>
        <w:t>pregătește și ajută beneficiarul pentru efectuarea plimbării și îi ajută pe cei care necesită ajutor pentru a se deplasa;</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ajută asistenta medicală la recoltarea produselor biologice;</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ajută beneficiarii să se alimeteze în condițiile igienice corespunzătoare și în limitele stabilite de medic;</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transportă lenjeria murdară la spălătorie și o predă pe baza unei evidențe de predare-primire, iar după spălarea și călcarea rufelor, acestea vor fi preluate de la spălătorie tot pe  baza evidenței sus menționate cu respectarea circuitelor conform reglementărilor legale în vigoare;</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întocmește și completează zilnic Programul Individual de Îngrijire pentru beneficiar;</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transportă în condiții igienice alimentele de la bucătărie și le distribuie beneficiarilor;</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însoțește persoanele asistate la cabinetul medical pentru aplicarea tratamentului medical, a procedurilor și măsurilor ergoterapeutice;</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ajută persoanele asistate într-o așa manieră încât să permită exercitarea la maximum a autonomiei personale a beneficiarilor;</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colaborează cu personalul specializat al centrului în vederea implementării Planului Individual de Intervenție, Programului Individual de Îngrijire, Fișa Monitorizare;</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cunoaște și respectă Carta drepturilor beneficiarilor (Modul V. Standard nr.1);</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cunoaște și respectă prevederile Manualului de proceduri, ale Ghidului beneficiarului și a celorlalte documente interne ale Centrul de îngrijire și asistență Gheorgheni;</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 xml:space="preserve">cunoaște și respectă prevederile ROF, a ROI a instituției și ale celor prevăzute în standardele minime de calitate pentru serviciile sociale cu cazare organizate ca centre rezidențiale destinate persoanelor adulte cu dizabilități (Ordinul 67/2015); </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la începutul și sfârșitul prgramului de lucru este obligată să semneze condica de prezență;</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respectă ordinea și disciplina la locul de muncă, folosește integral și cu maximă eficiență timpul de muncă;</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execută orice dispoziții legale primite în scris sau verbal din partea conducerii unității.</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respectă reglemetările privind prevenirea, controlul și combaterea infecțiior nosocomiale conform prevederilor în vigoare și desfășoară activitatea în așa fel încât să nu se expună la pericol de accidentare sau îmbolnăvire profesională atât propria persoană, cât și pe celelalte persoane participante la procesul de muncă;</w:t>
      </w:r>
    </w:p>
    <w:p w:rsidR="001D20A4" w:rsidRPr="00B86A25" w:rsidRDefault="001D20A4" w:rsidP="006C568F">
      <w:pPr>
        <w:pStyle w:val="NoSpacing"/>
        <w:numPr>
          <w:ilvl w:val="0"/>
          <w:numId w:val="96"/>
        </w:numPr>
        <w:ind w:left="540" w:firstLine="0"/>
        <w:jc w:val="both"/>
        <w:rPr>
          <w:sz w:val="26"/>
          <w:szCs w:val="26"/>
        </w:rPr>
      </w:pPr>
      <w:r w:rsidRPr="00B86A25">
        <w:rPr>
          <w:sz w:val="26"/>
          <w:szCs w:val="26"/>
        </w:rPr>
        <w:t>respectă confidențialitatea în legătură cu faptele, informațiile și documentele de care ia cunoștință în exercitarea funcției.</w:t>
      </w:r>
    </w:p>
    <w:p w:rsidR="001D20A4" w:rsidRPr="00B86A25" w:rsidRDefault="001D20A4" w:rsidP="001D20A4">
      <w:pPr>
        <w:pStyle w:val="NoSpacing"/>
        <w:jc w:val="both"/>
        <w:rPr>
          <w:sz w:val="26"/>
          <w:szCs w:val="26"/>
        </w:rPr>
      </w:pPr>
    </w:p>
    <w:p w:rsidR="001D20A4" w:rsidRPr="00B86A25" w:rsidRDefault="001D20A4" w:rsidP="001D20A4">
      <w:pPr>
        <w:pStyle w:val="NoSpacing"/>
        <w:ind w:left="540"/>
        <w:jc w:val="both"/>
        <w:rPr>
          <w:b/>
          <w:bCs/>
          <w:sz w:val="26"/>
          <w:szCs w:val="26"/>
        </w:rPr>
      </w:pPr>
      <w:r w:rsidRPr="00B86A25">
        <w:rPr>
          <w:b/>
          <w:sz w:val="26"/>
          <w:szCs w:val="26"/>
        </w:rPr>
        <w:lastRenderedPageBreak/>
        <w:t>(2.4)</w:t>
      </w:r>
      <w:r w:rsidRPr="00B86A25">
        <w:rPr>
          <w:b/>
          <w:bCs/>
          <w:sz w:val="26"/>
          <w:szCs w:val="26"/>
        </w:rPr>
        <w:t xml:space="preserve"> Atribuțiile instructor de ergoterapie</w:t>
      </w:r>
    </w:p>
    <w:p w:rsidR="001D20A4" w:rsidRPr="00B86A25" w:rsidRDefault="001D20A4" w:rsidP="006C568F">
      <w:pPr>
        <w:numPr>
          <w:ilvl w:val="0"/>
          <w:numId w:val="96"/>
        </w:numPr>
        <w:spacing w:after="0" w:line="240" w:lineRule="auto"/>
        <w:ind w:left="720" w:hanging="180"/>
        <w:jc w:val="both"/>
        <w:rPr>
          <w:sz w:val="26"/>
          <w:szCs w:val="26"/>
        </w:rPr>
      </w:pPr>
      <w:r w:rsidRPr="00B86A25">
        <w:rPr>
          <w:sz w:val="26"/>
          <w:szCs w:val="26"/>
        </w:rPr>
        <w:t>Conform nevoilor beneficiarilor organizează activități de timp liber (activități culturale, excursii, jocuri, etc. ).</w:t>
      </w:r>
    </w:p>
    <w:p w:rsidR="001D20A4" w:rsidRPr="00B86A25" w:rsidRDefault="001D20A4" w:rsidP="006C568F">
      <w:pPr>
        <w:numPr>
          <w:ilvl w:val="0"/>
          <w:numId w:val="96"/>
        </w:numPr>
        <w:spacing w:after="0" w:line="240" w:lineRule="auto"/>
        <w:ind w:left="720" w:hanging="180"/>
        <w:jc w:val="both"/>
        <w:rPr>
          <w:sz w:val="26"/>
          <w:szCs w:val="26"/>
        </w:rPr>
      </w:pPr>
      <w:r w:rsidRPr="00B86A25">
        <w:rPr>
          <w:sz w:val="26"/>
          <w:szCs w:val="26"/>
        </w:rPr>
        <w:t>Desfășoară activități de ergoterapie, recuperare a persoanelor asistate în conformitate cu vârstă, sexul, capacitățile, opțiunile proprii ale acestora .</w:t>
      </w:r>
    </w:p>
    <w:p w:rsidR="001D20A4" w:rsidRPr="00B86A25" w:rsidRDefault="001D20A4" w:rsidP="006C568F">
      <w:pPr>
        <w:numPr>
          <w:ilvl w:val="0"/>
          <w:numId w:val="96"/>
        </w:numPr>
        <w:spacing w:after="0" w:line="240" w:lineRule="auto"/>
        <w:ind w:left="720" w:hanging="180"/>
        <w:jc w:val="both"/>
        <w:rPr>
          <w:sz w:val="26"/>
          <w:szCs w:val="26"/>
        </w:rPr>
      </w:pPr>
      <w:r w:rsidRPr="00B86A25">
        <w:rPr>
          <w:sz w:val="26"/>
          <w:szCs w:val="26"/>
          <w:lang w:val="hu-HU"/>
        </w:rPr>
        <w:t xml:space="preserve">Desfăşoară activităţi care să vizeze şi </w:t>
      </w:r>
      <w:r w:rsidRPr="00B86A25">
        <w:rPr>
          <w:i/>
          <w:iCs/>
          <w:sz w:val="26"/>
          <w:szCs w:val="26"/>
          <w:lang w:val="hu-HU"/>
        </w:rPr>
        <w:t xml:space="preserve">tehnici ocupaţionale </w:t>
      </w:r>
      <w:r w:rsidRPr="00B86A25">
        <w:rPr>
          <w:sz w:val="26"/>
          <w:szCs w:val="26"/>
          <w:lang w:val="hu-HU"/>
        </w:rPr>
        <w:t>prin practicarea unor meserii sau a unor activităţi de divertisment, precum : ţesut, cusut, ceramică, împletituri, gravură, legătorie, cartonaj, desen, pictură, etc.</w:t>
      </w:r>
    </w:p>
    <w:p w:rsidR="001D20A4" w:rsidRPr="00B86A25" w:rsidRDefault="001D20A4" w:rsidP="006C568F">
      <w:pPr>
        <w:numPr>
          <w:ilvl w:val="0"/>
          <w:numId w:val="96"/>
        </w:numPr>
        <w:spacing w:after="0" w:line="240" w:lineRule="auto"/>
        <w:ind w:left="720" w:hanging="180"/>
        <w:jc w:val="both"/>
        <w:rPr>
          <w:sz w:val="26"/>
          <w:szCs w:val="26"/>
        </w:rPr>
      </w:pPr>
      <w:r w:rsidRPr="00B86A25">
        <w:rPr>
          <w:sz w:val="26"/>
          <w:szCs w:val="26"/>
          <w:lang w:val="hu-HU"/>
        </w:rPr>
        <w:t>Urmăreşte ca, prin muncă sau prin orice altă ocupaţie la care participă persoanele asistate, să le restaureze sau să le mărească performanţele, să le faciliteze învăţarea acelor sarcini şi funcţii esenţiale pentru adaptarea lor socială, pentru a reduce sau corecta disfuncţiile şi pentru a promova sau menţine starea lor de sănătate.</w:t>
      </w:r>
    </w:p>
    <w:p w:rsidR="001D20A4" w:rsidRPr="00B86A25" w:rsidRDefault="001D20A4" w:rsidP="006C568F">
      <w:pPr>
        <w:numPr>
          <w:ilvl w:val="0"/>
          <w:numId w:val="96"/>
        </w:numPr>
        <w:spacing w:after="0" w:line="240" w:lineRule="auto"/>
        <w:ind w:left="720" w:hanging="180"/>
        <w:jc w:val="both"/>
        <w:rPr>
          <w:sz w:val="26"/>
          <w:szCs w:val="26"/>
        </w:rPr>
      </w:pPr>
      <w:r w:rsidRPr="00B86A25">
        <w:rPr>
          <w:sz w:val="26"/>
          <w:szCs w:val="26"/>
          <w:lang w:val="hu-HU"/>
        </w:rPr>
        <w:t>La baza activităţii de terapie ocupaţională va sta evaluarea iniţială a beneficiarilor, care va fi efectuată de către o echipă pluridisciplinară compusă din medic, psiholog, asistent social, instructor de ergoterapie şi asistent medical.</w:t>
      </w:r>
    </w:p>
    <w:p w:rsidR="001D20A4" w:rsidRPr="00B86A25" w:rsidRDefault="001D20A4" w:rsidP="006C568F">
      <w:pPr>
        <w:numPr>
          <w:ilvl w:val="0"/>
          <w:numId w:val="96"/>
        </w:numPr>
        <w:spacing w:after="0" w:line="240" w:lineRule="auto"/>
        <w:ind w:left="720" w:hanging="180"/>
        <w:jc w:val="both"/>
        <w:rPr>
          <w:sz w:val="26"/>
          <w:szCs w:val="26"/>
        </w:rPr>
      </w:pPr>
      <w:r w:rsidRPr="00B86A25">
        <w:rPr>
          <w:sz w:val="26"/>
          <w:szCs w:val="26"/>
        </w:rPr>
        <w:t>Ajută la identificarea strategiilor celei mai potrivite pentru beneficiari conform nevoilor și scopurilor clienților pentru a-i ajuta să funcționeze cât mai independent posibil.</w:t>
      </w:r>
    </w:p>
    <w:p w:rsidR="001D20A4" w:rsidRPr="00B86A25" w:rsidRDefault="001D20A4" w:rsidP="006C568F">
      <w:pPr>
        <w:numPr>
          <w:ilvl w:val="0"/>
          <w:numId w:val="96"/>
        </w:numPr>
        <w:spacing w:after="0" w:line="240" w:lineRule="auto"/>
        <w:ind w:left="720" w:hanging="180"/>
        <w:jc w:val="both"/>
        <w:rPr>
          <w:sz w:val="26"/>
          <w:szCs w:val="26"/>
        </w:rPr>
      </w:pPr>
      <w:r w:rsidRPr="00B86A25">
        <w:rPr>
          <w:sz w:val="26"/>
          <w:szCs w:val="26"/>
        </w:rPr>
        <w:t xml:space="preserve">Are rolul de coordonator de grup în cadrul grupurilor de terapie ocupațională; realizează ateliere pentru activități manuale, cântece, confecționarea obiecte. </w:t>
      </w:r>
    </w:p>
    <w:p w:rsidR="001D20A4" w:rsidRPr="00B86A25" w:rsidRDefault="001D20A4" w:rsidP="006C568F">
      <w:pPr>
        <w:numPr>
          <w:ilvl w:val="0"/>
          <w:numId w:val="96"/>
        </w:numPr>
        <w:spacing w:after="0" w:line="240" w:lineRule="auto"/>
        <w:ind w:left="720" w:hanging="180"/>
        <w:jc w:val="both"/>
        <w:rPr>
          <w:sz w:val="26"/>
          <w:szCs w:val="26"/>
        </w:rPr>
      </w:pPr>
      <w:r w:rsidRPr="00B86A25">
        <w:rPr>
          <w:sz w:val="26"/>
          <w:szCs w:val="26"/>
          <w:lang w:val="hu-HU"/>
        </w:rPr>
        <w:t>Îndeplineşte, conform competenţelor sale, orice activitate pentru a evita punerea în pericol a vieţii şi integrităţii persoanelor asistate.</w:t>
      </w:r>
    </w:p>
    <w:p w:rsidR="001D20A4" w:rsidRPr="00B86A25" w:rsidRDefault="001D20A4" w:rsidP="006C568F">
      <w:pPr>
        <w:numPr>
          <w:ilvl w:val="0"/>
          <w:numId w:val="96"/>
        </w:numPr>
        <w:spacing w:after="0" w:line="240" w:lineRule="auto"/>
        <w:ind w:left="720" w:hanging="180"/>
        <w:jc w:val="both"/>
        <w:rPr>
          <w:sz w:val="26"/>
          <w:szCs w:val="26"/>
        </w:rPr>
      </w:pPr>
      <w:r w:rsidRPr="00B86A25">
        <w:rPr>
          <w:sz w:val="26"/>
          <w:szCs w:val="26"/>
        </w:rPr>
        <w:t>Colaborează cu ceilalți specialiști în elaborarea Planurilor Individualizat de intervenție (P.I.I.)</w:t>
      </w:r>
      <w:r w:rsidRPr="00B86A25">
        <w:rPr>
          <w:sz w:val="26"/>
          <w:szCs w:val="26"/>
          <w:lang w:val="hu-HU"/>
        </w:rPr>
        <w:t>pentru fiecare beneficiar, care va include: Programul individual de îngrijire, Programul individual de recuperare, Programul individual de integrare/reintegrare socială (Modul II – Standardele nr 1 -2).</w:t>
      </w:r>
    </w:p>
    <w:p w:rsidR="001D20A4" w:rsidRPr="00B86A25" w:rsidRDefault="001D20A4" w:rsidP="001D20A4">
      <w:pPr>
        <w:pStyle w:val="NoSpacing"/>
        <w:ind w:left="720"/>
        <w:jc w:val="both"/>
        <w:rPr>
          <w:b/>
          <w:sz w:val="26"/>
          <w:szCs w:val="26"/>
        </w:rPr>
      </w:pPr>
    </w:p>
    <w:p w:rsidR="001D20A4" w:rsidRPr="00B86A25" w:rsidRDefault="001D20A4" w:rsidP="001D20A4">
      <w:pPr>
        <w:pStyle w:val="NormalWeb"/>
        <w:spacing w:before="0" w:beforeAutospacing="0" w:after="0" w:afterAutospacing="0"/>
        <w:jc w:val="both"/>
        <w:rPr>
          <w:rFonts w:ascii="Calibri" w:hAnsi="Calibri"/>
          <w:sz w:val="26"/>
          <w:szCs w:val="26"/>
        </w:rPr>
      </w:pPr>
      <w:r w:rsidRPr="00B86A25">
        <w:rPr>
          <w:rFonts w:ascii="Calibri" w:hAnsi="Calibri"/>
          <w:sz w:val="26"/>
          <w:szCs w:val="26"/>
        </w:rPr>
        <w:t xml:space="preserve">      ART. 12</w:t>
      </w:r>
    </w:p>
    <w:p w:rsidR="001D20A4" w:rsidRPr="00B86A25" w:rsidRDefault="001D20A4" w:rsidP="001D20A4">
      <w:pPr>
        <w:pStyle w:val="NormalWeb"/>
        <w:spacing w:before="0" w:beforeAutospacing="0" w:after="0" w:afterAutospacing="0"/>
        <w:jc w:val="both"/>
        <w:rPr>
          <w:rFonts w:ascii="Calibri" w:hAnsi="Calibri"/>
          <w:sz w:val="26"/>
          <w:szCs w:val="26"/>
        </w:rPr>
      </w:pPr>
      <w:r w:rsidRPr="00B86A25">
        <w:rPr>
          <w:rFonts w:ascii="Calibri" w:hAnsi="Calibri"/>
          <w:b/>
          <w:bCs/>
          <w:sz w:val="26"/>
          <w:szCs w:val="26"/>
        </w:rPr>
        <w:t xml:space="preserve">      Personalul administrativ, gospodărie, întreţinere-reparaţii, deservire</w:t>
      </w:r>
    </w:p>
    <w:p w:rsidR="001D20A4" w:rsidRPr="00B86A25" w:rsidRDefault="001D20A4" w:rsidP="001D20A4">
      <w:pPr>
        <w:pStyle w:val="NormalWeb"/>
        <w:spacing w:before="0" w:beforeAutospacing="0" w:after="0" w:afterAutospacing="0"/>
        <w:ind w:firstLine="450"/>
        <w:jc w:val="both"/>
        <w:rPr>
          <w:rFonts w:ascii="Calibri" w:hAnsi="Calibri"/>
          <w:sz w:val="26"/>
          <w:szCs w:val="26"/>
        </w:rPr>
      </w:pPr>
      <w:r w:rsidRPr="00B86A25">
        <w:rPr>
          <w:rFonts w:ascii="Calibri" w:hAnsi="Calibri"/>
          <w:sz w:val="26"/>
          <w:szCs w:val="26"/>
        </w:rPr>
        <w:t>Personalului administrativ asigură activităţile auxiliare serviciului social: aprovizionare, mentenanţă, achiziţii etc. este format din:</w:t>
      </w:r>
    </w:p>
    <w:p w:rsidR="001D20A4" w:rsidRPr="00B86A25" w:rsidRDefault="001D20A4" w:rsidP="001D20A4">
      <w:pPr>
        <w:pStyle w:val="NoSpacing"/>
        <w:ind w:left="450"/>
        <w:jc w:val="both"/>
        <w:rPr>
          <w:sz w:val="26"/>
          <w:szCs w:val="26"/>
        </w:rPr>
      </w:pPr>
      <w:r w:rsidRPr="00B86A25">
        <w:rPr>
          <w:sz w:val="26"/>
          <w:szCs w:val="26"/>
        </w:rPr>
        <w:t>a) administrator;</w:t>
      </w:r>
    </w:p>
    <w:p w:rsidR="001D20A4" w:rsidRPr="00B86A25" w:rsidRDefault="001D20A4" w:rsidP="001D20A4">
      <w:pPr>
        <w:pStyle w:val="NoSpacing"/>
        <w:ind w:left="450"/>
        <w:jc w:val="both"/>
        <w:rPr>
          <w:sz w:val="26"/>
          <w:szCs w:val="26"/>
        </w:rPr>
      </w:pPr>
      <w:r w:rsidRPr="00B86A25">
        <w:rPr>
          <w:sz w:val="26"/>
          <w:szCs w:val="26"/>
        </w:rPr>
        <w:t>b) personal pentru curăţenie spaţii, spălătoreasă;</w:t>
      </w:r>
    </w:p>
    <w:p w:rsidR="001D20A4" w:rsidRPr="00B86A25" w:rsidRDefault="001D20A4" w:rsidP="001D20A4">
      <w:pPr>
        <w:pStyle w:val="NoSpacing"/>
        <w:ind w:left="450"/>
        <w:jc w:val="both"/>
        <w:rPr>
          <w:sz w:val="26"/>
          <w:szCs w:val="26"/>
        </w:rPr>
      </w:pPr>
      <w:r w:rsidRPr="00B86A25">
        <w:rPr>
          <w:sz w:val="26"/>
          <w:szCs w:val="26"/>
        </w:rPr>
        <w:t>c) muncitor calificat;</w:t>
      </w:r>
    </w:p>
    <w:p w:rsidR="001D20A4" w:rsidRPr="00B86A25" w:rsidRDefault="001D20A4" w:rsidP="001D20A4">
      <w:pPr>
        <w:pStyle w:val="NoSpacing"/>
        <w:ind w:left="450"/>
        <w:jc w:val="both"/>
        <w:rPr>
          <w:sz w:val="26"/>
          <w:szCs w:val="26"/>
        </w:rPr>
      </w:pPr>
    </w:p>
    <w:p w:rsidR="001D20A4" w:rsidRPr="00B86A25" w:rsidRDefault="001D20A4" w:rsidP="001D20A4">
      <w:pPr>
        <w:pStyle w:val="NoSpacing"/>
        <w:ind w:left="450"/>
        <w:jc w:val="both"/>
        <w:rPr>
          <w:sz w:val="26"/>
          <w:szCs w:val="26"/>
          <w:lang w:val="ro-RO"/>
        </w:rPr>
      </w:pPr>
      <w:r w:rsidRPr="00B86A25">
        <w:rPr>
          <w:sz w:val="26"/>
          <w:szCs w:val="26"/>
        </w:rPr>
        <w:t>(1)Atribu</w:t>
      </w:r>
      <w:r w:rsidRPr="00B86A25">
        <w:rPr>
          <w:sz w:val="26"/>
          <w:szCs w:val="26"/>
          <w:lang w:val="ro-RO"/>
        </w:rPr>
        <w:t>țiile administratorului:</w:t>
      </w:r>
    </w:p>
    <w:p w:rsidR="001D20A4" w:rsidRPr="00B86A25" w:rsidRDefault="001D20A4" w:rsidP="006C568F">
      <w:pPr>
        <w:pStyle w:val="NoSpacing"/>
        <w:numPr>
          <w:ilvl w:val="0"/>
          <w:numId w:val="100"/>
        </w:numPr>
        <w:ind w:hanging="180"/>
        <w:jc w:val="both"/>
        <w:rPr>
          <w:sz w:val="26"/>
          <w:szCs w:val="26"/>
        </w:rPr>
      </w:pPr>
      <w:r w:rsidRPr="00B86A25">
        <w:rPr>
          <w:sz w:val="26"/>
          <w:szCs w:val="26"/>
        </w:rPr>
        <w:t>organizează și asigură paza și ordinea în unitate;</w:t>
      </w:r>
    </w:p>
    <w:p w:rsidR="001D20A4" w:rsidRPr="00B86A25" w:rsidRDefault="001D20A4" w:rsidP="006C568F">
      <w:pPr>
        <w:pStyle w:val="NoSpacing"/>
        <w:numPr>
          <w:ilvl w:val="0"/>
          <w:numId w:val="100"/>
        </w:numPr>
        <w:ind w:hanging="180"/>
        <w:jc w:val="both"/>
        <w:rPr>
          <w:sz w:val="26"/>
          <w:szCs w:val="26"/>
        </w:rPr>
      </w:pPr>
      <w:r w:rsidRPr="00B86A25">
        <w:rPr>
          <w:sz w:val="26"/>
          <w:szCs w:val="26"/>
        </w:rPr>
        <w:t>ia măsurile pentru utilizarea inventarului administrativ-gospodăresc în condiții de eficiență maxima;</w:t>
      </w:r>
    </w:p>
    <w:p w:rsidR="001D20A4" w:rsidRPr="00B86A25" w:rsidRDefault="001D20A4" w:rsidP="006C568F">
      <w:pPr>
        <w:pStyle w:val="NoSpacing"/>
        <w:numPr>
          <w:ilvl w:val="0"/>
          <w:numId w:val="100"/>
        </w:numPr>
        <w:ind w:hanging="180"/>
        <w:jc w:val="both"/>
        <w:rPr>
          <w:sz w:val="26"/>
          <w:szCs w:val="26"/>
        </w:rPr>
      </w:pPr>
      <w:r w:rsidRPr="00B86A25">
        <w:rPr>
          <w:sz w:val="26"/>
          <w:szCs w:val="26"/>
        </w:rPr>
        <w:lastRenderedPageBreak/>
        <w:t>asigură cu contabilul inventarierea patrimoniului în condiții și termenele stabilite prin acte normative;</w:t>
      </w:r>
    </w:p>
    <w:p w:rsidR="001D20A4" w:rsidRPr="00B86A25" w:rsidRDefault="001D20A4" w:rsidP="006C568F">
      <w:pPr>
        <w:pStyle w:val="NoSpacing"/>
        <w:numPr>
          <w:ilvl w:val="0"/>
          <w:numId w:val="100"/>
        </w:numPr>
        <w:ind w:hanging="180"/>
        <w:jc w:val="both"/>
        <w:rPr>
          <w:sz w:val="26"/>
          <w:szCs w:val="26"/>
        </w:rPr>
      </w:pPr>
      <w:r w:rsidRPr="00B86A25">
        <w:rPr>
          <w:sz w:val="26"/>
          <w:szCs w:val="26"/>
        </w:rPr>
        <w:t>răspunde de evidența, păstrarea și selecționarea corectă a documentelor aflate în arhiva instituției;</w:t>
      </w:r>
    </w:p>
    <w:p w:rsidR="001D20A4" w:rsidRPr="00B86A25" w:rsidRDefault="001D20A4" w:rsidP="006C568F">
      <w:pPr>
        <w:pStyle w:val="NoSpacing"/>
        <w:numPr>
          <w:ilvl w:val="0"/>
          <w:numId w:val="100"/>
        </w:numPr>
        <w:ind w:hanging="180"/>
        <w:jc w:val="both"/>
        <w:rPr>
          <w:sz w:val="26"/>
          <w:szCs w:val="26"/>
        </w:rPr>
      </w:pPr>
      <w:r w:rsidRPr="00B86A25">
        <w:rPr>
          <w:sz w:val="26"/>
          <w:szCs w:val="26"/>
        </w:rPr>
        <w:t>răspunde pentru recepționarea, manipularea, depozitarea corespunzătoare a bunurilor;</w:t>
      </w:r>
    </w:p>
    <w:p w:rsidR="001D20A4" w:rsidRPr="00B86A25" w:rsidRDefault="001D20A4" w:rsidP="006C568F">
      <w:pPr>
        <w:pStyle w:val="NoSpacing"/>
        <w:numPr>
          <w:ilvl w:val="0"/>
          <w:numId w:val="100"/>
        </w:numPr>
        <w:ind w:hanging="180"/>
        <w:jc w:val="both"/>
        <w:rPr>
          <w:sz w:val="26"/>
          <w:szCs w:val="26"/>
        </w:rPr>
      </w:pPr>
      <w:r w:rsidRPr="00B86A25">
        <w:rPr>
          <w:sz w:val="26"/>
          <w:szCs w:val="26"/>
        </w:rPr>
        <w:t>colaborează cu celelalte compartimente pentru stabilirea necesităților de dotare și de reparare;</w:t>
      </w:r>
    </w:p>
    <w:p w:rsidR="001D20A4" w:rsidRPr="00B86A25" w:rsidRDefault="001D20A4" w:rsidP="006C568F">
      <w:pPr>
        <w:pStyle w:val="NoSpacing"/>
        <w:numPr>
          <w:ilvl w:val="0"/>
          <w:numId w:val="100"/>
        </w:numPr>
        <w:ind w:hanging="180"/>
        <w:jc w:val="both"/>
        <w:rPr>
          <w:sz w:val="26"/>
          <w:szCs w:val="26"/>
        </w:rPr>
      </w:pPr>
      <w:r w:rsidRPr="00B86A25">
        <w:rPr>
          <w:sz w:val="26"/>
          <w:szCs w:val="26"/>
        </w:rPr>
        <w:t>întocmește propuneri pentru reparații necesare;</w:t>
      </w:r>
    </w:p>
    <w:p w:rsidR="001D20A4" w:rsidRPr="00B86A25" w:rsidRDefault="001D20A4" w:rsidP="006C568F">
      <w:pPr>
        <w:pStyle w:val="NoSpacing"/>
        <w:numPr>
          <w:ilvl w:val="0"/>
          <w:numId w:val="100"/>
        </w:numPr>
        <w:ind w:hanging="180"/>
        <w:jc w:val="both"/>
        <w:rPr>
          <w:sz w:val="26"/>
          <w:szCs w:val="26"/>
        </w:rPr>
      </w:pPr>
      <w:r w:rsidRPr="00B86A25">
        <w:rPr>
          <w:sz w:val="26"/>
          <w:szCs w:val="26"/>
        </w:rPr>
        <w:t>răspunde de întocmirea corectă a comenzilor, asigurând aprovizionarea ritmică a unității;</w:t>
      </w:r>
    </w:p>
    <w:p w:rsidR="001D20A4" w:rsidRPr="00B86A25" w:rsidRDefault="001D20A4" w:rsidP="006C568F">
      <w:pPr>
        <w:pStyle w:val="NoSpacing"/>
        <w:numPr>
          <w:ilvl w:val="0"/>
          <w:numId w:val="100"/>
        </w:numPr>
        <w:ind w:hanging="180"/>
        <w:jc w:val="both"/>
        <w:rPr>
          <w:sz w:val="26"/>
          <w:szCs w:val="26"/>
        </w:rPr>
      </w:pPr>
      <w:r w:rsidRPr="00B86A25">
        <w:rPr>
          <w:sz w:val="26"/>
          <w:szCs w:val="26"/>
        </w:rPr>
        <w:t>asigură controlul zilnic și repararea autovehiculului;</w:t>
      </w:r>
    </w:p>
    <w:p w:rsidR="001D20A4" w:rsidRPr="00B86A25" w:rsidRDefault="001D20A4" w:rsidP="006C568F">
      <w:pPr>
        <w:pStyle w:val="NoSpacing"/>
        <w:numPr>
          <w:ilvl w:val="0"/>
          <w:numId w:val="100"/>
        </w:numPr>
        <w:ind w:hanging="180"/>
        <w:jc w:val="both"/>
        <w:rPr>
          <w:sz w:val="26"/>
          <w:szCs w:val="26"/>
        </w:rPr>
      </w:pPr>
      <w:r w:rsidRPr="00B86A25">
        <w:rPr>
          <w:sz w:val="26"/>
          <w:szCs w:val="26"/>
        </w:rPr>
        <w:t>ține în evidența consumul autovehiculului;</w:t>
      </w:r>
    </w:p>
    <w:p w:rsidR="001D20A4" w:rsidRPr="00B86A25" w:rsidRDefault="001D20A4" w:rsidP="006C568F">
      <w:pPr>
        <w:pStyle w:val="NoSpacing"/>
        <w:numPr>
          <w:ilvl w:val="0"/>
          <w:numId w:val="100"/>
        </w:numPr>
        <w:ind w:hanging="180"/>
        <w:jc w:val="both"/>
        <w:rPr>
          <w:sz w:val="26"/>
          <w:szCs w:val="26"/>
        </w:rPr>
      </w:pPr>
      <w:r w:rsidRPr="00B86A25">
        <w:rPr>
          <w:sz w:val="26"/>
          <w:szCs w:val="26"/>
        </w:rPr>
        <w:t>ține evidența combustibilului lichid, comenzile și consumul, raportează la organelle de control;</w:t>
      </w:r>
    </w:p>
    <w:p w:rsidR="001D20A4" w:rsidRPr="00B86A25" w:rsidRDefault="001D20A4" w:rsidP="006C568F">
      <w:pPr>
        <w:pStyle w:val="NoSpacing"/>
        <w:numPr>
          <w:ilvl w:val="0"/>
          <w:numId w:val="100"/>
        </w:numPr>
        <w:ind w:hanging="180"/>
        <w:jc w:val="both"/>
        <w:rPr>
          <w:sz w:val="26"/>
          <w:szCs w:val="26"/>
        </w:rPr>
      </w:pPr>
      <w:r w:rsidRPr="00B86A25">
        <w:rPr>
          <w:sz w:val="26"/>
          <w:szCs w:val="26"/>
        </w:rPr>
        <w:t>asigură curățenia în curte și răspunde pentru întreținerea parcului;</w:t>
      </w:r>
    </w:p>
    <w:p w:rsidR="001D20A4" w:rsidRPr="00B86A25" w:rsidRDefault="001D20A4" w:rsidP="006C568F">
      <w:pPr>
        <w:pStyle w:val="NoSpacing"/>
        <w:numPr>
          <w:ilvl w:val="0"/>
          <w:numId w:val="100"/>
        </w:numPr>
        <w:ind w:hanging="180"/>
        <w:jc w:val="both"/>
        <w:rPr>
          <w:sz w:val="26"/>
          <w:szCs w:val="26"/>
        </w:rPr>
      </w:pPr>
      <w:r w:rsidRPr="00B86A25">
        <w:rPr>
          <w:sz w:val="26"/>
          <w:szCs w:val="26"/>
        </w:rPr>
        <w:t>înregistrează în registrul de intrare-ieșire corespondența primită respectiv expediată;</w:t>
      </w:r>
    </w:p>
    <w:p w:rsidR="001D20A4" w:rsidRPr="00B86A25" w:rsidRDefault="001D20A4" w:rsidP="006C568F">
      <w:pPr>
        <w:pStyle w:val="NoSpacing"/>
        <w:numPr>
          <w:ilvl w:val="0"/>
          <w:numId w:val="100"/>
        </w:numPr>
        <w:ind w:hanging="180"/>
        <w:jc w:val="both"/>
        <w:rPr>
          <w:sz w:val="26"/>
          <w:szCs w:val="26"/>
        </w:rPr>
      </w:pPr>
      <w:r w:rsidRPr="00B86A25">
        <w:rPr>
          <w:sz w:val="26"/>
          <w:szCs w:val="26"/>
        </w:rPr>
        <w:t>păstrează și mănuiește banii beneficiarilor;</w:t>
      </w:r>
    </w:p>
    <w:p w:rsidR="001D20A4" w:rsidRPr="00B86A25" w:rsidRDefault="001D20A4" w:rsidP="006C568F">
      <w:pPr>
        <w:pStyle w:val="NoSpacing"/>
        <w:numPr>
          <w:ilvl w:val="0"/>
          <w:numId w:val="100"/>
        </w:numPr>
        <w:ind w:hanging="180"/>
        <w:jc w:val="both"/>
        <w:rPr>
          <w:sz w:val="26"/>
          <w:szCs w:val="26"/>
        </w:rPr>
      </w:pPr>
      <w:r w:rsidRPr="00B86A25">
        <w:rPr>
          <w:sz w:val="26"/>
          <w:szCs w:val="26"/>
        </w:rPr>
        <w:t>înregistrează beneficiarii internați și ieșiți din centru;</w:t>
      </w:r>
    </w:p>
    <w:p w:rsidR="001D20A4" w:rsidRPr="00B86A25" w:rsidRDefault="001D20A4" w:rsidP="006C568F">
      <w:pPr>
        <w:pStyle w:val="NoSpacing"/>
        <w:numPr>
          <w:ilvl w:val="0"/>
          <w:numId w:val="100"/>
        </w:numPr>
        <w:ind w:hanging="180"/>
        <w:jc w:val="both"/>
        <w:rPr>
          <w:sz w:val="26"/>
          <w:szCs w:val="26"/>
        </w:rPr>
      </w:pPr>
      <w:r w:rsidRPr="00B86A25">
        <w:rPr>
          <w:sz w:val="26"/>
          <w:szCs w:val="26"/>
        </w:rPr>
        <w:t>solicită asistența technică de specialitate în cazuri speciale;</w:t>
      </w:r>
    </w:p>
    <w:p w:rsidR="001D20A4" w:rsidRPr="00B86A25" w:rsidRDefault="001D20A4" w:rsidP="006C568F">
      <w:pPr>
        <w:pStyle w:val="NoSpacing"/>
        <w:numPr>
          <w:ilvl w:val="0"/>
          <w:numId w:val="100"/>
        </w:numPr>
        <w:ind w:hanging="180"/>
        <w:jc w:val="both"/>
        <w:rPr>
          <w:sz w:val="26"/>
          <w:szCs w:val="26"/>
        </w:rPr>
      </w:pPr>
      <w:r w:rsidRPr="00B86A25">
        <w:rPr>
          <w:sz w:val="26"/>
          <w:szCs w:val="26"/>
        </w:rPr>
        <w:t>participă la procesul de aprovizionare tehnico-materiale;</w:t>
      </w:r>
    </w:p>
    <w:p w:rsidR="001D20A4" w:rsidRPr="00B86A25" w:rsidRDefault="001D20A4" w:rsidP="006C568F">
      <w:pPr>
        <w:pStyle w:val="NoSpacing"/>
        <w:numPr>
          <w:ilvl w:val="0"/>
          <w:numId w:val="100"/>
        </w:numPr>
        <w:ind w:hanging="180"/>
        <w:jc w:val="both"/>
        <w:rPr>
          <w:sz w:val="26"/>
          <w:szCs w:val="26"/>
        </w:rPr>
      </w:pPr>
      <w:r w:rsidRPr="00B86A25">
        <w:rPr>
          <w:sz w:val="26"/>
          <w:szCs w:val="26"/>
        </w:rPr>
        <w:t>recepționează, numerotează, sigilează și înregistrează imprimantele cu regim special în fișele regimului special conform normelor în vigoare;</w:t>
      </w:r>
    </w:p>
    <w:p w:rsidR="001D20A4" w:rsidRPr="00B86A25" w:rsidRDefault="001D20A4" w:rsidP="006C568F">
      <w:pPr>
        <w:pStyle w:val="NoSpacing"/>
        <w:numPr>
          <w:ilvl w:val="0"/>
          <w:numId w:val="100"/>
        </w:numPr>
        <w:ind w:hanging="180"/>
        <w:jc w:val="both"/>
        <w:rPr>
          <w:sz w:val="26"/>
          <w:szCs w:val="26"/>
        </w:rPr>
      </w:pPr>
      <w:r w:rsidRPr="00B86A25">
        <w:rPr>
          <w:sz w:val="26"/>
          <w:szCs w:val="26"/>
        </w:rPr>
        <w:t>dacă e cazul rezolvă următoarele: întocmește Ordinele de plată, preda la trezorerie, preda situațiile plăților planificate pe decade în fiecare lună, selectează salariile la diferite bănci, ridică extrasele de garanție la BCR, întocmește notele explicative cerute de trezorerie;</w:t>
      </w:r>
    </w:p>
    <w:p w:rsidR="001D20A4" w:rsidRPr="00B86A25" w:rsidRDefault="001D20A4" w:rsidP="006C568F">
      <w:pPr>
        <w:pStyle w:val="NoSpacing"/>
        <w:numPr>
          <w:ilvl w:val="0"/>
          <w:numId w:val="100"/>
        </w:numPr>
        <w:ind w:hanging="180"/>
        <w:jc w:val="both"/>
        <w:rPr>
          <w:sz w:val="26"/>
          <w:szCs w:val="26"/>
        </w:rPr>
      </w:pPr>
      <w:r w:rsidRPr="00B86A25">
        <w:rPr>
          <w:sz w:val="26"/>
          <w:szCs w:val="26"/>
        </w:rPr>
        <w:t>cunoaște și respectă Carta drepturilor beneficiarilor (Modul V. Standard nr.1);</w:t>
      </w:r>
    </w:p>
    <w:p w:rsidR="001D20A4" w:rsidRPr="00B86A25" w:rsidRDefault="001D20A4" w:rsidP="006C568F">
      <w:pPr>
        <w:pStyle w:val="NoSpacing"/>
        <w:numPr>
          <w:ilvl w:val="0"/>
          <w:numId w:val="100"/>
        </w:numPr>
        <w:ind w:hanging="180"/>
        <w:jc w:val="both"/>
        <w:rPr>
          <w:sz w:val="26"/>
          <w:szCs w:val="26"/>
        </w:rPr>
      </w:pPr>
      <w:r w:rsidRPr="00B86A25">
        <w:rPr>
          <w:sz w:val="26"/>
          <w:szCs w:val="26"/>
        </w:rPr>
        <w:t>cunoaște și respectă prevederile Manualului de proceduri, ale Ghidului beneficiarului și a celorlalte documente interne ale Centrul de îngrijire și asistență Gheorgheni;</w:t>
      </w:r>
    </w:p>
    <w:p w:rsidR="001D20A4" w:rsidRPr="00B86A25" w:rsidRDefault="001D20A4" w:rsidP="006C568F">
      <w:pPr>
        <w:pStyle w:val="NoSpacing"/>
        <w:numPr>
          <w:ilvl w:val="0"/>
          <w:numId w:val="100"/>
        </w:numPr>
        <w:ind w:hanging="180"/>
        <w:jc w:val="both"/>
        <w:rPr>
          <w:sz w:val="26"/>
          <w:szCs w:val="26"/>
        </w:rPr>
      </w:pPr>
      <w:r w:rsidRPr="00B86A25">
        <w:rPr>
          <w:sz w:val="26"/>
          <w:szCs w:val="26"/>
        </w:rPr>
        <w:t xml:space="preserve">cunoaște și respectă prevederile ROF, a ROI a instituției și ale celor prevăzute în standardele minime de calitate pentru serviciile sociale cu cazare organizate ca centre rezidențiale destinate persoanelor adulte cu dizabilități (Ordinul 67/2015); </w:t>
      </w:r>
    </w:p>
    <w:p w:rsidR="001D20A4" w:rsidRPr="00B86A25" w:rsidRDefault="001D20A4" w:rsidP="006C568F">
      <w:pPr>
        <w:pStyle w:val="NoSpacing"/>
        <w:numPr>
          <w:ilvl w:val="0"/>
          <w:numId w:val="100"/>
        </w:numPr>
        <w:ind w:hanging="180"/>
        <w:jc w:val="both"/>
        <w:rPr>
          <w:sz w:val="26"/>
          <w:szCs w:val="26"/>
        </w:rPr>
      </w:pPr>
      <w:r w:rsidRPr="00B86A25">
        <w:rPr>
          <w:sz w:val="26"/>
          <w:szCs w:val="26"/>
        </w:rPr>
        <w:t>la începutul și sfârșitul prgramului de lucru este obligat să semneze condica de prezență;</w:t>
      </w:r>
    </w:p>
    <w:p w:rsidR="001D20A4" w:rsidRPr="00B86A25" w:rsidRDefault="001D20A4" w:rsidP="006C568F">
      <w:pPr>
        <w:pStyle w:val="NoSpacing"/>
        <w:numPr>
          <w:ilvl w:val="0"/>
          <w:numId w:val="100"/>
        </w:numPr>
        <w:ind w:hanging="180"/>
        <w:jc w:val="both"/>
        <w:rPr>
          <w:sz w:val="26"/>
          <w:szCs w:val="26"/>
        </w:rPr>
      </w:pPr>
      <w:r w:rsidRPr="00B86A25">
        <w:rPr>
          <w:sz w:val="26"/>
          <w:szCs w:val="26"/>
        </w:rPr>
        <w:t>respectă ordinea și disciplina la locul de muncă, folosește integral și cu maximă eficiență timpul de muncă;</w:t>
      </w:r>
    </w:p>
    <w:p w:rsidR="001D20A4" w:rsidRPr="00B86A25" w:rsidRDefault="001D20A4" w:rsidP="006C568F">
      <w:pPr>
        <w:pStyle w:val="NoSpacing"/>
        <w:numPr>
          <w:ilvl w:val="0"/>
          <w:numId w:val="100"/>
        </w:numPr>
        <w:ind w:hanging="180"/>
        <w:jc w:val="both"/>
        <w:rPr>
          <w:sz w:val="26"/>
          <w:szCs w:val="26"/>
        </w:rPr>
      </w:pPr>
      <w:r w:rsidRPr="00B86A25">
        <w:rPr>
          <w:sz w:val="26"/>
          <w:szCs w:val="26"/>
        </w:rPr>
        <w:lastRenderedPageBreak/>
        <w:t>execută orice dispoziții legale primite în scris sau verbal din partea conducerii unității;</w:t>
      </w:r>
    </w:p>
    <w:p w:rsidR="001D20A4" w:rsidRPr="00B86A25" w:rsidRDefault="001D20A4" w:rsidP="006C568F">
      <w:pPr>
        <w:pStyle w:val="NoSpacing"/>
        <w:numPr>
          <w:ilvl w:val="0"/>
          <w:numId w:val="100"/>
        </w:numPr>
        <w:ind w:hanging="180"/>
        <w:jc w:val="both"/>
        <w:rPr>
          <w:sz w:val="26"/>
          <w:szCs w:val="26"/>
        </w:rPr>
      </w:pPr>
      <w:r w:rsidRPr="00B86A25">
        <w:rPr>
          <w:sz w:val="26"/>
          <w:szCs w:val="26"/>
        </w:rPr>
        <w:t>respectă reglemetările privind prevenirea, controlul și combaterea infecțiior nosocomiale conform prevederilor în vigoare și desfășoară activitatea în așa fel încât să nu se expună la pericol de accidentare sau îmbolnăvire profesională atât propria persoană, cât și pe celelalte persoane participante la procesul de muncă;</w:t>
      </w:r>
    </w:p>
    <w:p w:rsidR="001D20A4" w:rsidRPr="00B86A25" w:rsidRDefault="001D20A4" w:rsidP="006C568F">
      <w:pPr>
        <w:pStyle w:val="NoSpacing"/>
        <w:numPr>
          <w:ilvl w:val="0"/>
          <w:numId w:val="100"/>
        </w:numPr>
        <w:ind w:hanging="180"/>
        <w:jc w:val="both"/>
        <w:rPr>
          <w:sz w:val="26"/>
          <w:szCs w:val="26"/>
        </w:rPr>
      </w:pPr>
      <w:r w:rsidRPr="00B86A25">
        <w:rPr>
          <w:sz w:val="26"/>
          <w:szCs w:val="26"/>
        </w:rPr>
        <w:t>respectă confidențialitatea în legătură cu faptele, informațiile și documentele de care ia cunoștință în exercitarea funcției.</w:t>
      </w:r>
    </w:p>
    <w:p w:rsidR="001D20A4" w:rsidRPr="00B86A25" w:rsidRDefault="001D20A4" w:rsidP="001D20A4">
      <w:pPr>
        <w:pStyle w:val="NoSpacing"/>
        <w:ind w:left="360"/>
        <w:jc w:val="both"/>
        <w:rPr>
          <w:sz w:val="26"/>
          <w:szCs w:val="26"/>
        </w:rPr>
      </w:pPr>
    </w:p>
    <w:p w:rsidR="001D20A4" w:rsidRPr="00B86A25" w:rsidRDefault="001D20A4" w:rsidP="001D20A4">
      <w:pPr>
        <w:pStyle w:val="NoSpacing"/>
        <w:ind w:left="360"/>
        <w:jc w:val="both"/>
        <w:rPr>
          <w:sz w:val="26"/>
          <w:szCs w:val="26"/>
        </w:rPr>
      </w:pPr>
      <w:r w:rsidRPr="00B86A25">
        <w:rPr>
          <w:sz w:val="26"/>
          <w:szCs w:val="26"/>
        </w:rPr>
        <w:t>(2)Atribuțiile îngrijitorilor:</w:t>
      </w:r>
    </w:p>
    <w:p w:rsidR="001D20A4" w:rsidRPr="00B86A25"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 xml:space="preserve">efectuează zilnic curăţenia, în condiţii corespunzătoare a spaţiului repartizat şi răspunde de starea igienă a saloanelor, coridoarelor, oficiilor, scărilor, mobilierului, uşilor;  </w:t>
      </w:r>
    </w:p>
    <w:p w:rsidR="001D20A4" w:rsidRPr="00B86A25"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curăță și dezinfectează zilnic băile și toaletele cu materiale folosite numai în acest scop și în aceste locuri;</w:t>
      </w:r>
    </w:p>
    <w:p w:rsidR="001D20A4" w:rsidRPr="00B86A25"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efectuează aerisirea periodică a saloanelor;</w:t>
      </w:r>
    </w:p>
    <w:p w:rsidR="001D20A4" w:rsidRPr="00B86A25"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transportă gunoiul și rezidurile alimentare la tancul de gunoi în condiţii corespunzătoare, curăţă și dezinfectează vasele în care se păstrează sau transportă gunoiul;</w:t>
      </w:r>
    </w:p>
    <w:p w:rsidR="001D20A4" w:rsidRPr="00B86A25"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cunoaşte soluţiile dezinfectante şi modul lor de folosire;</w:t>
      </w:r>
    </w:p>
    <w:p w:rsidR="001D20A4" w:rsidRPr="00B86A25"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 xml:space="preserve">răspunde de păstrarea în bune condiții a materialelor de curăţenie; </w:t>
      </w:r>
    </w:p>
    <w:p w:rsidR="001D20A4" w:rsidRPr="00B86A25"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 xml:space="preserve">curăţă şi dezinfectează vănile din băi, oglinzile, clanţele, terasa şi  trotuarele,  corpurile de iluminat, ferestrele; </w:t>
      </w:r>
    </w:p>
    <w:p w:rsidR="001D20A4" w:rsidRPr="00B86A25"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 xml:space="preserve">desprăfuiește tablourile de pe pereţi, schimbă perdelele; </w:t>
      </w:r>
    </w:p>
    <w:p w:rsidR="001D20A4" w:rsidRPr="00B86A25" w:rsidRDefault="001D20A4" w:rsidP="006C568F">
      <w:pPr>
        <w:numPr>
          <w:ilvl w:val="0"/>
          <w:numId w:val="101"/>
        </w:numPr>
        <w:tabs>
          <w:tab w:val="left" w:pos="432"/>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este responsabil de obiectele de inventar;</w:t>
      </w:r>
    </w:p>
    <w:p w:rsidR="001D20A4" w:rsidRPr="00B86A25" w:rsidRDefault="001D20A4" w:rsidP="006C568F">
      <w:pPr>
        <w:numPr>
          <w:ilvl w:val="0"/>
          <w:numId w:val="101"/>
        </w:numPr>
        <w:tabs>
          <w:tab w:val="left" w:pos="54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P</w:t>
      </w:r>
      <w:r w:rsidRPr="00B86A25">
        <w:rPr>
          <w:rFonts w:eastAsia="Times New Roman"/>
          <w:sz w:val="26"/>
          <w:szCs w:val="26"/>
          <w:lang w:val="es-ES" w:eastAsia="ro-RO"/>
        </w:rPr>
        <w:t>oartă echipamentul de protecţie prevăzut de regulamentul de ordine interioară, care va fi schimbat ori de câte ori este nevoie, pentru păstrarea igienei și a aspectului estetic personal;</w:t>
      </w:r>
    </w:p>
    <w:p w:rsidR="001D20A4" w:rsidRPr="00B86A25" w:rsidRDefault="001D20A4" w:rsidP="006C568F">
      <w:pPr>
        <w:numPr>
          <w:ilvl w:val="0"/>
          <w:numId w:val="101"/>
        </w:numPr>
        <w:tabs>
          <w:tab w:val="left" w:pos="432"/>
          <w:tab w:val="left" w:pos="54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execută orice alte sarcini primite din partea coordonatorului personal de specialitate  sau asistentei cu care lucrează;</w:t>
      </w:r>
    </w:p>
    <w:p w:rsidR="001D20A4" w:rsidRPr="00B86A25" w:rsidRDefault="001D20A4" w:rsidP="006C568F">
      <w:pPr>
        <w:numPr>
          <w:ilvl w:val="0"/>
          <w:numId w:val="101"/>
        </w:numPr>
        <w:tabs>
          <w:tab w:val="left" w:pos="432"/>
          <w:tab w:val="left" w:pos="540"/>
        </w:tabs>
        <w:spacing w:after="0" w:line="240" w:lineRule="auto"/>
        <w:ind w:right="-108" w:hanging="180"/>
        <w:jc w:val="both"/>
        <w:rPr>
          <w:rFonts w:eastAsia="Times New Roman"/>
          <w:sz w:val="26"/>
          <w:szCs w:val="26"/>
          <w:lang w:val="ro-RO" w:eastAsia="ro-RO"/>
        </w:rPr>
      </w:pPr>
      <w:r w:rsidRPr="00B86A25">
        <w:rPr>
          <w:rFonts w:eastAsia="Times New Roman"/>
          <w:sz w:val="26"/>
          <w:szCs w:val="26"/>
          <w:lang w:val="ro-RO" w:eastAsia="ro-RO"/>
        </w:rPr>
        <w:t>respectă confidenţialitatea tuturor aspectelor legate de locul de muncă indiferent de natura acestora, orice declaraţie publică cu referire la locul de muncă fiind interzisă, fără acordul conducerii. Se va  abţine de la orice faptă care ar putea aduce prejudicii instituţiei;</w:t>
      </w:r>
    </w:p>
    <w:p w:rsidR="001D20A4" w:rsidRPr="00B86A25" w:rsidRDefault="001D20A4" w:rsidP="006C568F">
      <w:pPr>
        <w:numPr>
          <w:ilvl w:val="0"/>
          <w:numId w:val="101"/>
        </w:numPr>
        <w:tabs>
          <w:tab w:val="left" w:pos="432"/>
          <w:tab w:val="left" w:pos="54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este interzisă părăsirea, fără aprobare, a locului de muncă în timpul programului de muncă şi consumul de băuturi alcoolice;</w:t>
      </w:r>
    </w:p>
    <w:p w:rsidR="001D20A4" w:rsidRPr="00B86A25" w:rsidRDefault="001D20A4" w:rsidP="006C568F">
      <w:pPr>
        <w:pStyle w:val="NoSpacing"/>
        <w:numPr>
          <w:ilvl w:val="0"/>
          <w:numId w:val="101"/>
        </w:numPr>
        <w:tabs>
          <w:tab w:val="left" w:pos="540"/>
        </w:tabs>
        <w:ind w:hanging="180"/>
        <w:jc w:val="both"/>
        <w:rPr>
          <w:sz w:val="26"/>
          <w:szCs w:val="26"/>
        </w:rPr>
      </w:pPr>
      <w:r w:rsidRPr="00B86A25">
        <w:rPr>
          <w:sz w:val="26"/>
          <w:szCs w:val="26"/>
        </w:rPr>
        <w:t>cunoaște și respectă Carta drepturilor beneficiarilor (Modul V. Standard nr.1);</w:t>
      </w:r>
    </w:p>
    <w:p w:rsidR="001D20A4" w:rsidRPr="00B86A25" w:rsidRDefault="001D20A4" w:rsidP="006C568F">
      <w:pPr>
        <w:pStyle w:val="NoSpacing"/>
        <w:numPr>
          <w:ilvl w:val="0"/>
          <w:numId w:val="101"/>
        </w:numPr>
        <w:tabs>
          <w:tab w:val="left" w:pos="540"/>
        </w:tabs>
        <w:ind w:hanging="180"/>
        <w:jc w:val="both"/>
        <w:rPr>
          <w:sz w:val="26"/>
          <w:szCs w:val="26"/>
        </w:rPr>
      </w:pPr>
      <w:r w:rsidRPr="00B86A25">
        <w:rPr>
          <w:sz w:val="26"/>
          <w:szCs w:val="26"/>
        </w:rPr>
        <w:t>cunoaște și respectă prevederile Manualului de proceduri, ale Ghidului beneficiarului și a celorlalte documente interne ale Centrul de îngrijire și asistență Gheorgheni;</w:t>
      </w:r>
    </w:p>
    <w:p w:rsidR="001D20A4" w:rsidRPr="00B86A25" w:rsidRDefault="001D20A4" w:rsidP="006C568F">
      <w:pPr>
        <w:pStyle w:val="NoSpacing"/>
        <w:numPr>
          <w:ilvl w:val="0"/>
          <w:numId w:val="101"/>
        </w:numPr>
        <w:tabs>
          <w:tab w:val="left" w:pos="540"/>
        </w:tabs>
        <w:ind w:hanging="180"/>
        <w:jc w:val="both"/>
        <w:rPr>
          <w:sz w:val="26"/>
          <w:szCs w:val="26"/>
        </w:rPr>
      </w:pPr>
      <w:r w:rsidRPr="00B86A25">
        <w:rPr>
          <w:sz w:val="26"/>
          <w:szCs w:val="26"/>
        </w:rPr>
        <w:lastRenderedPageBreak/>
        <w:t xml:space="preserve">cunoaște și respectă prevederile ROF, a ROI a instituției și ale celor prevăzute în standardele minime de calitate pentru serviciile sociale cu cazare organizate ca centre rezidențiale destinate persoanelor adulte cu dizabilități (Ordinul 67/2015); </w:t>
      </w:r>
    </w:p>
    <w:p w:rsidR="001D20A4" w:rsidRPr="00B86A25" w:rsidRDefault="001D20A4" w:rsidP="006C568F">
      <w:pPr>
        <w:numPr>
          <w:ilvl w:val="0"/>
          <w:numId w:val="101"/>
        </w:numPr>
        <w:tabs>
          <w:tab w:val="left" w:pos="54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re</w:t>
      </w:r>
      <w:r w:rsidRPr="00B86A25">
        <w:rPr>
          <w:rFonts w:eastAsia="Times New Roman"/>
          <w:sz w:val="26"/>
          <w:szCs w:val="26"/>
          <w:lang w:val="es-ES" w:eastAsia="ro-RO"/>
        </w:rPr>
        <w:t>spectă ordinea și disciplina la locul de muncă, foloseşte integral și cu maxima eficienţă timpul de muncă conform programului de activitate  zilnică  şi săptămănală;</w:t>
      </w:r>
    </w:p>
    <w:p w:rsidR="001D20A4" w:rsidRPr="00B86A25" w:rsidRDefault="001D20A4" w:rsidP="006C568F">
      <w:pPr>
        <w:numPr>
          <w:ilvl w:val="0"/>
          <w:numId w:val="101"/>
        </w:numPr>
        <w:tabs>
          <w:tab w:val="left" w:pos="450"/>
        </w:tabs>
        <w:spacing w:after="0" w:line="240" w:lineRule="auto"/>
        <w:ind w:right="-360" w:hanging="180"/>
        <w:rPr>
          <w:rFonts w:eastAsia="Times New Roman"/>
          <w:sz w:val="26"/>
          <w:szCs w:val="26"/>
          <w:lang w:val="ro-RO" w:eastAsia="ro-RO"/>
        </w:rPr>
      </w:pPr>
      <w:r w:rsidRPr="00B86A25">
        <w:rPr>
          <w:rFonts w:eastAsia="Times New Roman"/>
          <w:sz w:val="26"/>
          <w:szCs w:val="26"/>
          <w:lang w:val="ro-RO" w:eastAsia="ro-RO"/>
        </w:rPr>
        <w:t>respectă cu strictețe normele de igienă, protecţia muncii şi PSI;</w:t>
      </w:r>
    </w:p>
    <w:p w:rsidR="001D20A4" w:rsidRPr="00B86A25"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colaborează cu tot personalul instituţiei, nu creează stări conflictuale, foloseşte un limbaj adecvat şi o tonalitate normală pentru a nu creea disconfort în relațiile de lucru;</w:t>
      </w:r>
    </w:p>
    <w:p w:rsidR="001D20A4" w:rsidRPr="00B86A25"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răspunde de utilizarea şi păstrarea în bune condiţii a ustensilelor de curăţenie (cărucior, perii, lavete, etc.) ce le are personal în grijă, precum  şi a celor care se folosesc comun şi le depozitează în condiţii de siguranţă;</w:t>
      </w:r>
    </w:p>
    <w:p w:rsidR="001D20A4" w:rsidRPr="00B86A25"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urmăreşte realizarea igienizării generale şi a curăţeniei în spaţiile de lucru, folosind ustensile potrivite şi substanțe adecvate locului de dezinfectat şi scopul urmărit;</w:t>
      </w:r>
    </w:p>
    <w:p w:rsidR="001D20A4" w:rsidRPr="00B86A25"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operaţiile de curăţire se execută cu cea mai mare atenţie, pentru a evita accidentele;</w:t>
      </w:r>
    </w:p>
    <w:p w:rsidR="001D20A4" w:rsidRPr="00B86A25" w:rsidRDefault="001D20A4" w:rsidP="006C568F">
      <w:pPr>
        <w:numPr>
          <w:ilvl w:val="0"/>
          <w:numId w:val="101"/>
        </w:numPr>
        <w:tabs>
          <w:tab w:val="left" w:pos="450"/>
        </w:tabs>
        <w:spacing w:after="0" w:line="240" w:lineRule="auto"/>
        <w:ind w:right="-360" w:hanging="180"/>
        <w:rPr>
          <w:rFonts w:eastAsia="Times New Roman"/>
          <w:sz w:val="26"/>
          <w:szCs w:val="26"/>
          <w:lang w:val="ro-RO" w:eastAsia="ro-RO"/>
        </w:rPr>
      </w:pPr>
      <w:r w:rsidRPr="00B86A25">
        <w:rPr>
          <w:rFonts w:eastAsia="Times New Roman"/>
          <w:sz w:val="26"/>
          <w:szCs w:val="26"/>
          <w:lang w:val="ro-RO" w:eastAsia="ro-RO"/>
        </w:rPr>
        <w:t>cunoaşte soluţiile dezinfectante şi modul lor de folosire;</w:t>
      </w:r>
    </w:p>
    <w:p w:rsidR="001D20A4" w:rsidRPr="00B86A25"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execută orice dispoziţii legale primite în scris sau verbal din partea conducerii unităţii;</w:t>
      </w:r>
    </w:p>
    <w:p w:rsidR="001D20A4" w:rsidRPr="00B86A25"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păstrează confidenţialitatea în legătură cu faptele, informaţiile şi documentele de care ia cunoştinţă în exercitarea funcţiei;</w:t>
      </w:r>
    </w:p>
    <w:p w:rsidR="001D20A4" w:rsidRPr="00B86A25" w:rsidRDefault="001D20A4" w:rsidP="006C568F">
      <w:pPr>
        <w:numPr>
          <w:ilvl w:val="0"/>
          <w:numId w:val="101"/>
        </w:numPr>
        <w:tabs>
          <w:tab w:val="left" w:pos="45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asigură evidenţa, păstrarea şi arhivarea documentelor privind activitatea proprie;</w:t>
      </w:r>
    </w:p>
    <w:p w:rsidR="001D20A4" w:rsidRPr="00B86A25" w:rsidRDefault="001D20A4" w:rsidP="006C568F">
      <w:pPr>
        <w:numPr>
          <w:ilvl w:val="0"/>
          <w:numId w:val="101"/>
        </w:numPr>
        <w:tabs>
          <w:tab w:val="left" w:pos="54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îndeplineşte orice alte atribuţii, ce revin compartimentului în domeniul de specialitate şi din actele normative incidente emise de organele administraţiei publice;</w:t>
      </w:r>
    </w:p>
    <w:p w:rsidR="001D20A4" w:rsidRPr="00B86A25" w:rsidRDefault="001D20A4" w:rsidP="006C568F">
      <w:pPr>
        <w:numPr>
          <w:ilvl w:val="0"/>
          <w:numId w:val="101"/>
        </w:numPr>
        <w:tabs>
          <w:tab w:val="left" w:pos="540"/>
        </w:tabs>
        <w:spacing w:after="0" w:line="240" w:lineRule="auto"/>
        <w:ind w:hanging="180"/>
        <w:jc w:val="both"/>
        <w:rPr>
          <w:rFonts w:eastAsia="Times New Roman"/>
          <w:sz w:val="26"/>
          <w:szCs w:val="26"/>
          <w:lang w:val="ro-RO" w:eastAsia="ro-RO"/>
        </w:rPr>
      </w:pPr>
      <w:r w:rsidRPr="00B86A25">
        <w:rPr>
          <w:rFonts w:eastAsia="Times New Roman"/>
          <w:sz w:val="26"/>
          <w:szCs w:val="26"/>
          <w:lang w:val="ro-RO" w:eastAsia="ro-RO"/>
        </w:rPr>
        <w:t>răspunde de îndeplinirea atribuţiilor stabilite prin ROF, Fişa postului, a reglementărilor interne ale aparatului de specialitate, a sarcinilor stabilite de către director general, sau a obligaţiilor prevăzute în actele cu caracter normativ emise de către autorităţi sau instituţii publice ale administraţiei publice centrale.</w:t>
      </w:r>
    </w:p>
    <w:p w:rsidR="001D20A4" w:rsidRPr="00B86A25" w:rsidRDefault="001D20A4" w:rsidP="001D20A4">
      <w:pPr>
        <w:spacing w:after="0" w:line="240" w:lineRule="auto"/>
        <w:ind w:left="720"/>
        <w:jc w:val="both"/>
        <w:rPr>
          <w:rFonts w:eastAsia="Times New Roman"/>
          <w:sz w:val="26"/>
          <w:szCs w:val="26"/>
          <w:lang w:val="ro-RO" w:eastAsia="ro-RO"/>
        </w:rPr>
      </w:pPr>
    </w:p>
    <w:p w:rsidR="001D20A4" w:rsidRPr="00B86A25" w:rsidRDefault="001D20A4" w:rsidP="001D20A4">
      <w:pPr>
        <w:spacing w:after="0" w:line="240" w:lineRule="auto"/>
        <w:ind w:left="720"/>
        <w:jc w:val="both"/>
        <w:rPr>
          <w:rFonts w:eastAsia="Times New Roman"/>
          <w:sz w:val="26"/>
          <w:szCs w:val="26"/>
          <w:lang w:val="ro-RO" w:eastAsia="ro-RO"/>
        </w:rPr>
      </w:pPr>
      <w:r w:rsidRPr="00B86A25">
        <w:rPr>
          <w:rFonts w:eastAsia="Times New Roman"/>
          <w:sz w:val="26"/>
          <w:szCs w:val="26"/>
          <w:lang w:val="ro-RO" w:eastAsia="ro-RO"/>
        </w:rPr>
        <w:t>(3)Atribuțiile spălătoreselor:</w:t>
      </w:r>
    </w:p>
    <w:p w:rsidR="001D20A4" w:rsidRPr="00B86A25" w:rsidRDefault="001D20A4" w:rsidP="006C568F">
      <w:pPr>
        <w:pStyle w:val="NoSpacing"/>
        <w:numPr>
          <w:ilvl w:val="0"/>
          <w:numId w:val="101"/>
        </w:numPr>
        <w:tabs>
          <w:tab w:val="left" w:pos="540"/>
        </w:tabs>
        <w:ind w:hanging="180"/>
        <w:jc w:val="both"/>
        <w:rPr>
          <w:sz w:val="26"/>
          <w:szCs w:val="26"/>
          <w:lang w:val="ro-RO" w:eastAsia="ro-RO"/>
        </w:rPr>
      </w:pPr>
      <w:r w:rsidRPr="00B86A25">
        <w:rPr>
          <w:sz w:val="26"/>
          <w:szCs w:val="26"/>
          <w:lang w:val="ro-RO" w:eastAsia="ro-RO"/>
        </w:rPr>
        <w:t>respectă programul de lucru stabilit de conducerea unităţii;</w:t>
      </w:r>
    </w:p>
    <w:p w:rsidR="001D20A4" w:rsidRPr="00B86A25" w:rsidRDefault="001D20A4" w:rsidP="006C568F">
      <w:pPr>
        <w:pStyle w:val="NoSpacing"/>
        <w:numPr>
          <w:ilvl w:val="0"/>
          <w:numId w:val="101"/>
        </w:numPr>
        <w:tabs>
          <w:tab w:val="left" w:pos="540"/>
        </w:tabs>
        <w:ind w:hanging="180"/>
        <w:jc w:val="both"/>
        <w:rPr>
          <w:sz w:val="26"/>
          <w:szCs w:val="26"/>
          <w:lang w:val="ro-RO" w:eastAsia="ro-RO"/>
        </w:rPr>
      </w:pPr>
      <w:r w:rsidRPr="00B86A25">
        <w:rPr>
          <w:sz w:val="26"/>
          <w:szCs w:val="26"/>
          <w:lang w:val="ro-RO" w:eastAsia="ro-RO"/>
        </w:rPr>
        <w:t xml:space="preserve">va respecta toate indicaţiile primite în legatură cu folosirea maşinilor electrice de spălat rufe, storcătorului, şi a tuturor obiectelor ce se află în incinta spălătoriei şi în inventarul ei;  </w:t>
      </w:r>
    </w:p>
    <w:p w:rsidR="001D20A4" w:rsidRPr="00B86A25" w:rsidRDefault="001D20A4" w:rsidP="006C568F">
      <w:pPr>
        <w:pStyle w:val="NoSpacing"/>
        <w:numPr>
          <w:ilvl w:val="0"/>
          <w:numId w:val="101"/>
        </w:numPr>
        <w:tabs>
          <w:tab w:val="left" w:pos="540"/>
        </w:tabs>
        <w:ind w:hanging="180"/>
        <w:jc w:val="both"/>
        <w:rPr>
          <w:sz w:val="26"/>
          <w:szCs w:val="26"/>
          <w:lang w:val="ro-RO" w:eastAsia="ro-RO"/>
        </w:rPr>
      </w:pPr>
      <w:r w:rsidRPr="00B86A25">
        <w:rPr>
          <w:sz w:val="26"/>
          <w:szCs w:val="26"/>
          <w:lang w:val="ro-RO" w:eastAsia="ro-RO"/>
        </w:rPr>
        <w:t xml:space="preserve">foloseşte cu mare economicitate materialul de curaţenie, evită risipa de materiale, apa caldă şi curent electric; </w:t>
      </w:r>
    </w:p>
    <w:p w:rsidR="001D20A4" w:rsidRPr="00B86A25" w:rsidRDefault="001D20A4" w:rsidP="006C568F">
      <w:pPr>
        <w:pStyle w:val="NoSpacing"/>
        <w:numPr>
          <w:ilvl w:val="0"/>
          <w:numId w:val="101"/>
        </w:numPr>
        <w:tabs>
          <w:tab w:val="left" w:pos="540"/>
        </w:tabs>
        <w:ind w:hanging="180"/>
        <w:jc w:val="both"/>
        <w:rPr>
          <w:sz w:val="26"/>
          <w:szCs w:val="26"/>
          <w:lang w:val="ro-RO" w:eastAsia="ro-RO"/>
        </w:rPr>
      </w:pPr>
      <w:r w:rsidRPr="00B86A25">
        <w:rPr>
          <w:sz w:val="26"/>
          <w:szCs w:val="26"/>
          <w:lang w:val="ro-RO" w:eastAsia="ro-RO"/>
        </w:rPr>
        <w:t>respectă programul de folosire a apei calde;</w:t>
      </w:r>
    </w:p>
    <w:p w:rsidR="001D20A4" w:rsidRPr="00B86A25" w:rsidRDefault="001D20A4" w:rsidP="006C568F">
      <w:pPr>
        <w:pStyle w:val="NoSpacing"/>
        <w:numPr>
          <w:ilvl w:val="0"/>
          <w:numId w:val="101"/>
        </w:numPr>
        <w:tabs>
          <w:tab w:val="left" w:pos="540"/>
        </w:tabs>
        <w:ind w:hanging="180"/>
        <w:jc w:val="both"/>
        <w:rPr>
          <w:sz w:val="26"/>
          <w:szCs w:val="26"/>
          <w:lang w:val="ro-RO" w:eastAsia="ro-RO"/>
        </w:rPr>
      </w:pPr>
      <w:r w:rsidRPr="00B86A25">
        <w:rPr>
          <w:sz w:val="26"/>
          <w:szCs w:val="26"/>
          <w:lang w:val="ro-RO" w:eastAsia="ro-RO"/>
        </w:rPr>
        <w:lastRenderedPageBreak/>
        <w:t>o dată pe lună preia din magazia de materiale necesarul de materiale pentru spălarea rufelor, prin bonul de eliberare a materialelor ce se află la administrație;</w:t>
      </w:r>
    </w:p>
    <w:p w:rsidR="001D20A4" w:rsidRPr="00B86A25" w:rsidRDefault="001D20A4" w:rsidP="006C568F">
      <w:pPr>
        <w:pStyle w:val="NoSpacing"/>
        <w:numPr>
          <w:ilvl w:val="0"/>
          <w:numId w:val="101"/>
        </w:numPr>
        <w:tabs>
          <w:tab w:val="left" w:pos="540"/>
        </w:tabs>
        <w:ind w:hanging="180"/>
        <w:jc w:val="both"/>
        <w:rPr>
          <w:sz w:val="26"/>
          <w:szCs w:val="26"/>
          <w:lang w:val="ro-RO" w:eastAsia="ro-RO"/>
        </w:rPr>
      </w:pPr>
      <w:r w:rsidRPr="00B86A25">
        <w:rPr>
          <w:sz w:val="26"/>
          <w:szCs w:val="26"/>
          <w:lang w:val="ro-RO" w:eastAsia="ro-RO"/>
        </w:rPr>
        <w:t>respectă indicaţiile primite privind protecţia muncii și PSI;</w:t>
      </w:r>
    </w:p>
    <w:p w:rsidR="001D20A4" w:rsidRPr="00B86A25" w:rsidRDefault="001D20A4" w:rsidP="006C568F">
      <w:pPr>
        <w:pStyle w:val="NoSpacing"/>
        <w:numPr>
          <w:ilvl w:val="0"/>
          <w:numId w:val="101"/>
        </w:numPr>
        <w:tabs>
          <w:tab w:val="left" w:pos="540"/>
        </w:tabs>
        <w:ind w:hanging="180"/>
        <w:jc w:val="both"/>
        <w:rPr>
          <w:sz w:val="26"/>
          <w:szCs w:val="26"/>
          <w:lang w:val="ro-RO" w:eastAsia="ro-RO"/>
        </w:rPr>
      </w:pPr>
      <w:r w:rsidRPr="00B86A25">
        <w:rPr>
          <w:sz w:val="26"/>
          <w:szCs w:val="26"/>
          <w:lang w:val="ro-RO" w:eastAsia="ro-RO"/>
        </w:rPr>
        <w:t>menține curățenia la locul de muncă;</w:t>
      </w:r>
    </w:p>
    <w:p w:rsidR="001D20A4" w:rsidRPr="00B86A25" w:rsidRDefault="001D20A4" w:rsidP="006C568F">
      <w:pPr>
        <w:pStyle w:val="NoSpacing"/>
        <w:numPr>
          <w:ilvl w:val="0"/>
          <w:numId w:val="101"/>
        </w:numPr>
        <w:tabs>
          <w:tab w:val="left" w:pos="540"/>
        </w:tabs>
        <w:ind w:hanging="180"/>
        <w:jc w:val="both"/>
        <w:rPr>
          <w:sz w:val="26"/>
          <w:szCs w:val="26"/>
          <w:lang w:val="ro-RO" w:eastAsia="ro-RO"/>
        </w:rPr>
      </w:pPr>
      <w:r w:rsidRPr="00B86A25">
        <w:rPr>
          <w:sz w:val="26"/>
          <w:szCs w:val="26"/>
          <w:lang w:val="ro-RO" w:eastAsia="ro-RO"/>
        </w:rPr>
        <w:t>participă la instructajele periodice privind normele de protecţie a muncii şi cele de prevenire şi stingere a incendiilor;</w:t>
      </w:r>
    </w:p>
    <w:p w:rsidR="001D20A4" w:rsidRPr="00B86A25" w:rsidRDefault="001D20A4" w:rsidP="006C568F">
      <w:pPr>
        <w:pStyle w:val="NoSpacing"/>
        <w:numPr>
          <w:ilvl w:val="0"/>
          <w:numId w:val="101"/>
        </w:numPr>
        <w:tabs>
          <w:tab w:val="left" w:pos="540"/>
        </w:tabs>
        <w:ind w:hanging="180"/>
        <w:jc w:val="both"/>
        <w:rPr>
          <w:sz w:val="26"/>
          <w:szCs w:val="26"/>
          <w:lang w:val="ro-RO" w:eastAsia="ro-RO"/>
        </w:rPr>
      </w:pPr>
      <w:r w:rsidRPr="00B86A25">
        <w:rPr>
          <w:sz w:val="26"/>
          <w:szCs w:val="26"/>
          <w:lang w:val="ro-RO" w:eastAsia="ro-RO"/>
        </w:rPr>
        <w:t>este interzisă părăsirea, fără aprobare a locului de muncă în timpul programului de muncă şi consumul de băuturi alcoolice;</w:t>
      </w:r>
    </w:p>
    <w:p w:rsidR="001D20A4" w:rsidRPr="00B86A25" w:rsidRDefault="001D20A4" w:rsidP="006C568F">
      <w:pPr>
        <w:pStyle w:val="NoSpacing"/>
        <w:numPr>
          <w:ilvl w:val="0"/>
          <w:numId w:val="101"/>
        </w:numPr>
        <w:ind w:hanging="180"/>
        <w:jc w:val="both"/>
        <w:rPr>
          <w:sz w:val="26"/>
          <w:szCs w:val="26"/>
          <w:lang w:val="es-ES" w:eastAsia="ro-RO"/>
        </w:rPr>
      </w:pPr>
      <w:r w:rsidRPr="00B86A25">
        <w:rPr>
          <w:sz w:val="26"/>
          <w:szCs w:val="26"/>
          <w:lang w:val="es-ES" w:eastAsia="ro-RO"/>
        </w:rPr>
        <w:t>respectă ordinea și disciplina la locul de muncă, foloseşte integral și cu maxima eficienţă timpul de muncă;</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cunoaşte şi respectă Drepturile beneficiarilor (Modul V. Standard nr. 1); cunoaşte şi respectă prevederile Manualului de proceduri, Carta, Ghidul beneficiarului şi a celorlalte documente interne ale CIA Gheorgheni;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cunoaşte şi respectă prevederile R.O.F., a R.O.I. a instituţiei, şi ale celor prevăzute în standardele minime de calitate pentru serviciile sociale cu cazare organizate ca centre rezidentiale destinate persoanelor adulte cu dizabilitati ( Ord. 67/2015);</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execută orice dispoziții legală primite în scris sau verbal din partea conducerii unității;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pe timpul programului de lucru poartă permanent echipamentul de protecție;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păstrează confidenţialitatea în legătură cu faptele, informaţiile şi documentele de care ia cunoştinţă în exercitarea funcţiei;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asigură evidenţa, păstrarea şi arhivarea documentelor privind activitatea proprie;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îndeplineşte orice alte atribuţii, ce revin compartimentului în domeniul de specialitate şi din actele normative incidente emise de organele administraţiei publice;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 xml:space="preserve">răspunde de îndeplinirea atribuţiilor stabilite prin ROF, Fişa postului, a reglementărilor interne ale aparatului de specialitate, a sarcinilor stabilite de către director general, sau a obligaţiilor prevăzute în actele cu caracter normativ emise de către autorităţi sau instituţii publice ale administraţiei publice centrale. </w:t>
      </w:r>
    </w:p>
    <w:p w:rsidR="001D20A4" w:rsidRPr="00B86A25" w:rsidRDefault="001D20A4" w:rsidP="001D20A4">
      <w:pPr>
        <w:pStyle w:val="NoSpacing"/>
        <w:ind w:left="720"/>
        <w:jc w:val="both"/>
        <w:rPr>
          <w:sz w:val="26"/>
          <w:szCs w:val="26"/>
          <w:lang w:val="ro-RO" w:eastAsia="ro-RO"/>
        </w:rPr>
      </w:pPr>
    </w:p>
    <w:p w:rsidR="001D20A4" w:rsidRPr="00B86A25" w:rsidRDefault="001D20A4" w:rsidP="001D20A4">
      <w:pPr>
        <w:pStyle w:val="NoSpacing"/>
        <w:ind w:left="720"/>
        <w:jc w:val="both"/>
        <w:rPr>
          <w:sz w:val="26"/>
          <w:szCs w:val="26"/>
          <w:lang w:val="ro-RO" w:eastAsia="ro-RO"/>
        </w:rPr>
      </w:pPr>
      <w:r w:rsidRPr="00B86A25">
        <w:rPr>
          <w:sz w:val="26"/>
          <w:szCs w:val="26"/>
          <w:lang w:val="ro-RO" w:eastAsia="ro-RO"/>
        </w:rPr>
        <w:t>(4) Atribuțiile muncitorului calificat:</w:t>
      </w:r>
    </w:p>
    <w:p w:rsidR="001D20A4" w:rsidRPr="00B86A25" w:rsidRDefault="001D20A4" w:rsidP="001D20A4">
      <w:pPr>
        <w:pStyle w:val="NoSpacing"/>
        <w:ind w:left="720"/>
        <w:jc w:val="both"/>
        <w:rPr>
          <w:sz w:val="26"/>
          <w:szCs w:val="26"/>
          <w:lang w:val="ro-RO" w:eastAsia="ro-RO"/>
        </w:rPr>
      </w:pPr>
      <w:r w:rsidRPr="00B86A25">
        <w:rPr>
          <w:sz w:val="26"/>
          <w:szCs w:val="26"/>
          <w:lang w:val="ro-RO" w:eastAsia="ro-RO"/>
        </w:rPr>
        <w:t>Are ca principală sarcină asigurarea alimentaţiei zilnice a persoanelor asistate, drept pentru care :</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se prezintă zilnic la serviciu conform programului de activitate întocmit de către coordonatorul personal de specialitate şi aprobat de şeful centrului;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ia în primire, sub semnătură, de la referent contabil, în prezenţa unui delegat, alimentele necesare preparării meniului zilnic;</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predarea şi primirea alimentelor de la magazia unităţii de către bucătar se face zilnic pe baza listei zilnice de alimente între orele 14.00 – 15.00 în prezenţa delegatului care este însărcinat să asiste la cântărirea/numărarea alimentelor;</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lastRenderedPageBreak/>
        <w:t>toate alimentele care intră în bucătărie trebuie verificate calitativ şi de către cadrele medicale ( medic, asistente medicale );</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în procesul-verbal de predare-primire a alimentelor articolele care nu se găsesc în magazie sau nu sunt disponibile în cantităţile menţionate în lista zilnică de alimente, vor fi şterse de pe listă sau se vor face rectificările de rigoare în prezenţa comisiei de predare-primire;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nu se admite păstrarea pe lista de alimente a acelor articole care nu se regăsesc în magazie, pe motiv că acestea vor fi aprovizionate ulterior;</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după încheierea operaţiunii de predare-primire a alimentelor, bucătarul semnează lista zilnică de alimente;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în bucătărie vor fi preluate doar alimentele necesare pentru o singură zi, cu excepţia alimentelor uşor alterabile care vor fi preluate înainte de servirea mesei;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respectă cu stricteţe dispoziţiile cu privire la modul de preparare şi păstrare a alimentelor;</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răspunde direct de introducerea tuturor alimentelor în hrana persoanelor asistate, de calitatea preparării hranei, de servirea mesei la orele stabilite;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are în grija personală întregul inventar din bucătărie şi răspunde pentru asigurarea condiţiilor igienico-sanitare din toate încăperile bucătăriei;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se asigură că toate materiile prime folosite în prepararea hranei sunt proaspete, nealterate sau degradate; în cazul în care constată nereguli referitoare la aceste aspecte, anunţă imediat conducerea unităţii pentru a se lua măsurile care se impun;</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materia primă şi produsele finite se prelucrează pe mese separate;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carnea congelată nu va fi pusă direct la gătit, ci va fi în prealabil decongelată lent la temperatura camerei, după care va fi tratată, iar părţile care şi-au schimbat aspectul vor fi îndepărtate;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carnea tocată se va prepara pe cât posibil numai înainte de servire a mesei;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este interzisă păstrarea hranei gătite în bucătărie;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legumele curăţate se vor pune în vase curate, fiind interzisă depunerea lor pe paviment, pe hârtii;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legumele şi fructele care se consumă crude se vor spăla bine cu apă înaite de consum;</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ouale folosite pentru prepararea meniurilor sunt notate in „</w:t>
      </w:r>
      <w:r w:rsidRPr="00B86A25">
        <w:rPr>
          <w:sz w:val="26"/>
          <w:szCs w:val="26"/>
          <w:lang w:val="it-IT" w:eastAsia="ro-RO"/>
        </w:rPr>
        <w:t>Formular pentru controlul folosirii oualor”</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în raport cu gadul de pregătire a preparatelor culinare, asistenta medicală supraveghează şi răspunde de modul în care se respectă reţeta de pregătire specifică fiecărei diete;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servirea mesei se face numai cu avizul asistentelor medicale, astfel încât cu o jumătate de oră înainte de servire a acesteia asistenta medicală controlează calitatea mâncărurilor şi a alimentelor servite;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lastRenderedPageBreak/>
        <w:t xml:space="preserve">servirea mesei de către persoanele asistate are loc în următoarele intervale de timp: </w:t>
      </w:r>
      <w:r w:rsidRPr="00B86A25">
        <w:rPr>
          <w:sz w:val="26"/>
          <w:szCs w:val="26"/>
          <w:lang w:val="ro-RO" w:eastAsia="ro-RO"/>
        </w:rPr>
        <w:tab/>
        <w:t>- micul dejun : 9.00 – 10.00 ;</w:t>
      </w:r>
    </w:p>
    <w:p w:rsidR="001D20A4" w:rsidRPr="00B86A25" w:rsidRDefault="001D20A4" w:rsidP="001D20A4">
      <w:pPr>
        <w:pStyle w:val="NoSpacing"/>
        <w:jc w:val="both"/>
        <w:rPr>
          <w:sz w:val="26"/>
          <w:szCs w:val="26"/>
          <w:lang w:val="ro-RO" w:eastAsia="ro-RO"/>
        </w:rPr>
      </w:pPr>
      <w:r w:rsidRPr="00B86A25">
        <w:rPr>
          <w:sz w:val="26"/>
          <w:szCs w:val="26"/>
          <w:lang w:val="ro-RO" w:eastAsia="ro-RO"/>
        </w:rPr>
        <w:t xml:space="preserve">                        - prânzul : 13.00 – 14.00;</w:t>
      </w:r>
    </w:p>
    <w:p w:rsidR="001D20A4" w:rsidRPr="00B86A25" w:rsidRDefault="001D20A4" w:rsidP="001D20A4">
      <w:pPr>
        <w:pStyle w:val="NoSpacing"/>
        <w:jc w:val="both"/>
        <w:rPr>
          <w:sz w:val="26"/>
          <w:szCs w:val="26"/>
          <w:lang w:val="ro-RO" w:eastAsia="ro-RO"/>
        </w:rPr>
      </w:pPr>
      <w:r w:rsidRPr="00B86A25">
        <w:rPr>
          <w:sz w:val="26"/>
          <w:szCs w:val="26"/>
          <w:lang w:val="ro-RO" w:eastAsia="ro-RO"/>
        </w:rPr>
        <w:t xml:space="preserve">                       - cina : 18.00– 19.00 ;</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conform listei de alimente zilnice, bucătarul porţionează hrana şi o distribuie persoanelor asistate;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în cazul beneficiarilor care nu se pot deplasa, hrana acestora va fi dusă în camere de către infirmiere, în vase acoperite şi în condiţii de maximă igienă;</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după servirea fiecărei mese, vesela şi tacâmurile murdare vor fi strânse la bucătărie şi se vor spăla conform procedeelor şi normelor prevăzute în domeniu, iar la terminarea programului bucătăria, încăperile anexe şi dotările acestora vor fi dezinfectate cu soluţie dezinfectantă;</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răspunde de spălarea și dezinfectarea veselei din bucătărie precum și de vesela beneficiarilor, care se spală separat de cel al bucătăriei și notează în „Evidența dezinfectării ustensilelor vaselor veselei și tacămurilor”</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pe tot timpul funcţionării bucătăriei, aerisirea încăperilor se va face numai prin intermediul ferestrelor prevăzute cu pânză metalică, fiind interzisă deschiderea uşilor şi a feresterelor fără pânză;</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întreaga dotare folosită la prepararea şi servirea hranei va fi curăţată şi dezinfectată imediat după folosire şi păstrat în dulapuri închise, la adăpost de praf, insecte şi rozătoare;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uscarea veselei se realizează prin aşezarea acesteia pe grătare curate;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nu este permisă ştergerea vaselor cu cârpe;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rezidurile solide şi resturile alimentare se vor strânge în recipiente metalice, care vor fi în permanenţă acoperite cu capac şi evacuate cu  regularitate;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în scopul prevenirii apariţiei insectelor şi rozătoarelor se va urmări îndeosebi următoarele:</w:t>
      </w:r>
      <w:r w:rsidRPr="00B86A25">
        <w:rPr>
          <w:sz w:val="26"/>
          <w:szCs w:val="26"/>
          <w:lang w:val="ro-RO" w:eastAsia="ro-RO"/>
        </w:rPr>
        <w:tab/>
      </w:r>
      <w:r w:rsidRPr="00B86A25">
        <w:rPr>
          <w:sz w:val="26"/>
          <w:szCs w:val="26"/>
          <w:lang w:val="ro-RO" w:eastAsia="ro-RO"/>
        </w:rPr>
        <w:tab/>
      </w:r>
    </w:p>
    <w:p w:rsidR="001D20A4" w:rsidRPr="00B86A25" w:rsidRDefault="001D20A4" w:rsidP="001D20A4">
      <w:pPr>
        <w:pStyle w:val="NoSpacing"/>
        <w:ind w:left="720"/>
        <w:jc w:val="both"/>
        <w:rPr>
          <w:sz w:val="26"/>
          <w:szCs w:val="26"/>
          <w:lang w:val="ro-RO" w:eastAsia="ro-RO"/>
        </w:rPr>
      </w:pPr>
      <w:r w:rsidRPr="00B86A25">
        <w:rPr>
          <w:sz w:val="26"/>
          <w:szCs w:val="26"/>
          <w:lang w:val="ro-RO" w:eastAsia="ro-RO"/>
        </w:rPr>
        <w:t>- menţinerea permanentă a igienei, a curăţeniei în toate spaţiile şi încăperile din bucătărie;</w:t>
      </w:r>
    </w:p>
    <w:p w:rsidR="001D20A4" w:rsidRPr="00B86A25" w:rsidRDefault="001D20A4" w:rsidP="001D20A4">
      <w:pPr>
        <w:pStyle w:val="NoSpacing"/>
        <w:jc w:val="both"/>
        <w:rPr>
          <w:sz w:val="26"/>
          <w:szCs w:val="26"/>
          <w:lang w:val="ro-RO" w:eastAsia="ro-RO"/>
        </w:rPr>
      </w:pPr>
      <w:r w:rsidRPr="00B86A25">
        <w:rPr>
          <w:sz w:val="26"/>
          <w:szCs w:val="26"/>
          <w:lang w:val="ro-RO" w:eastAsia="ro-RO"/>
        </w:rPr>
        <w:t xml:space="preserve">            - vasele, farfuriile, cănile, paharele şi vesela vor fi păstrate în dulapuri;</w:t>
      </w:r>
    </w:p>
    <w:p w:rsidR="001D20A4" w:rsidRPr="00B86A25" w:rsidRDefault="001D20A4" w:rsidP="001D20A4">
      <w:pPr>
        <w:pStyle w:val="NoSpacing"/>
        <w:tabs>
          <w:tab w:val="left" w:pos="720"/>
        </w:tabs>
        <w:jc w:val="both"/>
        <w:rPr>
          <w:sz w:val="26"/>
          <w:szCs w:val="26"/>
          <w:lang w:val="ro-RO" w:eastAsia="ro-RO"/>
        </w:rPr>
      </w:pPr>
      <w:r w:rsidRPr="00B86A25">
        <w:rPr>
          <w:sz w:val="26"/>
          <w:szCs w:val="26"/>
          <w:lang w:val="ro-RO" w:eastAsia="ro-RO"/>
        </w:rPr>
        <w:t xml:space="preserve">            - mesele de lucru vor fi acoperite cu feţe de masă din pânză sau plastic;</w:t>
      </w:r>
    </w:p>
    <w:p w:rsidR="001D20A4" w:rsidRPr="00B86A25" w:rsidRDefault="001D20A4" w:rsidP="001D20A4">
      <w:pPr>
        <w:pStyle w:val="NoSpacing"/>
        <w:jc w:val="both"/>
        <w:rPr>
          <w:sz w:val="26"/>
          <w:szCs w:val="26"/>
          <w:lang w:val="ro-RO" w:eastAsia="ro-RO"/>
        </w:rPr>
      </w:pPr>
      <w:r w:rsidRPr="00B86A25">
        <w:rPr>
          <w:sz w:val="26"/>
          <w:szCs w:val="26"/>
          <w:lang w:val="ro-RO" w:eastAsia="ro-RO"/>
        </w:rPr>
        <w:t xml:space="preserve">           - alimentele vor fi depozitate numai în dulapuri, pe rafturi, în lăzi acoperite sau în spaţii special amenajate;</w:t>
      </w:r>
    </w:p>
    <w:p w:rsidR="001D20A4" w:rsidRPr="00B86A25" w:rsidRDefault="001D20A4" w:rsidP="001D20A4">
      <w:pPr>
        <w:pStyle w:val="NoSpacing"/>
        <w:jc w:val="both"/>
        <w:rPr>
          <w:sz w:val="26"/>
          <w:szCs w:val="26"/>
          <w:lang w:val="ro-RO" w:eastAsia="ro-RO"/>
        </w:rPr>
      </w:pPr>
      <w:r w:rsidRPr="00B86A25">
        <w:rPr>
          <w:sz w:val="26"/>
          <w:szCs w:val="26"/>
          <w:lang w:val="ro-RO" w:eastAsia="ro-RO"/>
        </w:rPr>
        <w:t xml:space="preserve">           - nu se vor lăsa sub nici o formă în bucătărie resturi de mâncare;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săptămânal va efectua curăţenie generală;</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periodic, conform normelor în vigoare, va efectua examenele medicale;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se îngrijeşte de păstrarea probelor de hrană preparate, pe care le etichetează şi le pune în frigider timp de 36 de ore;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în timpul verii și toamnei se preocupa de depozitarea legumelor și zarzavaturilor și a fructelor pentru consumul iernii, răspunzând de calitatea acestora;</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lastRenderedPageBreak/>
        <w:t>zilnic monitorizează temperatura frigiderelor în „Monitorizare temperatura depozit frigorific”;</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răspunde de inventarul aflat asupra lor, semnalează conducerea dacă vesela este uzată, nefolosibilă, răspunde de bună funcționare a aparatelor frigorifice, efectuază săptămânal dezinfectarea frigiderelor;</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nu permite intrarea în incinta bucătăriei decât persoanelor abilitate în acest sens: şef centru, coordonator personal de specialitate, personalul medical şi persoanele împuternicite cu controlul instituţiei;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cu beneficiarii va avea permanent un dialog constructiv şi va aborda orice situaţie, astfel încât să respecte demnitatea şi intimitatea acestora;</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este interzisă părăsirea fără aprobare a  locului de muncă în timpul programului și consumul de băuturi alcoolice;</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pe tot timpul programului de lucru poartă echipament de protecție adecvat</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echipamentul de protecție trebuie să fie complet și curat;</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 xml:space="preserve">este </w:t>
      </w:r>
      <w:r w:rsidRPr="00B86A25">
        <w:rPr>
          <w:b/>
          <w:sz w:val="26"/>
          <w:szCs w:val="26"/>
          <w:lang w:val="ro-RO" w:eastAsia="ro-RO"/>
        </w:rPr>
        <w:t xml:space="preserve">obligatorie </w:t>
      </w:r>
      <w:r w:rsidRPr="00B86A25">
        <w:rPr>
          <w:sz w:val="26"/>
          <w:szCs w:val="26"/>
          <w:lang w:val="ro-RO" w:eastAsia="ro-RO"/>
        </w:rPr>
        <w:t>schimbarea zilnică a echipamnetului  de protecție  și ori de câte ori este nevoie, pentru păstrarea igienei și aspectului estetic personal;</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respectă cu strictețe normele de igienă, protectia muncii și PSI;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 xml:space="preserve">colaborează cu personalul instituției, nu creează stări conflictuale, folosește un limbaj adecvat și o tonalitate  normală pentru a nu crea disconfort în relațiile de lucru; </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cunoaşte şi respectă prevederile R.O.F., a R. O.I. a instituţiei, şi ale celor prevăzute în Ordinul 67/2015 privind standardele minime de calitate pentru serviciile sociale cu cazare organizate ca centre rezidențiale destinate persoanelor adulte cu dizabilități;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cunoaşte şi respectă drepturilor beneficiarilor (Modul V , Standardul nr. 1);</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cunoaşte şi respectă prevederile Manualului de proceduri, Carta, Ghidul beneficiarului şi a celorlalte documente interne ale CIA Gheorgheni;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participă la instructajele periodice efectuate de către responsabilul cu protecţia muncii şi prevenire şi stingere a incendiilor;</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es-ES" w:eastAsia="ro-RO"/>
        </w:rPr>
        <w:t>respectă ordinea și disciplina la locul de muncă, foloseşte integral și cu maxima eficienţă timpul de muncă;</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fr-FR" w:eastAsia="ro-RO"/>
        </w:rPr>
        <w:t>este obligatorie păstrarea curățeniei permanent la locul de muncă și igienizarea locului de muncă la sfârșitul programului ;</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fr-FR" w:eastAsia="ro-RO"/>
        </w:rPr>
        <w:t>execută orice alte dispoziţii legale primite în scris sau verbal din partea conducerii centrului ;</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răspunde material şi disciplinar, conform Legii nr.53/2003 – Codul Muncii, şi prevederilor Legii nr.22/1969, pentru pagubele sau lipsurile din propria gestiune produse din vina sa;</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es-ES" w:eastAsia="ro-RO"/>
        </w:rPr>
        <w:lastRenderedPageBreak/>
        <w:t>îndeplineşte orice alte atribuţii, ce revin compartimentului în domeniul de specialitate şi din actele normative incidente emise de organele administraţiei publice;</w:t>
      </w:r>
      <w:r w:rsidRPr="00B86A25">
        <w:rPr>
          <w:sz w:val="26"/>
          <w:szCs w:val="26"/>
          <w:lang w:val="fr-FR" w:eastAsia="ro-RO"/>
        </w:rPr>
        <w:t xml:space="preserve">   </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păstrează confidenţialitatea în legătura cu faptele, informaţiile şi documentele de care ia cunoştinţă în exercitarea funcţiei. Se va  abţine de la orice faptă care ar putea aduce prejudicii instituţiei;</w:t>
      </w:r>
    </w:p>
    <w:p w:rsidR="001D20A4" w:rsidRPr="00B86A25" w:rsidRDefault="001D20A4" w:rsidP="006C568F">
      <w:pPr>
        <w:pStyle w:val="NoSpacing"/>
        <w:numPr>
          <w:ilvl w:val="0"/>
          <w:numId w:val="101"/>
        </w:numPr>
        <w:ind w:hanging="180"/>
        <w:jc w:val="both"/>
        <w:rPr>
          <w:sz w:val="26"/>
          <w:szCs w:val="26"/>
          <w:lang w:val="ro-RO" w:eastAsia="ro-RO"/>
        </w:rPr>
      </w:pPr>
      <w:r w:rsidRPr="00B86A25">
        <w:rPr>
          <w:sz w:val="26"/>
          <w:szCs w:val="26"/>
          <w:lang w:val="ro-RO" w:eastAsia="ro-RO"/>
        </w:rPr>
        <w:t>răspunde de îndeplinirea atribuţiilor stabilite prin ROF, Fişa postului, a reglementărilor interne ale aparatului de specialitate, a sarcinilor stabilite de către director general, sau a obligaţiilor prevăzute în actele cu caracter normativ emise de către autorităţi sau instituţii publice ale administraţiei publice centrale.</w:t>
      </w:r>
    </w:p>
    <w:p w:rsidR="001D20A4" w:rsidRPr="00B86A25" w:rsidRDefault="001D20A4" w:rsidP="001D20A4">
      <w:pPr>
        <w:pStyle w:val="NoSpacing"/>
        <w:jc w:val="both"/>
        <w:rPr>
          <w:sz w:val="26"/>
          <w:szCs w:val="26"/>
        </w:rPr>
      </w:pPr>
    </w:p>
    <w:p w:rsidR="001D20A4" w:rsidRPr="00B86A25" w:rsidRDefault="001D20A4" w:rsidP="001D20A4">
      <w:pPr>
        <w:pStyle w:val="NormalWeb"/>
        <w:spacing w:before="0" w:beforeAutospacing="0" w:after="0" w:afterAutospacing="0"/>
        <w:ind w:firstLine="450"/>
        <w:jc w:val="both"/>
        <w:rPr>
          <w:rFonts w:ascii="Calibri" w:hAnsi="Calibri"/>
          <w:b/>
          <w:sz w:val="26"/>
          <w:szCs w:val="26"/>
        </w:rPr>
      </w:pPr>
      <w:r w:rsidRPr="00B86A25">
        <w:rPr>
          <w:rFonts w:ascii="Calibri" w:hAnsi="Calibri"/>
          <w:b/>
          <w:sz w:val="26"/>
          <w:szCs w:val="26"/>
        </w:rPr>
        <w:t>ART. 13</w:t>
      </w:r>
    </w:p>
    <w:p w:rsidR="001D20A4" w:rsidRPr="00B86A25" w:rsidRDefault="001D20A4" w:rsidP="001D20A4">
      <w:pPr>
        <w:pStyle w:val="NormalWeb"/>
        <w:spacing w:before="0" w:beforeAutospacing="0" w:after="0" w:afterAutospacing="0"/>
        <w:ind w:firstLine="450"/>
        <w:jc w:val="both"/>
        <w:rPr>
          <w:rFonts w:ascii="Calibri" w:hAnsi="Calibri"/>
          <w:sz w:val="26"/>
          <w:szCs w:val="26"/>
        </w:rPr>
      </w:pPr>
      <w:r w:rsidRPr="00B86A25">
        <w:rPr>
          <w:rFonts w:ascii="Calibri" w:hAnsi="Calibri"/>
          <w:b/>
          <w:bCs/>
          <w:sz w:val="26"/>
          <w:szCs w:val="26"/>
        </w:rPr>
        <w:t>Finanţarea centrului</w:t>
      </w:r>
    </w:p>
    <w:p w:rsidR="001D20A4" w:rsidRPr="00B86A25" w:rsidRDefault="001D20A4" w:rsidP="001D20A4">
      <w:pPr>
        <w:pStyle w:val="NormalWeb"/>
        <w:spacing w:before="0" w:beforeAutospacing="0" w:after="0" w:afterAutospacing="0"/>
        <w:ind w:firstLine="450"/>
        <w:jc w:val="both"/>
        <w:rPr>
          <w:rFonts w:ascii="Calibri" w:hAnsi="Calibri"/>
          <w:sz w:val="26"/>
          <w:szCs w:val="26"/>
        </w:rPr>
      </w:pPr>
      <w:r w:rsidRPr="00B86A25">
        <w:rPr>
          <w:rFonts w:ascii="Calibri" w:hAnsi="Calibri"/>
          <w:sz w:val="26"/>
          <w:szCs w:val="26"/>
        </w:rPr>
        <w:t>(1) În estimarea bugetului de venituri şi cheltuieli, centrul are în vedere asigurarea resurselor necesare acordării serviciilor sociale cel puţin la nivelul standardelor minime de calitate aplicabile.</w:t>
      </w:r>
    </w:p>
    <w:p w:rsidR="001D20A4" w:rsidRPr="00B86A25" w:rsidRDefault="001D20A4" w:rsidP="001D20A4">
      <w:pPr>
        <w:pStyle w:val="NormalWeb"/>
        <w:tabs>
          <w:tab w:val="left" w:pos="540"/>
          <w:tab w:val="left" w:pos="900"/>
        </w:tabs>
        <w:spacing w:before="0" w:beforeAutospacing="0" w:after="0" w:afterAutospacing="0"/>
        <w:ind w:firstLine="360"/>
        <w:jc w:val="both"/>
        <w:rPr>
          <w:rFonts w:ascii="Calibri" w:hAnsi="Calibri"/>
          <w:sz w:val="26"/>
          <w:szCs w:val="26"/>
        </w:rPr>
      </w:pPr>
      <w:r w:rsidRPr="00B86A25">
        <w:rPr>
          <w:rFonts w:ascii="Calibri" w:hAnsi="Calibri"/>
          <w:sz w:val="26"/>
          <w:szCs w:val="26"/>
        </w:rPr>
        <w:t xml:space="preserve">  (2) Finanţarea cheltuielilor centrului se asigură, în condiţiile legii, din următoarele surse:</w:t>
      </w:r>
    </w:p>
    <w:p w:rsidR="001D20A4" w:rsidRPr="00B86A25" w:rsidRDefault="001D20A4" w:rsidP="001D20A4">
      <w:pPr>
        <w:pStyle w:val="NoSpacing"/>
        <w:ind w:left="360"/>
        <w:jc w:val="both"/>
        <w:rPr>
          <w:sz w:val="26"/>
          <w:szCs w:val="26"/>
        </w:rPr>
      </w:pPr>
      <w:r w:rsidRPr="00B86A25">
        <w:rPr>
          <w:sz w:val="26"/>
          <w:szCs w:val="26"/>
        </w:rPr>
        <w:t>a) contribuţia persoanelor beneficiare sau a întreţinătorilor acestora, după caz;</w:t>
      </w:r>
    </w:p>
    <w:p w:rsidR="001D20A4" w:rsidRPr="00B86A25" w:rsidRDefault="001D20A4" w:rsidP="001D20A4">
      <w:pPr>
        <w:pStyle w:val="NoSpacing"/>
        <w:ind w:left="360"/>
        <w:jc w:val="both"/>
        <w:rPr>
          <w:sz w:val="26"/>
          <w:szCs w:val="26"/>
        </w:rPr>
      </w:pPr>
      <w:r w:rsidRPr="00B86A25">
        <w:rPr>
          <w:sz w:val="26"/>
          <w:szCs w:val="26"/>
        </w:rPr>
        <w:t>b) bugetul local al judeţului;</w:t>
      </w:r>
    </w:p>
    <w:p w:rsidR="001D20A4" w:rsidRPr="00B86A25" w:rsidRDefault="001D20A4" w:rsidP="001D20A4">
      <w:pPr>
        <w:pStyle w:val="NoSpacing"/>
        <w:ind w:left="360"/>
        <w:jc w:val="both"/>
        <w:rPr>
          <w:sz w:val="26"/>
          <w:szCs w:val="26"/>
        </w:rPr>
      </w:pPr>
      <w:r w:rsidRPr="00B86A25">
        <w:rPr>
          <w:sz w:val="26"/>
          <w:szCs w:val="26"/>
        </w:rPr>
        <w:t>c) bugetul de stat;</w:t>
      </w:r>
    </w:p>
    <w:p w:rsidR="001D20A4" w:rsidRPr="00B86A25" w:rsidRDefault="001D20A4" w:rsidP="001D20A4">
      <w:pPr>
        <w:pStyle w:val="NoSpacing"/>
        <w:ind w:left="360"/>
        <w:jc w:val="both"/>
        <w:rPr>
          <w:sz w:val="26"/>
          <w:szCs w:val="26"/>
        </w:rPr>
      </w:pPr>
      <w:r w:rsidRPr="00B86A25">
        <w:rPr>
          <w:sz w:val="26"/>
          <w:szCs w:val="26"/>
        </w:rPr>
        <w:t>e) donaţii, sponsorizări sau alte contribuţii din partea persoanelor fizice ori juridice din ţară şi din străinătate;</w:t>
      </w:r>
    </w:p>
    <w:p w:rsidR="001D20A4" w:rsidRPr="00B86A25" w:rsidRDefault="001D20A4" w:rsidP="001D20A4">
      <w:pPr>
        <w:pStyle w:val="NoSpacing"/>
        <w:ind w:left="360"/>
        <w:jc w:val="both"/>
        <w:rPr>
          <w:sz w:val="26"/>
          <w:szCs w:val="26"/>
        </w:rPr>
      </w:pPr>
      <w:r w:rsidRPr="00B86A25">
        <w:rPr>
          <w:sz w:val="26"/>
          <w:szCs w:val="26"/>
        </w:rPr>
        <w:t>f) alte surse de finanţare, în conformitate cu legislaţia în vigoare.</w:t>
      </w:r>
    </w:p>
    <w:p w:rsidR="001D20A4" w:rsidRPr="00B86A25" w:rsidRDefault="001D20A4" w:rsidP="001D20A4">
      <w:pPr>
        <w:spacing w:after="0" w:line="240" w:lineRule="auto"/>
        <w:jc w:val="both"/>
        <w:rPr>
          <w:sz w:val="26"/>
          <w:szCs w:val="26"/>
        </w:rPr>
      </w:pPr>
      <w:bookmarkStart w:id="2" w:name="bookmark0"/>
      <w:bookmarkEnd w:id="2"/>
    </w:p>
    <w:p w:rsidR="001D20A4" w:rsidRPr="00B86A25" w:rsidRDefault="001D20A4" w:rsidP="001D20A4">
      <w:pPr>
        <w:pStyle w:val="BodyText"/>
        <w:tabs>
          <w:tab w:val="left" w:pos="426"/>
        </w:tabs>
        <w:jc w:val="both"/>
        <w:rPr>
          <w:rFonts w:ascii="Calibri" w:hAnsi="Calibri"/>
          <w:b/>
          <w:sz w:val="26"/>
          <w:szCs w:val="26"/>
        </w:rPr>
      </w:pPr>
      <w:r w:rsidRPr="00B86A25">
        <w:rPr>
          <w:rFonts w:ascii="Calibri" w:hAnsi="Calibri"/>
          <w:sz w:val="26"/>
          <w:szCs w:val="26"/>
        </w:rPr>
        <w:t xml:space="preserve">       </w:t>
      </w:r>
      <w:r w:rsidRPr="00B86A25">
        <w:rPr>
          <w:rFonts w:ascii="Calibri" w:hAnsi="Calibri"/>
          <w:b/>
          <w:sz w:val="26"/>
          <w:szCs w:val="26"/>
        </w:rPr>
        <w:t>ART.13</w:t>
      </w:r>
    </w:p>
    <w:p w:rsidR="001D20A4" w:rsidRPr="00B86A25" w:rsidRDefault="001D20A4" w:rsidP="001D20A4">
      <w:pPr>
        <w:pStyle w:val="BodyText"/>
        <w:tabs>
          <w:tab w:val="left" w:pos="426"/>
        </w:tabs>
        <w:jc w:val="both"/>
        <w:rPr>
          <w:rFonts w:ascii="Calibri" w:hAnsi="Calibri"/>
          <w:b/>
          <w:bCs/>
          <w:sz w:val="26"/>
          <w:szCs w:val="26"/>
        </w:rPr>
      </w:pPr>
      <w:r w:rsidRPr="00B86A25">
        <w:rPr>
          <w:rFonts w:ascii="Calibri" w:hAnsi="Calibri"/>
          <w:b/>
          <w:bCs/>
          <w:sz w:val="26"/>
          <w:szCs w:val="26"/>
        </w:rPr>
        <w:t xml:space="preserve">      Dispoziții generale</w:t>
      </w:r>
    </w:p>
    <w:p w:rsidR="001D20A4" w:rsidRDefault="001D20A4" w:rsidP="006C568F">
      <w:pPr>
        <w:numPr>
          <w:ilvl w:val="0"/>
          <w:numId w:val="93"/>
        </w:numPr>
        <w:autoSpaceDE w:val="0"/>
        <w:autoSpaceDN w:val="0"/>
        <w:adjustRightInd w:val="0"/>
        <w:spacing w:after="0" w:line="240" w:lineRule="auto"/>
        <w:ind w:left="90" w:right="-22" w:firstLine="0"/>
        <w:jc w:val="both"/>
        <w:rPr>
          <w:sz w:val="26"/>
          <w:szCs w:val="26"/>
          <w:lang w:val="ro-RO"/>
        </w:rPr>
      </w:pPr>
      <w:r>
        <w:rPr>
          <w:bCs/>
          <w:sz w:val="26"/>
          <w:szCs w:val="26"/>
          <w:lang w:val="ro-RO"/>
        </w:rPr>
        <w:t xml:space="preserve">Monitorizarea activității </w:t>
      </w:r>
      <w:r>
        <w:rPr>
          <w:sz w:val="26"/>
          <w:szCs w:val="26"/>
        </w:rPr>
        <w:t>Centrului de Îngrijire şi Asistenţă Gheorgheni</w:t>
      </w:r>
      <w:r>
        <w:rPr>
          <w:sz w:val="26"/>
          <w:szCs w:val="26"/>
          <w:lang w:val="ro-RO"/>
        </w:rPr>
        <w:t xml:space="preserve">, a verificării respectării și menținerii standardelor minime de calitate, se efectuează periodic, prin vizite anunțate/neanunțate de către conducerea DGASPC HR și personalul Compartimentului managementul calității servicilor sociale. </w:t>
      </w:r>
    </w:p>
    <w:p w:rsidR="001D20A4" w:rsidRDefault="001D20A4" w:rsidP="006C568F">
      <w:pPr>
        <w:numPr>
          <w:ilvl w:val="0"/>
          <w:numId w:val="93"/>
        </w:numPr>
        <w:autoSpaceDE w:val="0"/>
        <w:autoSpaceDN w:val="0"/>
        <w:adjustRightInd w:val="0"/>
        <w:spacing w:after="0" w:line="240" w:lineRule="auto"/>
        <w:ind w:left="90" w:right="-22" w:firstLine="0"/>
        <w:jc w:val="both"/>
        <w:rPr>
          <w:sz w:val="26"/>
          <w:szCs w:val="26"/>
          <w:lang w:val="ro-RO"/>
        </w:rPr>
      </w:pPr>
      <w:r>
        <w:rPr>
          <w:sz w:val="26"/>
          <w:szCs w:val="26"/>
          <w:lang w:val="ro-RO"/>
        </w:rPr>
        <w:t xml:space="preserve">Activitatea </w:t>
      </w:r>
      <w:r>
        <w:rPr>
          <w:sz w:val="26"/>
          <w:szCs w:val="26"/>
        </w:rPr>
        <w:t>Centrului de Îngrijire şi Asistenţă Gheorgheni</w:t>
      </w:r>
      <w:r>
        <w:rPr>
          <w:sz w:val="26"/>
          <w:szCs w:val="26"/>
          <w:lang w:val="ro-RO"/>
        </w:rPr>
        <w:t xml:space="preserve"> va fi supravegheată de către conducerea DGASPC HR, şi personalul cu atribuţii specifice din cadrul Inspecției Sociale, MMJS/ANPD, Curtea de conturi, Inspecția Muncii, cu drept de control asupra activităţilor, în conformitate </w:t>
      </w:r>
    </w:p>
    <w:p w:rsidR="001D20A4" w:rsidRDefault="001D20A4" w:rsidP="006C568F">
      <w:pPr>
        <w:numPr>
          <w:ilvl w:val="0"/>
          <w:numId w:val="93"/>
        </w:numPr>
        <w:autoSpaceDE w:val="0"/>
        <w:autoSpaceDN w:val="0"/>
        <w:adjustRightInd w:val="0"/>
        <w:spacing w:after="0" w:line="240" w:lineRule="auto"/>
        <w:ind w:left="90" w:right="-22" w:firstLine="0"/>
        <w:jc w:val="both"/>
        <w:rPr>
          <w:sz w:val="26"/>
          <w:szCs w:val="26"/>
          <w:lang w:val="ro-RO"/>
        </w:rPr>
      </w:pPr>
      <w:r>
        <w:rPr>
          <w:sz w:val="26"/>
          <w:szCs w:val="26"/>
          <w:lang w:val="ro-RO"/>
        </w:rPr>
        <w:t>cu prevederile legale în domeniul protecţiei persoanei adulte cu dizabilități.</w:t>
      </w:r>
    </w:p>
    <w:p w:rsidR="001D20A4" w:rsidRDefault="001D20A4" w:rsidP="006C568F">
      <w:pPr>
        <w:numPr>
          <w:ilvl w:val="0"/>
          <w:numId w:val="93"/>
        </w:numPr>
        <w:autoSpaceDE w:val="0"/>
        <w:autoSpaceDN w:val="0"/>
        <w:adjustRightInd w:val="0"/>
        <w:spacing w:after="0" w:line="240" w:lineRule="auto"/>
        <w:ind w:left="90" w:right="-22" w:firstLine="0"/>
        <w:jc w:val="both"/>
        <w:rPr>
          <w:sz w:val="26"/>
          <w:szCs w:val="26"/>
        </w:rPr>
      </w:pPr>
      <w:r>
        <w:rPr>
          <w:bCs/>
          <w:sz w:val="26"/>
          <w:szCs w:val="26"/>
        </w:rPr>
        <w:t>Şeful centrului va răspunde de cunoaşterea prevederilor prezentului regulament de către toţi salariaţii CIA Gheorgheni.</w:t>
      </w:r>
    </w:p>
    <w:p w:rsidR="001D20A4" w:rsidRDefault="001D20A4" w:rsidP="006C568F">
      <w:pPr>
        <w:numPr>
          <w:ilvl w:val="0"/>
          <w:numId w:val="93"/>
        </w:numPr>
        <w:autoSpaceDE w:val="0"/>
        <w:autoSpaceDN w:val="0"/>
        <w:adjustRightInd w:val="0"/>
        <w:spacing w:after="0" w:line="240" w:lineRule="auto"/>
        <w:ind w:left="90" w:right="-22" w:firstLine="0"/>
        <w:jc w:val="both"/>
        <w:rPr>
          <w:sz w:val="26"/>
          <w:szCs w:val="26"/>
        </w:rPr>
      </w:pPr>
      <w:r>
        <w:rPr>
          <w:bCs/>
          <w:sz w:val="26"/>
          <w:szCs w:val="26"/>
        </w:rPr>
        <w:t>Prezentul Regulament se completează cu normele legale în vigoare pentru fiecare din activităţile de competenţa CIA Gheorgheni.</w:t>
      </w:r>
    </w:p>
    <w:p w:rsidR="001D20A4" w:rsidRDefault="001D20A4" w:rsidP="001D20A4">
      <w:pPr>
        <w:autoSpaceDE w:val="0"/>
        <w:autoSpaceDN w:val="0"/>
        <w:adjustRightInd w:val="0"/>
        <w:ind w:right="-22"/>
        <w:jc w:val="both"/>
        <w:rPr>
          <w:sz w:val="26"/>
          <w:szCs w:val="26"/>
          <w:lang w:val="ro-RO"/>
        </w:rPr>
      </w:pPr>
    </w:p>
    <w:p w:rsidR="001D20A4" w:rsidRPr="00B86A25" w:rsidRDefault="001D20A4" w:rsidP="001D20A4">
      <w:pPr>
        <w:pStyle w:val="BodyText"/>
        <w:jc w:val="both"/>
        <w:rPr>
          <w:rFonts w:ascii="Calibri" w:hAnsi="Calibri"/>
          <w:b/>
          <w:sz w:val="26"/>
          <w:szCs w:val="26"/>
        </w:rPr>
      </w:pPr>
    </w:p>
    <w:p w:rsidR="001D20A4" w:rsidRPr="00B86A25" w:rsidRDefault="001D20A4" w:rsidP="001D20A4">
      <w:pPr>
        <w:widowControl w:val="0"/>
        <w:jc w:val="both"/>
        <w:rPr>
          <w:sz w:val="26"/>
          <w:szCs w:val="26"/>
          <w:lang w:val="hu-HU"/>
        </w:rPr>
      </w:pPr>
      <w:r w:rsidRPr="00B86A25">
        <w:rPr>
          <w:sz w:val="26"/>
          <w:szCs w:val="26"/>
          <w:lang w:val="hu-HU"/>
        </w:rPr>
        <w:tab/>
      </w:r>
      <w:r w:rsidRPr="00B86A25">
        <w:rPr>
          <w:sz w:val="26"/>
          <w:szCs w:val="26"/>
        </w:rPr>
        <w:t>Miercurea Ciuc__________________</w:t>
      </w:r>
    </w:p>
    <w:p w:rsidR="001D20A4" w:rsidRPr="00B86A25" w:rsidRDefault="001D20A4" w:rsidP="001D20A4">
      <w:pPr>
        <w:widowControl w:val="0"/>
        <w:jc w:val="center"/>
        <w:rPr>
          <w:b/>
          <w:sz w:val="26"/>
          <w:szCs w:val="26"/>
          <w:lang w:val="en-AU"/>
        </w:rPr>
      </w:pPr>
    </w:p>
    <w:p w:rsidR="001D20A4" w:rsidRPr="00B86A25" w:rsidRDefault="001D20A4" w:rsidP="001D20A4">
      <w:pPr>
        <w:widowControl w:val="0"/>
        <w:jc w:val="center"/>
        <w:rPr>
          <w:b/>
          <w:sz w:val="26"/>
          <w:szCs w:val="26"/>
          <w:lang w:val="en-AU"/>
        </w:rPr>
      </w:pPr>
      <w:r w:rsidRPr="00B86A25">
        <w:rPr>
          <w:b/>
          <w:sz w:val="26"/>
          <w:szCs w:val="26"/>
          <w:lang w:val="en-AU"/>
        </w:rPr>
        <w:t>PRESEDINTE,                                    DIRECTOR GENERAL,</w:t>
      </w:r>
    </w:p>
    <w:p w:rsidR="001D20A4" w:rsidRPr="00B86A25" w:rsidRDefault="001D20A4" w:rsidP="001D20A4">
      <w:pPr>
        <w:widowControl w:val="0"/>
        <w:tabs>
          <w:tab w:val="left" w:pos="720"/>
        </w:tabs>
        <w:rPr>
          <w:b/>
          <w:sz w:val="26"/>
          <w:szCs w:val="26"/>
          <w:lang w:val="en-AU"/>
        </w:rPr>
      </w:pPr>
      <w:r w:rsidRPr="00B86A25">
        <w:rPr>
          <w:sz w:val="26"/>
          <w:szCs w:val="26"/>
          <w:lang w:val="en-AU"/>
        </w:rPr>
        <w:t xml:space="preserve">                             BORBOLY CSABA                                    ELEKES ZOLTÁN</w:t>
      </w:r>
    </w:p>
    <w:p w:rsidR="001D20A4" w:rsidRPr="00B86A25" w:rsidRDefault="001D20A4" w:rsidP="001D20A4">
      <w:pPr>
        <w:pStyle w:val="BodyText"/>
        <w:jc w:val="both"/>
        <w:rPr>
          <w:rFonts w:ascii="Calibri" w:hAnsi="Calibri"/>
          <w:b/>
          <w:sz w:val="26"/>
          <w:szCs w:val="26"/>
        </w:rPr>
      </w:pPr>
    </w:p>
    <w:p w:rsidR="001D20A4" w:rsidRPr="00B86A25" w:rsidRDefault="001D20A4" w:rsidP="001D20A4">
      <w:pPr>
        <w:pStyle w:val="BodyText"/>
        <w:jc w:val="both"/>
        <w:rPr>
          <w:rFonts w:ascii="Calibri" w:hAnsi="Calibri"/>
          <w:b/>
          <w:sz w:val="26"/>
          <w:szCs w:val="26"/>
        </w:rPr>
      </w:pPr>
    </w:p>
    <w:p w:rsidR="001D20A4" w:rsidRPr="00B86A25" w:rsidRDefault="001D20A4" w:rsidP="001D20A4">
      <w:pPr>
        <w:pStyle w:val="BodyText"/>
        <w:jc w:val="both"/>
        <w:rPr>
          <w:rFonts w:ascii="Calibri" w:hAnsi="Calibri"/>
          <w:b/>
          <w:sz w:val="26"/>
          <w:szCs w:val="26"/>
        </w:rPr>
      </w:pPr>
    </w:p>
    <w:p w:rsidR="001D20A4" w:rsidRPr="00B86A25" w:rsidRDefault="001D20A4" w:rsidP="001D20A4">
      <w:pPr>
        <w:pStyle w:val="BodyText"/>
        <w:jc w:val="both"/>
        <w:rPr>
          <w:rFonts w:ascii="Calibri" w:hAnsi="Calibri"/>
          <w:b/>
          <w:sz w:val="26"/>
          <w:szCs w:val="26"/>
        </w:rPr>
      </w:pPr>
    </w:p>
    <w:p w:rsidR="001D20A4" w:rsidRPr="00B86A25" w:rsidRDefault="001D20A4" w:rsidP="001D20A4">
      <w:pPr>
        <w:pStyle w:val="BodyText"/>
        <w:jc w:val="both"/>
        <w:rPr>
          <w:rFonts w:ascii="Calibri" w:hAnsi="Calibri"/>
          <w:b/>
          <w:sz w:val="26"/>
          <w:szCs w:val="26"/>
        </w:rPr>
      </w:pPr>
    </w:p>
    <w:p w:rsidR="001D20A4" w:rsidRPr="00B86A25" w:rsidRDefault="001D20A4" w:rsidP="001D20A4">
      <w:pPr>
        <w:jc w:val="both"/>
        <w:rPr>
          <w:rFonts w:eastAsia="Times New Roman"/>
          <w:b/>
          <w:sz w:val="26"/>
          <w:szCs w:val="26"/>
          <w:lang w:val="hu-HU" w:eastAsia="hu-HU"/>
        </w:rPr>
      </w:pPr>
    </w:p>
    <w:p w:rsidR="001D20A4" w:rsidRPr="00B86A25" w:rsidRDefault="001D20A4" w:rsidP="001D20A4">
      <w:pPr>
        <w:jc w:val="both"/>
        <w:rPr>
          <w:b/>
          <w:sz w:val="26"/>
          <w:szCs w:val="26"/>
          <w:lang w:val="ro-RO"/>
        </w:rPr>
      </w:pPr>
    </w:p>
    <w:p w:rsidR="001D20A4" w:rsidRPr="00B86A25" w:rsidRDefault="001D20A4" w:rsidP="001D20A4">
      <w:pPr>
        <w:jc w:val="both"/>
        <w:rPr>
          <w:b/>
          <w:sz w:val="26"/>
          <w:szCs w:val="26"/>
          <w:lang w:val="ro-RO"/>
        </w:rPr>
      </w:pPr>
    </w:p>
    <w:p w:rsidR="001D20A4" w:rsidRPr="00B86A25"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Default="001D20A4" w:rsidP="001D20A4">
      <w:pPr>
        <w:jc w:val="both"/>
        <w:rPr>
          <w:b/>
          <w:sz w:val="26"/>
          <w:szCs w:val="26"/>
          <w:lang w:val="ro-RO"/>
        </w:rPr>
      </w:pPr>
    </w:p>
    <w:p w:rsidR="001D20A4" w:rsidRPr="00B86A25" w:rsidRDefault="001D20A4" w:rsidP="001D20A4">
      <w:pPr>
        <w:jc w:val="both"/>
        <w:rPr>
          <w:b/>
          <w:sz w:val="26"/>
          <w:szCs w:val="26"/>
          <w:lang w:val="ro-RO"/>
        </w:rPr>
      </w:pPr>
    </w:p>
    <w:p w:rsidR="001D20A4" w:rsidRPr="00B86A25" w:rsidRDefault="001D20A4" w:rsidP="001D20A4">
      <w:pPr>
        <w:spacing w:after="0"/>
        <w:jc w:val="both"/>
        <w:rPr>
          <w:b/>
          <w:sz w:val="20"/>
          <w:szCs w:val="20"/>
          <w:lang w:val="ro-RO"/>
        </w:rPr>
      </w:pPr>
    </w:p>
    <w:p w:rsidR="001D20A4" w:rsidRDefault="001D20A4" w:rsidP="001D20A4">
      <w:pPr>
        <w:spacing w:after="0"/>
        <w:jc w:val="both"/>
        <w:rPr>
          <w:b/>
          <w:sz w:val="20"/>
          <w:szCs w:val="20"/>
          <w:lang w:val="ro-RO"/>
        </w:rPr>
      </w:pPr>
    </w:p>
    <w:p w:rsidR="001D20A4" w:rsidRPr="00B86A25" w:rsidRDefault="001D20A4" w:rsidP="001D20A4">
      <w:pPr>
        <w:spacing w:after="0"/>
        <w:jc w:val="both"/>
        <w:rPr>
          <w:b/>
          <w:sz w:val="20"/>
          <w:szCs w:val="20"/>
          <w:lang w:val="ro-RO"/>
        </w:rPr>
      </w:pPr>
      <w:r w:rsidRPr="00B86A25">
        <w:rPr>
          <w:b/>
          <w:sz w:val="20"/>
          <w:szCs w:val="20"/>
          <w:lang w:val="ro-RO"/>
        </w:rPr>
        <w:t xml:space="preserve">                                           </w:t>
      </w:r>
      <w:r>
        <w:rPr>
          <w:b/>
          <w:sz w:val="20"/>
          <w:szCs w:val="20"/>
          <w:lang w:val="ro-RO"/>
        </w:rPr>
        <w:t xml:space="preserve">                      </w:t>
      </w:r>
      <w:r w:rsidRPr="00B86A25">
        <w:rPr>
          <w:b/>
          <w:sz w:val="20"/>
          <w:szCs w:val="20"/>
          <w:lang w:val="ro-RO"/>
        </w:rPr>
        <w:t xml:space="preserve">                                                                                                                   Anexa nr. 1 la</w:t>
      </w:r>
    </w:p>
    <w:p w:rsidR="001D20A4" w:rsidRPr="00B86A25" w:rsidRDefault="001D20A4" w:rsidP="001D20A4">
      <w:pPr>
        <w:spacing w:after="0"/>
        <w:jc w:val="both"/>
        <w:rPr>
          <w:b/>
          <w:sz w:val="20"/>
          <w:szCs w:val="20"/>
          <w:lang w:val="ro-RO"/>
        </w:rPr>
      </w:pPr>
      <w:r w:rsidRPr="00B86A25">
        <w:rPr>
          <w:b/>
          <w:sz w:val="20"/>
          <w:szCs w:val="20"/>
          <w:lang w:val="ro-RO"/>
        </w:rPr>
        <w:t xml:space="preserve">                                                                                                                                 Regulamentul de organizare și funcționare     </w:t>
      </w:r>
    </w:p>
    <w:p w:rsidR="001D20A4" w:rsidRPr="00B86A25" w:rsidRDefault="001D20A4" w:rsidP="001D20A4">
      <w:pPr>
        <w:tabs>
          <w:tab w:val="left" w:pos="5760"/>
        </w:tabs>
        <w:spacing w:after="0"/>
        <w:rPr>
          <w:b/>
          <w:sz w:val="20"/>
          <w:szCs w:val="20"/>
        </w:rPr>
      </w:pPr>
      <w:r w:rsidRPr="00B86A25">
        <w:rPr>
          <w:b/>
          <w:sz w:val="20"/>
          <w:szCs w:val="20"/>
        </w:rPr>
        <w:t xml:space="preserve">                                                                                                                                  al serviciului social "Centrul de Îngrijire și    </w:t>
      </w:r>
    </w:p>
    <w:p w:rsidR="001D20A4" w:rsidRPr="00B86A25" w:rsidRDefault="001D20A4" w:rsidP="001D20A4">
      <w:pPr>
        <w:tabs>
          <w:tab w:val="center" w:pos="4680"/>
        </w:tabs>
        <w:spacing w:after="0"/>
        <w:rPr>
          <w:b/>
          <w:sz w:val="20"/>
          <w:szCs w:val="20"/>
        </w:rPr>
      </w:pPr>
      <w:r w:rsidRPr="00B86A25">
        <w:rPr>
          <w:b/>
          <w:sz w:val="20"/>
          <w:szCs w:val="20"/>
        </w:rPr>
        <w:t xml:space="preserve">                                                                                                  </w:t>
      </w:r>
      <w:r w:rsidRPr="00B86A25">
        <w:rPr>
          <w:b/>
          <w:sz w:val="20"/>
          <w:szCs w:val="20"/>
        </w:rPr>
        <w:tab/>
        <w:t>Asistență pentru persoane adulte cu handicap Gheorgheni"</w:t>
      </w:r>
    </w:p>
    <w:p w:rsidR="001D20A4" w:rsidRPr="00B86A25" w:rsidRDefault="001D20A4" w:rsidP="001D20A4">
      <w:pPr>
        <w:tabs>
          <w:tab w:val="left" w:pos="5760"/>
        </w:tabs>
        <w:spacing w:after="0"/>
        <w:rPr>
          <w:b/>
          <w:sz w:val="26"/>
          <w:szCs w:val="26"/>
        </w:rPr>
      </w:pPr>
    </w:p>
    <w:p w:rsidR="001D20A4" w:rsidRPr="00B86A25" w:rsidRDefault="001D20A4" w:rsidP="001D20A4">
      <w:pPr>
        <w:tabs>
          <w:tab w:val="left" w:pos="4110"/>
        </w:tabs>
        <w:spacing w:after="0"/>
        <w:rPr>
          <w:b/>
          <w:sz w:val="26"/>
          <w:szCs w:val="26"/>
          <w:lang w:val="ro-RO"/>
        </w:rPr>
      </w:pPr>
      <w:r w:rsidRPr="00B86A25">
        <w:rPr>
          <w:b/>
          <w:sz w:val="26"/>
          <w:szCs w:val="26"/>
          <w:lang w:val="ro-RO"/>
        </w:rPr>
        <w:tab/>
        <w:t>MODEL</w:t>
      </w:r>
    </w:p>
    <w:p w:rsidR="001D20A4" w:rsidRPr="00B86A25" w:rsidRDefault="001D20A4" w:rsidP="001D20A4">
      <w:pPr>
        <w:tabs>
          <w:tab w:val="left" w:pos="5760"/>
        </w:tabs>
        <w:spacing w:after="0"/>
        <w:rPr>
          <w:b/>
          <w:sz w:val="26"/>
          <w:szCs w:val="26"/>
          <w:lang w:val="ro-RO"/>
        </w:rPr>
      </w:pPr>
    </w:p>
    <w:p w:rsidR="001D20A4" w:rsidRPr="00B86A25" w:rsidRDefault="001D20A4" w:rsidP="001D20A4">
      <w:pPr>
        <w:autoSpaceDE w:val="0"/>
        <w:autoSpaceDN w:val="0"/>
        <w:adjustRightInd w:val="0"/>
        <w:spacing w:after="0" w:line="240" w:lineRule="auto"/>
        <w:ind w:left="-540" w:right="-367"/>
        <w:jc w:val="center"/>
        <w:rPr>
          <w:rFonts w:eastAsia="Times New Roman"/>
          <w:b/>
          <w:sz w:val="26"/>
          <w:szCs w:val="26"/>
          <w:lang w:val="ro-RO"/>
        </w:rPr>
      </w:pPr>
      <w:r w:rsidRPr="00B86A25">
        <w:rPr>
          <w:rFonts w:eastAsia="Times New Roman"/>
          <w:b/>
          <w:sz w:val="26"/>
          <w:szCs w:val="26"/>
          <w:lang w:val="ro-RO"/>
        </w:rPr>
        <w:t>CONTRACT</w:t>
      </w:r>
    </w:p>
    <w:p w:rsidR="001D20A4" w:rsidRPr="00B86A25" w:rsidRDefault="001D20A4" w:rsidP="001D20A4">
      <w:pPr>
        <w:autoSpaceDE w:val="0"/>
        <w:autoSpaceDN w:val="0"/>
        <w:adjustRightInd w:val="0"/>
        <w:spacing w:after="0" w:line="240" w:lineRule="auto"/>
        <w:ind w:left="-540" w:right="-367"/>
        <w:jc w:val="center"/>
        <w:rPr>
          <w:rFonts w:eastAsia="Times New Roman"/>
          <w:b/>
          <w:sz w:val="26"/>
          <w:szCs w:val="26"/>
          <w:lang w:val="ro-RO"/>
        </w:rPr>
      </w:pPr>
      <w:r w:rsidRPr="00B86A25">
        <w:rPr>
          <w:rFonts w:eastAsia="Times New Roman"/>
          <w:b/>
          <w:sz w:val="26"/>
          <w:szCs w:val="26"/>
          <w:lang w:val="ro-RO"/>
        </w:rPr>
        <w:t xml:space="preserve">pentru acordarea de servicii sociale </w:t>
      </w:r>
    </w:p>
    <w:p w:rsidR="001D20A4" w:rsidRPr="00B86A25" w:rsidRDefault="001D20A4" w:rsidP="001D20A4">
      <w:pPr>
        <w:autoSpaceDE w:val="0"/>
        <w:autoSpaceDN w:val="0"/>
        <w:adjustRightInd w:val="0"/>
        <w:spacing w:after="0" w:line="240" w:lineRule="auto"/>
        <w:ind w:left="-540" w:right="-367"/>
        <w:jc w:val="center"/>
        <w:rPr>
          <w:rFonts w:eastAsia="Times New Roman"/>
          <w:b/>
          <w:sz w:val="26"/>
          <w:szCs w:val="26"/>
          <w:lang w:val="ro-RO"/>
        </w:rPr>
      </w:pPr>
      <w:r w:rsidRPr="00B86A25">
        <w:rPr>
          <w:rFonts w:eastAsia="Times New Roman"/>
          <w:b/>
          <w:sz w:val="26"/>
          <w:szCs w:val="26"/>
          <w:lang w:val="ro-RO"/>
        </w:rPr>
        <w:t>în Centrul de Îngrijire și Asistență Gheorgheni</w:t>
      </w:r>
    </w:p>
    <w:p w:rsidR="001D20A4" w:rsidRPr="00B86A25" w:rsidRDefault="001D20A4" w:rsidP="001D20A4">
      <w:pPr>
        <w:autoSpaceDE w:val="0"/>
        <w:autoSpaceDN w:val="0"/>
        <w:adjustRightInd w:val="0"/>
        <w:spacing w:after="0" w:line="240" w:lineRule="auto"/>
        <w:ind w:right="-367"/>
        <w:jc w:val="both"/>
        <w:rPr>
          <w:rFonts w:eastAsia="Times New Roman"/>
          <w:sz w:val="26"/>
          <w:szCs w:val="26"/>
          <w:lang w:val="ro-RO"/>
        </w:rPr>
      </w:pPr>
    </w:p>
    <w:p w:rsidR="001D20A4" w:rsidRPr="00B86A25" w:rsidRDefault="001D20A4" w:rsidP="001D20A4">
      <w:pPr>
        <w:autoSpaceDE w:val="0"/>
        <w:autoSpaceDN w:val="0"/>
        <w:adjustRightInd w:val="0"/>
        <w:spacing w:after="0" w:line="240" w:lineRule="auto"/>
        <w:ind w:firstLine="720"/>
        <w:jc w:val="both"/>
        <w:rPr>
          <w:rFonts w:eastAsia="Times New Roman"/>
          <w:sz w:val="26"/>
          <w:szCs w:val="26"/>
          <w:lang w:val="ro-RO"/>
        </w:rPr>
      </w:pPr>
      <w:r w:rsidRPr="00B86A25">
        <w:rPr>
          <w:rFonts w:eastAsia="Times New Roman"/>
          <w:sz w:val="26"/>
          <w:szCs w:val="26"/>
          <w:lang w:val="ro-RO"/>
        </w:rPr>
        <w:t xml:space="preserve">Încheiat în temeiul Ordinului MMSSF nr.73 din 17.02.2005, privind aprobarea modelului Contractului pentru acordarea de servicii sociale între furnizorii de servicii sociale, acreditaţi conform legii, cu beneficiarii de servicii sociale, între : </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p>
    <w:p w:rsidR="001D20A4" w:rsidRPr="00B86A25" w:rsidRDefault="001D20A4" w:rsidP="001D20A4">
      <w:pPr>
        <w:autoSpaceDE w:val="0"/>
        <w:autoSpaceDN w:val="0"/>
        <w:adjustRightInd w:val="0"/>
        <w:spacing w:after="0" w:line="240" w:lineRule="auto"/>
        <w:ind w:firstLine="360"/>
        <w:jc w:val="both"/>
        <w:rPr>
          <w:rFonts w:eastAsia="Times New Roman"/>
          <w:sz w:val="26"/>
          <w:szCs w:val="26"/>
          <w:lang w:val="ro-RO"/>
        </w:rPr>
      </w:pPr>
      <w:r w:rsidRPr="00B86A25">
        <w:rPr>
          <w:rFonts w:eastAsia="Times New Roman"/>
          <w:sz w:val="26"/>
          <w:szCs w:val="26"/>
          <w:lang w:val="ro-RO"/>
        </w:rPr>
        <w:t>Părţile contractante:</w:t>
      </w:r>
    </w:p>
    <w:p w:rsidR="001D20A4" w:rsidRPr="00B86A25" w:rsidRDefault="001D20A4" w:rsidP="001D20A4">
      <w:pPr>
        <w:spacing w:after="0" w:line="240" w:lineRule="auto"/>
        <w:ind w:firstLine="360"/>
        <w:jc w:val="both"/>
        <w:rPr>
          <w:rFonts w:eastAsia="Times New Roman"/>
          <w:snapToGrid w:val="0"/>
          <w:sz w:val="26"/>
          <w:szCs w:val="26"/>
          <w:lang w:val="ro-RO"/>
        </w:rPr>
      </w:pPr>
      <w:r w:rsidRPr="00B86A25">
        <w:rPr>
          <w:rFonts w:eastAsia="Times New Roman"/>
          <w:b/>
          <w:sz w:val="26"/>
          <w:szCs w:val="26"/>
          <w:lang w:val="ro-RO"/>
        </w:rPr>
        <w:t xml:space="preserve">Direcţia Generala de Asistenţă Socială şi Protecţia Copilului Harghita, </w:t>
      </w:r>
      <w:r w:rsidRPr="00B86A25">
        <w:rPr>
          <w:rFonts w:eastAsia="Times New Roman"/>
          <w:sz w:val="26"/>
          <w:szCs w:val="26"/>
          <w:lang w:val="ro-RO"/>
        </w:rPr>
        <w:t>cu sediul în Miercurea Ciuc, Piaţa Libertăţii nr.5, judeţul Harghita</w:t>
      </w:r>
      <w:r w:rsidRPr="00B86A25">
        <w:rPr>
          <w:rFonts w:eastAsia="Times New Roman"/>
          <w:b/>
          <w:sz w:val="26"/>
          <w:szCs w:val="26"/>
          <w:lang w:val="ro-RO"/>
        </w:rPr>
        <w:t xml:space="preserve">, </w:t>
      </w:r>
      <w:r w:rsidRPr="00B86A25">
        <w:rPr>
          <w:rFonts w:eastAsia="Times New Roman"/>
          <w:b/>
          <w:bCs/>
          <w:sz w:val="26"/>
          <w:szCs w:val="26"/>
          <w:lang w:val="ro-RO"/>
        </w:rPr>
        <w:t>reprezentată prin Director General ............................ şi Director General Adjunct Economic .............................</w:t>
      </w:r>
      <w:r w:rsidRPr="00B86A25">
        <w:rPr>
          <w:rFonts w:eastAsia="Times New Roman"/>
          <w:bCs/>
          <w:sz w:val="26"/>
          <w:szCs w:val="26"/>
          <w:lang w:val="ro-RO"/>
        </w:rPr>
        <w:t>,</w:t>
      </w:r>
      <w:r w:rsidRPr="00B86A25">
        <w:rPr>
          <w:rFonts w:eastAsia="Times New Roman"/>
          <w:b/>
          <w:sz w:val="26"/>
          <w:szCs w:val="26"/>
          <w:lang w:val="ro-RO"/>
        </w:rPr>
        <w:t xml:space="preserve"> </w:t>
      </w:r>
      <w:r w:rsidRPr="00B86A25">
        <w:rPr>
          <w:rFonts w:eastAsia="Times New Roman"/>
          <w:bCs/>
          <w:sz w:val="26"/>
          <w:szCs w:val="26"/>
          <w:lang w:val="ro-RO"/>
        </w:rPr>
        <w:t xml:space="preserve">având codul fiscal nr.9798918, Contul nr.RO86TREZ35124680220XXXXX, deschis la Trezoreria Miercurea Ciuc, acreditată pentru furnizare de servicii sociale conform Certificatului de acreditare seria AF nr. 000291, eliberat la data de 13.05.2014, de către Ministerul Muncii, Familiei, Protecției Sociale și Persoanelor Vârstnice, denumită în continuare Direcţia generală, </w:t>
      </w:r>
      <w:r w:rsidRPr="00B86A25">
        <w:rPr>
          <w:rFonts w:eastAsia="Times New Roman"/>
          <w:snapToGrid w:val="0"/>
          <w:sz w:val="26"/>
          <w:szCs w:val="26"/>
          <w:lang w:val="ro-RO"/>
        </w:rPr>
        <w:t xml:space="preserve">pe de o parte, </w:t>
      </w:r>
      <w:r w:rsidRPr="00B86A25">
        <w:rPr>
          <w:rFonts w:eastAsia="Times New Roman"/>
          <w:b/>
          <w:snapToGrid w:val="0"/>
          <w:sz w:val="26"/>
          <w:szCs w:val="26"/>
          <w:lang w:val="ro-RO"/>
        </w:rPr>
        <w:t>prin Centrul de Îngrijire şi Asistenţă Gheorgheni, reprezentat de ........................... şef centru</w:t>
      </w:r>
      <w:r w:rsidRPr="00B86A25">
        <w:rPr>
          <w:rFonts w:eastAsia="Times New Roman"/>
          <w:snapToGrid w:val="0"/>
          <w:sz w:val="26"/>
          <w:szCs w:val="26"/>
          <w:lang w:val="ro-RO"/>
        </w:rPr>
        <w:t>, în calitate de furnizor de servicii sociale, pe de o parte</w:t>
      </w:r>
    </w:p>
    <w:p w:rsidR="001D20A4" w:rsidRPr="00B86A25" w:rsidRDefault="001D20A4" w:rsidP="001D20A4">
      <w:pPr>
        <w:autoSpaceDE w:val="0"/>
        <w:autoSpaceDN w:val="0"/>
        <w:adjustRightInd w:val="0"/>
        <w:spacing w:after="0" w:line="240" w:lineRule="auto"/>
        <w:ind w:firstLine="360"/>
        <w:jc w:val="both"/>
        <w:rPr>
          <w:rFonts w:eastAsia="Times New Roman"/>
          <w:sz w:val="26"/>
          <w:szCs w:val="26"/>
          <w:lang w:val="ro-RO"/>
        </w:rPr>
      </w:pPr>
      <w:r w:rsidRPr="00B86A25">
        <w:rPr>
          <w:rFonts w:eastAsia="Times New Roman"/>
          <w:sz w:val="26"/>
          <w:szCs w:val="26"/>
          <w:lang w:val="ro-RO"/>
        </w:rPr>
        <w:t>şi</w:t>
      </w:r>
    </w:p>
    <w:p w:rsidR="001D20A4" w:rsidRPr="00B86A25" w:rsidRDefault="001D20A4" w:rsidP="001D20A4">
      <w:pPr>
        <w:autoSpaceDE w:val="0"/>
        <w:autoSpaceDN w:val="0"/>
        <w:adjustRightInd w:val="0"/>
        <w:spacing w:after="0" w:line="240" w:lineRule="auto"/>
        <w:ind w:firstLine="360"/>
        <w:jc w:val="both"/>
        <w:rPr>
          <w:rFonts w:eastAsia="Times New Roman"/>
          <w:sz w:val="26"/>
          <w:szCs w:val="26"/>
          <w:lang w:val="ro-RO"/>
        </w:rPr>
      </w:pPr>
      <w:r w:rsidRPr="00B86A25">
        <w:rPr>
          <w:rFonts w:eastAsia="Times New Roman"/>
          <w:b/>
          <w:sz w:val="26"/>
          <w:szCs w:val="26"/>
          <w:lang w:val="ro-RO"/>
        </w:rPr>
        <w:t>Dl./d-na ....................................................(</w:t>
      </w:r>
      <w:r w:rsidRPr="00B86A25">
        <w:rPr>
          <w:rFonts w:eastAsia="Times New Roman"/>
          <w:sz w:val="26"/>
          <w:szCs w:val="26"/>
          <w:lang w:val="ro-RO"/>
        </w:rPr>
        <w:t>numele beneficiarului de servicii sociale), domiciliat/locuieşte în localitatea ..........................., str. ................... nr. ........., judeţul/sectorul ...................., codul numeric personal ......................., posesor al B.I./C.I. seria ......... nr. .................., eliberat/eliberată la data de ................ de SPCLEP .............,  în calitate de beneficiar, pe de altă.</w:t>
      </w:r>
    </w:p>
    <w:p w:rsidR="001D20A4" w:rsidRPr="00B86A25" w:rsidRDefault="001D20A4" w:rsidP="001D20A4">
      <w:pPr>
        <w:autoSpaceDE w:val="0"/>
        <w:autoSpaceDN w:val="0"/>
        <w:adjustRightInd w:val="0"/>
        <w:spacing w:after="0" w:line="240" w:lineRule="auto"/>
        <w:ind w:firstLine="360"/>
        <w:jc w:val="both"/>
        <w:rPr>
          <w:rFonts w:eastAsia="Times New Roman"/>
          <w:sz w:val="26"/>
          <w:szCs w:val="26"/>
          <w:lang w:val="ro-RO"/>
        </w:rPr>
      </w:pP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Având în vedere anexele, care fac parte integrantă din prezentul contract:</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Angajament de plată/Convenție de plată;</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planul individual de intervenţie (PII)  nr. ......../data ..................;</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lastRenderedPageBreak/>
        <w:t>- raportul de evaluare/reevaluare nr......../data.....................;</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Hotărârea Comisiei pentru evaluarea persoanelor adulte cu handicap nr………./ data...................,</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convin asupra următoarelor:</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p>
    <w:p w:rsidR="001D20A4" w:rsidRPr="00B86A25" w:rsidRDefault="001D20A4" w:rsidP="006C568F">
      <w:pPr>
        <w:numPr>
          <w:ilvl w:val="0"/>
          <w:numId w:val="66"/>
        </w:numPr>
        <w:autoSpaceDE w:val="0"/>
        <w:autoSpaceDN w:val="0"/>
        <w:adjustRightInd w:val="0"/>
        <w:spacing w:after="0" w:line="240" w:lineRule="auto"/>
        <w:ind w:left="645" w:hanging="645"/>
        <w:jc w:val="both"/>
        <w:rPr>
          <w:rFonts w:eastAsia="Times New Roman"/>
          <w:b/>
          <w:i/>
          <w:sz w:val="26"/>
          <w:szCs w:val="26"/>
          <w:lang w:val="ro-RO"/>
        </w:rPr>
      </w:pPr>
      <w:r w:rsidRPr="00B86A25">
        <w:rPr>
          <w:rFonts w:eastAsia="Times New Roman"/>
          <w:b/>
          <w:i/>
          <w:sz w:val="26"/>
          <w:szCs w:val="26"/>
          <w:lang w:val="ro-RO"/>
        </w:rPr>
        <w:t>Definiţii:</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În accepţiunea Ordinului 73/2005, următorii termeni se definesc astfel</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1.1. contractul pentru furnizarea de servicii sociale - actul juridic încheiat între o persoană fizică sau juridică, publică ori privată, acreditată conform legii să acorde servicii sociale, denumită furnizor de servicii sociale, şi o persoană fizică aflată în situaţie de risc sau de dificultate socială, denumită beneficiar de servicii sociale, care exprimă acordul de voinţă al acestora în vederea acordării de servicii sociale;</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 xml:space="preserve">1.2. furnizor de servicii sociale - persoana fizică sau juridică, publică ori privată, acreditată conform legii în vederea acordării de servicii sociale, prevăzută la </w:t>
      </w:r>
      <w:r w:rsidRPr="00B86A25">
        <w:rPr>
          <w:rFonts w:eastAsia="Times New Roman"/>
          <w:i/>
          <w:sz w:val="26"/>
          <w:szCs w:val="26"/>
          <w:u w:val="single"/>
          <w:lang w:val="ro-RO"/>
        </w:rPr>
        <w:t>art. 11</w:t>
      </w:r>
      <w:r w:rsidRPr="00B86A25">
        <w:rPr>
          <w:rFonts w:eastAsia="Times New Roman"/>
          <w:i/>
          <w:sz w:val="26"/>
          <w:szCs w:val="26"/>
          <w:lang w:val="ro-RO"/>
        </w:rPr>
        <w:t xml:space="preserve"> din Ordonanţa Guvernului nr. 68/2003 privind serviciile sociale, aprobată cu modificări şi completări prin </w:t>
      </w:r>
      <w:r w:rsidRPr="00B86A25">
        <w:rPr>
          <w:rFonts w:eastAsia="Times New Roman"/>
          <w:i/>
          <w:sz w:val="26"/>
          <w:szCs w:val="26"/>
          <w:u w:val="single"/>
          <w:lang w:val="ro-RO"/>
        </w:rPr>
        <w:t>Legea nr. 515/2003</w:t>
      </w:r>
      <w:r w:rsidRPr="00B86A25">
        <w:rPr>
          <w:rFonts w:eastAsia="Times New Roman"/>
          <w:i/>
          <w:sz w:val="26"/>
          <w:szCs w:val="26"/>
          <w:lang w:val="ro-RO"/>
        </w:rPr>
        <w:t>, cu modificările şi completările ulterioare;</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1.3. beneficiar de servicii sociale - persoana aflată în situaţie de risc şi de dificultate socială, împreună cu familia acesteia, care necesită servicii sociale, conform planului de intervenţie revizuit în urma evaluării complexe;</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 xml:space="preserve">1.4. servicii sociale - ansamblu de măsuri şi acţiuni realizate pentru a răspunde nevoilor sociale individuale, familiale sau de grup, în vederea prevenirii şi depăşirii unor situaţii de dificultate, vulnerabilitate sau de dependenţă pentru prezervarea autonomiei şi protecţiei persoanei, pentru prevenirea marginalizării şi excluziunii sociale, pentru promovarea incluziunii sociale şi în scopul creşterii calităţii vieţii, definite în condiţiile prevăzute de </w:t>
      </w:r>
      <w:r w:rsidRPr="00B86A25">
        <w:rPr>
          <w:rFonts w:eastAsia="Times New Roman"/>
          <w:i/>
          <w:sz w:val="26"/>
          <w:szCs w:val="26"/>
          <w:u w:val="single"/>
          <w:lang w:val="ro-RO"/>
        </w:rPr>
        <w:t>Ordonanţa Guvernului nr. 68/2003</w:t>
      </w:r>
      <w:r w:rsidRPr="00B86A25">
        <w:rPr>
          <w:rFonts w:eastAsia="Times New Roman"/>
          <w:i/>
          <w:sz w:val="26"/>
          <w:szCs w:val="26"/>
          <w:lang w:val="ro-RO"/>
        </w:rPr>
        <w:t xml:space="preserve">, aprobată cu modificări şi completări prin </w:t>
      </w:r>
      <w:r w:rsidRPr="00B86A25">
        <w:rPr>
          <w:rFonts w:eastAsia="Times New Roman"/>
          <w:i/>
          <w:sz w:val="26"/>
          <w:szCs w:val="26"/>
          <w:u w:val="single"/>
          <w:lang w:val="ro-RO"/>
        </w:rPr>
        <w:t>Legea nr. 515/2003</w:t>
      </w:r>
      <w:r w:rsidRPr="00B86A25">
        <w:rPr>
          <w:rFonts w:eastAsia="Times New Roman"/>
          <w:i/>
          <w:sz w:val="26"/>
          <w:szCs w:val="26"/>
          <w:lang w:val="ro-RO"/>
        </w:rPr>
        <w:t xml:space="preserve">, cu modificările şi completările ulterioare; </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1.5. reevaluarea situaţiei beneficiarului de servicii sociale - activitatea obligatorie a furnizorului de servicii sociale de a evalua situaţia beneficiarului de servicii sociale după acordarea de servicii sociale pe o anumită perioadă;</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1.6. revizuirea sau completarea planului individualizat de asistenţă şi îngrijire - modificarea sau completarea adusă planului individualizat pe baza rezultatelor reevaluării situaţiei beneficiarului de servicii sociale;</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1.7. contribuţia beneficiarului de servicii sociale - cotă-parte din costul total al serviciului/serviciilor acordat/acordate de furnizorul de servicii sociale, în funcţie de tipul serviciului şi de situaţia materială a beneficiarului de servicii sociale, şi care poate fi în bani, în servicii sau în natură;</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1.8. obligaţiile beneficiarului de servicii sociale - totalitatea îndatoririlor pe care beneficiarul de servicii sociale şi le asumă prin contract şi pe care le va îndeplini valorificându-şi maximal potenţialul psiho-fizic;</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lastRenderedPageBreak/>
        <w:t>1.9. standarde minimale de calitate - ansamblul de cerinţe privind cadrul organizatoric şi material, resursele umane şi financiare în vederea atingerii nivelului de performanţă obligatoriu pentru toţi furnizorii de servicii sociale specializate, aprobate în condiţiile legii;</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1.10. modificări de drept ale contractului de acordare de servicii sociale - modificările aduse contractelor de acordare de servicii sociale în mod independent de voinţa părţilor, în temeiul prevederilor unui act normativ;</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1.11. forţa majoră - eveniment mai presus de controlul părţilor, care nu se datorează greşelii sau vinii acestora, care nu putea fi prevăzut în momentul încheierii contractului şi care face imposibilă executarea şi, respectiv, îndeplinirea acestuia;</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1.12. evaluarea iniţială - activitatea de identificare/determinare a naturii cauzelor, a stării actuale de dezvoltare şi de integrare socială a beneficiarului de servicii sociale, precum şi a prognosticului acestora, efectuată prin utilizarea de metode şi tehnici specifice profesiilor sociale, de către furnizorul de servicii sociale. Scopurile evaluării sunt cunoaşterea şi înţelegerea problemelor cu care se confruntă beneficiarul de servicii sociale şi identificarea măsurilor iniţiale pentru elaborarea planului iniţial de măsuri;</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1.13. planul individualizat de asistenţă şi îngrijire - ansamblul de măsuri şi servicii adecvate şi individualizate potrivit nevoilor sociale identificate ca urmare a efectuării evaluării complexe, cuprinzând programarea serviciilor sociale, personalul responsabil şi procedurile de acordare a serviciilor sociale;</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 xml:space="preserve"> 1.14. evaluarea complexă - activitatea de investigare şi analiză a stării actuale de dezvoltare şi de integrare socială a beneficiarului de servicii sociale, a cauzelor care au generat şi care întreţin situaţia de dificultate în care acesta se află, precum şi a prognosticului acestora, utilizându-se instrumente şi tehnici standardizate specifice domeniilor: asistenţă socială, psihologic, educaţional, medical, juridic.</w:t>
      </w:r>
    </w:p>
    <w:p w:rsidR="001D20A4" w:rsidRPr="00B86A25" w:rsidRDefault="001D20A4" w:rsidP="001D20A4">
      <w:pPr>
        <w:autoSpaceDE w:val="0"/>
        <w:autoSpaceDN w:val="0"/>
        <w:adjustRightInd w:val="0"/>
        <w:spacing w:after="0" w:line="240" w:lineRule="auto"/>
        <w:jc w:val="both"/>
        <w:rPr>
          <w:rFonts w:eastAsia="Times New Roman"/>
          <w:i/>
          <w:sz w:val="26"/>
          <w:szCs w:val="26"/>
          <w:lang w:val="ro-RO"/>
        </w:rPr>
      </w:pPr>
      <w:r w:rsidRPr="00B86A25">
        <w:rPr>
          <w:rFonts w:eastAsia="Times New Roman"/>
          <w:i/>
          <w:sz w:val="26"/>
          <w:szCs w:val="26"/>
          <w:lang w:val="ro-RO"/>
        </w:rPr>
        <w:t>1.15. în baza prevederilor Ordinului MMFPS și PV nr 67/2015, privind aprobarea Standardelor minime de calitatepentru acreditarea serviciilor sociale destinare persoanelor adulte cu dizabilități</w:t>
      </w: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b/>
          <w:sz w:val="26"/>
          <w:szCs w:val="26"/>
          <w:lang w:val="ro-RO"/>
        </w:rPr>
        <w:t xml:space="preserve"> 2. Obiectul contractului</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Obiectul contractului îl constituie acordarea de servicii sociale beneficiarului în condiţiile şi termenii stabiliţi de legislaţia aplicabilă în domeniu şi a clauzelor cuprinse în prezentul contract, care constau din:</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cazare, hrană, cazarmament, îmbrăcăminte, articole igienico-sanitare;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evaluarea nevoilor individuale și situației personale;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reevaluare anuală sau atunci când schimbările privind situația beneficiarului o impun;</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activități de asistență și îngrijire personală;</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asistenţă medicală generală și de specialitate şi medicamentație prescrisă de medici;</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asistență/consiliere psihologică de recuperare;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servicii de recuperare și reabilitare funcțională;</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lastRenderedPageBreak/>
        <w:t>- servicii pentru integrare/reintegrare socială a beneficiarului;</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servicii pentru o viață activă, de menținere a contactelor sociale;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servicii de petrecere a timpului liber, de ergoterapie și alte activități în aer liber;</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asistență adecvată în stare terminală sau în caz de deces</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b/>
          <w:sz w:val="26"/>
          <w:szCs w:val="26"/>
          <w:lang w:val="ro-RO"/>
        </w:rPr>
        <w:t>3. Costurile serviciilor sociale</w:t>
      </w:r>
      <w:r w:rsidRPr="00B86A25">
        <w:rPr>
          <w:rFonts w:eastAsia="Times New Roman"/>
          <w:sz w:val="26"/>
          <w:szCs w:val="26"/>
          <w:lang w:val="ro-RO"/>
        </w:rPr>
        <w:t xml:space="preserve"> </w:t>
      </w:r>
      <w:r w:rsidRPr="00B86A25">
        <w:rPr>
          <w:rFonts w:eastAsia="Times New Roman"/>
          <w:b/>
          <w:sz w:val="26"/>
          <w:szCs w:val="26"/>
          <w:lang w:val="ro-RO"/>
        </w:rPr>
        <w:t>acordate</w:t>
      </w:r>
      <w:r w:rsidRPr="00B86A25">
        <w:rPr>
          <w:rFonts w:eastAsia="Times New Roman"/>
          <w:sz w:val="26"/>
          <w:szCs w:val="26"/>
          <w:lang w:val="ro-RO"/>
        </w:rPr>
        <w:t xml:space="preserve"> </w:t>
      </w:r>
    </w:p>
    <w:p w:rsidR="001D20A4" w:rsidRPr="005F668E" w:rsidRDefault="001D20A4" w:rsidP="001D20A4">
      <w:pPr>
        <w:autoSpaceDE w:val="0"/>
        <w:autoSpaceDN w:val="0"/>
        <w:adjustRightInd w:val="0"/>
        <w:spacing w:after="0" w:line="240" w:lineRule="auto"/>
        <w:jc w:val="both"/>
        <w:rPr>
          <w:sz w:val="26"/>
          <w:szCs w:val="26"/>
        </w:rPr>
      </w:pPr>
      <w:r w:rsidRPr="005F668E">
        <w:rPr>
          <w:rFonts w:eastAsia="Times New Roman"/>
          <w:sz w:val="26"/>
          <w:szCs w:val="26"/>
          <w:lang w:val="ro-RO"/>
        </w:rPr>
        <w:t xml:space="preserve">3.1. </w:t>
      </w:r>
      <w:r w:rsidRPr="005F668E">
        <w:rPr>
          <w:sz w:val="26"/>
          <w:szCs w:val="26"/>
          <w:lang w:val="ro-RO"/>
        </w:rPr>
        <w:t xml:space="preserve">Costurile serviciilor sociale acordate şi contribuţia beneficiarului de servicii sociale, se calculează în baza drepturilor prevăzute de Legea nr.448/2006 privind protecţia şi promovarea drepturilor persoanelor cu handicap de care beneficiază persoanele cu handicap în centrele rezidenţiale pentru persoane cu handicap, a  </w:t>
      </w:r>
      <w:r w:rsidRPr="005F668E">
        <w:rPr>
          <w:sz w:val="26"/>
          <w:szCs w:val="26"/>
        </w:rPr>
        <w:t>H.G  nr. 978/2015 privind aprobarea standardelor minime de cost pentru serviciile sociale şi a nivelului venitului lunar pe membru de familie în baza căruia se stabileşte contribuţia lunară de întreţinere datorată de către susţinătorii legali ai persoanelor vârstnice din centrele rezidenţiale</w:t>
      </w:r>
      <w:r w:rsidRPr="005F668E">
        <w:rPr>
          <w:rStyle w:val="l5tlu1"/>
          <w:b w:val="0"/>
          <w:sz w:val="26"/>
          <w:szCs w:val="26"/>
          <w:lang w:val="ro-RO"/>
        </w:rPr>
        <w:t>, a</w:t>
      </w:r>
      <w:r w:rsidRPr="005F668E">
        <w:rPr>
          <w:rStyle w:val="l5tlu1"/>
          <w:sz w:val="26"/>
          <w:szCs w:val="26"/>
          <w:lang w:val="ro-RO"/>
        </w:rPr>
        <w:t xml:space="preserve"> </w:t>
      </w:r>
      <w:r w:rsidRPr="005F668E">
        <w:rPr>
          <w:sz w:val="26"/>
          <w:szCs w:val="26"/>
          <w:lang w:val="ro-RO"/>
        </w:rPr>
        <w:t xml:space="preserve">Ordinului ministrului muncii, familiei, protecţiei sociale şi persoanelor vârstnice nr.1887/2016 modificat prin Ordinul ministrului muncii şi justiţiei sociale nr.623/2017 şi H.G. </w:t>
      </w:r>
      <w:r w:rsidRPr="005F668E">
        <w:rPr>
          <w:rStyle w:val="l5tlu1"/>
          <w:b w:val="0"/>
          <w:sz w:val="26"/>
          <w:szCs w:val="26"/>
          <w:lang w:val="ro-RO"/>
        </w:rPr>
        <w:t>nr. 903/2014 privind stabilirea nivelului minim al alocaţiei zilnice de hrană pentru consumurile colective din instituţiile şi unităţile publice şi private de asistenţă socială destinate persoanelor adulte, persoanelor adulte cu dizabilităţi şi persoanelor vârstnice</w:t>
      </w:r>
      <w:r w:rsidRPr="005F668E">
        <w:rPr>
          <w:b/>
          <w:bCs/>
          <w:sz w:val="26"/>
          <w:szCs w:val="26"/>
          <w:lang w:val="ro-RO"/>
        </w:rPr>
        <w:t xml:space="preserve">, </w:t>
      </w:r>
      <w:r w:rsidRPr="005F668E">
        <w:rPr>
          <w:bCs/>
          <w:sz w:val="26"/>
          <w:szCs w:val="26"/>
          <w:lang w:val="ro-RO"/>
        </w:rPr>
        <w:t>precum și a Hot. Consiliului Județean Harghita nr 298/2016, privind aprobarea modificării Hotărârii CJ Harghita nr 28/2009, privind contribuția lunară a beneficiarilor internați în centrele rezidențiale pentru persoanele adulte cu handicap din structura DGASPC Harghita.</w:t>
      </w:r>
    </w:p>
    <w:p w:rsidR="001D20A4" w:rsidRPr="005F668E" w:rsidRDefault="001D20A4" w:rsidP="001D20A4">
      <w:pPr>
        <w:pStyle w:val="HTMLPreformatted"/>
        <w:jc w:val="both"/>
        <w:rPr>
          <w:rFonts w:ascii="Calibri" w:hAnsi="Calibri"/>
          <w:lang w:val="ro-RO"/>
        </w:rPr>
      </w:pPr>
      <w:r w:rsidRPr="005F668E">
        <w:rPr>
          <w:rFonts w:ascii="Calibri" w:hAnsi="Calibri"/>
          <w:lang w:val="ro-RO"/>
        </w:rPr>
        <w:t>3.2. Costul total mediu pe lună al serviciilor sociale prevăzute la pct. 2, se calculează în funcție de costul mediu anual din anul precendent (……………….....lei/lună, pentru anul ……………...), precum și în funcție de bugetul de venituri și cheltuieli aprobat de către Consiliul Județean Harghita.</w:t>
      </w:r>
    </w:p>
    <w:p w:rsidR="001D20A4" w:rsidRPr="00B86A25" w:rsidRDefault="001D20A4" w:rsidP="001D20A4">
      <w:pPr>
        <w:pStyle w:val="HTMLPreformatted"/>
        <w:jc w:val="both"/>
        <w:rPr>
          <w:rFonts w:ascii="Calibri" w:hAnsi="Calibri"/>
          <w:lang w:val="ro-RO"/>
        </w:rPr>
      </w:pPr>
      <w:r w:rsidRPr="00B86A25">
        <w:rPr>
          <w:rFonts w:ascii="Calibri" w:hAnsi="Calibri"/>
        </w:rPr>
        <w:t xml:space="preserve">3.3. Cuantumul contribuţiei beneficiarului pentru toate serviciile sociale primite este stipulată în </w:t>
      </w:r>
      <w:r w:rsidRPr="00B86A25">
        <w:rPr>
          <w:rFonts w:ascii="Calibri" w:hAnsi="Calibri"/>
          <w:b/>
        </w:rPr>
        <w:t>Angajamentul de plată,</w:t>
      </w:r>
      <w:r w:rsidRPr="00B86A25">
        <w:rPr>
          <w:rFonts w:ascii="Calibri" w:hAnsi="Calibri"/>
        </w:rPr>
        <w:t xml:space="preserve"> care este parte integrantă al prezentului contract</w:t>
      </w:r>
    </w:p>
    <w:p w:rsidR="001D20A4" w:rsidRPr="00B86A25" w:rsidRDefault="001D20A4" w:rsidP="001D20A4">
      <w:pPr>
        <w:autoSpaceDE w:val="0"/>
        <w:autoSpaceDN w:val="0"/>
        <w:adjustRightInd w:val="0"/>
        <w:spacing w:after="0" w:line="240" w:lineRule="auto"/>
        <w:jc w:val="both"/>
        <w:rPr>
          <w:sz w:val="26"/>
          <w:szCs w:val="26"/>
          <w:lang w:val="ro-RO"/>
        </w:rPr>
      </w:pPr>
      <w:r w:rsidRPr="00B86A25">
        <w:rPr>
          <w:sz w:val="26"/>
          <w:szCs w:val="26"/>
          <w:lang w:val="ro-RO"/>
        </w:rPr>
        <w:t>3.4. Valoarea contribuţiei lunare de întreţinere datorată de persoana adultă cu handicap sau de suţinătorii acesteia este stabilită conform Metodologiei de stabilire a nivelului contribuţiei lunare de întreţinere datorate de adulţii cu handicap asistaţi în centre rezidenţiale publice pentru persoane adulte cu handicap sau de susţinătorii acestora aprobate prin Ordinul nr.1887/2016 modificat de Ordinul nr.623/2017 la admiterea în centru, urma procesului de evaluare complexă.</w:t>
      </w:r>
    </w:p>
    <w:p w:rsidR="001D20A4" w:rsidRPr="00B86A25" w:rsidRDefault="001D20A4" w:rsidP="001D20A4">
      <w:pPr>
        <w:autoSpaceDE w:val="0"/>
        <w:autoSpaceDN w:val="0"/>
        <w:adjustRightInd w:val="0"/>
        <w:spacing w:after="0" w:line="240" w:lineRule="auto"/>
        <w:jc w:val="both"/>
        <w:rPr>
          <w:sz w:val="26"/>
          <w:szCs w:val="26"/>
          <w:lang w:val="ro-RO"/>
        </w:rPr>
      </w:pPr>
      <w:r w:rsidRPr="00B86A25">
        <w:rPr>
          <w:sz w:val="26"/>
          <w:szCs w:val="26"/>
        </w:rPr>
        <w:t>3.5. Contributia beneficiarului de servicii sociale nu va influenta acordarea serviciilor sociale si nu va îngreuna posibilitatea acestuia de a iesi din starea de dificultate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p>
    <w:p w:rsidR="001D20A4" w:rsidRPr="00B86A25" w:rsidRDefault="001D20A4" w:rsidP="001D20A4">
      <w:pPr>
        <w:spacing w:after="0" w:line="240" w:lineRule="auto"/>
        <w:jc w:val="both"/>
        <w:rPr>
          <w:b/>
          <w:sz w:val="26"/>
          <w:szCs w:val="26"/>
          <w:lang w:val="ro-RO"/>
        </w:rPr>
      </w:pPr>
      <w:r w:rsidRPr="00B86A25">
        <w:rPr>
          <w:b/>
          <w:sz w:val="26"/>
          <w:szCs w:val="26"/>
          <w:lang w:val="ro-RO"/>
        </w:rPr>
        <w:t>4. Durata contractului</w:t>
      </w:r>
    </w:p>
    <w:p w:rsidR="001D20A4" w:rsidRPr="00B86A25" w:rsidRDefault="001D20A4" w:rsidP="001D20A4">
      <w:pPr>
        <w:spacing w:after="0" w:line="240" w:lineRule="auto"/>
        <w:jc w:val="both"/>
        <w:rPr>
          <w:sz w:val="26"/>
          <w:szCs w:val="26"/>
          <w:lang w:val="ro-RO"/>
        </w:rPr>
      </w:pPr>
      <w:r w:rsidRPr="00B86A25">
        <w:rPr>
          <w:sz w:val="26"/>
          <w:szCs w:val="26"/>
          <w:lang w:val="ro-RO"/>
        </w:rPr>
        <w:t>4.1. Durata contractului este pe perioadă nedeterminată, începând cu data de ……..........</w:t>
      </w:r>
    </w:p>
    <w:p w:rsidR="001D20A4" w:rsidRPr="00B86A25" w:rsidRDefault="001D20A4" w:rsidP="001D20A4">
      <w:pPr>
        <w:spacing w:after="0" w:line="240" w:lineRule="auto"/>
        <w:jc w:val="both"/>
        <w:rPr>
          <w:sz w:val="26"/>
          <w:szCs w:val="26"/>
          <w:lang w:val="ro-RO"/>
        </w:rPr>
      </w:pPr>
    </w:p>
    <w:p w:rsidR="001D20A4" w:rsidRPr="00B86A25" w:rsidRDefault="001D20A4" w:rsidP="001D20A4">
      <w:pPr>
        <w:autoSpaceDE w:val="0"/>
        <w:autoSpaceDN w:val="0"/>
        <w:adjustRightInd w:val="0"/>
        <w:spacing w:after="0" w:line="240" w:lineRule="auto"/>
        <w:rPr>
          <w:rFonts w:eastAsia="Times New Roman"/>
          <w:b/>
          <w:sz w:val="26"/>
          <w:szCs w:val="26"/>
          <w:lang w:val="ro-RO" w:eastAsia="ro-RO"/>
        </w:rPr>
      </w:pPr>
      <w:r w:rsidRPr="00B86A25">
        <w:rPr>
          <w:rFonts w:eastAsia="Times New Roman"/>
          <w:b/>
          <w:sz w:val="26"/>
          <w:szCs w:val="26"/>
          <w:lang w:val="ro-RO" w:eastAsia="ro-RO"/>
        </w:rPr>
        <w:lastRenderedPageBreak/>
        <w:t>5. Etapele procesului de acordare a serviciilor sociale:</w:t>
      </w:r>
    </w:p>
    <w:p w:rsidR="001D20A4" w:rsidRPr="00B86A25" w:rsidRDefault="001D20A4" w:rsidP="001D20A4">
      <w:pPr>
        <w:autoSpaceDE w:val="0"/>
        <w:autoSpaceDN w:val="0"/>
        <w:adjustRightInd w:val="0"/>
        <w:spacing w:after="0" w:line="240" w:lineRule="auto"/>
        <w:rPr>
          <w:rFonts w:eastAsia="Times New Roman"/>
          <w:b/>
          <w:sz w:val="26"/>
          <w:szCs w:val="26"/>
          <w:lang w:val="ro-RO" w:eastAsia="ro-RO"/>
        </w:rPr>
      </w:pPr>
      <w:r w:rsidRPr="00B86A25">
        <w:rPr>
          <w:rFonts w:eastAsia="Times New Roman"/>
          <w:sz w:val="26"/>
          <w:szCs w:val="26"/>
          <w:lang w:val="ro-RO" w:eastAsia="ro-RO"/>
        </w:rPr>
        <w:t>5.1. implementarea măsurilor prevăzute în planul de intervenţie şi în planul individualizat;</w:t>
      </w:r>
    </w:p>
    <w:p w:rsidR="001D20A4" w:rsidRPr="00B86A25" w:rsidRDefault="001D20A4" w:rsidP="001D20A4">
      <w:pPr>
        <w:autoSpaceDE w:val="0"/>
        <w:autoSpaceDN w:val="0"/>
        <w:adjustRightInd w:val="0"/>
        <w:spacing w:after="0" w:line="240" w:lineRule="auto"/>
        <w:rPr>
          <w:rFonts w:eastAsia="Times New Roman"/>
          <w:b/>
          <w:sz w:val="26"/>
          <w:szCs w:val="26"/>
          <w:lang w:val="ro-RO" w:eastAsia="ro-RO"/>
        </w:rPr>
      </w:pPr>
      <w:r w:rsidRPr="00B86A25">
        <w:rPr>
          <w:rFonts w:eastAsia="Times New Roman"/>
          <w:sz w:val="26"/>
          <w:szCs w:val="26"/>
          <w:lang w:val="ro-RO" w:eastAsia="ro-RO"/>
        </w:rPr>
        <w:t>5.2. reevaluarea periodică a situaţiei beneficiarului de servicii sociale;</w:t>
      </w:r>
    </w:p>
    <w:p w:rsidR="001D20A4" w:rsidRPr="00B86A25" w:rsidRDefault="001D20A4" w:rsidP="001D20A4">
      <w:pPr>
        <w:autoSpaceDE w:val="0"/>
        <w:autoSpaceDN w:val="0"/>
        <w:adjustRightInd w:val="0"/>
        <w:spacing w:after="0" w:line="240" w:lineRule="auto"/>
        <w:rPr>
          <w:rFonts w:eastAsia="Times New Roman"/>
          <w:sz w:val="26"/>
          <w:szCs w:val="26"/>
          <w:lang w:val="ro-RO" w:eastAsia="ro-RO"/>
        </w:rPr>
      </w:pPr>
      <w:r w:rsidRPr="00B86A25">
        <w:rPr>
          <w:rFonts w:eastAsia="Times New Roman"/>
          <w:sz w:val="26"/>
          <w:szCs w:val="26"/>
          <w:lang w:val="ro-RO" w:eastAsia="ro-RO"/>
        </w:rPr>
        <w:t>5.3. revizuirea planului individualizat de asistenţă şi îngrijire în vederea adaptării serviciilor sociale la nevoile beneficiarului.</w:t>
      </w:r>
    </w:p>
    <w:p w:rsidR="001D20A4" w:rsidRPr="00B86A25" w:rsidRDefault="001D20A4" w:rsidP="001D20A4">
      <w:pPr>
        <w:autoSpaceDE w:val="0"/>
        <w:autoSpaceDN w:val="0"/>
        <w:adjustRightInd w:val="0"/>
        <w:spacing w:after="0" w:line="240" w:lineRule="auto"/>
        <w:rPr>
          <w:rFonts w:eastAsia="Times New Roman"/>
          <w:b/>
          <w:sz w:val="26"/>
          <w:szCs w:val="26"/>
          <w:lang w:val="ro-RO" w:eastAsia="ro-RO"/>
        </w:rPr>
      </w:pP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b/>
          <w:sz w:val="26"/>
          <w:szCs w:val="26"/>
          <w:lang w:val="ro-RO"/>
        </w:rPr>
        <w:t>6. Drepturile şi obligaţiile părţilor</w:t>
      </w: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b/>
          <w:sz w:val="26"/>
          <w:szCs w:val="26"/>
          <w:lang w:val="ro-RO"/>
        </w:rPr>
        <w:t>6.1 Drepturile furnizorului de servicii sociale</w:t>
      </w: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sz w:val="26"/>
          <w:szCs w:val="26"/>
          <w:lang w:val="ro-RO"/>
        </w:rPr>
        <w:t xml:space="preserve">- să verifice veridicitatea informaţiilor primite de la beneficiarul de servicii sociale, </w:t>
      </w:r>
    </w:p>
    <w:p w:rsidR="001D20A4" w:rsidRPr="00B86A25" w:rsidRDefault="001D20A4" w:rsidP="001D20A4">
      <w:pPr>
        <w:spacing w:after="0" w:line="240" w:lineRule="auto"/>
        <w:jc w:val="both"/>
        <w:rPr>
          <w:rFonts w:eastAsia="Times New Roman"/>
          <w:sz w:val="26"/>
          <w:szCs w:val="26"/>
          <w:lang w:val="ro-RO"/>
        </w:rPr>
      </w:pPr>
      <w:r w:rsidRPr="00B86A25">
        <w:rPr>
          <w:rFonts w:eastAsia="Times New Roman"/>
          <w:sz w:val="26"/>
          <w:szCs w:val="26"/>
          <w:lang w:val="ro-RO"/>
        </w:rPr>
        <w:t>- de a sista acordarea de servicii sociale către beneficiar în cazul în care constată că acesta i-a furnizat informaţii false;</w:t>
      </w:r>
    </w:p>
    <w:p w:rsidR="001D20A4" w:rsidRPr="00B86A25" w:rsidRDefault="001D20A4" w:rsidP="001D20A4">
      <w:pPr>
        <w:spacing w:after="0" w:line="240" w:lineRule="auto"/>
        <w:jc w:val="both"/>
        <w:rPr>
          <w:rFonts w:eastAsia="Times New Roman"/>
          <w:sz w:val="26"/>
          <w:szCs w:val="26"/>
          <w:lang w:val="ro-RO"/>
        </w:rPr>
      </w:pPr>
      <w:r w:rsidRPr="00B86A25">
        <w:rPr>
          <w:rFonts w:eastAsia="Times New Roman"/>
          <w:sz w:val="26"/>
          <w:szCs w:val="26"/>
          <w:lang w:val="ro-RO"/>
        </w:rPr>
        <w:t>- de a utiliza, în condiţiile legii, date denominalizate în scopul întocmirii de statistici pentru dezvoltarea serviciilor sociale.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b/>
          <w:sz w:val="26"/>
          <w:szCs w:val="26"/>
          <w:lang w:val="ro-RO"/>
        </w:rPr>
        <w:t>6.2 Obligaţiile furnizorului de servicii sociale: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să respecte drepturile şi libertăţile fundamentale ale beneficiarului în acordarea serviciilor sociale, precum şi drepturile beneficiarului de servicii sociale, rezultate din prezentul contract;</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să acorde servicii sociale prevăzute în Planul Individual de Intervenţie, cu respectarea acestuia şi a standardelor minime de calitate a serviciilor sociale;</w:t>
      </w:r>
    </w:p>
    <w:p w:rsidR="001D20A4" w:rsidRPr="00B86A25" w:rsidRDefault="001D20A4" w:rsidP="001D20A4">
      <w:pPr>
        <w:autoSpaceDE w:val="0"/>
        <w:autoSpaceDN w:val="0"/>
        <w:adjustRightInd w:val="0"/>
        <w:spacing w:after="0" w:line="240" w:lineRule="auto"/>
        <w:rPr>
          <w:rFonts w:eastAsia="Times New Roman"/>
          <w:sz w:val="26"/>
          <w:szCs w:val="26"/>
          <w:lang w:val="ro-RO" w:eastAsia="ro-RO"/>
        </w:rPr>
      </w:pPr>
      <w:r w:rsidRPr="00B86A25">
        <w:rPr>
          <w:rFonts w:eastAsia="Times New Roman"/>
          <w:sz w:val="26"/>
          <w:szCs w:val="26"/>
          <w:lang w:val="ro-RO"/>
        </w:rPr>
        <w:t>-</w:t>
      </w:r>
      <w:r w:rsidRPr="00B86A25">
        <w:rPr>
          <w:rFonts w:eastAsia="Times New Roman"/>
          <w:sz w:val="26"/>
          <w:szCs w:val="26"/>
          <w:lang w:val="ro-RO" w:eastAsia="ro-RO"/>
        </w:rPr>
        <w:t xml:space="preserve"> să utilizeze contribuţia beneficiarului de servicii sociale exclusiv pentru acoperirea cheltuielilor legate de acordarea serviciilor sociale;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să fie receptiv şi să ţină cont de toate eforturile beneficiarului de servicii sociale în îndeplinirea obligaţiilor contractuale şi să considere că beneficiarul şi-a îndeplinit obligaţiile contractuale în măsura în care a depus toate eforturile;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să informeze beneficiarul de servicii sociale asupra:</w:t>
      </w:r>
    </w:p>
    <w:p w:rsidR="001D20A4" w:rsidRPr="00B86A25"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conţinutului serviciilor sociale şi condiţiilor de acordare a acestora;</w:t>
      </w:r>
    </w:p>
    <w:p w:rsidR="001D20A4" w:rsidRPr="00B86A25"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oportunităţii acordării altor servicii sociale;</w:t>
      </w:r>
    </w:p>
    <w:p w:rsidR="001D20A4" w:rsidRPr="00B86A25"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regulamentului de ordine interioară;</w:t>
      </w:r>
    </w:p>
    <w:p w:rsidR="001D20A4" w:rsidRPr="00B86A25" w:rsidRDefault="001D20A4" w:rsidP="006C568F">
      <w:pPr>
        <w:numPr>
          <w:ilvl w:val="0"/>
          <w:numId w:val="102"/>
        </w:numPr>
        <w:autoSpaceDE w:val="0"/>
        <w:autoSpaceDN w:val="0"/>
        <w:adjustRightInd w:val="0"/>
        <w:spacing w:after="0" w:line="240" w:lineRule="auto"/>
        <w:jc w:val="both"/>
        <w:rPr>
          <w:rFonts w:eastAsia="Times New Roman"/>
          <w:b/>
          <w:sz w:val="26"/>
          <w:szCs w:val="26"/>
          <w:lang w:val="ro-RO"/>
        </w:rPr>
      </w:pPr>
      <w:r w:rsidRPr="00B86A25">
        <w:rPr>
          <w:rFonts w:eastAsia="Times New Roman"/>
          <w:sz w:val="26"/>
          <w:szCs w:val="26"/>
          <w:lang w:val="ro-RO"/>
        </w:rPr>
        <w:t xml:space="preserve">toate procedurile aplicabile în furnizarea serviciilor sociale, conform </w:t>
      </w:r>
      <w:r w:rsidRPr="00B86A25">
        <w:rPr>
          <w:rFonts w:eastAsia="Times New Roman"/>
          <w:b/>
          <w:sz w:val="26"/>
          <w:szCs w:val="26"/>
          <w:lang w:val="ro-RO"/>
        </w:rPr>
        <w:t>Manualului de proceduri;</w:t>
      </w:r>
    </w:p>
    <w:p w:rsidR="001D20A4" w:rsidRPr="00B86A25"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Ghidului beneficiarului;</w:t>
      </w:r>
    </w:p>
    <w:p w:rsidR="001D20A4" w:rsidRPr="00B86A25"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informării continue prin sesiunile de informare a beneficiarilor;</w:t>
      </w:r>
    </w:p>
    <w:p w:rsidR="001D20A4" w:rsidRPr="00B86A25"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condițiilor de încetare/sistare a serviciilor;</w:t>
      </w:r>
    </w:p>
    <w:p w:rsidR="001D20A4" w:rsidRPr="00B86A25"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Planului Individual de Intervenție personal al beneficiarului (cu toate programele de recuperare și fișele de monitorizare a serviciilor acordate);</w:t>
      </w:r>
    </w:p>
    <w:p w:rsidR="001D20A4" w:rsidRPr="00B86A25"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Carta drepturilor beneficiarilor;</w:t>
      </w:r>
    </w:p>
    <w:p w:rsidR="001D20A4" w:rsidRPr="00B86A25" w:rsidRDefault="001D20A4" w:rsidP="006C568F">
      <w:pPr>
        <w:numPr>
          <w:ilvl w:val="0"/>
          <w:numId w:val="102"/>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Codul de etică;</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lastRenderedPageBreak/>
        <w:t>- să reevalueze periodic situaţia beneficiarului de servicii sociale, şi, după caz, să completeze şi/sau să revizuiască planul individual de intervenţie;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să respecte, conform legii, confidenţialitatea datelor şi informaţiilor referitoare la beneficiarul de servicii sociale;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să ia în considerare dorinţele şi recomandările obiective ale beneficiarului cu privire la acordarea serviciilor sociale;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de a informa serviciul public de asistenţă în a cărui rază teritorială locuieşte beneficiarul asupra nevoilor identificate şi serviciilor sociale propuse a fi acordate, precum și a cazurilor de încetare/sistare a serviciilor;</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să acorde sprijin pentru depăşirea unor situaţii speciale (ex.probleme medicale) în funcţie de posibilităţi.</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b/>
          <w:sz w:val="26"/>
          <w:szCs w:val="26"/>
          <w:lang w:val="ro-RO"/>
        </w:rPr>
        <w:t>6.3 Drepturile beneficiarului</w:t>
      </w:r>
    </w:p>
    <w:p w:rsidR="001D20A4" w:rsidRPr="00B86A25" w:rsidRDefault="001D20A4" w:rsidP="001D20A4">
      <w:pPr>
        <w:spacing w:after="0" w:line="240" w:lineRule="auto"/>
        <w:jc w:val="both"/>
        <w:rPr>
          <w:rFonts w:eastAsia="Times New Roman"/>
          <w:sz w:val="26"/>
          <w:szCs w:val="26"/>
          <w:lang w:val="ro-RO"/>
        </w:rPr>
      </w:pPr>
      <w:r w:rsidRPr="00B86A25">
        <w:rPr>
          <w:rFonts w:eastAsia="Times New Roman"/>
          <w:sz w:val="26"/>
          <w:szCs w:val="26"/>
          <w:lang w:val="ro-RO"/>
        </w:rPr>
        <w:t xml:space="preserve"> - de a primi servicii sociale de susţinere prevăzute în PII, atâta timp cât se menţin condiţiile care au generat situaţia de dificultate;</w:t>
      </w:r>
    </w:p>
    <w:p w:rsidR="001D20A4" w:rsidRPr="00B86A25" w:rsidRDefault="001D20A4" w:rsidP="001D20A4">
      <w:pPr>
        <w:spacing w:after="0" w:line="240" w:lineRule="auto"/>
        <w:jc w:val="both"/>
        <w:rPr>
          <w:rFonts w:eastAsia="Times New Roman"/>
          <w:sz w:val="26"/>
          <w:szCs w:val="26"/>
          <w:lang w:val="ro-RO"/>
        </w:rPr>
      </w:pPr>
      <w:r w:rsidRPr="00B86A25">
        <w:rPr>
          <w:rFonts w:eastAsia="Times New Roman"/>
          <w:sz w:val="26"/>
          <w:szCs w:val="26"/>
          <w:lang w:val="ro-RO"/>
        </w:rPr>
        <w:t>- de a refuza în condiţii obiective primirea serviciilor sociale;</w:t>
      </w:r>
    </w:p>
    <w:p w:rsidR="001D20A4" w:rsidRPr="00B86A25" w:rsidRDefault="001D20A4" w:rsidP="001D20A4">
      <w:pPr>
        <w:spacing w:after="0" w:line="240" w:lineRule="auto"/>
        <w:jc w:val="both"/>
        <w:rPr>
          <w:rFonts w:eastAsia="Times New Roman"/>
          <w:sz w:val="26"/>
          <w:szCs w:val="26"/>
          <w:lang w:val="ro-RO"/>
        </w:rPr>
      </w:pPr>
      <w:r w:rsidRPr="00B86A25">
        <w:rPr>
          <w:rFonts w:eastAsia="Times New Roman"/>
          <w:sz w:val="26"/>
          <w:szCs w:val="26"/>
          <w:lang w:val="ro-RO"/>
        </w:rPr>
        <w:t>- de a fi informat periodic, după caz, asupra modificărilor privind alocaţia de hrană, drepturile materiale (limite minime) preţul de cost al serviciilor acordate conform standardelor de cost, şi a modificărilor regulamentului de ordine interioară;</w:t>
      </w:r>
    </w:p>
    <w:p w:rsidR="001D20A4" w:rsidRPr="00B86A25" w:rsidRDefault="001D20A4" w:rsidP="001D20A4">
      <w:pPr>
        <w:autoSpaceDE w:val="0"/>
        <w:autoSpaceDN w:val="0"/>
        <w:adjustRightInd w:val="0"/>
        <w:spacing w:after="0" w:line="240" w:lineRule="auto"/>
        <w:rPr>
          <w:rFonts w:eastAsia="Times New Roman"/>
          <w:sz w:val="26"/>
          <w:szCs w:val="26"/>
          <w:lang w:val="ro-RO" w:eastAsia="ro-RO"/>
        </w:rPr>
      </w:pPr>
      <w:r w:rsidRPr="00B86A25">
        <w:rPr>
          <w:rFonts w:eastAsia="Times New Roman"/>
          <w:sz w:val="26"/>
          <w:szCs w:val="26"/>
          <w:lang w:val="ro-RO" w:eastAsia="ro-RO"/>
        </w:rPr>
        <w:t>- de a i se asigura continuitatea serviciilor sociale atât timp cât se menţin condiţiile care au generat situaţia de dificultate;</w:t>
      </w:r>
    </w:p>
    <w:p w:rsidR="001D20A4" w:rsidRPr="00B86A25" w:rsidRDefault="001D20A4" w:rsidP="001D20A4">
      <w:pPr>
        <w:autoSpaceDE w:val="0"/>
        <w:autoSpaceDN w:val="0"/>
        <w:adjustRightInd w:val="0"/>
        <w:spacing w:after="0" w:line="240" w:lineRule="auto"/>
        <w:rPr>
          <w:rFonts w:eastAsia="Times New Roman"/>
          <w:sz w:val="26"/>
          <w:szCs w:val="26"/>
          <w:lang w:val="ro-RO" w:eastAsia="ro-RO"/>
        </w:rPr>
      </w:pPr>
      <w:r w:rsidRPr="00B86A25">
        <w:rPr>
          <w:rFonts w:eastAsia="Times New Roman"/>
          <w:sz w:val="26"/>
          <w:szCs w:val="26"/>
          <w:lang w:val="ro-RO" w:eastAsia="ro-RO"/>
        </w:rPr>
        <w:t>- de a fi informat, în timp util şi în termeni accesibili, asupra:</w:t>
      </w:r>
    </w:p>
    <w:p w:rsidR="001D20A4" w:rsidRPr="00B86A25" w:rsidRDefault="001D20A4" w:rsidP="001D20A4">
      <w:pPr>
        <w:autoSpaceDE w:val="0"/>
        <w:autoSpaceDN w:val="0"/>
        <w:adjustRightInd w:val="0"/>
        <w:spacing w:after="0" w:line="240" w:lineRule="auto"/>
        <w:rPr>
          <w:rFonts w:eastAsia="Times New Roman"/>
          <w:sz w:val="26"/>
          <w:szCs w:val="26"/>
          <w:lang w:val="ro-RO" w:eastAsia="ro-RO"/>
        </w:rPr>
      </w:pPr>
      <w:r w:rsidRPr="00B86A25">
        <w:rPr>
          <w:rFonts w:eastAsia="Times New Roman"/>
          <w:sz w:val="26"/>
          <w:szCs w:val="26"/>
          <w:lang w:val="ro-RO" w:eastAsia="ro-RO"/>
        </w:rPr>
        <w:t xml:space="preserve">    a. drepturilor sociale, măsurilor legale de protecţie şi asupra situaţiilor de risc;</w:t>
      </w:r>
    </w:p>
    <w:p w:rsidR="001D20A4" w:rsidRPr="00B86A25" w:rsidRDefault="001D20A4" w:rsidP="001D20A4">
      <w:pPr>
        <w:autoSpaceDE w:val="0"/>
        <w:autoSpaceDN w:val="0"/>
        <w:adjustRightInd w:val="0"/>
        <w:spacing w:after="0" w:line="240" w:lineRule="auto"/>
        <w:rPr>
          <w:rFonts w:eastAsia="Times New Roman"/>
          <w:sz w:val="26"/>
          <w:szCs w:val="26"/>
          <w:lang w:val="ro-RO" w:eastAsia="ro-RO"/>
        </w:rPr>
      </w:pPr>
      <w:r w:rsidRPr="00B86A25">
        <w:rPr>
          <w:rFonts w:eastAsia="Times New Roman"/>
          <w:sz w:val="26"/>
          <w:szCs w:val="26"/>
          <w:lang w:val="ro-RO" w:eastAsia="ro-RO"/>
        </w:rPr>
        <w:t xml:space="preserve">    b. modificărilor intervenite în acordarea serviciilor sociale;</w:t>
      </w:r>
    </w:p>
    <w:p w:rsidR="001D20A4" w:rsidRPr="00B86A25" w:rsidRDefault="001D20A4" w:rsidP="001D20A4">
      <w:pPr>
        <w:autoSpaceDE w:val="0"/>
        <w:autoSpaceDN w:val="0"/>
        <w:adjustRightInd w:val="0"/>
        <w:spacing w:after="0" w:line="240" w:lineRule="auto"/>
        <w:rPr>
          <w:rFonts w:eastAsia="Times New Roman"/>
          <w:sz w:val="26"/>
          <w:szCs w:val="26"/>
          <w:lang w:val="ro-RO" w:eastAsia="ro-RO"/>
        </w:rPr>
      </w:pPr>
      <w:r w:rsidRPr="00B86A25">
        <w:rPr>
          <w:rFonts w:eastAsia="Times New Roman"/>
          <w:sz w:val="26"/>
          <w:szCs w:val="26"/>
          <w:lang w:val="ro-RO" w:eastAsia="ro-RO"/>
        </w:rPr>
        <w:t xml:space="preserve">    c. oportunităţii acordării altor servicii sociale;</w:t>
      </w:r>
    </w:p>
    <w:p w:rsidR="001D20A4" w:rsidRPr="00B86A25" w:rsidRDefault="001D20A4" w:rsidP="001D20A4">
      <w:pPr>
        <w:autoSpaceDE w:val="0"/>
        <w:autoSpaceDN w:val="0"/>
        <w:adjustRightInd w:val="0"/>
        <w:spacing w:after="0" w:line="240" w:lineRule="auto"/>
        <w:rPr>
          <w:rFonts w:eastAsia="Times New Roman"/>
          <w:sz w:val="26"/>
          <w:szCs w:val="26"/>
          <w:lang w:val="ro-RO" w:eastAsia="ro-RO"/>
        </w:rPr>
      </w:pPr>
      <w:r w:rsidRPr="00B86A25">
        <w:rPr>
          <w:rFonts w:eastAsia="Times New Roman"/>
          <w:sz w:val="26"/>
          <w:szCs w:val="26"/>
          <w:lang w:val="ro-RO" w:eastAsia="ro-RO"/>
        </w:rPr>
        <w:t xml:space="preserve">    d.  listei la nivel local cuprinzând furnizorii acreditaţi să acorde servicii sociale;</w:t>
      </w:r>
    </w:p>
    <w:p w:rsidR="001D20A4" w:rsidRPr="00B86A25" w:rsidRDefault="001D20A4" w:rsidP="001D20A4">
      <w:pPr>
        <w:autoSpaceDE w:val="0"/>
        <w:autoSpaceDN w:val="0"/>
        <w:adjustRightInd w:val="0"/>
        <w:spacing w:after="0" w:line="240" w:lineRule="auto"/>
        <w:rPr>
          <w:rFonts w:eastAsia="Times New Roman"/>
          <w:sz w:val="26"/>
          <w:szCs w:val="26"/>
          <w:lang w:val="ro-RO" w:eastAsia="ro-RO"/>
        </w:rPr>
      </w:pPr>
      <w:r w:rsidRPr="00B86A25">
        <w:rPr>
          <w:rFonts w:eastAsia="Times New Roman"/>
          <w:sz w:val="26"/>
          <w:szCs w:val="26"/>
          <w:lang w:val="ro-RO" w:eastAsia="ro-RO"/>
        </w:rPr>
        <w:t xml:space="preserve">    e. regulamentului de ordine internă;</w:t>
      </w:r>
    </w:p>
    <w:p w:rsidR="001D20A4" w:rsidRPr="00B86A25" w:rsidRDefault="001D20A4" w:rsidP="001D20A4">
      <w:pPr>
        <w:autoSpaceDE w:val="0"/>
        <w:autoSpaceDN w:val="0"/>
        <w:adjustRightInd w:val="0"/>
        <w:spacing w:after="0" w:line="240" w:lineRule="auto"/>
        <w:rPr>
          <w:rFonts w:eastAsia="Times New Roman"/>
          <w:sz w:val="26"/>
          <w:szCs w:val="26"/>
          <w:lang w:val="ro-RO" w:eastAsia="ro-RO"/>
        </w:rPr>
      </w:pPr>
      <w:r w:rsidRPr="00B86A25">
        <w:rPr>
          <w:rFonts w:eastAsia="Times New Roman"/>
          <w:sz w:val="26"/>
          <w:szCs w:val="26"/>
          <w:lang w:val="ro-RO" w:eastAsia="ro-RO"/>
        </w:rPr>
        <w:t>- de a participa la evaluarea serviciilor sociale primite şi la luarea deciziilor privind intervenţia socială care i se aplică, putând alege variante de intervenţie, dacă ele există;</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eastAsia="ro-RO"/>
        </w:rPr>
        <w:t>- de a-şi exprima nemulţumirea cu privire la acordarea serviciilor sociale.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xml:space="preserve"> - dreptul de a avea acces la propriul dosar.</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-toate celelalte drepturi ale beneficiarilor sunt cuprinse în Carta drepturilor beneficiarilor, care este adusă la cunoștința acestora periodic.</w:t>
      </w:r>
    </w:p>
    <w:p w:rsidR="001D20A4" w:rsidRPr="00B86A25" w:rsidRDefault="001D20A4" w:rsidP="001D20A4">
      <w:pPr>
        <w:autoSpaceDE w:val="0"/>
        <w:autoSpaceDN w:val="0"/>
        <w:adjustRightInd w:val="0"/>
        <w:spacing w:after="0" w:line="240" w:lineRule="auto"/>
        <w:rPr>
          <w:rFonts w:eastAsia="Times New Roman"/>
          <w:b/>
          <w:sz w:val="26"/>
          <w:szCs w:val="26"/>
          <w:lang w:val="ro-RO"/>
        </w:rPr>
      </w:pPr>
      <w:r w:rsidRPr="00B86A25">
        <w:rPr>
          <w:rFonts w:eastAsia="Times New Roman"/>
          <w:sz w:val="26"/>
          <w:szCs w:val="26"/>
          <w:highlight w:val="yellow"/>
          <w:lang w:val="ro-RO" w:eastAsia="ro-RO"/>
        </w:rPr>
        <w:t xml:space="preserve">   </w:t>
      </w: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b/>
          <w:sz w:val="26"/>
          <w:szCs w:val="26"/>
          <w:lang w:val="ro-RO"/>
        </w:rPr>
        <w:t>6.4 Obligaţiile beneficiarului :</w:t>
      </w:r>
    </w:p>
    <w:p w:rsidR="001D20A4" w:rsidRPr="00B86A25" w:rsidRDefault="001D20A4" w:rsidP="006C568F">
      <w:pPr>
        <w:numPr>
          <w:ilvl w:val="0"/>
          <w:numId w:val="65"/>
        </w:numPr>
        <w:tabs>
          <w:tab w:val="clear" w:pos="720"/>
          <w:tab w:val="num" w:pos="360"/>
        </w:tabs>
        <w:spacing w:after="0" w:line="240" w:lineRule="auto"/>
        <w:ind w:left="0" w:firstLine="0"/>
        <w:jc w:val="both"/>
        <w:rPr>
          <w:rFonts w:eastAsia="Times New Roman"/>
          <w:sz w:val="26"/>
          <w:szCs w:val="26"/>
          <w:lang w:val="ro-RO"/>
        </w:rPr>
      </w:pPr>
      <w:r w:rsidRPr="00B86A25">
        <w:rPr>
          <w:rFonts w:eastAsia="Times New Roman"/>
          <w:sz w:val="26"/>
          <w:szCs w:val="26"/>
          <w:lang w:val="ro-RO"/>
        </w:rPr>
        <w:t>să respecte prevederile Regulamentului de ordine interioară a Centrului de Îngrijire și Asistență  Gheorgheni, Manualul de proceduri, Ghidul beneficiarului, Orarul zilnic de activitate, şi celelalte reglementări legislative care stau la baza funcţionării Centrului;</w:t>
      </w:r>
    </w:p>
    <w:p w:rsidR="001D20A4" w:rsidRPr="00B86A25" w:rsidRDefault="001D20A4" w:rsidP="006C568F">
      <w:pPr>
        <w:numPr>
          <w:ilvl w:val="0"/>
          <w:numId w:val="65"/>
        </w:numPr>
        <w:tabs>
          <w:tab w:val="clear" w:pos="720"/>
          <w:tab w:val="num" w:pos="360"/>
        </w:tabs>
        <w:spacing w:after="0" w:line="240" w:lineRule="auto"/>
        <w:ind w:left="0" w:firstLine="0"/>
        <w:jc w:val="both"/>
        <w:rPr>
          <w:rFonts w:eastAsia="Times New Roman"/>
          <w:sz w:val="26"/>
          <w:szCs w:val="26"/>
          <w:lang w:val="ro-RO"/>
        </w:rPr>
      </w:pPr>
      <w:r w:rsidRPr="00B86A25">
        <w:rPr>
          <w:rFonts w:eastAsia="Times New Roman"/>
          <w:sz w:val="26"/>
          <w:szCs w:val="26"/>
          <w:lang w:val="ro-RO"/>
        </w:rPr>
        <w:t>să se implice în activităţi de autogospodărire şi a deprinderilor de viaţă independente;</w:t>
      </w:r>
    </w:p>
    <w:p w:rsidR="001D20A4" w:rsidRPr="00B86A25" w:rsidRDefault="001D20A4" w:rsidP="006C568F">
      <w:pPr>
        <w:numPr>
          <w:ilvl w:val="0"/>
          <w:numId w:val="65"/>
        </w:numPr>
        <w:tabs>
          <w:tab w:val="clear" w:pos="720"/>
          <w:tab w:val="left" w:pos="360"/>
        </w:tabs>
        <w:spacing w:after="0" w:line="240" w:lineRule="auto"/>
        <w:ind w:left="0" w:firstLine="0"/>
        <w:jc w:val="both"/>
        <w:rPr>
          <w:rFonts w:eastAsia="Times New Roman"/>
          <w:sz w:val="26"/>
          <w:szCs w:val="26"/>
          <w:lang w:val="ro-RO"/>
        </w:rPr>
      </w:pPr>
      <w:r w:rsidRPr="00B86A25">
        <w:rPr>
          <w:rFonts w:eastAsia="Times New Roman"/>
          <w:sz w:val="26"/>
          <w:szCs w:val="26"/>
          <w:lang w:val="ro-RO"/>
        </w:rPr>
        <w:lastRenderedPageBreak/>
        <w:t>să aibă un comportament corespunzător şi să nu se implice în activităţi cu caracter contravenţional şi infracţional</w:t>
      </w:r>
    </w:p>
    <w:p w:rsidR="001D20A4" w:rsidRPr="00B86A25" w:rsidRDefault="001D20A4" w:rsidP="006C568F">
      <w:pPr>
        <w:numPr>
          <w:ilvl w:val="0"/>
          <w:numId w:val="65"/>
        </w:numPr>
        <w:tabs>
          <w:tab w:val="clear" w:pos="720"/>
          <w:tab w:val="num" w:pos="360"/>
        </w:tabs>
        <w:spacing w:after="0" w:line="240" w:lineRule="auto"/>
        <w:ind w:left="0" w:firstLine="0"/>
        <w:jc w:val="both"/>
        <w:rPr>
          <w:rFonts w:eastAsia="Times New Roman"/>
          <w:sz w:val="26"/>
          <w:szCs w:val="26"/>
          <w:lang w:val="ro-RO"/>
        </w:rPr>
      </w:pPr>
      <w:r w:rsidRPr="00B86A25">
        <w:rPr>
          <w:rFonts w:eastAsia="Times New Roman"/>
          <w:sz w:val="26"/>
          <w:szCs w:val="26"/>
          <w:lang w:val="ro-RO"/>
        </w:rPr>
        <w:t>în cazul în care dorește să părăsească CIA Gheorgheni pentru o perioadă mai mare de 24 ore, să anunțe șeful de centru sau coordonatorul personalului de specialitate pentru întocmirea documentelor necesare și anunțarea aparținătorului;</w:t>
      </w:r>
    </w:p>
    <w:p w:rsidR="001D20A4" w:rsidRPr="00B86A25" w:rsidRDefault="001D20A4" w:rsidP="006C568F">
      <w:pPr>
        <w:numPr>
          <w:ilvl w:val="0"/>
          <w:numId w:val="65"/>
        </w:numPr>
        <w:tabs>
          <w:tab w:val="clear" w:pos="720"/>
          <w:tab w:val="left" w:pos="360"/>
        </w:tabs>
        <w:spacing w:after="0" w:line="240" w:lineRule="auto"/>
        <w:ind w:left="0" w:firstLine="0"/>
        <w:jc w:val="both"/>
        <w:rPr>
          <w:rFonts w:eastAsia="Times New Roman"/>
          <w:sz w:val="26"/>
          <w:szCs w:val="26"/>
          <w:lang w:val="ro-RO"/>
        </w:rPr>
      </w:pPr>
      <w:r w:rsidRPr="00B86A25">
        <w:rPr>
          <w:rFonts w:eastAsia="Times New Roman"/>
          <w:sz w:val="26"/>
          <w:szCs w:val="26"/>
          <w:lang w:val="ro-RO"/>
        </w:rPr>
        <w:t>să participe activ în procesul de furnizare a serviciilor sociale şi la reevaluarea şi revizuirea planului individualizat de asistenţă şi îngrijire;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f) să furnizeze informaţii corecte cu privire la identitatea şi situaţia familială, medicală, economică şi socială şi să permită furnizorului de servicii sociale verificarea veridicităţii acestora;</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g) să respecte termenele şi clauzele stabilite în cadrul planului individualizat de asistenţă şi îngrijire;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h) să contribuie la plata costurilor serviciilor sociale primite cu o cotă-parte din costul total al serviciului/serviciilor acordat/acordate de furnizor, conform pct. 3.2 şi 3.3;</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i) să anunţe orice modificare intervenită în legătură cu situaţia sa personală pe parcursul acordării serviciilor sociale;</w:t>
      </w:r>
    </w:p>
    <w:p w:rsidR="001D20A4" w:rsidRPr="00B86A25" w:rsidRDefault="001D20A4" w:rsidP="001D20A4">
      <w:pPr>
        <w:spacing w:after="0" w:line="240" w:lineRule="auto"/>
        <w:jc w:val="both"/>
        <w:rPr>
          <w:rFonts w:eastAsia="Times New Roman"/>
          <w:b/>
          <w:sz w:val="26"/>
          <w:szCs w:val="26"/>
          <w:lang w:val="ro-RO"/>
        </w:rPr>
      </w:pPr>
    </w:p>
    <w:p w:rsidR="001D20A4" w:rsidRPr="00B86A25" w:rsidRDefault="001D20A4" w:rsidP="001D20A4">
      <w:pPr>
        <w:spacing w:after="0" w:line="240" w:lineRule="auto"/>
        <w:jc w:val="both"/>
        <w:rPr>
          <w:rFonts w:eastAsia="Times New Roman"/>
          <w:b/>
          <w:sz w:val="26"/>
          <w:szCs w:val="26"/>
          <w:lang w:val="ro-RO"/>
        </w:rPr>
      </w:pPr>
      <w:r w:rsidRPr="00B86A25">
        <w:rPr>
          <w:rFonts w:eastAsia="Times New Roman"/>
          <w:b/>
          <w:sz w:val="26"/>
          <w:szCs w:val="26"/>
          <w:lang w:val="ro-RO"/>
        </w:rPr>
        <w:t>7. Clauze speciale</w:t>
      </w:r>
    </w:p>
    <w:p w:rsidR="001D20A4" w:rsidRPr="00B86A25" w:rsidRDefault="001D20A4" w:rsidP="001D20A4">
      <w:pPr>
        <w:spacing w:after="0" w:line="240" w:lineRule="auto"/>
        <w:jc w:val="both"/>
        <w:rPr>
          <w:rFonts w:eastAsia="Times New Roman"/>
          <w:sz w:val="26"/>
          <w:szCs w:val="26"/>
          <w:lang w:val="ro-RO"/>
        </w:rPr>
      </w:pPr>
      <w:r w:rsidRPr="00B86A25">
        <w:rPr>
          <w:rFonts w:eastAsia="Times New Roman"/>
          <w:sz w:val="26"/>
          <w:szCs w:val="26"/>
          <w:lang w:val="ro-RO"/>
        </w:rPr>
        <w:t>Nerespectarea clauzelor contractuale de către beneficiar poate avea drept consecinţă următoarele măsuri aplicabile de către furnizorul de servicii:</w:t>
      </w:r>
    </w:p>
    <w:p w:rsidR="001D20A4" w:rsidRPr="00B86A25" w:rsidRDefault="001D20A4" w:rsidP="006C568F">
      <w:pPr>
        <w:numPr>
          <w:ilvl w:val="0"/>
          <w:numId w:val="67"/>
        </w:numPr>
        <w:tabs>
          <w:tab w:val="clear" w:pos="1080"/>
        </w:tabs>
        <w:spacing w:after="0" w:line="240" w:lineRule="auto"/>
        <w:ind w:left="180" w:hanging="180"/>
        <w:jc w:val="both"/>
        <w:rPr>
          <w:rFonts w:eastAsia="Times New Roman"/>
          <w:sz w:val="26"/>
          <w:szCs w:val="26"/>
          <w:lang w:val="ro-RO"/>
        </w:rPr>
      </w:pPr>
      <w:r w:rsidRPr="00B86A25">
        <w:rPr>
          <w:rFonts w:eastAsia="Times New Roman"/>
          <w:sz w:val="26"/>
          <w:szCs w:val="26"/>
          <w:lang w:val="ro-RO"/>
        </w:rPr>
        <w:t>avertisment scris;</w:t>
      </w:r>
    </w:p>
    <w:p w:rsidR="001D20A4" w:rsidRPr="00B86A25" w:rsidRDefault="001D20A4" w:rsidP="006C568F">
      <w:pPr>
        <w:numPr>
          <w:ilvl w:val="0"/>
          <w:numId w:val="67"/>
        </w:numPr>
        <w:tabs>
          <w:tab w:val="clear" w:pos="1080"/>
        </w:tabs>
        <w:spacing w:after="0" w:line="240" w:lineRule="auto"/>
        <w:ind w:left="180" w:hanging="180"/>
        <w:jc w:val="both"/>
        <w:rPr>
          <w:rFonts w:eastAsia="Times New Roman"/>
          <w:sz w:val="26"/>
          <w:szCs w:val="26"/>
          <w:lang w:val="ro-RO"/>
        </w:rPr>
      </w:pPr>
      <w:r w:rsidRPr="00B86A25">
        <w:rPr>
          <w:rFonts w:eastAsia="Times New Roman"/>
          <w:sz w:val="26"/>
          <w:szCs w:val="26"/>
          <w:lang w:val="ro-RO"/>
        </w:rPr>
        <w:t>interzicerea unor activităţi extrainstituţionale pe o perioadă determinată de timp, care să aibă drept scop revizuirea comportamentului beneficiarului;</w:t>
      </w:r>
    </w:p>
    <w:p w:rsidR="001D20A4" w:rsidRPr="00B86A25" w:rsidRDefault="001D20A4" w:rsidP="006C568F">
      <w:pPr>
        <w:numPr>
          <w:ilvl w:val="0"/>
          <w:numId w:val="67"/>
        </w:numPr>
        <w:tabs>
          <w:tab w:val="clear" w:pos="1080"/>
        </w:tabs>
        <w:spacing w:after="0" w:line="240" w:lineRule="auto"/>
        <w:ind w:left="180" w:hanging="180"/>
        <w:jc w:val="both"/>
        <w:rPr>
          <w:rFonts w:eastAsia="Times New Roman"/>
          <w:sz w:val="26"/>
          <w:szCs w:val="26"/>
          <w:lang w:val="ro-RO"/>
        </w:rPr>
      </w:pPr>
      <w:r w:rsidRPr="00B86A25">
        <w:rPr>
          <w:rFonts w:eastAsia="Times New Roman"/>
          <w:sz w:val="26"/>
          <w:szCs w:val="26"/>
          <w:lang w:val="ro-RO"/>
        </w:rPr>
        <w:t>obligarea la plata daunelor cauzate de beneficiar centrului, a personalului angajat, a celorlalţi asistaţi sau terţelor persoane;</w:t>
      </w:r>
    </w:p>
    <w:p w:rsidR="001D20A4" w:rsidRPr="00B86A25" w:rsidRDefault="001D20A4" w:rsidP="006C568F">
      <w:pPr>
        <w:numPr>
          <w:ilvl w:val="0"/>
          <w:numId w:val="67"/>
        </w:numPr>
        <w:tabs>
          <w:tab w:val="clear" w:pos="1080"/>
        </w:tabs>
        <w:spacing w:after="0" w:line="240" w:lineRule="auto"/>
        <w:ind w:left="180" w:hanging="180"/>
        <w:jc w:val="both"/>
        <w:rPr>
          <w:rFonts w:eastAsia="Times New Roman"/>
          <w:sz w:val="26"/>
          <w:szCs w:val="26"/>
          <w:lang w:val="ro-RO"/>
        </w:rPr>
      </w:pPr>
      <w:r w:rsidRPr="00B86A25">
        <w:rPr>
          <w:rFonts w:eastAsia="Times New Roman"/>
          <w:b/>
          <w:sz w:val="26"/>
          <w:szCs w:val="26"/>
          <w:lang w:val="ro-RO" w:eastAsia="hu-HU"/>
        </w:rPr>
        <w:t xml:space="preserve">restrângerea libertăţii de mişcare </w:t>
      </w:r>
      <w:r w:rsidRPr="00B86A25">
        <w:rPr>
          <w:rFonts w:eastAsia="Times New Roman"/>
          <w:sz w:val="26"/>
          <w:szCs w:val="26"/>
          <w:lang w:val="ro-RO" w:eastAsia="hu-HU"/>
        </w:rPr>
        <w:t>a beneficiarului pe o perioadă de timp, conform Procedurii de contenţionare a beneficiarului</w:t>
      </w:r>
    </w:p>
    <w:p w:rsidR="001D20A4" w:rsidRPr="00B86A25" w:rsidRDefault="001D20A4" w:rsidP="006C568F">
      <w:pPr>
        <w:numPr>
          <w:ilvl w:val="0"/>
          <w:numId w:val="67"/>
        </w:numPr>
        <w:tabs>
          <w:tab w:val="clear" w:pos="1080"/>
        </w:tabs>
        <w:spacing w:after="0" w:line="240" w:lineRule="auto"/>
        <w:ind w:left="180" w:hanging="180"/>
        <w:jc w:val="both"/>
        <w:rPr>
          <w:rFonts w:eastAsia="Times New Roman"/>
          <w:sz w:val="26"/>
          <w:szCs w:val="26"/>
          <w:lang w:val="ro-RO"/>
        </w:rPr>
      </w:pPr>
      <w:r w:rsidRPr="00B86A25">
        <w:rPr>
          <w:rFonts w:eastAsia="Times New Roman"/>
          <w:b/>
          <w:sz w:val="26"/>
          <w:szCs w:val="26"/>
          <w:lang w:val="ro-RO" w:eastAsia="hu-HU"/>
        </w:rPr>
        <w:t>externarea beneficiarului/ sistarea serviciilor</w:t>
      </w:r>
      <w:r w:rsidRPr="00B86A25">
        <w:rPr>
          <w:rFonts w:eastAsia="Times New Roman"/>
          <w:sz w:val="26"/>
          <w:szCs w:val="26"/>
          <w:lang w:val="ro-RO" w:eastAsia="hu-HU"/>
        </w:rPr>
        <w:t xml:space="preserve"> 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b/>
          <w:sz w:val="26"/>
          <w:szCs w:val="26"/>
          <w:lang w:val="ro-RO"/>
        </w:rPr>
        <w:t>8. Soluţionarea reclamaţiilor</w:t>
      </w: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sz w:val="26"/>
          <w:szCs w:val="26"/>
          <w:lang w:val="ro-RO"/>
        </w:rPr>
        <w:t>8.1 Beneficiarul are dreptul de a formula verbal şi/sau în scris reclamaţii cu privire la acordarea serviciilor sociale.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lastRenderedPageBreak/>
        <w:t>8.2 Reclamaţiile pot fi adresate furnizorului de servicii sociale direct sau prin intermediul oricărei persoane din cadrul echipei de implementare a planului individualizat.</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8.3 Furnizorul de servicii sociale are obligaţia de a analiza conţinutul reclamaţiilor, consultând atât beneficiarul de servicii sociale, cât şi specialiştii implicaţi în implementarea planului individualizat de asistenţă şi îngrijire şi de a formula răspuns în termen de maximum 10 zile de la primirea reclamaţiei.</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8.4 Dacă beneficiarul de servicii sociale nu este mulţumit de soluţionarea reclamaţiei, acesta se poate adresa în scris Comisiei de mediere socială de la nivelul judeţului/sectorului Harghita, care va clarifica prin dialog divergenţele dintre părţi sau, după caz, instanţei de judecată competente.</w:t>
      </w: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b/>
          <w:sz w:val="26"/>
          <w:szCs w:val="26"/>
          <w:lang w:val="ro-RO"/>
        </w:rPr>
        <w:t>9. Rezilierea contractului</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9.1. Contractul se consideră a fi reziliat de drept, când măsura de protecţie stabilită încetează în baza unei hotărâri a Comisiei de evaluare a persoanelor adulte cu handicap.</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9.2. De asemenea, contractul poate fi reziliat şi în următoarele situaţii :</w:t>
      </w:r>
    </w:p>
    <w:p w:rsidR="001D20A4" w:rsidRPr="00B86A25" w:rsidRDefault="001D20A4" w:rsidP="006C568F">
      <w:pPr>
        <w:numPr>
          <w:ilvl w:val="0"/>
          <w:numId w:val="69"/>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refuzul beneficiarului de servicii sociale de a mai primi serviciile sociale, exprimat în mod direct sau prin reprezentant;</w:t>
      </w:r>
    </w:p>
    <w:p w:rsidR="001D20A4" w:rsidRPr="00B86A25" w:rsidRDefault="001D20A4" w:rsidP="006C568F">
      <w:pPr>
        <w:numPr>
          <w:ilvl w:val="0"/>
          <w:numId w:val="69"/>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nerespectarea în mod repetat de către beneficiarul de servicii sociale a regulamentului de ordine interioară al furnizorului de servicii sociale, a Manualului de proceduri, a Ghidului beneficiarului, a Planului de activitate, şi a celorlalte reglementări legislative care stau la baza funcţionării Centrului;</w:t>
      </w:r>
    </w:p>
    <w:p w:rsidR="001D20A4" w:rsidRPr="00B86A25" w:rsidRDefault="001D20A4" w:rsidP="006C568F">
      <w:pPr>
        <w:numPr>
          <w:ilvl w:val="0"/>
          <w:numId w:val="69"/>
        </w:numPr>
        <w:spacing w:after="0" w:line="240" w:lineRule="auto"/>
        <w:jc w:val="both"/>
        <w:rPr>
          <w:rFonts w:eastAsia="Times New Roman"/>
          <w:sz w:val="26"/>
          <w:szCs w:val="26"/>
          <w:lang w:val="ro-RO" w:eastAsia="hu-HU"/>
        </w:rPr>
      </w:pPr>
      <w:r w:rsidRPr="00B86A25">
        <w:rPr>
          <w:rFonts w:eastAsia="Times New Roman"/>
          <w:sz w:val="26"/>
          <w:szCs w:val="26"/>
          <w:lang w:val="ro-RO" w:eastAsia="hu-HU"/>
        </w:rPr>
        <w:t>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1D20A4" w:rsidRPr="00B86A25" w:rsidRDefault="001D20A4" w:rsidP="006C568F">
      <w:pPr>
        <w:numPr>
          <w:ilvl w:val="0"/>
          <w:numId w:val="69"/>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retragerea autorizaţiei de funcţionare sau a acreditării furnizorului de servicii sociale;</w:t>
      </w:r>
    </w:p>
    <w:p w:rsidR="001D20A4" w:rsidRPr="00B86A25" w:rsidRDefault="001D20A4" w:rsidP="006C568F">
      <w:pPr>
        <w:numPr>
          <w:ilvl w:val="0"/>
          <w:numId w:val="69"/>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limitarea domeniului de activitate pentru care furnizorul de servicii sociale a fost acreditat, în măsura în care este afectată acordarea serviciilor către beneficiarul de servicii sociale;</w:t>
      </w:r>
    </w:p>
    <w:p w:rsidR="001D20A4" w:rsidRPr="00B86A25" w:rsidRDefault="001D20A4" w:rsidP="006C568F">
      <w:pPr>
        <w:numPr>
          <w:ilvl w:val="0"/>
          <w:numId w:val="69"/>
        </w:num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schimbarea obiectului de activitate al furnizorului de servicii sociale, în măsura în care este afectată acordarea serviciilor către beneficiarul de servicii sociale.</w:t>
      </w:r>
    </w:p>
    <w:p w:rsidR="001D20A4" w:rsidRPr="00B86A25" w:rsidRDefault="001D20A4" w:rsidP="001D20A4">
      <w:pPr>
        <w:autoSpaceDE w:val="0"/>
        <w:autoSpaceDN w:val="0"/>
        <w:adjustRightInd w:val="0"/>
        <w:spacing w:after="0" w:line="240" w:lineRule="auto"/>
        <w:ind w:left="720"/>
        <w:jc w:val="both"/>
        <w:rPr>
          <w:rFonts w:eastAsia="Times New Roman"/>
          <w:sz w:val="26"/>
          <w:szCs w:val="26"/>
          <w:lang w:val="ro-RO"/>
        </w:rPr>
      </w:pP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b/>
          <w:sz w:val="26"/>
          <w:szCs w:val="26"/>
          <w:lang w:val="ro-RO"/>
        </w:rPr>
        <w:t>10. Încetarea contractului</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Constituie motiv de încetare a prezentului contract următoarele: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xml:space="preserve">    a) expirarea duratei pentru care a fost încheiat contractul;</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lastRenderedPageBreak/>
        <w:t xml:space="preserve">    b) există acordul expres al acordul părţilor privind încetarea contractului;</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xml:space="preserve">    c) scopul contractului a fost atins;</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 xml:space="preserve">    d) forţa majoră, dacă este invocată.</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b/>
          <w:sz w:val="26"/>
          <w:szCs w:val="26"/>
          <w:lang w:val="ro-RO"/>
        </w:rPr>
        <w:t>11. Litigii</w:t>
      </w: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sz w:val="26"/>
          <w:szCs w:val="26"/>
          <w:lang w:val="ro-RO"/>
        </w:rPr>
        <w:t>11.1 Litigiile născute în legătură cu încheierea, executarea, modificarea şi încetarea ori alte pretenţii decurgând din prezentul contract vor fi supuse unei proceduri prealabile de soluţionare pe cale amiabilă.</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11.2 Dacă după 15 zile de la începerea acestor proceduri neoficiale furnizorul de servicii sociale şi beneficiarul de servicii sociale nu reuşesc să rezolve în mod amiabil o divergenţă contractuală, se poate adresa instanţelor judecătoreşti competente.</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b/>
          <w:sz w:val="26"/>
          <w:szCs w:val="26"/>
          <w:lang w:val="ro-RO"/>
        </w:rPr>
        <w:t>12. Dispoziţii finale</w:t>
      </w:r>
    </w:p>
    <w:p w:rsidR="001D20A4" w:rsidRPr="00B86A25" w:rsidRDefault="001D20A4" w:rsidP="001D20A4">
      <w:pPr>
        <w:autoSpaceDE w:val="0"/>
        <w:autoSpaceDN w:val="0"/>
        <w:adjustRightInd w:val="0"/>
        <w:spacing w:after="0" w:line="240" w:lineRule="auto"/>
        <w:jc w:val="both"/>
        <w:rPr>
          <w:rFonts w:eastAsia="Times New Roman"/>
          <w:b/>
          <w:sz w:val="26"/>
          <w:szCs w:val="26"/>
          <w:lang w:val="ro-RO"/>
        </w:rPr>
      </w:pPr>
      <w:r w:rsidRPr="00B86A25">
        <w:rPr>
          <w:rFonts w:eastAsia="Times New Roman"/>
          <w:sz w:val="26"/>
          <w:szCs w:val="26"/>
          <w:lang w:val="ro-RO"/>
        </w:rPr>
        <w:t>12.1 Părţile contractante au dreptul, pe durata îndeplinirii prezentului contract, de a conveni modificarea clauzelor acestuia prin act adiţional numai în cazul apariţiei unor circumstanţe care lezează interesele legitime ale acestora şi care nu au putut fi prevăzute la data încheierii prezentului contract.</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12.2 Prevederile prezentului contract se vor completa cu prevederile legislaţiei în vigoare în domeniu.</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12.3 Limba care guvernează prezentul contract este limba română.</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12.4 Prezentul contract va fi interpretat conform legilor din România.</w:t>
      </w:r>
    </w:p>
    <w:p w:rsidR="001D20A4" w:rsidRPr="00B86A25" w:rsidRDefault="001D20A4" w:rsidP="001D20A4">
      <w:pPr>
        <w:autoSpaceDE w:val="0"/>
        <w:autoSpaceDN w:val="0"/>
        <w:adjustRightInd w:val="0"/>
        <w:spacing w:after="0" w:line="240" w:lineRule="auto"/>
        <w:jc w:val="both"/>
        <w:rPr>
          <w:rFonts w:eastAsia="Times New Roman"/>
          <w:sz w:val="26"/>
          <w:szCs w:val="26"/>
          <w:lang w:val="ro-RO"/>
        </w:rPr>
      </w:pPr>
      <w:r w:rsidRPr="00B86A25">
        <w:rPr>
          <w:rFonts w:eastAsia="Times New Roman"/>
          <w:sz w:val="26"/>
          <w:szCs w:val="26"/>
          <w:lang w:val="ro-RO"/>
        </w:rPr>
        <w:t>12.5 Furnizorul de servicii sociale realizează monitorizarea şi evaluarea serviciilor sociale acordate.</w:t>
      </w:r>
    </w:p>
    <w:p w:rsidR="001D20A4" w:rsidRPr="00B86A25" w:rsidRDefault="001D20A4" w:rsidP="001D20A4">
      <w:pPr>
        <w:autoSpaceDE w:val="0"/>
        <w:autoSpaceDN w:val="0"/>
        <w:adjustRightInd w:val="0"/>
        <w:spacing w:after="0" w:line="240" w:lineRule="auto"/>
        <w:ind w:firstLine="720"/>
        <w:jc w:val="both"/>
        <w:rPr>
          <w:rFonts w:eastAsia="Times New Roman"/>
          <w:sz w:val="26"/>
          <w:szCs w:val="26"/>
          <w:lang w:val="ro-RO"/>
        </w:rPr>
      </w:pPr>
      <w:r w:rsidRPr="00B86A25">
        <w:rPr>
          <w:rFonts w:eastAsia="Times New Roman"/>
          <w:sz w:val="26"/>
          <w:szCs w:val="26"/>
          <w:lang w:val="ro-RO"/>
        </w:rPr>
        <w:t>Prezentul contract de furnizare a serviciilor sociale a fost încheiat la data de ___________, în două exemplare originale, câte unul pentru fiecare parte contractantă.</w:t>
      </w:r>
    </w:p>
    <w:p w:rsidR="001D20A4" w:rsidRPr="00B86A25" w:rsidRDefault="001D20A4" w:rsidP="001D20A4">
      <w:pPr>
        <w:spacing w:after="0" w:line="240" w:lineRule="auto"/>
        <w:jc w:val="both"/>
        <w:rPr>
          <w:rFonts w:eastAsia="Times New Roman"/>
          <w:sz w:val="26"/>
          <w:szCs w:val="26"/>
          <w:lang w:val="ro-RO"/>
        </w:rPr>
      </w:pPr>
    </w:p>
    <w:p w:rsidR="001D20A4" w:rsidRPr="00B86A25" w:rsidRDefault="001D20A4" w:rsidP="001D20A4">
      <w:pPr>
        <w:spacing w:after="0" w:line="240" w:lineRule="auto"/>
        <w:jc w:val="both"/>
        <w:rPr>
          <w:rFonts w:eastAsia="Times New Roman"/>
          <w:sz w:val="26"/>
          <w:szCs w:val="26"/>
          <w:lang w:val="ro-RO"/>
        </w:rPr>
      </w:pPr>
    </w:p>
    <w:p w:rsidR="001D20A4" w:rsidRPr="00B86A25" w:rsidRDefault="001D20A4" w:rsidP="001D20A4">
      <w:pPr>
        <w:spacing w:after="0" w:line="240" w:lineRule="auto"/>
        <w:jc w:val="both"/>
        <w:rPr>
          <w:rFonts w:eastAsia="Times New Roman"/>
          <w:sz w:val="26"/>
          <w:szCs w:val="26"/>
          <w:lang w:val="ro-RO"/>
        </w:rPr>
      </w:pPr>
      <w:r w:rsidRPr="00B86A25">
        <w:rPr>
          <w:rFonts w:eastAsia="Times New Roman"/>
          <w:b/>
          <w:sz w:val="26"/>
          <w:szCs w:val="26"/>
          <w:lang w:val="ro-RO"/>
        </w:rPr>
        <w:t>Furnizor de servicii sociale</w:t>
      </w:r>
      <w:r w:rsidRPr="00B86A25">
        <w:rPr>
          <w:rFonts w:eastAsia="Times New Roman"/>
          <w:b/>
          <w:sz w:val="26"/>
          <w:szCs w:val="26"/>
          <w:lang w:val="ro-RO"/>
        </w:rPr>
        <w:tab/>
      </w:r>
      <w:r w:rsidRPr="00B86A25">
        <w:rPr>
          <w:rFonts w:eastAsia="Times New Roman"/>
          <w:sz w:val="26"/>
          <w:szCs w:val="26"/>
          <w:lang w:val="ro-RO"/>
        </w:rPr>
        <w:tab/>
      </w:r>
      <w:r w:rsidRPr="00B86A25">
        <w:rPr>
          <w:rFonts w:eastAsia="Times New Roman"/>
          <w:sz w:val="26"/>
          <w:szCs w:val="26"/>
          <w:lang w:val="ro-RO"/>
        </w:rPr>
        <w:tab/>
      </w:r>
      <w:r w:rsidRPr="00B86A25">
        <w:rPr>
          <w:rFonts w:eastAsia="Times New Roman"/>
          <w:sz w:val="26"/>
          <w:szCs w:val="26"/>
          <w:lang w:val="ro-RO"/>
        </w:rPr>
        <w:tab/>
        <w:t xml:space="preserve">                                    </w:t>
      </w:r>
      <w:r w:rsidRPr="00B86A25">
        <w:rPr>
          <w:rFonts w:eastAsia="Times New Roman"/>
          <w:b/>
          <w:sz w:val="26"/>
          <w:szCs w:val="26"/>
          <w:lang w:val="ro-RO"/>
        </w:rPr>
        <w:t xml:space="preserve"> Beneficiar</w:t>
      </w:r>
    </w:p>
    <w:p w:rsidR="001D20A4" w:rsidRPr="00B86A25" w:rsidRDefault="001D20A4" w:rsidP="001D20A4">
      <w:pPr>
        <w:spacing w:after="0" w:line="240" w:lineRule="auto"/>
        <w:jc w:val="both"/>
        <w:rPr>
          <w:rFonts w:eastAsia="Times New Roman"/>
          <w:sz w:val="26"/>
          <w:szCs w:val="26"/>
          <w:lang w:val="ro-RO"/>
        </w:rPr>
      </w:pPr>
      <w:r w:rsidRPr="00B86A25">
        <w:rPr>
          <w:rFonts w:eastAsia="Times New Roman"/>
          <w:sz w:val="26"/>
          <w:szCs w:val="26"/>
          <w:lang w:val="ro-RO"/>
        </w:rPr>
        <w:t xml:space="preserve">                                                                                                            Nume și prenume :</w:t>
      </w:r>
    </w:p>
    <w:p w:rsidR="001D20A4" w:rsidRPr="00B86A25" w:rsidRDefault="001D20A4" w:rsidP="001D20A4">
      <w:pPr>
        <w:spacing w:after="0" w:line="240" w:lineRule="auto"/>
        <w:jc w:val="both"/>
        <w:rPr>
          <w:rFonts w:eastAsia="Times New Roman"/>
          <w:sz w:val="26"/>
          <w:szCs w:val="26"/>
          <w:lang w:val="ro-RO"/>
        </w:rPr>
      </w:pPr>
      <w:r w:rsidRPr="00B86A25">
        <w:rPr>
          <w:rFonts w:eastAsia="Times New Roman"/>
          <w:sz w:val="26"/>
          <w:szCs w:val="26"/>
          <w:lang w:val="ro-RO"/>
        </w:rPr>
        <w:tab/>
        <w:t>DGASPC Harghita                                                                   _______________</w:t>
      </w:r>
    </w:p>
    <w:p w:rsidR="001D20A4" w:rsidRPr="00B86A25" w:rsidRDefault="001D20A4" w:rsidP="001D20A4">
      <w:pPr>
        <w:spacing w:after="0" w:line="240" w:lineRule="auto"/>
        <w:jc w:val="both"/>
        <w:rPr>
          <w:rFonts w:eastAsia="Times New Roman"/>
          <w:b/>
          <w:bCs/>
          <w:sz w:val="26"/>
          <w:szCs w:val="26"/>
          <w:lang w:val="ro-RO"/>
        </w:rPr>
      </w:pPr>
      <w:r w:rsidRPr="00B86A25">
        <w:rPr>
          <w:rFonts w:eastAsia="Times New Roman"/>
          <w:b/>
          <w:bCs/>
          <w:sz w:val="26"/>
          <w:szCs w:val="26"/>
          <w:lang w:val="ro-RO"/>
        </w:rPr>
        <w:t xml:space="preserve">              Director General </w:t>
      </w:r>
    </w:p>
    <w:p w:rsidR="001D20A4" w:rsidRPr="00B86A25" w:rsidRDefault="001D20A4" w:rsidP="001D20A4">
      <w:pPr>
        <w:spacing w:after="0" w:line="240" w:lineRule="auto"/>
        <w:jc w:val="both"/>
        <w:rPr>
          <w:rFonts w:eastAsia="Times New Roman"/>
          <w:b/>
          <w:bCs/>
          <w:sz w:val="26"/>
          <w:szCs w:val="26"/>
          <w:lang w:val="ro-RO"/>
        </w:rPr>
      </w:pPr>
    </w:p>
    <w:p w:rsidR="001D20A4" w:rsidRPr="00B86A25" w:rsidRDefault="001D20A4" w:rsidP="001D20A4">
      <w:pPr>
        <w:spacing w:after="0" w:line="240" w:lineRule="auto"/>
        <w:jc w:val="both"/>
        <w:rPr>
          <w:rFonts w:eastAsia="Times New Roman"/>
          <w:b/>
          <w:bCs/>
          <w:sz w:val="26"/>
          <w:szCs w:val="26"/>
          <w:lang w:val="ro-RO"/>
        </w:rPr>
      </w:pPr>
      <w:r w:rsidRPr="00B86A25">
        <w:rPr>
          <w:rFonts w:eastAsia="Times New Roman"/>
          <w:b/>
          <w:bCs/>
          <w:sz w:val="26"/>
          <w:szCs w:val="26"/>
          <w:lang w:val="ro-RO"/>
        </w:rPr>
        <w:t xml:space="preserve">Director General Adjunct Economic </w:t>
      </w:r>
    </w:p>
    <w:p w:rsidR="001D20A4" w:rsidRPr="00B86A25" w:rsidRDefault="001D20A4" w:rsidP="001D20A4">
      <w:pPr>
        <w:spacing w:after="0" w:line="240" w:lineRule="auto"/>
        <w:jc w:val="both"/>
        <w:rPr>
          <w:rFonts w:eastAsia="Times New Roman"/>
          <w:b/>
          <w:bCs/>
          <w:sz w:val="26"/>
          <w:szCs w:val="26"/>
          <w:lang w:val="ro-RO"/>
        </w:rPr>
      </w:pPr>
      <w:r w:rsidRPr="00B86A25">
        <w:rPr>
          <w:rFonts w:eastAsia="Times New Roman"/>
          <w:b/>
          <w:bCs/>
          <w:sz w:val="26"/>
          <w:szCs w:val="26"/>
          <w:lang w:val="ro-RO"/>
        </w:rPr>
        <w:t xml:space="preserve">   </w:t>
      </w:r>
    </w:p>
    <w:p w:rsidR="001D20A4" w:rsidRPr="00B86A25" w:rsidRDefault="001D20A4" w:rsidP="001D20A4">
      <w:pPr>
        <w:spacing w:after="0" w:line="240" w:lineRule="auto"/>
        <w:jc w:val="both"/>
        <w:rPr>
          <w:rFonts w:eastAsia="Times New Roman"/>
          <w:sz w:val="26"/>
          <w:szCs w:val="26"/>
          <w:lang w:val="ro-RO"/>
        </w:rPr>
      </w:pPr>
    </w:p>
    <w:p w:rsidR="001D20A4" w:rsidRPr="00B86A25" w:rsidRDefault="001D20A4" w:rsidP="001D20A4">
      <w:pPr>
        <w:spacing w:after="0" w:line="240" w:lineRule="auto"/>
        <w:jc w:val="both"/>
        <w:rPr>
          <w:rFonts w:eastAsia="Times New Roman"/>
          <w:b/>
          <w:snapToGrid w:val="0"/>
          <w:sz w:val="26"/>
          <w:szCs w:val="26"/>
          <w:lang w:val="ro-RO"/>
        </w:rPr>
      </w:pPr>
      <w:r w:rsidRPr="00B86A25">
        <w:rPr>
          <w:rFonts w:eastAsia="Times New Roman"/>
          <w:b/>
          <w:snapToGrid w:val="0"/>
          <w:sz w:val="26"/>
          <w:szCs w:val="26"/>
          <w:lang w:val="ro-RO"/>
        </w:rPr>
        <w:t xml:space="preserve">Centrul de Îngrijire şi Asistenţă Gheorgheni, </w:t>
      </w:r>
    </w:p>
    <w:p w:rsidR="001D20A4" w:rsidRPr="00B86A25" w:rsidRDefault="001D20A4" w:rsidP="001D20A4">
      <w:pPr>
        <w:spacing w:after="0" w:line="240" w:lineRule="auto"/>
        <w:jc w:val="both"/>
        <w:rPr>
          <w:rFonts w:eastAsia="Times New Roman"/>
          <w:sz w:val="26"/>
          <w:szCs w:val="26"/>
          <w:lang w:val="ro-RO"/>
        </w:rPr>
      </w:pPr>
      <w:r w:rsidRPr="00B86A25">
        <w:rPr>
          <w:rFonts w:eastAsia="Times New Roman"/>
          <w:b/>
          <w:snapToGrid w:val="0"/>
          <w:sz w:val="26"/>
          <w:szCs w:val="26"/>
          <w:lang w:val="ro-RO"/>
        </w:rPr>
        <w:t>reprezentat de ............... – şef centru</w:t>
      </w:r>
    </w:p>
    <w:p w:rsidR="001D20A4" w:rsidRPr="00B86A25" w:rsidRDefault="001D20A4" w:rsidP="001D20A4">
      <w:pPr>
        <w:spacing w:after="0" w:line="240" w:lineRule="auto"/>
        <w:jc w:val="both"/>
        <w:rPr>
          <w:rFonts w:eastAsia="Times New Roman"/>
          <w:sz w:val="26"/>
          <w:szCs w:val="26"/>
          <w:lang w:val="ro-RO"/>
        </w:rPr>
      </w:pPr>
    </w:p>
    <w:p w:rsidR="001D20A4" w:rsidRPr="00B86A25" w:rsidRDefault="001D20A4" w:rsidP="001D20A4">
      <w:pPr>
        <w:spacing w:after="0" w:line="240" w:lineRule="auto"/>
        <w:jc w:val="both"/>
        <w:rPr>
          <w:rFonts w:eastAsia="Times New Roman"/>
          <w:sz w:val="26"/>
          <w:szCs w:val="26"/>
          <w:lang w:val="ro-RO"/>
        </w:rPr>
      </w:pPr>
      <w:r w:rsidRPr="00B86A25">
        <w:rPr>
          <w:rFonts w:eastAsia="Times New Roman"/>
          <w:sz w:val="26"/>
          <w:szCs w:val="26"/>
          <w:lang w:val="ro-RO"/>
        </w:rPr>
        <w:t xml:space="preserve">Responsabil de contract : </w:t>
      </w:r>
    </w:p>
    <w:p w:rsidR="001D20A4" w:rsidRPr="00B86A25" w:rsidRDefault="001D20A4" w:rsidP="001D20A4">
      <w:pPr>
        <w:spacing w:after="0" w:line="240" w:lineRule="auto"/>
        <w:jc w:val="both"/>
        <w:rPr>
          <w:rFonts w:eastAsia="Times New Roman"/>
          <w:sz w:val="26"/>
          <w:szCs w:val="26"/>
          <w:lang w:val="ro-RO"/>
        </w:rPr>
      </w:pPr>
    </w:p>
    <w:p w:rsidR="001D20A4" w:rsidRPr="00B86A25" w:rsidRDefault="001D20A4" w:rsidP="001D20A4">
      <w:pPr>
        <w:spacing w:after="0" w:line="240" w:lineRule="auto"/>
        <w:jc w:val="both"/>
        <w:rPr>
          <w:rFonts w:eastAsia="Times New Roman"/>
          <w:sz w:val="26"/>
          <w:szCs w:val="26"/>
          <w:lang w:val="ro-RO"/>
        </w:rPr>
      </w:pPr>
    </w:p>
    <w:p w:rsidR="001D20A4" w:rsidRDefault="001D20A4" w:rsidP="001D20A4">
      <w:pPr>
        <w:spacing w:after="0" w:line="240" w:lineRule="auto"/>
        <w:jc w:val="both"/>
        <w:rPr>
          <w:rFonts w:eastAsia="Times New Roman"/>
          <w:sz w:val="26"/>
          <w:szCs w:val="26"/>
          <w:lang w:val="ro-RO"/>
        </w:rPr>
      </w:pPr>
      <w:r w:rsidRPr="00B86A25">
        <w:rPr>
          <w:rFonts w:eastAsia="Times New Roman"/>
          <w:sz w:val="26"/>
          <w:szCs w:val="26"/>
          <w:lang w:val="ro-RO"/>
        </w:rPr>
        <w:t>Viza juridică:</w:t>
      </w:r>
    </w:p>
    <w:p w:rsidR="001D20A4" w:rsidRDefault="001D20A4" w:rsidP="001D20A4">
      <w:pPr>
        <w:spacing w:after="0" w:line="240" w:lineRule="auto"/>
        <w:jc w:val="both"/>
        <w:rPr>
          <w:rFonts w:eastAsia="Times New Roman"/>
          <w:sz w:val="26"/>
          <w:szCs w:val="26"/>
          <w:lang w:val="ro-RO"/>
        </w:rPr>
      </w:pPr>
    </w:p>
    <w:p w:rsidR="001D20A4" w:rsidRDefault="001D20A4" w:rsidP="001D20A4">
      <w:pPr>
        <w:spacing w:after="0" w:line="240" w:lineRule="auto"/>
        <w:jc w:val="both"/>
        <w:rPr>
          <w:rFonts w:eastAsia="Times New Roman"/>
          <w:sz w:val="26"/>
          <w:szCs w:val="26"/>
          <w:lang w:val="ro-RO"/>
        </w:rPr>
      </w:pPr>
    </w:p>
    <w:p w:rsidR="001D20A4" w:rsidRDefault="001D20A4" w:rsidP="001D20A4">
      <w:pPr>
        <w:spacing w:after="0" w:line="240" w:lineRule="auto"/>
        <w:jc w:val="both"/>
        <w:rPr>
          <w:rFonts w:eastAsia="Times New Roman"/>
          <w:sz w:val="26"/>
          <w:szCs w:val="26"/>
          <w:lang w:val="ro-RO"/>
        </w:rPr>
      </w:pPr>
    </w:p>
    <w:p w:rsidR="001D20A4" w:rsidRDefault="001D20A4" w:rsidP="001D20A4">
      <w:pPr>
        <w:spacing w:after="0" w:line="240" w:lineRule="auto"/>
        <w:jc w:val="both"/>
        <w:rPr>
          <w:rFonts w:eastAsia="Times New Roman"/>
          <w:sz w:val="26"/>
          <w:szCs w:val="26"/>
          <w:lang w:val="ro-RO"/>
        </w:rPr>
      </w:pPr>
    </w:p>
    <w:p w:rsidR="001D20A4" w:rsidRDefault="001D20A4" w:rsidP="001D20A4">
      <w:pPr>
        <w:spacing w:after="0" w:line="240" w:lineRule="auto"/>
        <w:jc w:val="both"/>
        <w:rPr>
          <w:rFonts w:eastAsia="Times New Roman"/>
          <w:sz w:val="26"/>
          <w:szCs w:val="26"/>
          <w:lang w:val="ro-RO"/>
        </w:rPr>
      </w:pPr>
    </w:p>
    <w:p w:rsidR="001D20A4" w:rsidRPr="00B86A25" w:rsidRDefault="001D20A4" w:rsidP="001D20A4">
      <w:pPr>
        <w:spacing w:after="0" w:line="240" w:lineRule="auto"/>
        <w:jc w:val="both"/>
        <w:rPr>
          <w:rFonts w:eastAsia="Times New Roman"/>
          <w:sz w:val="26"/>
          <w:szCs w:val="26"/>
          <w:lang w:val="ro-RO"/>
        </w:rPr>
      </w:pPr>
    </w:p>
    <w:p w:rsidR="001D20A4" w:rsidRPr="00B86A25" w:rsidRDefault="001D20A4" w:rsidP="001D20A4">
      <w:pPr>
        <w:spacing w:after="0"/>
        <w:jc w:val="both"/>
        <w:rPr>
          <w:b/>
          <w:sz w:val="20"/>
          <w:szCs w:val="20"/>
          <w:lang w:val="ro-RO"/>
        </w:rPr>
      </w:pPr>
      <w:r w:rsidRPr="00B86A25">
        <w:rPr>
          <w:rFonts w:eastAsia="Times New Roman"/>
          <w:sz w:val="26"/>
          <w:szCs w:val="26"/>
          <w:lang w:val="ro-RO"/>
        </w:rPr>
        <w:t xml:space="preserve">                                                                                    </w:t>
      </w:r>
      <w:r w:rsidRPr="00B86A25">
        <w:rPr>
          <w:b/>
          <w:sz w:val="20"/>
          <w:szCs w:val="20"/>
          <w:lang w:val="ro-RO"/>
        </w:rPr>
        <w:t xml:space="preserve">                                                                                                                                                                                                                             </w:t>
      </w:r>
    </w:p>
    <w:p w:rsidR="001D20A4" w:rsidRPr="00B86A25" w:rsidRDefault="001D20A4" w:rsidP="001D20A4">
      <w:pPr>
        <w:spacing w:after="0"/>
        <w:jc w:val="both"/>
        <w:rPr>
          <w:b/>
          <w:sz w:val="20"/>
          <w:szCs w:val="20"/>
          <w:lang w:val="ro-RO"/>
        </w:rPr>
      </w:pPr>
      <w:r w:rsidRPr="00B86A25">
        <w:rPr>
          <w:b/>
          <w:sz w:val="20"/>
          <w:szCs w:val="20"/>
          <w:lang w:val="ro-RO"/>
        </w:rPr>
        <w:t xml:space="preserve">                                                                                                                                                                                   Anexa nr. 2 la</w:t>
      </w:r>
    </w:p>
    <w:p w:rsidR="001D20A4" w:rsidRPr="00B86A25" w:rsidRDefault="001D20A4" w:rsidP="001D20A4">
      <w:pPr>
        <w:spacing w:after="0"/>
        <w:jc w:val="both"/>
        <w:rPr>
          <w:b/>
          <w:sz w:val="20"/>
          <w:szCs w:val="20"/>
          <w:lang w:val="ro-RO"/>
        </w:rPr>
      </w:pPr>
      <w:r w:rsidRPr="00B86A25">
        <w:rPr>
          <w:b/>
          <w:sz w:val="20"/>
          <w:szCs w:val="20"/>
          <w:lang w:val="ro-RO"/>
        </w:rPr>
        <w:t xml:space="preserve">                                                                                                                                Regulamentul de organizare și funcționare     </w:t>
      </w:r>
    </w:p>
    <w:p w:rsidR="001D20A4" w:rsidRPr="00B86A25" w:rsidRDefault="001D20A4" w:rsidP="001D20A4">
      <w:pPr>
        <w:tabs>
          <w:tab w:val="left" w:pos="5760"/>
        </w:tabs>
        <w:spacing w:after="0"/>
        <w:rPr>
          <w:b/>
          <w:sz w:val="20"/>
          <w:szCs w:val="20"/>
        </w:rPr>
      </w:pPr>
      <w:r w:rsidRPr="00B86A25">
        <w:rPr>
          <w:b/>
          <w:sz w:val="20"/>
          <w:szCs w:val="20"/>
        </w:rPr>
        <w:t xml:space="preserve">                                                                                                                                  al serviciului social "Centrul de Îngrijire și    </w:t>
      </w:r>
    </w:p>
    <w:p w:rsidR="001D20A4" w:rsidRPr="00B86A25" w:rsidRDefault="001D20A4" w:rsidP="001D20A4">
      <w:pPr>
        <w:tabs>
          <w:tab w:val="center" w:pos="4680"/>
        </w:tabs>
        <w:spacing w:after="0"/>
        <w:rPr>
          <w:b/>
          <w:sz w:val="20"/>
          <w:szCs w:val="20"/>
        </w:rPr>
      </w:pPr>
      <w:r w:rsidRPr="00B86A25">
        <w:rPr>
          <w:b/>
          <w:sz w:val="20"/>
          <w:szCs w:val="20"/>
        </w:rPr>
        <w:t xml:space="preserve">                                                                                                  </w:t>
      </w:r>
      <w:r w:rsidRPr="00B86A25">
        <w:rPr>
          <w:b/>
          <w:sz w:val="20"/>
          <w:szCs w:val="20"/>
        </w:rPr>
        <w:tab/>
        <w:t>Asistență pentru persoane adulte cu handicap Gheorgheni"</w:t>
      </w:r>
    </w:p>
    <w:p w:rsidR="001D20A4" w:rsidRPr="00B86A25" w:rsidRDefault="001D20A4" w:rsidP="001D20A4">
      <w:pPr>
        <w:spacing w:after="0" w:line="240" w:lineRule="auto"/>
        <w:jc w:val="both"/>
        <w:rPr>
          <w:rFonts w:eastAsia="Times New Roman"/>
          <w:sz w:val="26"/>
          <w:szCs w:val="26"/>
          <w:lang w:val="ro-RO"/>
        </w:rPr>
      </w:pPr>
    </w:p>
    <w:p w:rsidR="001D20A4" w:rsidRPr="00B86A25" w:rsidRDefault="001D20A4" w:rsidP="001D20A4">
      <w:pPr>
        <w:spacing w:after="0"/>
        <w:jc w:val="both"/>
        <w:rPr>
          <w:b/>
          <w:sz w:val="20"/>
          <w:szCs w:val="20"/>
        </w:rPr>
      </w:pPr>
      <w:r w:rsidRPr="00B86A25">
        <w:rPr>
          <w:b/>
          <w:sz w:val="20"/>
          <w:szCs w:val="20"/>
          <w:lang w:val="ro-RO"/>
        </w:rPr>
        <w:t xml:space="preserve">                                                                                                                                 </w:t>
      </w:r>
    </w:p>
    <w:p w:rsidR="001D20A4" w:rsidRPr="00B86A25" w:rsidRDefault="001D20A4" w:rsidP="001D20A4">
      <w:pPr>
        <w:rPr>
          <w:sz w:val="26"/>
          <w:szCs w:val="26"/>
          <w:lang w:val="hu-HU" w:eastAsia="hu-HU"/>
        </w:rPr>
      </w:pPr>
    </w:p>
    <w:p w:rsidR="001D20A4" w:rsidRPr="00B86A25" w:rsidRDefault="001D20A4" w:rsidP="001D20A4">
      <w:pPr>
        <w:keepNext/>
        <w:widowControl w:val="0"/>
        <w:autoSpaceDE w:val="0"/>
        <w:autoSpaceDN w:val="0"/>
        <w:adjustRightInd w:val="0"/>
        <w:spacing w:after="0" w:line="240" w:lineRule="auto"/>
        <w:jc w:val="center"/>
        <w:outlineLvl w:val="0"/>
        <w:rPr>
          <w:rFonts w:eastAsia="Times New Roman"/>
          <w:b/>
          <w:bCs/>
          <w:sz w:val="26"/>
          <w:szCs w:val="26"/>
          <w:lang w:val="fr-FR"/>
        </w:rPr>
      </w:pPr>
      <w:r w:rsidRPr="00B86A25">
        <w:rPr>
          <w:rFonts w:eastAsia="Times New Roman"/>
          <w:b/>
          <w:bCs/>
          <w:sz w:val="26"/>
          <w:szCs w:val="26"/>
          <w:lang w:val="fr-FR"/>
        </w:rPr>
        <w:t>ANGAJAMENT DE PLATĂ</w:t>
      </w:r>
    </w:p>
    <w:p w:rsidR="001D20A4" w:rsidRPr="00B86A25" w:rsidRDefault="001D20A4" w:rsidP="001D20A4">
      <w:pPr>
        <w:spacing w:after="0" w:line="240" w:lineRule="auto"/>
        <w:jc w:val="both"/>
        <w:rPr>
          <w:rFonts w:eastAsia="Times New Roman"/>
          <w:sz w:val="26"/>
          <w:szCs w:val="26"/>
          <w:lang w:val="fr-FR" w:eastAsia="hu-HU"/>
        </w:rPr>
      </w:pPr>
    </w:p>
    <w:p w:rsidR="001D20A4" w:rsidRPr="00B86A25" w:rsidRDefault="001D20A4" w:rsidP="001D20A4">
      <w:pPr>
        <w:pStyle w:val="NoSpacing"/>
        <w:ind w:firstLine="720"/>
        <w:jc w:val="both"/>
        <w:rPr>
          <w:sz w:val="26"/>
          <w:szCs w:val="26"/>
        </w:rPr>
      </w:pPr>
      <w:r w:rsidRPr="00B86A25">
        <w:rPr>
          <w:sz w:val="26"/>
          <w:szCs w:val="26"/>
        </w:rPr>
        <w:t>Subsemnatul(a), .............................................................., domiciliat(ă) în*1)  ................................................................................................................, în calitate de*2) ....................., cu începere de la data de ......................., mă oblig să plătesc suma de .........................., reprezentând contribuţia lunară de întreţinere stabilită de*3) ................................. pentru*4) ..................................................., persoana cu handicap asistată în*5) ......................................</w:t>
      </w:r>
    </w:p>
    <w:p w:rsidR="001D20A4" w:rsidRPr="00B86A25" w:rsidRDefault="001D20A4" w:rsidP="001D20A4">
      <w:pPr>
        <w:pStyle w:val="NoSpacing"/>
        <w:ind w:firstLine="720"/>
        <w:jc w:val="both"/>
        <w:rPr>
          <w:sz w:val="26"/>
          <w:szCs w:val="26"/>
        </w:rPr>
      </w:pPr>
      <w:r w:rsidRPr="00B86A25">
        <w:rPr>
          <w:sz w:val="26"/>
          <w:szCs w:val="26"/>
        </w:rPr>
        <w:t>În cazul în care intervin majorări ale cuantumului contribuţiei lunare de întreţinere, mă oblig să plătesc suma stabilită.</w:t>
      </w:r>
    </w:p>
    <w:p w:rsidR="001D20A4" w:rsidRPr="00B86A25" w:rsidRDefault="001D20A4" w:rsidP="001D20A4">
      <w:pPr>
        <w:pStyle w:val="NoSpacing"/>
        <w:ind w:firstLine="720"/>
        <w:jc w:val="both"/>
        <w:rPr>
          <w:sz w:val="26"/>
          <w:szCs w:val="26"/>
        </w:rPr>
      </w:pPr>
      <w:r w:rsidRPr="00B86A25">
        <w:rPr>
          <w:sz w:val="26"/>
          <w:szCs w:val="26"/>
        </w:rPr>
        <w:t>Suma de mai sus se va reţine lunar din venitul subsemnatului de către ........................................... a judeţului/municipiului ............................... sau va fi urmărită la plată prin*6) ..................................... .</w:t>
      </w:r>
    </w:p>
    <w:p w:rsidR="001D20A4" w:rsidRPr="00B86A25" w:rsidRDefault="001D20A4" w:rsidP="001D20A4">
      <w:pPr>
        <w:pStyle w:val="NoSpacing"/>
        <w:ind w:firstLine="720"/>
        <w:jc w:val="both"/>
        <w:rPr>
          <w:sz w:val="26"/>
          <w:szCs w:val="26"/>
        </w:rPr>
      </w:pPr>
      <w:r w:rsidRPr="00B86A25">
        <w:rPr>
          <w:sz w:val="26"/>
          <w:szCs w:val="26"/>
        </w:rPr>
        <w:t>Mă angajez pe propria răspundere ca orice modificare cu privire la schimbarea locului de muncă, a domiciliului sau a veniturilor să o comunic, în cel mult 15 zile, centrului rezidenţial public pentru care am subscris prezentul angajament.</w:t>
      </w:r>
    </w:p>
    <w:p w:rsidR="001D20A4" w:rsidRPr="00B86A25" w:rsidRDefault="001D20A4" w:rsidP="001D20A4">
      <w:pPr>
        <w:pStyle w:val="NoSpacing"/>
        <w:ind w:firstLine="720"/>
        <w:jc w:val="both"/>
        <w:rPr>
          <w:sz w:val="26"/>
          <w:szCs w:val="26"/>
        </w:rPr>
      </w:pPr>
      <w:r w:rsidRPr="00B86A25">
        <w:rPr>
          <w:sz w:val="26"/>
          <w:szCs w:val="26"/>
        </w:rPr>
        <w:t>Întocmit în*7) .............................., la data de ...................., în trei exemplare dintre care am primit un exemplar.</w:t>
      </w:r>
    </w:p>
    <w:p w:rsidR="001D20A4" w:rsidRPr="00B86A25" w:rsidRDefault="001D20A4" w:rsidP="001D20A4">
      <w:pPr>
        <w:pStyle w:val="NoSpacing"/>
        <w:jc w:val="both"/>
        <w:rPr>
          <w:sz w:val="26"/>
          <w:szCs w:val="26"/>
        </w:rPr>
      </w:pPr>
      <w:r w:rsidRPr="00B86A25">
        <w:rPr>
          <w:sz w:val="26"/>
          <w:szCs w:val="26"/>
        </w:rPr>
        <w:t xml:space="preserve">    Semnătura*8) ......................</w:t>
      </w:r>
    </w:p>
    <w:p w:rsidR="001D20A4" w:rsidRPr="00B86A25" w:rsidRDefault="001D20A4" w:rsidP="001D20A4">
      <w:pPr>
        <w:pStyle w:val="NoSpacing"/>
        <w:jc w:val="both"/>
        <w:rPr>
          <w:sz w:val="26"/>
          <w:szCs w:val="26"/>
        </w:rPr>
      </w:pPr>
      <w:r w:rsidRPr="00B86A25">
        <w:rPr>
          <w:sz w:val="26"/>
          <w:szCs w:val="26"/>
        </w:rPr>
        <w:t xml:space="preserve">    Completat şi semnat în faţa noastră,</w:t>
      </w:r>
    </w:p>
    <w:p w:rsidR="001D20A4" w:rsidRPr="00B86A25" w:rsidRDefault="001D20A4" w:rsidP="001D20A4">
      <w:pPr>
        <w:pStyle w:val="NoSpacing"/>
        <w:jc w:val="both"/>
        <w:rPr>
          <w:sz w:val="26"/>
          <w:szCs w:val="26"/>
        </w:rPr>
      </w:pPr>
      <w:r w:rsidRPr="00B86A25">
        <w:rPr>
          <w:sz w:val="26"/>
          <w:szCs w:val="26"/>
        </w:rPr>
        <w:t xml:space="preserve">    Semnătura*9) ........................</w:t>
      </w:r>
    </w:p>
    <w:p w:rsidR="001D20A4" w:rsidRPr="00B86A25" w:rsidRDefault="001D20A4" w:rsidP="001D20A4">
      <w:pPr>
        <w:spacing w:after="0"/>
        <w:jc w:val="both"/>
        <w:rPr>
          <w:sz w:val="26"/>
          <w:szCs w:val="26"/>
        </w:rPr>
      </w:pPr>
      <w:r w:rsidRPr="00B86A25">
        <w:rPr>
          <w:sz w:val="26"/>
          <w:szCs w:val="26"/>
        </w:rPr>
        <w:t>_________________________________________________</w:t>
      </w:r>
    </w:p>
    <w:p w:rsidR="001D20A4" w:rsidRPr="00B86A25" w:rsidRDefault="001D20A4" w:rsidP="001D20A4">
      <w:pPr>
        <w:spacing w:after="0"/>
        <w:jc w:val="both"/>
        <w:rPr>
          <w:rFonts w:cs="Calibri"/>
          <w:sz w:val="20"/>
          <w:szCs w:val="20"/>
        </w:rPr>
      </w:pPr>
      <w:r w:rsidRPr="00B86A25">
        <w:rPr>
          <w:sz w:val="20"/>
          <w:szCs w:val="20"/>
        </w:rPr>
        <w:t xml:space="preserve"> </w:t>
      </w:r>
      <w:r w:rsidRPr="00B86A25">
        <w:rPr>
          <w:rFonts w:cs="Calibri"/>
          <w:sz w:val="20"/>
          <w:szCs w:val="20"/>
        </w:rPr>
        <w:t>Se completează cu:</w:t>
      </w:r>
    </w:p>
    <w:p w:rsidR="001D20A4" w:rsidRPr="00B86A25" w:rsidRDefault="001D20A4" w:rsidP="001D20A4">
      <w:pPr>
        <w:spacing w:after="0"/>
        <w:jc w:val="both"/>
        <w:rPr>
          <w:rFonts w:cs="Calibri"/>
          <w:sz w:val="20"/>
          <w:szCs w:val="20"/>
        </w:rPr>
      </w:pPr>
      <w:r w:rsidRPr="00B86A25">
        <w:rPr>
          <w:rFonts w:cs="Calibri"/>
          <w:sz w:val="20"/>
          <w:szCs w:val="20"/>
        </w:rPr>
        <w:t xml:space="preserve">    *1) Adresa exactă (localitatea, judeţul, strada, numărul etc.).</w:t>
      </w:r>
    </w:p>
    <w:p w:rsidR="001D20A4" w:rsidRPr="00B86A25" w:rsidRDefault="001D20A4" w:rsidP="001D20A4">
      <w:pPr>
        <w:spacing w:after="0"/>
        <w:jc w:val="both"/>
        <w:rPr>
          <w:rFonts w:cs="Calibri"/>
          <w:sz w:val="20"/>
          <w:szCs w:val="20"/>
        </w:rPr>
      </w:pPr>
      <w:r w:rsidRPr="00B86A25">
        <w:rPr>
          <w:rFonts w:cs="Calibri"/>
          <w:sz w:val="20"/>
          <w:szCs w:val="20"/>
        </w:rPr>
        <w:t xml:space="preserve">    *2) </w:t>
      </w:r>
      <w:r w:rsidRPr="00B86A25">
        <w:rPr>
          <w:rStyle w:val="l5ghi2"/>
          <w:rFonts w:cs="Calibri"/>
          <w:sz w:val="20"/>
          <w:szCs w:val="20"/>
        </w:rPr>
        <w:t>Asistat, susţinător legal, după caz</w:t>
      </w:r>
      <w:r w:rsidRPr="00B86A25">
        <w:rPr>
          <w:rFonts w:cs="Calibri"/>
          <w:sz w:val="20"/>
          <w:szCs w:val="20"/>
        </w:rPr>
        <w:t>.</w:t>
      </w:r>
    </w:p>
    <w:p w:rsidR="001D20A4" w:rsidRPr="00B86A25" w:rsidRDefault="001D20A4" w:rsidP="001D20A4">
      <w:pPr>
        <w:spacing w:after="0"/>
        <w:jc w:val="both"/>
        <w:rPr>
          <w:rFonts w:cs="Calibri"/>
          <w:sz w:val="20"/>
          <w:szCs w:val="20"/>
        </w:rPr>
      </w:pPr>
      <w:r w:rsidRPr="00B86A25">
        <w:rPr>
          <w:rFonts w:cs="Calibri"/>
          <w:sz w:val="20"/>
          <w:szCs w:val="20"/>
        </w:rPr>
        <w:lastRenderedPageBreak/>
        <w:t xml:space="preserve">    *3) Denumirea instituţiei care a calculat contribuţia de întreţinere.</w:t>
      </w:r>
    </w:p>
    <w:p w:rsidR="001D20A4" w:rsidRPr="00B86A25" w:rsidRDefault="001D20A4" w:rsidP="001D20A4">
      <w:pPr>
        <w:spacing w:after="0"/>
        <w:jc w:val="both"/>
        <w:rPr>
          <w:rFonts w:cs="Calibri"/>
          <w:sz w:val="20"/>
          <w:szCs w:val="20"/>
        </w:rPr>
      </w:pPr>
      <w:r w:rsidRPr="00B86A25">
        <w:rPr>
          <w:rFonts w:cs="Calibri"/>
          <w:sz w:val="20"/>
          <w:szCs w:val="20"/>
        </w:rPr>
        <w:t xml:space="preserve">    *4) Numele persoanei asistate.</w:t>
      </w:r>
    </w:p>
    <w:p w:rsidR="001D20A4" w:rsidRPr="00B86A25" w:rsidRDefault="001D20A4" w:rsidP="001D20A4">
      <w:pPr>
        <w:spacing w:after="0"/>
        <w:jc w:val="both"/>
        <w:rPr>
          <w:rFonts w:cs="Calibri"/>
          <w:sz w:val="20"/>
          <w:szCs w:val="20"/>
        </w:rPr>
      </w:pPr>
      <w:r w:rsidRPr="00B86A25">
        <w:rPr>
          <w:rFonts w:cs="Calibri"/>
          <w:sz w:val="20"/>
          <w:szCs w:val="20"/>
        </w:rPr>
        <w:t xml:space="preserve">    *5) Denumirea şi sediul centrului rezidenţial public.</w:t>
      </w:r>
    </w:p>
    <w:p w:rsidR="001D20A4" w:rsidRPr="00B86A25" w:rsidRDefault="001D20A4" w:rsidP="001D20A4">
      <w:pPr>
        <w:spacing w:after="0"/>
        <w:jc w:val="both"/>
        <w:rPr>
          <w:rFonts w:cs="Calibri"/>
          <w:sz w:val="20"/>
          <w:szCs w:val="20"/>
        </w:rPr>
      </w:pPr>
      <w:r w:rsidRPr="00B86A25">
        <w:rPr>
          <w:rFonts w:cs="Calibri"/>
          <w:sz w:val="20"/>
          <w:szCs w:val="20"/>
        </w:rPr>
        <w:t xml:space="preserve">    *6) Administraţia Financiară a Judeţului/Municipiului/Sectorului ........... .</w:t>
      </w:r>
    </w:p>
    <w:p w:rsidR="001D20A4" w:rsidRPr="00B86A25" w:rsidRDefault="001D20A4" w:rsidP="001D20A4">
      <w:pPr>
        <w:spacing w:after="0"/>
        <w:jc w:val="both"/>
        <w:rPr>
          <w:rFonts w:cs="Calibri"/>
          <w:sz w:val="20"/>
          <w:szCs w:val="20"/>
        </w:rPr>
      </w:pPr>
      <w:r w:rsidRPr="00B86A25">
        <w:rPr>
          <w:rFonts w:cs="Calibri"/>
          <w:sz w:val="20"/>
          <w:szCs w:val="20"/>
        </w:rPr>
        <w:t xml:space="preserve">    *7) Localitatea.</w:t>
      </w:r>
    </w:p>
    <w:p w:rsidR="001D20A4" w:rsidRPr="00B86A25" w:rsidRDefault="001D20A4" w:rsidP="001D20A4">
      <w:pPr>
        <w:spacing w:after="0"/>
        <w:jc w:val="both"/>
        <w:rPr>
          <w:rFonts w:cs="Calibri"/>
          <w:sz w:val="20"/>
          <w:szCs w:val="20"/>
        </w:rPr>
      </w:pPr>
      <w:r w:rsidRPr="00B86A25">
        <w:rPr>
          <w:rFonts w:cs="Calibri"/>
          <w:sz w:val="20"/>
          <w:szCs w:val="20"/>
        </w:rPr>
        <w:t xml:space="preserve">    *8) Semnătura persoanei care se obligă la plată.</w:t>
      </w:r>
    </w:p>
    <w:p w:rsidR="001D20A4" w:rsidRPr="00B86A25" w:rsidRDefault="001D20A4" w:rsidP="001D20A4">
      <w:pPr>
        <w:spacing w:after="0"/>
        <w:jc w:val="both"/>
        <w:rPr>
          <w:rFonts w:cs="Calibri"/>
          <w:sz w:val="20"/>
          <w:szCs w:val="20"/>
        </w:rPr>
      </w:pPr>
      <w:r w:rsidRPr="00B86A25">
        <w:rPr>
          <w:rFonts w:cs="Calibri"/>
          <w:sz w:val="20"/>
          <w:szCs w:val="20"/>
        </w:rPr>
        <w:t xml:space="preserve">    *9) Semnătura conducătorului centrului rezidenţial public, în cazul centrelor cu personalitate juridică sau semnătura conducătorului furnizorului de servicii sociale în subordinea căruia se află centrul rezidenţial public, în cazul centrelor fără personalitate juridică.</w:t>
      </w:r>
    </w:p>
    <w:p w:rsidR="003E7083" w:rsidRDefault="003E7083" w:rsidP="001D20A4">
      <w:pPr>
        <w:spacing w:after="0" w:line="240" w:lineRule="auto"/>
      </w:pPr>
    </w:p>
    <w:p w:rsidR="003E7083" w:rsidRDefault="003E7083" w:rsidP="001D20A4">
      <w:pPr>
        <w:spacing w:after="0" w:line="240" w:lineRule="auto"/>
      </w:pPr>
    </w:p>
    <w:p w:rsidR="00D5127A" w:rsidRPr="00C20242" w:rsidRDefault="00D5127A" w:rsidP="00D5127A">
      <w:pPr>
        <w:spacing w:after="0" w:line="240" w:lineRule="auto"/>
        <w:rPr>
          <w:rFonts w:eastAsia="Times New Roman"/>
          <w:sz w:val="20"/>
          <w:szCs w:val="20"/>
          <w:lang w:val="pt-PT" w:eastAsia="ro-RO"/>
        </w:rPr>
      </w:pPr>
      <w:r w:rsidRPr="00C20242">
        <w:rPr>
          <w:rFonts w:eastAsia="Times New Roman"/>
          <w:b/>
          <w:sz w:val="20"/>
          <w:szCs w:val="20"/>
          <w:lang w:val="pt-PT" w:eastAsia="ro-RO"/>
        </w:rPr>
        <w:t>ROMANIA                                                                                                                                                                Anexa nr.6</w:t>
      </w:r>
    </w:p>
    <w:p w:rsidR="00D5127A" w:rsidRPr="00C20242" w:rsidRDefault="00D5127A" w:rsidP="00D5127A">
      <w:pPr>
        <w:spacing w:after="0" w:line="240" w:lineRule="auto"/>
        <w:rPr>
          <w:rFonts w:eastAsia="Times New Roman"/>
          <w:sz w:val="20"/>
          <w:szCs w:val="20"/>
          <w:lang w:val="ro-RO" w:eastAsia="ro-RO"/>
        </w:rPr>
      </w:pPr>
      <w:r w:rsidRPr="00C20242">
        <w:rPr>
          <w:rFonts w:eastAsia="Times New Roman"/>
          <w:b/>
          <w:sz w:val="20"/>
          <w:szCs w:val="20"/>
          <w:lang w:val="pt-PT" w:eastAsia="ro-RO"/>
        </w:rPr>
        <w:t xml:space="preserve">CONSILIUL JUDEŢEAN                                                                                                  </w:t>
      </w:r>
      <w:r w:rsidRPr="00C20242">
        <w:rPr>
          <w:rFonts w:eastAsia="Times New Roman"/>
          <w:sz w:val="20"/>
          <w:szCs w:val="20"/>
          <w:lang w:val="pt-PT" w:eastAsia="ro-RO"/>
        </w:rPr>
        <w:t xml:space="preserve">la </w:t>
      </w:r>
      <w:r w:rsidRPr="00C20242">
        <w:rPr>
          <w:rFonts w:eastAsia="Times New Roman"/>
          <w:sz w:val="20"/>
          <w:szCs w:val="20"/>
          <w:lang w:val="ro-RO" w:eastAsia="ro-RO"/>
        </w:rPr>
        <w:t>Hotărârea nr.__________/2017</w:t>
      </w:r>
    </w:p>
    <w:p w:rsidR="00D5127A" w:rsidRPr="00C20242" w:rsidRDefault="00D5127A" w:rsidP="00D5127A">
      <w:pPr>
        <w:spacing w:after="0" w:line="240" w:lineRule="auto"/>
        <w:rPr>
          <w:rFonts w:eastAsia="Times New Roman"/>
          <w:sz w:val="20"/>
          <w:szCs w:val="20"/>
          <w:lang w:val="pt-PT" w:eastAsia="ro-RO"/>
        </w:rPr>
      </w:pPr>
      <w:r w:rsidRPr="00C20242">
        <w:rPr>
          <w:rFonts w:eastAsia="Times New Roman"/>
          <w:b/>
          <w:sz w:val="20"/>
          <w:szCs w:val="20"/>
          <w:lang w:val="pt-PT" w:eastAsia="ro-RO"/>
        </w:rPr>
        <w:t>DIRECŢIA GENERALĂ DE ASISTENŢĂ</w:t>
      </w:r>
      <w:r w:rsidRPr="00C20242">
        <w:rPr>
          <w:rFonts w:eastAsia="Times New Roman"/>
          <w:sz w:val="20"/>
          <w:szCs w:val="20"/>
          <w:lang w:val="pt-PT" w:eastAsia="ro-RO"/>
        </w:rPr>
        <w:t xml:space="preserve">                                                                              a Consiliului Județean Harghita</w:t>
      </w:r>
    </w:p>
    <w:p w:rsidR="00D5127A" w:rsidRPr="00C20242" w:rsidRDefault="00D5127A" w:rsidP="00D5127A">
      <w:pPr>
        <w:spacing w:after="0" w:line="240" w:lineRule="auto"/>
        <w:rPr>
          <w:rFonts w:eastAsia="Times New Roman"/>
          <w:sz w:val="20"/>
          <w:szCs w:val="20"/>
          <w:lang w:val="pt-PT" w:eastAsia="ro-RO"/>
        </w:rPr>
      </w:pPr>
      <w:r w:rsidRPr="00C20242">
        <w:rPr>
          <w:rFonts w:eastAsia="Times New Roman"/>
          <w:b/>
          <w:sz w:val="20"/>
          <w:szCs w:val="20"/>
          <w:lang w:val="en-AU" w:eastAsia="ro-RO"/>
        </w:rPr>
        <w:t xml:space="preserve">SOCIALĂ ŞI PROTECŢIA COPILULUI                                                                         </w:t>
      </w:r>
      <w:r w:rsidRPr="00C20242">
        <w:rPr>
          <w:rFonts w:eastAsia="Times New Roman"/>
          <w:b/>
          <w:sz w:val="20"/>
          <w:szCs w:val="20"/>
          <w:lang w:val="en-AU" w:eastAsia="ro-RO"/>
        </w:rPr>
        <w:tab/>
        <w:t xml:space="preserve">                                                                                                   </w:t>
      </w:r>
      <w:r w:rsidRPr="00C20242">
        <w:rPr>
          <w:rFonts w:eastAsia="Times New Roman"/>
          <w:sz w:val="20"/>
          <w:szCs w:val="20"/>
          <w:lang w:eastAsia="ro-RO"/>
        </w:rPr>
        <w:t xml:space="preserve">                                                                                                                                            </w:t>
      </w:r>
    </w:p>
    <w:p w:rsidR="00D5127A" w:rsidRPr="00C20242" w:rsidRDefault="00D5127A" w:rsidP="00D5127A">
      <w:pPr>
        <w:spacing w:after="0" w:line="240" w:lineRule="auto"/>
        <w:rPr>
          <w:rFonts w:eastAsia="Times New Roman"/>
          <w:sz w:val="20"/>
          <w:szCs w:val="20"/>
          <w:lang w:val="pt-PT" w:eastAsia="ro-RO"/>
        </w:rPr>
      </w:pPr>
      <w:r w:rsidRPr="00C20242">
        <w:rPr>
          <w:rFonts w:eastAsia="Times New Roman"/>
          <w:b/>
          <w:sz w:val="20"/>
          <w:szCs w:val="20"/>
          <w:lang w:val="pt-PT" w:eastAsia="ro-RO"/>
        </w:rPr>
        <w:t xml:space="preserve">                                                                                                                                                                               Anexa nr. 22</w:t>
      </w:r>
    </w:p>
    <w:p w:rsidR="00D5127A" w:rsidRPr="00C20242" w:rsidRDefault="00D5127A" w:rsidP="00D5127A">
      <w:pPr>
        <w:spacing w:after="0" w:line="240" w:lineRule="auto"/>
        <w:rPr>
          <w:rFonts w:eastAsia="Times New Roman"/>
          <w:sz w:val="20"/>
          <w:szCs w:val="20"/>
          <w:lang w:val="pt-PT" w:eastAsia="ro-RO"/>
        </w:rPr>
      </w:pPr>
      <w:r w:rsidRPr="00C20242">
        <w:rPr>
          <w:rFonts w:eastAsia="Times New Roman"/>
          <w:sz w:val="20"/>
          <w:szCs w:val="20"/>
          <w:lang w:val="pt-PT" w:eastAsia="ro-RO"/>
        </w:rPr>
        <w:t xml:space="preserve">                                                                                                                                           la Regulamentul  de organizare </w:t>
      </w:r>
      <w:r w:rsidRPr="00C20242">
        <w:rPr>
          <w:rFonts w:eastAsia="Times New Roman"/>
          <w:sz w:val="20"/>
          <w:szCs w:val="20"/>
          <w:lang w:eastAsia="ro-RO"/>
        </w:rPr>
        <w:t xml:space="preserve">şi </w:t>
      </w:r>
      <w:r w:rsidRPr="00C20242">
        <w:rPr>
          <w:rFonts w:eastAsia="Times New Roman"/>
          <w:sz w:val="20"/>
          <w:szCs w:val="20"/>
          <w:lang w:val="pt-PT" w:eastAsia="ro-RO"/>
        </w:rPr>
        <w:t xml:space="preserve"> </w:t>
      </w:r>
    </w:p>
    <w:p w:rsidR="00D5127A" w:rsidRPr="00C20242" w:rsidRDefault="00D5127A" w:rsidP="00D5127A">
      <w:pPr>
        <w:spacing w:after="0" w:line="240" w:lineRule="auto"/>
        <w:rPr>
          <w:rFonts w:eastAsia="Times New Roman"/>
          <w:sz w:val="20"/>
          <w:szCs w:val="20"/>
          <w:lang w:val="pt-PT" w:eastAsia="ro-RO"/>
        </w:rPr>
      </w:pPr>
      <w:r w:rsidRPr="00C20242">
        <w:rPr>
          <w:rFonts w:eastAsia="Times New Roman"/>
          <w:sz w:val="20"/>
          <w:szCs w:val="20"/>
          <w:lang w:val="pt-PT" w:eastAsia="ro-RO"/>
        </w:rPr>
        <w:t xml:space="preserve">                                                                                                                                     funcţionare al  Directiei Generale de</w:t>
      </w:r>
    </w:p>
    <w:p w:rsidR="00D5127A" w:rsidRPr="00C20242" w:rsidRDefault="00D5127A" w:rsidP="00D5127A">
      <w:pPr>
        <w:spacing w:after="0" w:line="240" w:lineRule="auto"/>
        <w:rPr>
          <w:rFonts w:eastAsia="Times New Roman"/>
          <w:sz w:val="20"/>
          <w:szCs w:val="20"/>
          <w:lang w:val="pt-PT" w:eastAsia="ro-RO"/>
        </w:rPr>
      </w:pPr>
      <w:r w:rsidRPr="00C20242">
        <w:rPr>
          <w:rFonts w:eastAsia="Times New Roman"/>
          <w:b/>
          <w:sz w:val="20"/>
          <w:szCs w:val="20"/>
          <w:lang w:val="en-AU" w:eastAsia="ro-RO"/>
        </w:rPr>
        <w:t xml:space="preserve">                                                                                                                                 </w:t>
      </w:r>
      <w:r w:rsidRPr="00C20242">
        <w:rPr>
          <w:rFonts w:eastAsia="Times New Roman"/>
          <w:sz w:val="20"/>
          <w:szCs w:val="20"/>
          <w:lang w:val="en-AU" w:eastAsia="ro-RO"/>
        </w:rPr>
        <w:t>Asistenţă Socială şi Protecţia</w:t>
      </w:r>
      <w:r w:rsidRPr="00C20242">
        <w:rPr>
          <w:rFonts w:eastAsia="Times New Roman"/>
          <w:b/>
          <w:sz w:val="20"/>
          <w:szCs w:val="20"/>
          <w:lang w:val="en-AU" w:eastAsia="ro-RO"/>
        </w:rPr>
        <w:t xml:space="preserve"> </w:t>
      </w:r>
      <w:r w:rsidRPr="00C20242">
        <w:rPr>
          <w:rFonts w:eastAsia="Times New Roman"/>
          <w:sz w:val="20"/>
          <w:szCs w:val="20"/>
          <w:lang w:val="en-AU" w:eastAsia="ro-RO"/>
        </w:rPr>
        <w:t xml:space="preserve"> Copilului</w:t>
      </w:r>
      <w:r w:rsidRPr="00C20242">
        <w:rPr>
          <w:rFonts w:eastAsia="Times New Roman"/>
          <w:b/>
          <w:sz w:val="20"/>
          <w:szCs w:val="20"/>
          <w:lang w:val="en-AU" w:eastAsia="ro-RO"/>
        </w:rPr>
        <w:t xml:space="preserve">              </w:t>
      </w:r>
      <w:r w:rsidRPr="00C20242">
        <w:rPr>
          <w:rFonts w:eastAsia="Times New Roman"/>
          <w:b/>
          <w:sz w:val="20"/>
          <w:szCs w:val="20"/>
          <w:lang w:val="en-AU" w:eastAsia="ro-RO"/>
        </w:rPr>
        <w:tab/>
      </w:r>
      <w:r w:rsidRPr="00C20242">
        <w:rPr>
          <w:rFonts w:eastAsia="Times New Roman"/>
          <w:sz w:val="20"/>
          <w:szCs w:val="20"/>
          <w:lang w:val="en-AU" w:eastAsia="ro-RO"/>
        </w:rPr>
        <w:t xml:space="preserve">                                                                                                                                                            Harghita                                         </w:t>
      </w:r>
    </w:p>
    <w:p w:rsidR="00D5127A" w:rsidRPr="00C20242" w:rsidRDefault="00D5127A" w:rsidP="00D5127A">
      <w:pPr>
        <w:spacing w:after="0" w:line="240" w:lineRule="auto"/>
        <w:rPr>
          <w:rFonts w:eastAsia="Times New Roman"/>
          <w:sz w:val="26"/>
          <w:szCs w:val="26"/>
          <w:lang w:val="en-AU" w:eastAsia="ro-RO"/>
        </w:rPr>
      </w:pPr>
    </w:p>
    <w:p w:rsidR="00D5127A" w:rsidRPr="00C20242" w:rsidRDefault="00D5127A" w:rsidP="00D5127A">
      <w:pPr>
        <w:spacing w:after="0" w:line="240" w:lineRule="auto"/>
        <w:rPr>
          <w:rFonts w:eastAsia="Times New Roman"/>
          <w:b/>
          <w:sz w:val="26"/>
          <w:szCs w:val="26"/>
          <w:lang w:val="pt-PT" w:eastAsia="ro-RO"/>
        </w:rPr>
      </w:pPr>
    </w:p>
    <w:p w:rsidR="00D5127A" w:rsidRPr="00C20242" w:rsidRDefault="00D5127A" w:rsidP="00D5127A">
      <w:pPr>
        <w:spacing w:after="0" w:line="240" w:lineRule="auto"/>
        <w:ind w:right="-424"/>
        <w:jc w:val="both"/>
        <w:rPr>
          <w:rStyle w:val="T8"/>
          <w:i/>
          <w:szCs w:val="26"/>
        </w:rPr>
      </w:pPr>
    </w:p>
    <w:p w:rsidR="00D5127A" w:rsidRPr="00C20242" w:rsidRDefault="00D5127A" w:rsidP="00D5127A">
      <w:pPr>
        <w:pStyle w:val="BodyText"/>
        <w:jc w:val="both"/>
        <w:rPr>
          <w:sz w:val="26"/>
          <w:szCs w:val="26"/>
          <w:lang w:val="ro-RO"/>
        </w:rPr>
      </w:pPr>
    </w:p>
    <w:p w:rsidR="00D5127A" w:rsidRPr="00C20242" w:rsidRDefault="00D5127A" w:rsidP="00D5127A">
      <w:pPr>
        <w:autoSpaceDE w:val="0"/>
        <w:autoSpaceDN w:val="0"/>
        <w:adjustRightInd w:val="0"/>
        <w:spacing w:after="0" w:line="240" w:lineRule="auto"/>
        <w:jc w:val="center"/>
        <w:rPr>
          <w:b/>
          <w:bCs/>
          <w:sz w:val="26"/>
          <w:szCs w:val="26"/>
        </w:rPr>
      </w:pPr>
      <w:r w:rsidRPr="00C20242">
        <w:rPr>
          <w:b/>
          <w:bCs/>
          <w:sz w:val="26"/>
          <w:szCs w:val="26"/>
        </w:rPr>
        <w:t>REGULAMENT</w:t>
      </w:r>
    </w:p>
    <w:p w:rsidR="00D5127A" w:rsidRPr="00C20242" w:rsidRDefault="00D5127A" w:rsidP="00D5127A">
      <w:pPr>
        <w:autoSpaceDE w:val="0"/>
        <w:autoSpaceDN w:val="0"/>
        <w:adjustRightInd w:val="0"/>
        <w:spacing w:after="0" w:line="240" w:lineRule="auto"/>
        <w:jc w:val="center"/>
        <w:rPr>
          <w:b/>
          <w:bCs/>
          <w:sz w:val="26"/>
          <w:szCs w:val="26"/>
        </w:rPr>
      </w:pPr>
      <w:r w:rsidRPr="00C20242">
        <w:rPr>
          <w:b/>
          <w:bCs/>
          <w:sz w:val="26"/>
          <w:szCs w:val="26"/>
        </w:rPr>
        <w:t>de organizare şi funcţionare a serviciului social cu cazare:</w:t>
      </w:r>
    </w:p>
    <w:p w:rsidR="00D5127A" w:rsidRPr="00C20242" w:rsidRDefault="00D5127A" w:rsidP="00D5127A">
      <w:pPr>
        <w:autoSpaceDE w:val="0"/>
        <w:autoSpaceDN w:val="0"/>
        <w:adjustRightInd w:val="0"/>
        <w:spacing w:after="0" w:line="240" w:lineRule="auto"/>
        <w:jc w:val="center"/>
        <w:rPr>
          <w:sz w:val="26"/>
          <w:szCs w:val="26"/>
        </w:rPr>
      </w:pPr>
      <w:r w:rsidRPr="00C20242">
        <w:rPr>
          <w:b/>
          <w:bCs/>
          <w:sz w:val="26"/>
          <w:szCs w:val="26"/>
        </w:rPr>
        <w:t>"Centrul de Recuperare ş</w:t>
      </w:r>
      <w:r w:rsidRPr="00C20242">
        <w:rPr>
          <w:b/>
          <w:bCs/>
          <w:sz w:val="26"/>
          <w:szCs w:val="26"/>
          <w:lang w:val="ro-RO"/>
        </w:rPr>
        <w:t>i Reabilitare Neuropsihiatrică Tulgheş</w:t>
      </w:r>
      <w:r w:rsidRPr="00C20242">
        <w:rPr>
          <w:b/>
          <w:bCs/>
          <w:sz w:val="26"/>
          <w:szCs w:val="26"/>
        </w:rPr>
        <w:t>"</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jc w:val="center"/>
        <w:rPr>
          <w:b/>
          <w:bCs/>
          <w:sz w:val="26"/>
          <w:szCs w:val="26"/>
          <w:lang w:val="ro-RO"/>
        </w:rPr>
      </w:pPr>
      <w:r w:rsidRPr="00C20242">
        <w:rPr>
          <w:b/>
          <w:bCs/>
          <w:sz w:val="26"/>
          <w:szCs w:val="26"/>
        </w:rPr>
        <w:t>COD SERVICIU SOCIAL 8790 CR-D-II</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tabs>
          <w:tab w:val="left" w:pos="270"/>
          <w:tab w:val="left" w:pos="360"/>
        </w:tabs>
        <w:autoSpaceDE w:val="0"/>
        <w:autoSpaceDN w:val="0"/>
        <w:adjustRightInd w:val="0"/>
        <w:spacing w:after="0" w:line="240" w:lineRule="auto"/>
        <w:jc w:val="both"/>
        <w:rPr>
          <w:b/>
          <w:sz w:val="26"/>
          <w:szCs w:val="26"/>
        </w:rPr>
      </w:pPr>
      <w:r w:rsidRPr="00C20242">
        <w:rPr>
          <w:sz w:val="26"/>
          <w:szCs w:val="26"/>
        </w:rPr>
        <w:t xml:space="preserve"> </w:t>
      </w:r>
      <w:r w:rsidRPr="00C20242">
        <w:rPr>
          <w:sz w:val="26"/>
          <w:szCs w:val="26"/>
        </w:rPr>
        <w:tab/>
        <w:t xml:space="preserve"> </w:t>
      </w:r>
      <w:r w:rsidRPr="00C20242">
        <w:rPr>
          <w:sz w:val="26"/>
          <w:szCs w:val="26"/>
        </w:rPr>
        <w:tab/>
      </w:r>
      <w:r w:rsidRPr="00C20242">
        <w:rPr>
          <w:b/>
          <w:sz w:val="26"/>
          <w:szCs w:val="26"/>
        </w:rPr>
        <w:t>ART. 1</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r w:rsidRPr="00C20242">
        <w:rPr>
          <w:b/>
          <w:bCs/>
          <w:sz w:val="26"/>
          <w:szCs w:val="26"/>
        </w:rPr>
        <w:t>Definiţie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(1) Regulamentul de organizare şi funcţionare este un document propriu al serviciului social "Centrul de Recuperare şi Reabilitare Neuropsihiatrică Tulgheş", aprobat prin Hotărârea nr.83/2007 a Consiliului Județean Harghita prin care a fost înfiinţat şi modificat prin anexa nr. 22 la Hotărârea nr. 203/2016 a Consiliului Județean Harghita, în vederea asigurării funcţionării acestuia cu respectarea standardelor minime de calitate aplicabile şi a asigurării accesului persoanelor beneficiare la informaţii privind condiţiile de admitere, serviciile oferite etc.</w:t>
      </w:r>
    </w:p>
    <w:p w:rsidR="00D5127A" w:rsidRPr="00C20242" w:rsidRDefault="00D5127A" w:rsidP="00D5127A">
      <w:pPr>
        <w:tabs>
          <w:tab w:val="left" w:pos="360"/>
        </w:tabs>
        <w:autoSpaceDE w:val="0"/>
        <w:autoSpaceDN w:val="0"/>
        <w:adjustRightInd w:val="0"/>
        <w:spacing w:after="0" w:line="240" w:lineRule="auto"/>
        <w:jc w:val="both"/>
        <w:rPr>
          <w:sz w:val="26"/>
          <w:szCs w:val="26"/>
        </w:rPr>
      </w:pPr>
      <w:r w:rsidRPr="00C20242">
        <w:rPr>
          <w:sz w:val="26"/>
          <w:szCs w:val="26"/>
        </w:rPr>
        <w:t xml:space="preserve">  </w:t>
      </w:r>
      <w:r w:rsidRPr="00C20242">
        <w:rPr>
          <w:sz w:val="26"/>
          <w:szCs w:val="26"/>
        </w:rPr>
        <w:tab/>
        <w:t xml:space="preserve">  (2) Prevederile prezentului regulament sunt obligatorii atât pentru persoanele beneficiare, cât şi pentru angajaţii centrului şi, după caz, pentru membrii familiei beneficiarilor, reprezentanţii legali/convenţionali, voluntari, vizitatori.</w:t>
      </w:r>
    </w:p>
    <w:p w:rsidR="00D5127A" w:rsidRPr="00C20242" w:rsidRDefault="00D5127A" w:rsidP="00D5127A">
      <w:pPr>
        <w:autoSpaceDE w:val="0"/>
        <w:autoSpaceDN w:val="0"/>
        <w:adjustRightInd w:val="0"/>
        <w:spacing w:after="0" w:line="240" w:lineRule="auto"/>
        <w:jc w:val="both"/>
        <w:rPr>
          <w:sz w:val="26"/>
          <w:szCs w:val="26"/>
          <w:lang w:val="ro-RO"/>
        </w:rPr>
      </w:pPr>
    </w:p>
    <w:p w:rsidR="00D5127A" w:rsidRPr="00C20242" w:rsidRDefault="00D5127A" w:rsidP="00D5127A">
      <w:pPr>
        <w:tabs>
          <w:tab w:val="left" w:pos="450"/>
        </w:tabs>
        <w:autoSpaceDE w:val="0"/>
        <w:autoSpaceDN w:val="0"/>
        <w:adjustRightInd w:val="0"/>
        <w:spacing w:after="0" w:line="240" w:lineRule="auto"/>
        <w:jc w:val="both"/>
        <w:rPr>
          <w:b/>
          <w:sz w:val="26"/>
          <w:szCs w:val="26"/>
        </w:rPr>
      </w:pPr>
      <w:r w:rsidRPr="00C20242">
        <w:rPr>
          <w:sz w:val="26"/>
          <w:szCs w:val="26"/>
          <w:lang w:val="ro-RO"/>
        </w:rPr>
        <w:lastRenderedPageBreak/>
        <w:t xml:space="preserve">      </w:t>
      </w:r>
      <w:r w:rsidRPr="00C20242">
        <w:rPr>
          <w:b/>
          <w:sz w:val="26"/>
          <w:szCs w:val="26"/>
        </w:rPr>
        <w:t>ART. 2</w:t>
      </w:r>
    </w:p>
    <w:p w:rsidR="00D5127A" w:rsidRPr="00C20242" w:rsidRDefault="00D5127A" w:rsidP="00D5127A">
      <w:pPr>
        <w:tabs>
          <w:tab w:val="left" w:pos="360"/>
        </w:tabs>
        <w:autoSpaceDE w:val="0"/>
        <w:autoSpaceDN w:val="0"/>
        <w:adjustRightInd w:val="0"/>
        <w:spacing w:after="0" w:line="240" w:lineRule="auto"/>
        <w:jc w:val="both"/>
        <w:rPr>
          <w:sz w:val="26"/>
          <w:szCs w:val="26"/>
        </w:rPr>
      </w:pPr>
      <w:r w:rsidRPr="00C20242">
        <w:rPr>
          <w:sz w:val="26"/>
          <w:szCs w:val="26"/>
        </w:rPr>
        <w:t xml:space="preserve">    </w:t>
      </w:r>
      <w:r w:rsidRPr="00C20242">
        <w:rPr>
          <w:sz w:val="26"/>
          <w:szCs w:val="26"/>
        </w:rPr>
        <w:tab/>
      </w:r>
      <w:r w:rsidRPr="00C20242">
        <w:rPr>
          <w:b/>
          <w:bCs/>
          <w:sz w:val="26"/>
          <w:szCs w:val="26"/>
        </w:rPr>
        <w:t>Identificarea serviciului social</w:t>
      </w:r>
    </w:p>
    <w:p w:rsidR="00D5127A" w:rsidRPr="00C20242" w:rsidRDefault="00D5127A" w:rsidP="00D5127A">
      <w:pPr>
        <w:tabs>
          <w:tab w:val="left" w:pos="360"/>
        </w:tabs>
        <w:autoSpaceDE w:val="0"/>
        <w:autoSpaceDN w:val="0"/>
        <w:adjustRightInd w:val="0"/>
        <w:spacing w:after="0" w:line="240" w:lineRule="auto"/>
        <w:jc w:val="both"/>
        <w:rPr>
          <w:sz w:val="26"/>
          <w:szCs w:val="26"/>
        </w:rPr>
      </w:pPr>
      <w:r w:rsidRPr="00C20242">
        <w:rPr>
          <w:sz w:val="26"/>
          <w:szCs w:val="26"/>
        </w:rPr>
        <w:t xml:space="preserve"> </w:t>
      </w:r>
      <w:r w:rsidRPr="00C20242">
        <w:rPr>
          <w:sz w:val="26"/>
          <w:szCs w:val="26"/>
        </w:rPr>
        <w:tab/>
        <w:t xml:space="preserve">(1)Serviciul social "Centrul de Recuperare şi Reabilitare Neuropsihiatrică Tulgheş", cod serviciu social 8790 CR-D-II, cu sediul în comuna Tulgheş, nr. 342, Pav. 31, Judeţul Harghita, este înfiinţat şi administrat de furnizorul Direcţia Generală de Asistenţă Socială şi Protecţia Copilului Harghita, acreditat conform Certificatului de acreditare Seria AF nr. 000291, eliberat la data de 13.05.2014, deţine Licenţa de funcţionare Seria LF NR. 0005233 eliberată la data de 08.06.2016, acordată de Ministerul Muncii, Familiei, Protecției Sociale și Persoanelor Vârstnice. </w:t>
      </w:r>
    </w:p>
    <w:p w:rsidR="00D5127A" w:rsidRPr="00C20242" w:rsidRDefault="00D5127A" w:rsidP="00D5127A">
      <w:pPr>
        <w:autoSpaceDE w:val="0"/>
        <w:autoSpaceDN w:val="0"/>
        <w:adjustRightInd w:val="0"/>
        <w:spacing w:after="0" w:line="240" w:lineRule="auto"/>
        <w:ind w:firstLine="360"/>
        <w:jc w:val="both"/>
        <w:rPr>
          <w:sz w:val="26"/>
          <w:szCs w:val="26"/>
        </w:rPr>
      </w:pPr>
      <w:r w:rsidRPr="00C20242">
        <w:rPr>
          <w:sz w:val="26"/>
          <w:szCs w:val="26"/>
        </w:rPr>
        <w:t xml:space="preserve">(2) Centrul de Recuperare şi Reabilitare Neuropsihiatrică Tulgheş, funcţionează ca şi componentă funcţională a Direcţiei Generale de Asistenţă Socială şi Protecţia Copilului Harghita (DGASPC Harghita), fără personalitate juridică.   </w:t>
      </w:r>
    </w:p>
    <w:p w:rsidR="00D5127A" w:rsidRPr="00C20242" w:rsidRDefault="00D5127A" w:rsidP="00D5127A">
      <w:pPr>
        <w:tabs>
          <w:tab w:val="left" w:pos="360"/>
          <w:tab w:val="left" w:pos="450"/>
        </w:tabs>
        <w:autoSpaceDE w:val="0"/>
        <w:autoSpaceDN w:val="0"/>
        <w:adjustRightInd w:val="0"/>
        <w:spacing w:after="0" w:line="240" w:lineRule="auto"/>
        <w:jc w:val="both"/>
        <w:rPr>
          <w:sz w:val="26"/>
          <w:szCs w:val="26"/>
        </w:rPr>
      </w:pPr>
    </w:p>
    <w:p w:rsidR="00D5127A" w:rsidRPr="00C20242" w:rsidRDefault="00D5127A" w:rsidP="00D5127A">
      <w:pPr>
        <w:tabs>
          <w:tab w:val="left" w:pos="360"/>
          <w:tab w:val="left" w:pos="450"/>
        </w:tabs>
        <w:autoSpaceDE w:val="0"/>
        <w:autoSpaceDN w:val="0"/>
        <w:adjustRightInd w:val="0"/>
        <w:spacing w:after="0" w:line="240" w:lineRule="auto"/>
        <w:ind w:left="360"/>
        <w:jc w:val="both"/>
        <w:rPr>
          <w:b/>
          <w:sz w:val="26"/>
          <w:szCs w:val="26"/>
        </w:rPr>
      </w:pPr>
      <w:r w:rsidRPr="00C20242">
        <w:rPr>
          <w:b/>
          <w:sz w:val="26"/>
          <w:szCs w:val="26"/>
        </w:rPr>
        <w:t>ART. 3</w:t>
      </w:r>
    </w:p>
    <w:p w:rsidR="00D5127A" w:rsidRPr="00C20242" w:rsidRDefault="00D5127A" w:rsidP="00D5127A">
      <w:pPr>
        <w:tabs>
          <w:tab w:val="left" w:pos="270"/>
        </w:tabs>
        <w:autoSpaceDE w:val="0"/>
        <w:autoSpaceDN w:val="0"/>
        <w:adjustRightInd w:val="0"/>
        <w:spacing w:after="0" w:line="240" w:lineRule="auto"/>
        <w:jc w:val="both"/>
        <w:rPr>
          <w:b/>
          <w:bCs/>
          <w:sz w:val="26"/>
          <w:szCs w:val="26"/>
        </w:rPr>
      </w:pPr>
      <w:r w:rsidRPr="00C20242">
        <w:rPr>
          <w:sz w:val="26"/>
          <w:szCs w:val="26"/>
        </w:rPr>
        <w:t xml:space="preserve">      </w:t>
      </w:r>
      <w:r w:rsidRPr="00C20242">
        <w:rPr>
          <w:b/>
          <w:bCs/>
          <w:sz w:val="26"/>
          <w:szCs w:val="26"/>
        </w:rPr>
        <w:t>Scopul serviciului social</w:t>
      </w:r>
    </w:p>
    <w:p w:rsidR="00D5127A" w:rsidRPr="00C20242" w:rsidRDefault="00D5127A" w:rsidP="00D5127A">
      <w:pPr>
        <w:spacing w:after="0" w:line="240" w:lineRule="auto"/>
        <w:jc w:val="both"/>
        <w:rPr>
          <w:sz w:val="26"/>
          <w:szCs w:val="26"/>
        </w:rPr>
      </w:pPr>
      <w:r w:rsidRPr="00C20242">
        <w:rPr>
          <w:sz w:val="26"/>
          <w:szCs w:val="26"/>
        </w:rPr>
        <w:t xml:space="preserve">      (1) Scopul serviciului social "</w:t>
      </w:r>
      <w:r w:rsidRPr="00C20242">
        <w:rPr>
          <w:sz w:val="26"/>
          <w:szCs w:val="26"/>
          <w:lang w:val="ro-RO"/>
        </w:rPr>
        <w:t>Centrul de Recuperare şi Reabilitare Neuropsihiatrică Tulgheş"</w:t>
      </w:r>
      <w:r w:rsidRPr="00C20242">
        <w:rPr>
          <w:sz w:val="26"/>
          <w:szCs w:val="26"/>
        </w:rPr>
        <w:t xml:space="preserve"> este acela de a asigura la nivel judeţean aplicarea politicilor şi strategiilor de asistenţă specială a persoanelor cu dizabilități, prin creşterea şanselor recuperării şi integrării acestora în familie ori în comunitate, şi de a acorda sprijin şi asistenţă pentru prevenirea situaţiilor ce pun în pericol securitatea persoanelor cu handicap şi a celor vârstnice.</w:t>
      </w:r>
    </w:p>
    <w:p w:rsidR="00D5127A" w:rsidRPr="00C20242" w:rsidRDefault="00D5127A" w:rsidP="00D5127A">
      <w:pPr>
        <w:pStyle w:val="BodyText"/>
        <w:ind w:firstLine="709"/>
        <w:jc w:val="both"/>
        <w:rPr>
          <w:bCs/>
          <w:sz w:val="26"/>
          <w:szCs w:val="26"/>
        </w:rPr>
      </w:pPr>
      <w:r w:rsidRPr="00C20242">
        <w:rPr>
          <w:bCs/>
          <w:sz w:val="26"/>
          <w:szCs w:val="26"/>
        </w:rPr>
        <w:t xml:space="preserve">(2) În realizarea acestui obiectiv </w:t>
      </w:r>
      <w:r w:rsidRPr="00C20242">
        <w:rPr>
          <w:sz w:val="26"/>
          <w:szCs w:val="26"/>
          <w:lang w:val="ro-RO"/>
        </w:rPr>
        <w:t>Centrul de Recuperare şi Reabilitare Neuropsihiatrică Tulgheş</w:t>
      </w:r>
      <w:r w:rsidRPr="00C20242">
        <w:rPr>
          <w:bCs/>
          <w:sz w:val="26"/>
          <w:szCs w:val="26"/>
        </w:rPr>
        <w:t>, are exclusiv funcţie de execuţie în gestionarea resurselor umane, materiale şi financiare specifice activităţii sale.</w:t>
      </w:r>
    </w:p>
    <w:p w:rsidR="00D5127A" w:rsidRPr="00C20242" w:rsidRDefault="00D5127A" w:rsidP="00D5127A">
      <w:pPr>
        <w:pStyle w:val="BodyText"/>
        <w:ind w:firstLine="709"/>
        <w:jc w:val="both"/>
        <w:rPr>
          <w:bCs/>
          <w:sz w:val="26"/>
          <w:szCs w:val="26"/>
        </w:rPr>
      </w:pPr>
      <w:r w:rsidRPr="00C20242">
        <w:rPr>
          <w:bCs/>
          <w:sz w:val="26"/>
          <w:szCs w:val="26"/>
        </w:rPr>
        <w:t>(3) Capacitatea</w:t>
      </w:r>
      <w:r w:rsidRPr="00C20242">
        <w:rPr>
          <w:bCs/>
          <w:sz w:val="26"/>
          <w:szCs w:val="26"/>
          <w:lang w:val="ro-RO"/>
        </w:rPr>
        <w:t xml:space="preserve"> </w:t>
      </w:r>
      <w:r w:rsidRPr="00C20242">
        <w:rPr>
          <w:sz w:val="26"/>
          <w:szCs w:val="26"/>
          <w:lang w:val="ro-RO"/>
        </w:rPr>
        <w:t>Centrului de Recuperare şi Reabilitare Neuropsihiatrică Tulgheş</w:t>
      </w:r>
      <w:r w:rsidRPr="00C20242">
        <w:rPr>
          <w:bCs/>
          <w:sz w:val="26"/>
          <w:szCs w:val="26"/>
        </w:rPr>
        <w:t xml:space="preserve"> de furnizare a serviciilor de asistenţă socială este de maxim 50 de locuri. </w:t>
      </w:r>
    </w:p>
    <w:p w:rsidR="00D5127A" w:rsidRPr="00C20242" w:rsidRDefault="00D5127A" w:rsidP="00D5127A">
      <w:pPr>
        <w:pStyle w:val="BodyText"/>
        <w:ind w:firstLine="709"/>
        <w:jc w:val="both"/>
        <w:rPr>
          <w:bCs/>
          <w:sz w:val="26"/>
          <w:szCs w:val="26"/>
        </w:rPr>
      </w:pPr>
      <w:r w:rsidRPr="00C20242">
        <w:rPr>
          <w:bCs/>
          <w:sz w:val="26"/>
          <w:szCs w:val="26"/>
        </w:rPr>
        <w:t xml:space="preserve">(4) Pentru realizarea obiectivelor și a scopurilor, </w:t>
      </w:r>
      <w:r w:rsidRPr="00C20242">
        <w:rPr>
          <w:sz w:val="26"/>
          <w:szCs w:val="26"/>
          <w:lang w:val="ro-RO"/>
        </w:rPr>
        <w:t>Centrul de Recuperare şi Reabilitare Neuropsihiatrică Tulgheş</w:t>
      </w:r>
      <w:r w:rsidRPr="00C20242">
        <w:rPr>
          <w:bCs/>
          <w:sz w:val="26"/>
          <w:szCs w:val="26"/>
        </w:rPr>
        <w:t xml:space="preserve"> îndeplineşte următoarele atribuţii: </w:t>
      </w:r>
    </w:p>
    <w:p w:rsidR="00D5127A" w:rsidRDefault="00D5127A" w:rsidP="006C568F">
      <w:pPr>
        <w:pStyle w:val="ListParagraph"/>
        <w:numPr>
          <w:ilvl w:val="0"/>
          <w:numId w:val="128"/>
        </w:numPr>
        <w:autoSpaceDE w:val="0"/>
        <w:autoSpaceDN w:val="0"/>
        <w:adjustRightInd w:val="0"/>
        <w:jc w:val="both"/>
        <w:rPr>
          <w:iCs/>
          <w:sz w:val="26"/>
          <w:szCs w:val="26"/>
        </w:rPr>
      </w:pPr>
      <w:r w:rsidRPr="00446186">
        <w:rPr>
          <w:iCs/>
          <w:sz w:val="26"/>
          <w:szCs w:val="26"/>
        </w:rPr>
        <w:t>asigură furnizarea serviciilor sociale în interesul beneficiarului şi în baza contractului încheiat cu acesta, sau cu reprezentantul legal al acestuia;</w:t>
      </w:r>
    </w:p>
    <w:p w:rsidR="00D5127A" w:rsidRDefault="00D5127A" w:rsidP="006C568F">
      <w:pPr>
        <w:pStyle w:val="ListParagraph"/>
        <w:numPr>
          <w:ilvl w:val="0"/>
          <w:numId w:val="128"/>
        </w:numPr>
        <w:autoSpaceDE w:val="0"/>
        <w:autoSpaceDN w:val="0"/>
        <w:adjustRightInd w:val="0"/>
        <w:jc w:val="both"/>
        <w:rPr>
          <w:iCs/>
          <w:sz w:val="26"/>
          <w:szCs w:val="26"/>
        </w:rPr>
      </w:pPr>
      <w:r w:rsidRPr="00446186">
        <w:rPr>
          <w:iCs/>
          <w:sz w:val="26"/>
          <w:szCs w:val="26"/>
        </w:rPr>
        <w:t>asigură furnizarea serviciilor sociale cu găzduire, cu titlu permanent sau temporar;</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iCs/>
          <w:sz w:val="26"/>
          <w:szCs w:val="26"/>
        </w:rPr>
        <w:t>asigură</w:t>
      </w:r>
      <w:r w:rsidRPr="00446186">
        <w:rPr>
          <w:sz w:val="26"/>
          <w:szCs w:val="26"/>
        </w:rPr>
        <w:t xml:space="preserve"> întocmirea documentaţiei privind primirea, evaluarea nevoilor beneficiarului, ieşirea din centru, informarea acestuia, precum şi înregistrarea şi arhivarea documentelor, cu respectarea prevederilor legale din domeniu;</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asigură cazarea, hrana, cazarmamentul şi condiţiile igienico-sanitare corespunzătoare persoanei cu handicap asistate, precum şi întreţinerea şi folosirea eficientă a bunurilor din dotare;</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asigură realizarea activităţilor de recuperare specifice handicapului şi persoanei;</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identifică mediile în care poată fi reintegrată orice persoană beneficiară care a parcurs programele de recuperare, reabilitare şi a beneficiat de consiliere;</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lastRenderedPageBreak/>
        <w:t>organizează activităţile specifice terapiei ocupaţionale în raport cu restantul funcţional al persoanei internate, în vederea reabilitării şi recuperării acestuia;</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organizează activităţi psihosociale şi culturale;</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asigură consiliere şi informare privind problematica socială (probleme familiale, psihologice, etc.);</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asigură asistenţă medicală curentă şi de specialitate, recuperare, îngrijire şi supraveghere permanentă a beneficiarilor internaţi;</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acordă sprijin şi asistenţă de specialitate în vederea prevenirii situaţiilor care pun în pericol siguranţa  persoanelor potenţial beneficiare;</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monitorizează şi analizează situaţia persoanelor cu handicap internate, ulterior finalizării programelor de recuperare şi integrare profesională sau socială;</w:t>
      </w:r>
    </w:p>
    <w:p w:rsidR="00D5127A" w:rsidRDefault="00D5127A" w:rsidP="006C568F">
      <w:pPr>
        <w:pStyle w:val="ListParagraph"/>
        <w:numPr>
          <w:ilvl w:val="0"/>
          <w:numId w:val="128"/>
        </w:numPr>
        <w:autoSpaceDE w:val="0"/>
        <w:autoSpaceDN w:val="0"/>
        <w:adjustRightInd w:val="0"/>
        <w:jc w:val="both"/>
        <w:rPr>
          <w:iCs/>
          <w:sz w:val="26"/>
          <w:szCs w:val="26"/>
        </w:rPr>
      </w:pPr>
      <w:r w:rsidRPr="00446186">
        <w:rPr>
          <w:iCs/>
          <w:sz w:val="26"/>
          <w:szCs w:val="26"/>
        </w:rPr>
        <w:t>organizează activităţi de socializare în vederea relaţionării beneficiarilor cu mediul exterior instituţiei;</w:t>
      </w:r>
    </w:p>
    <w:p w:rsidR="00D5127A" w:rsidRDefault="00D5127A" w:rsidP="006C568F">
      <w:pPr>
        <w:pStyle w:val="ListParagraph"/>
        <w:numPr>
          <w:ilvl w:val="0"/>
          <w:numId w:val="128"/>
        </w:numPr>
        <w:autoSpaceDE w:val="0"/>
        <w:autoSpaceDN w:val="0"/>
        <w:adjustRightInd w:val="0"/>
        <w:jc w:val="both"/>
        <w:rPr>
          <w:iCs/>
          <w:sz w:val="26"/>
          <w:szCs w:val="26"/>
        </w:rPr>
      </w:pPr>
      <w:r w:rsidRPr="00446186">
        <w:rPr>
          <w:iCs/>
          <w:sz w:val="26"/>
          <w:szCs w:val="26"/>
        </w:rPr>
        <w:t>acordă sprijin şi asistenţă de specialitate în vederea prevenirii situaţiilor care pun în pericol siguranţa beneficiarilor;</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asigură aplicarea obiectivelor, care îi revin din Planul operaţional de realizare a obiectivelor Strategiei Direcţiei generale, în vederea asigurării creşterii calităţii activităţii de protecţie specială a persoanelor cu handicap asistate;</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gestionează fondurile alocate în conformitate cu specificul activităţii desfăşurate;</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analizează necesităţile şi înaintează DGASPC Harghita propunerile privind aceste necesităţi;</w:t>
      </w:r>
    </w:p>
    <w:p w:rsidR="00D5127A" w:rsidRDefault="00D5127A" w:rsidP="006C568F">
      <w:pPr>
        <w:pStyle w:val="ListParagraph"/>
        <w:numPr>
          <w:ilvl w:val="0"/>
          <w:numId w:val="128"/>
        </w:numPr>
        <w:autoSpaceDE w:val="0"/>
        <w:autoSpaceDN w:val="0"/>
        <w:adjustRightInd w:val="0"/>
        <w:jc w:val="both"/>
        <w:rPr>
          <w:iCs/>
          <w:sz w:val="26"/>
          <w:szCs w:val="26"/>
        </w:rPr>
      </w:pPr>
      <w:r w:rsidRPr="00446186">
        <w:rPr>
          <w:iCs/>
          <w:sz w:val="26"/>
          <w:szCs w:val="26"/>
        </w:rPr>
        <w:t>asigură întreţinerea şi folosirea eficientă a bazei materiale şi a bunurilor din dotare;</w:t>
      </w:r>
    </w:p>
    <w:p w:rsidR="00D5127A" w:rsidRDefault="00D5127A" w:rsidP="006C568F">
      <w:pPr>
        <w:pStyle w:val="ListParagraph"/>
        <w:numPr>
          <w:ilvl w:val="0"/>
          <w:numId w:val="128"/>
        </w:numPr>
        <w:autoSpaceDE w:val="0"/>
        <w:autoSpaceDN w:val="0"/>
        <w:adjustRightInd w:val="0"/>
        <w:jc w:val="both"/>
        <w:rPr>
          <w:iCs/>
          <w:sz w:val="26"/>
          <w:szCs w:val="26"/>
        </w:rPr>
      </w:pPr>
      <w:r w:rsidRPr="00446186">
        <w:rPr>
          <w:iCs/>
          <w:sz w:val="26"/>
          <w:szCs w:val="26"/>
        </w:rPr>
        <w:t>dezvoltă parteneriate şi colaborează cu organizaţii, instituţii, în condiţiile legii, în vederea diversificării serviciilor sociale furnizate;</w:t>
      </w:r>
    </w:p>
    <w:p w:rsidR="00D5127A" w:rsidRDefault="00D5127A" w:rsidP="006C568F">
      <w:pPr>
        <w:pStyle w:val="ListParagraph"/>
        <w:numPr>
          <w:ilvl w:val="0"/>
          <w:numId w:val="128"/>
        </w:numPr>
        <w:autoSpaceDE w:val="0"/>
        <w:autoSpaceDN w:val="0"/>
        <w:adjustRightInd w:val="0"/>
        <w:jc w:val="both"/>
        <w:rPr>
          <w:iCs/>
          <w:sz w:val="26"/>
          <w:szCs w:val="26"/>
        </w:rPr>
      </w:pPr>
      <w:r w:rsidRPr="00446186">
        <w:rPr>
          <w:iCs/>
          <w:sz w:val="26"/>
          <w:szCs w:val="26"/>
        </w:rPr>
        <w:t>asigură îndeplinirea măsurilor de aducere la cunoştinţă atât personalului, cât şi beneficiarilor a prevederilor din regulamentul propriu de organizare şi funcţionare;</w:t>
      </w:r>
    </w:p>
    <w:p w:rsidR="00D5127A" w:rsidRDefault="00D5127A" w:rsidP="006C568F">
      <w:pPr>
        <w:pStyle w:val="ListParagraph"/>
        <w:numPr>
          <w:ilvl w:val="0"/>
          <w:numId w:val="128"/>
        </w:numPr>
        <w:autoSpaceDE w:val="0"/>
        <w:autoSpaceDN w:val="0"/>
        <w:adjustRightInd w:val="0"/>
        <w:jc w:val="both"/>
        <w:rPr>
          <w:iCs/>
          <w:sz w:val="26"/>
          <w:szCs w:val="26"/>
        </w:rPr>
      </w:pPr>
      <w:r w:rsidRPr="00446186">
        <w:rPr>
          <w:iCs/>
          <w:sz w:val="26"/>
          <w:szCs w:val="26"/>
        </w:rPr>
        <w:t>elaborează carta drepturilor beneficiarilor, specific tipurilor de beneficiari cărora li se adresează;</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asigură respectarea standardelor minime de calitate;</w:t>
      </w:r>
    </w:p>
    <w:p w:rsidR="00D5127A" w:rsidRPr="00446186" w:rsidRDefault="00D5127A" w:rsidP="006C568F">
      <w:pPr>
        <w:pStyle w:val="ListParagraph"/>
        <w:numPr>
          <w:ilvl w:val="0"/>
          <w:numId w:val="128"/>
        </w:numPr>
        <w:autoSpaceDE w:val="0"/>
        <w:autoSpaceDN w:val="0"/>
        <w:adjustRightInd w:val="0"/>
        <w:jc w:val="both"/>
        <w:rPr>
          <w:iCs/>
          <w:sz w:val="26"/>
          <w:szCs w:val="26"/>
        </w:rPr>
      </w:pPr>
      <w:r w:rsidRPr="00446186">
        <w:rPr>
          <w:sz w:val="26"/>
          <w:szCs w:val="26"/>
        </w:rPr>
        <w:t>asigură implementarea şi monitorizarea standardelor de control intern/managerial la nivelul centrului, conform cerinţelor din Ordinul SGG nr. 200/2016 privind modificarea Ordinului SGG 400/2015.</w:t>
      </w:r>
    </w:p>
    <w:p w:rsidR="00D5127A" w:rsidRPr="00C20242" w:rsidRDefault="00D5127A" w:rsidP="00D5127A">
      <w:pPr>
        <w:tabs>
          <w:tab w:val="left" w:pos="90"/>
        </w:tabs>
        <w:autoSpaceDE w:val="0"/>
        <w:autoSpaceDN w:val="0"/>
        <w:adjustRightInd w:val="0"/>
        <w:spacing w:after="0" w:line="240" w:lineRule="auto"/>
        <w:jc w:val="both"/>
        <w:rPr>
          <w:sz w:val="26"/>
          <w:szCs w:val="26"/>
          <w:lang w:val="ro-RO"/>
        </w:rPr>
      </w:pPr>
      <w:r w:rsidRPr="00C20242">
        <w:rPr>
          <w:sz w:val="26"/>
          <w:szCs w:val="26"/>
          <w:lang w:val="ro-RO"/>
        </w:rPr>
        <w:t xml:space="preserve">       (5) Centrul de Recuperare și Reabilitare Neuropsihiatrică Tulgheș vine în sprijinul persoanelor adulte cu dizabilități pentru a depăși situațiile de dificultate, pe perioadă nedeterminată, în scopul prevenirii și combaterii riscului de excluziune socială, a creșterii calității vieții și promovarea incluziunii sociale a acestora, conform Legii 292/2011 privind asistența socială și Legii nr. 448/2006 privind protecția și promovarea drepturilor persoanelor cu handicap.  </w:t>
      </w:r>
    </w:p>
    <w:p w:rsidR="00D5127A" w:rsidRPr="00C20242" w:rsidRDefault="00D5127A" w:rsidP="00D5127A">
      <w:pPr>
        <w:autoSpaceDE w:val="0"/>
        <w:autoSpaceDN w:val="0"/>
        <w:adjustRightInd w:val="0"/>
        <w:spacing w:after="0" w:line="240" w:lineRule="auto"/>
        <w:jc w:val="both"/>
        <w:rPr>
          <w:sz w:val="26"/>
          <w:szCs w:val="26"/>
          <w:lang w:val="ro-RO"/>
        </w:rPr>
      </w:pPr>
    </w:p>
    <w:p w:rsidR="00D5127A" w:rsidRPr="00C20242" w:rsidRDefault="00D5127A" w:rsidP="00D5127A">
      <w:pPr>
        <w:autoSpaceDE w:val="0"/>
        <w:autoSpaceDN w:val="0"/>
        <w:adjustRightInd w:val="0"/>
        <w:spacing w:after="0" w:line="240" w:lineRule="auto"/>
        <w:ind w:firstLine="708"/>
        <w:jc w:val="both"/>
        <w:rPr>
          <w:b/>
          <w:sz w:val="26"/>
          <w:szCs w:val="26"/>
          <w:lang w:val="ro-RO"/>
        </w:rPr>
      </w:pPr>
      <w:r w:rsidRPr="00C20242">
        <w:rPr>
          <w:b/>
          <w:sz w:val="26"/>
          <w:szCs w:val="26"/>
        </w:rPr>
        <w:t>ART. 4</w:t>
      </w:r>
    </w:p>
    <w:p w:rsidR="00D5127A" w:rsidRPr="00C20242" w:rsidRDefault="00D5127A" w:rsidP="00D5127A">
      <w:pPr>
        <w:autoSpaceDE w:val="0"/>
        <w:autoSpaceDN w:val="0"/>
        <w:adjustRightInd w:val="0"/>
        <w:spacing w:after="0" w:line="240" w:lineRule="auto"/>
        <w:ind w:firstLine="708"/>
        <w:jc w:val="both"/>
        <w:rPr>
          <w:sz w:val="26"/>
          <w:szCs w:val="26"/>
          <w:lang w:val="ro-RO"/>
        </w:rPr>
      </w:pPr>
      <w:r w:rsidRPr="00C20242">
        <w:rPr>
          <w:b/>
          <w:bCs/>
          <w:sz w:val="26"/>
          <w:szCs w:val="26"/>
        </w:rPr>
        <w:t>Cadrul legal de înfiinţare, organizare şi funcţionare</w:t>
      </w:r>
    </w:p>
    <w:p w:rsidR="00D5127A" w:rsidRPr="00C20242" w:rsidRDefault="00D5127A" w:rsidP="00D5127A">
      <w:pPr>
        <w:autoSpaceDE w:val="0"/>
        <w:autoSpaceDN w:val="0"/>
        <w:adjustRightInd w:val="0"/>
        <w:spacing w:after="0" w:line="240" w:lineRule="auto"/>
        <w:ind w:firstLine="708"/>
        <w:jc w:val="both"/>
        <w:rPr>
          <w:sz w:val="26"/>
          <w:szCs w:val="26"/>
        </w:rPr>
      </w:pPr>
      <w:r w:rsidRPr="00C20242">
        <w:rPr>
          <w:sz w:val="26"/>
          <w:szCs w:val="26"/>
        </w:rPr>
        <w:lastRenderedPageBreak/>
        <w:t>(1) Serviciul social "Centrul de Recuperare și Reabilitare Neuropsihiatrică Tulgheș" funcţionează cu respectarea prevederilor cadrului general de organizare şi funcţionare a serviciilor sociale, reglementat de Legea nr. 292/2011 a asistenței sociale cu modificările ulterioare, Legea nr. 448/2006 privind protecția și promovarea drepturilor persoanelor cu handicap, cu modificările și completările ulterioare.</w:t>
      </w:r>
    </w:p>
    <w:p w:rsidR="00D5127A" w:rsidRPr="00C20242" w:rsidRDefault="00D5127A" w:rsidP="00D5127A">
      <w:pPr>
        <w:autoSpaceDE w:val="0"/>
        <w:autoSpaceDN w:val="0"/>
        <w:adjustRightInd w:val="0"/>
        <w:spacing w:after="0" w:line="240" w:lineRule="auto"/>
        <w:ind w:firstLine="708"/>
        <w:jc w:val="both"/>
        <w:rPr>
          <w:sz w:val="26"/>
          <w:szCs w:val="26"/>
        </w:rPr>
      </w:pPr>
      <w:r w:rsidRPr="00C20242">
        <w:rPr>
          <w:bCs/>
          <w:sz w:val="26"/>
          <w:szCs w:val="26"/>
          <w:lang w:val="it-IT"/>
        </w:rPr>
        <w:t>(2)</w:t>
      </w:r>
      <w:r w:rsidRPr="00C20242">
        <w:rPr>
          <w:sz w:val="26"/>
          <w:szCs w:val="26"/>
          <w:lang w:val="it-IT"/>
        </w:rPr>
        <w:t xml:space="preserve"> Standard minim de calitate aplicabil: Anexa nr. 1 la </w:t>
      </w:r>
      <w:r w:rsidRPr="00C20242">
        <w:rPr>
          <w:sz w:val="26"/>
          <w:szCs w:val="26"/>
        </w:rPr>
        <w:t xml:space="preserve">Ordinul MMFPSPV nr. 67/2015, privind aprobarea </w:t>
      </w:r>
      <w:r w:rsidRPr="00C20242">
        <w:rPr>
          <w:sz w:val="26"/>
          <w:szCs w:val="26"/>
          <w:lang w:val="it-IT"/>
        </w:rPr>
        <w:t>Stan</w:t>
      </w:r>
      <w:r w:rsidRPr="00C20242">
        <w:rPr>
          <w:sz w:val="26"/>
          <w:szCs w:val="26"/>
        </w:rPr>
        <w:t>dardelor minime de calitate pentru acreditarea serviciilor sociale destinate persoanelor adulte cu dizabilităţi.</w:t>
      </w:r>
    </w:p>
    <w:p w:rsidR="00D5127A" w:rsidRPr="00C20242" w:rsidRDefault="00D5127A" w:rsidP="00D5127A">
      <w:pPr>
        <w:tabs>
          <w:tab w:val="left" w:pos="720"/>
        </w:tabs>
        <w:autoSpaceDE w:val="0"/>
        <w:autoSpaceDN w:val="0"/>
        <w:adjustRightInd w:val="0"/>
        <w:spacing w:after="0" w:line="240" w:lineRule="auto"/>
        <w:jc w:val="both"/>
        <w:rPr>
          <w:sz w:val="26"/>
          <w:szCs w:val="26"/>
        </w:rPr>
      </w:pPr>
      <w:r w:rsidRPr="00C20242">
        <w:rPr>
          <w:sz w:val="26"/>
          <w:szCs w:val="26"/>
        </w:rPr>
        <w:t xml:space="preserve">            (3) Serviciul social "Centrul de Recuperare și Reabilitare Neuropsihiatrică Tulgheș" este înfiinţat prin Hotărârea Consiliului Judeţean Harghita nr. 83/2007, modificată prin Hotărârea nr.237/2013 şi funcţionează </w:t>
      </w:r>
      <w:r w:rsidRPr="00C20242">
        <w:rPr>
          <w:sz w:val="26"/>
          <w:szCs w:val="26"/>
          <w:lang w:val="ro-RO"/>
        </w:rPr>
        <w:t>în subordinea și coordonarea Direcției Generale de</w:t>
      </w:r>
      <w:r w:rsidRPr="00C20242">
        <w:rPr>
          <w:sz w:val="26"/>
          <w:szCs w:val="26"/>
        </w:rPr>
        <w:t xml:space="preserve"> Asistenţă Socială şi Protecţia Copilului Harghita.</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autoSpaceDE w:val="0"/>
        <w:autoSpaceDN w:val="0"/>
        <w:adjustRightInd w:val="0"/>
        <w:spacing w:after="0" w:line="240" w:lineRule="auto"/>
        <w:ind w:firstLine="708"/>
        <w:jc w:val="both"/>
        <w:rPr>
          <w:b/>
          <w:sz w:val="26"/>
          <w:szCs w:val="26"/>
        </w:rPr>
      </w:pPr>
      <w:r w:rsidRPr="00C20242">
        <w:rPr>
          <w:b/>
          <w:sz w:val="26"/>
          <w:szCs w:val="26"/>
        </w:rPr>
        <w:t>ART. 5</w:t>
      </w:r>
    </w:p>
    <w:p w:rsidR="00D5127A" w:rsidRPr="00C20242" w:rsidRDefault="00D5127A" w:rsidP="00D5127A">
      <w:pPr>
        <w:autoSpaceDE w:val="0"/>
        <w:autoSpaceDN w:val="0"/>
        <w:adjustRightInd w:val="0"/>
        <w:spacing w:after="0" w:line="240" w:lineRule="auto"/>
        <w:ind w:firstLine="708"/>
        <w:jc w:val="both"/>
        <w:rPr>
          <w:b/>
          <w:sz w:val="26"/>
          <w:szCs w:val="26"/>
        </w:rPr>
      </w:pPr>
      <w:r w:rsidRPr="00C20242">
        <w:rPr>
          <w:b/>
          <w:bCs/>
          <w:sz w:val="26"/>
          <w:szCs w:val="26"/>
        </w:rPr>
        <w:t>Principiile care stau la baza acordării serviciului social</w:t>
      </w:r>
    </w:p>
    <w:p w:rsidR="00D5127A" w:rsidRPr="00C20242" w:rsidRDefault="00D5127A" w:rsidP="00D5127A">
      <w:pPr>
        <w:autoSpaceDE w:val="0"/>
        <w:autoSpaceDN w:val="0"/>
        <w:adjustRightInd w:val="0"/>
        <w:spacing w:after="0" w:line="240" w:lineRule="auto"/>
        <w:ind w:firstLine="708"/>
        <w:jc w:val="both"/>
        <w:rPr>
          <w:b/>
          <w:sz w:val="26"/>
          <w:szCs w:val="26"/>
        </w:rPr>
      </w:pPr>
      <w:r w:rsidRPr="00C20242">
        <w:rPr>
          <w:sz w:val="26"/>
          <w:szCs w:val="26"/>
        </w:rPr>
        <w:t>(1) Serviciul social "Centrul de Recuperare și Reabilitare Neuropsihiatrică Tulgheș"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D5127A" w:rsidRPr="00C20242" w:rsidRDefault="00D5127A" w:rsidP="00D5127A">
      <w:pPr>
        <w:autoSpaceDE w:val="0"/>
        <w:autoSpaceDN w:val="0"/>
        <w:adjustRightInd w:val="0"/>
        <w:spacing w:after="0" w:line="240" w:lineRule="auto"/>
        <w:ind w:firstLine="708"/>
        <w:jc w:val="both"/>
        <w:rPr>
          <w:sz w:val="26"/>
          <w:szCs w:val="26"/>
        </w:rPr>
      </w:pPr>
      <w:r w:rsidRPr="00C20242">
        <w:rPr>
          <w:sz w:val="26"/>
          <w:szCs w:val="26"/>
        </w:rPr>
        <w:t>(2) Principiile specifice care stau la baza prestării serviciilor sociale în cadrul "Centrului de Recuperare și Reabilitare Neuropsihiatrică Tulgheș" sunt următoarele:</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respectarea şi promovarea cu prioritate a interesului persoanei beneficiare;</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asigurarea protecţiei împotriva abuzului şi exploatării persoanei beneficiare;</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deschiderea către comunitate;</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asistarea persoanelor fără capacitate de exerciţiu în realizarea şi exercitarea drepturilor lor;</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asigurarea în mod adecvat a unor modele de rol şi statut social, prin încadrarea în unitate a unui personal mixt;</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ascultarea opiniei persoanei beneficiare şi luarea în considerare a acesteia, ţinându-se cont, după caz, de vârsta şi de gradul său de maturitate, de discernământ şi capacitate de exerciţiu  (cu respectarea prevederilor Legii sănătăţii mintale şi a protecţiei persoanelor cu tulburări psihice nr. 487/2002, republicată).</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lastRenderedPageBreak/>
        <w:t xml:space="preserve"> facilitarea menţinerii relaţiilor personale ale beneficiarului şi a contactelor directe, după caz, cu fraţii, părinţii, alte rude, prieteni, precum şi cu alte persoane faţă de care acesta a dezvoltat legături de ataşament;</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promovarea unui model familial de îngrijire a persoanei beneficiare;</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asigurarea unei îngrijiri individualizate şi personalizate a persoanei beneficiare;</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preocuparea permanentă pentru identificarea soluţiilor de integrare în familie sau, după caz, în comunitate, pentru scurtarea perioadei de prestare a serviciilor, în baza potenţialului şi abilităţilor persoanei beneficiare de a trăi independent;</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încurajarea iniţiativelor individuale ale persoanelor beneficiare şi a implicării active a acestora în soluţionarea situaţiilor de dificultate;</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asigurarea unei intervenţii profesioniste, prin echipe pluridisciplinare;</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asigurarea confidenţialităţii şi a eticii profesionale;</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primordialitatea responsabilităţii persoanei, familiei cu privire la dezvoltarea propriilor capacităţi de integrare socială şi implicarea activă în soluţionarea situaţiilor de dificultate cu care se pot confrunta la un moment dat;</w:t>
      </w:r>
    </w:p>
    <w:p w:rsidR="00D5127A" w:rsidRPr="00C20242" w:rsidRDefault="00D5127A" w:rsidP="006C568F">
      <w:pPr>
        <w:pStyle w:val="ListParagraph"/>
        <w:numPr>
          <w:ilvl w:val="0"/>
          <w:numId w:val="125"/>
        </w:numPr>
        <w:tabs>
          <w:tab w:val="left" w:pos="450"/>
        </w:tabs>
        <w:autoSpaceDE w:val="0"/>
        <w:autoSpaceDN w:val="0"/>
        <w:adjustRightInd w:val="0"/>
        <w:jc w:val="both"/>
        <w:rPr>
          <w:sz w:val="26"/>
          <w:szCs w:val="26"/>
        </w:rPr>
      </w:pPr>
      <w:r w:rsidRPr="00C20242">
        <w:rPr>
          <w:sz w:val="26"/>
          <w:szCs w:val="26"/>
        </w:rPr>
        <w:t>colaborarea centrului/unităţii cu serviciul public de asistenţă socială.</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autoSpaceDE w:val="0"/>
        <w:autoSpaceDN w:val="0"/>
        <w:adjustRightInd w:val="0"/>
        <w:spacing w:after="0" w:line="240" w:lineRule="auto"/>
        <w:ind w:firstLine="420"/>
        <w:jc w:val="both"/>
        <w:rPr>
          <w:b/>
          <w:sz w:val="26"/>
          <w:szCs w:val="26"/>
        </w:rPr>
      </w:pPr>
      <w:r w:rsidRPr="00C20242">
        <w:rPr>
          <w:b/>
          <w:sz w:val="26"/>
          <w:szCs w:val="26"/>
        </w:rPr>
        <w:t>ART. 6</w:t>
      </w:r>
    </w:p>
    <w:p w:rsidR="00D5127A" w:rsidRPr="00C20242" w:rsidRDefault="00D5127A" w:rsidP="00D5127A">
      <w:pPr>
        <w:autoSpaceDE w:val="0"/>
        <w:autoSpaceDN w:val="0"/>
        <w:adjustRightInd w:val="0"/>
        <w:spacing w:after="0" w:line="240" w:lineRule="auto"/>
        <w:ind w:firstLine="420"/>
        <w:jc w:val="both"/>
        <w:rPr>
          <w:sz w:val="26"/>
          <w:szCs w:val="26"/>
        </w:rPr>
      </w:pPr>
      <w:r w:rsidRPr="00C20242">
        <w:rPr>
          <w:b/>
          <w:bCs/>
          <w:sz w:val="26"/>
          <w:szCs w:val="26"/>
        </w:rPr>
        <w:t>Beneficiarii serviciilor sociale</w:t>
      </w:r>
    </w:p>
    <w:p w:rsidR="00D5127A" w:rsidRPr="00C20242" w:rsidRDefault="00D5127A" w:rsidP="00D5127A">
      <w:pPr>
        <w:autoSpaceDE w:val="0"/>
        <w:autoSpaceDN w:val="0"/>
        <w:adjustRightInd w:val="0"/>
        <w:spacing w:after="0" w:line="240" w:lineRule="auto"/>
        <w:ind w:firstLine="420"/>
        <w:jc w:val="both"/>
        <w:rPr>
          <w:sz w:val="26"/>
          <w:szCs w:val="26"/>
        </w:rPr>
      </w:pPr>
      <w:r w:rsidRPr="00C20242">
        <w:rPr>
          <w:sz w:val="26"/>
          <w:szCs w:val="26"/>
        </w:rPr>
        <w:t>(1) Beneficiarii serviciilor sociale acordate în "Centrul de Recuperare și Reabilitare Neuropsihiatrică Tulgheș" sunt p</w:t>
      </w:r>
      <w:r w:rsidRPr="00C20242">
        <w:rPr>
          <w:bCs/>
          <w:sz w:val="26"/>
          <w:szCs w:val="26"/>
          <w:lang w:val="it-IT"/>
        </w:rPr>
        <w:t>ersoane adulte cu handicap neuropsihic sau mintal, admise în centru după criterii de eligibilitate stabilite de furnizorul de servicii sociale, DGASPC Harghita, cu respectarea legislației speciale și a scopului centrului.</w:t>
      </w:r>
    </w:p>
    <w:p w:rsidR="00D5127A" w:rsidRPr="00C20242" w:rsidRDefault="00D5127A" w:rsidP="00D5127A">
      <w:pPr>
        <w:autoSpaceDE w:val="0"/>
        <w:autoSpaceDN w:val="0"/>
        <w:adjustRightInd w:val="0"/>
        <w:spacing w:after="0" w:line="240" w:lineRule="auto"/>
        <w:jc w:val="both"/>
        <w:rPr>
          <w:bCs/>
          <w:sz w:val="26"/>
          <w:szCs w:val="26"/>
          <w:lang w:val="it-IT"/>
        </w:rPr>
      </w:pPr>
    </w:p>
    <w:p w:rsidR="00D5127A" w:rsidRPr="00C20242" w:rsidRDefault="00D5127A" w:rsidP="00D5127A">
      <w:pPr>
        <w:autoSpaceDE w:val="0"/>
        <w:autoSpaceDN w:val="0"/>
        <w:adjustRightInd w:val="0"/>
        <w:spacing w:after="0" w:line="240" w:lineRule="auto"/>
        <w:ind w:firstLine="420"/>
        <w:jc w:val="both"/>
        <w:rPr>
          <w:sz w:val="26"/>
          <w:szCs w:val="26"/>
        </w:rPr>
      </w:pPr>
      <w:r w:rsidRPr="00C20242">
        <w:rPr>
          <w:sz w:val="26"/>
          <w:szCs w:val="26"/>
        </w:rPr>
        <w:t>(2) Condiţiile de acces/admitere în centru sunt următoarele:</w:t>
      </w:r>
    </w:p>
    <w:p w:rsidR="00D5127A" w:rsidRPr="00C20242" w:rsidRDefault="00D5127A" w:rsidP="006C568F">
      <w:pPr>
        <w:pStyle w:val="Listparagraf1"/>
        <w:numPr>
          <w:ilvl w:val="0"/>
          <w:numId w:val="106"/>
        </w:numPr>
        <w:autoSpaceDE w:val="0"/>
        <w:autoSpaceDN w:val="0"/>
        <w:adjustRightInd w:val="0"/>
        <w:spacing w:after="0" w:line="240" w:lineRule="auto"/>
        <w:ind w:firstLine="240"/>
        <w:jc w:val="both"/>
        <w:rPr>
          <w:sz w:val="26"/>
          <w:szCs w:val="26"/>
        </w:rPr>
      </w:pPr>
      <w:r w:rsidRPr="00C20242">
        <w:rPr>
          <w:sz w:val="26"/>
          <w:szCs w:val="26"/>
        </w:rPr>
        <w:t>acte necesare:</w:t>
      </w:r>
    </w:p>
    <w:p w:rsidR="00D5127A" w:rsidRPr="00C20242" w:rsidRDefault="00D5127A" w:rsidP="00D5127A">
      <w:pPr>
        <w:autoSpaceDE w:val="0"/>
        <w:autoSpaceDN w:val="0"/>
        <w:adjustRightInd w:val="0"/>
        <w:spacing w:after="0" w:line="240" w:lineRule="auto"/>
        <w:ind w:left="284" w:firstLine="616"/>
        <w:jc w:val="both"/>
        <w:rPr>
          <w:sz w:val="26"/>
          <w:szCs w:val="26"/>
        </w:rPr>
      </w:pPr>
      <w:r w:rsidRPr="00C20242">
        <w:rPr>
          <w:b/>
          <w:sz w:val="26"/>
          <w:szCs w:val="26"/>
        </w:rPr>
        <w:t>Atunci când beneficiarul provine din sistem, dosarul personal conţine urmatoarele documente:</w:t>
      </w:r>
    </w:p>
    <w:p w:rsidR="00D5127A" w:rsidRPr="00C20242"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C20242">
        <w:rPr>
          <w:rStyle w:val="ln2tlinie"/>
          <w:sz w:val="26"/>
          <w:szCs w:val="26"/>
          <w:lang w:val="es-ES_tradnl"/>
        </w:rPr>
        <w:t xml:space="preserve">Hotărârea Comisiei de evaluare a persoanelor adulte cu handicap Harghita cu privire la instituirea măsurii de internare  în cadrul </w:t>
      </w:r>
      <w:r w:rsidRPr="00C20242">
        <w:rPr>
          <w:sz w:val="26"/>
          <w:szCs w:val="26"/>
          <w:lang w:val="ro-RO"/>
        </w:rPr>
        <w:t>Centrulului de Recuperare şi Reabilitare Neuropsihiatrică  Tulgheş;</w:t>
      </w:r>
    </w:p>
    <w:p w:rsidR="00D5127A" w:rsidRPr="00C20242" w:rsidRDefault="00D5127A" w:rsidP="006C568F">
      <w:pPr>
        <w:widowControl w:val="0"/>
        <w:numPr>
          <w:ilvl w:val="0"/>
          <w:numId w:val="105"/>
        </w:numPr>
        <w:autoSpaceDE w:val="0"/>
        <w:autoSpaceDN w:val="0"/>
        <w:adjustRightInd w:val="0"/>
        <w:spacing w:after="0" w:line="240" w:lineRule="auto"/>
        <w:ind w:left="284" w:hanging="284"/>
        <w:jc w:val="both"/>
        <w:rPr>
          <w:rStyle w:val="ln2tlinie"/>
          <w:sz w:val="26"/>
          <w:szCs w:val="26"/>
        </w:rPr>
      </w:pPr>
      <w:r w:rsidRPr="00C20242">
        <w:rPr>
          <w:rStyle w:val="ln2tlinie"/>
          <w:sz w:val="26"/>
          <w:szCs w:val="26"/>
          <w:lang w:val="es-ES_tradnl"/>
        </w:rPr>
        <w:t xml:space="preserve">Cererea de admitere în centru (transfer), </w:t>
      </w:r>
      <w:r w:rsidRPr="006C79AD">
        <w:rPr>
          <w:rFonts w:eastAsia="SimSun"/>
          <w:sz w:val="26"/>
          <w:szCs w:val="26"/>
        </w:rPr>
        <w:t>semnată de beneficiar sau de reprezentantul legal;</w:t>
      </w:r>
    </w:p>
    <w:p w:rsidR="00D5127A" w:rsidRPr="00C20242"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C20242">
        <w:rPr>
          <w:sz w:val="26"/>
          <w:szCs w:val="26"/>
          <w:lang w:val="ro-RO"/>
        </w:rPr>
        <w:t xml:space="preserve">Raport de evaluare complexă, cu privire la situaţia beneficiarului; </w:t>
      </w:r>
    </w:p>
    <w:p w:rsidR="00D5127A" w:rsidRPr="00C20242"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C20242">
        <w:rPr>
          <w:sz w:val="26"/>
          <w:szCs w:val="26"/>
          <w:lang w:val="ro-RO"/>
        </w:rPr>
        <w:t>Certificatul de încadrare într-o categorie de persoană cu handicap, însoţit de Planul de recuperare a persoanei adulte cu handicap emis de Comisia de evaluare a persoanelor adulte cu handicap a judetului Harghita;</w:t>
      </w:r>
    </w:p>
    <w:p w:rsidR="00D5127A" w:rsidRPr="00C20242" w:rsidRDefault="00D5127A" w:rsidP="006C568F">
      <w:pPr>
        <w:widowControl w:val="0"/>
        <w:numPr>
          <w:ilvl w:val="0"/>
          <w:numId w:val="105"/>
        </w:numPr>
        <w:autoSpaceDE w:val="0"/>
        <w:autoSpaceDN w:val="0"/>
        <w:adjustRightInd w:val="0"/>
        <w:spacing w:after="0" w:line="240" w:lineRule="auto"/>
        <w:ind w:left="284" w:hanging="284"/>
        <w:jc w:val="both"/>
        <w:rPr>
          <w:bCs/>
          <w:sz w:val="26"/>
          <w:szCs w:val="26"/>
          <w:lang w:val="it-IT"/>
        </w:rPr>
      </w:pPr>
      <w:r w:rsidRPr="00C20242">
        <w:rPr>
          <w:bCs/>
          <w:sz w:val="26"/>
          <w:szCs w:val="26"/>
          <w:lang w:val="ro-RO"/>
        </w:rPr>
        <w:t>C</w:t>
      </w:r>
      <w:r w:rsidRPr="00C20242">
        <w:rPr>
          <w:bCs/>
          <w:sz w:val="26"/>
          <w:szCs w:val="26"/>
          <w:lang w:val="it-IT"/>
        </w:rPr>
        <w:t xml:space="preserve">artea de identitate şi certificatul de naştere  </w:t>
      </w:r>
      <w:r w:rsidRPr="00C20242">
        <w:rPr>
          <w:sz w:val="26"/>
          <w:szCs w:val="26"/>
          <w:lang w:val="ro-RO"/>
        </w:rPr>
        <w:t>a beneficiarului;</w:t>
      </w:r>
    </w:p>
    <w:p w:rsidR="00D5127A" w:rsidRPr="00C20242"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C20242">
        <w:rPr>
          <w:sz w:val="26"/>
          <w:szCs w:val="26"/>
          <w:lang w:val="ro-RO"/>
        </w:rPr>
        <w:t>Cupon de pensie (după caz);</w:t>
      </w:r>
    </w:p>
    <w:p w:rsidR="00D5127A" w:rsidRPr="00C20242" w:rsidRDefault="00D5127A" w:rsidP="006C568F">
      <w:pPr>
        <w:widowControl w:val="0"/>
        <w:numPr>
          <w:ilvl w:val="0"/>
          <w:numId w:val="104"/>
        </w:numPr>
        <w:tabs>
          <w:tab w:val="clear" w:pos="720"/>
          <w:tab w:val="num" w:pos="284"/>
        </w:tabs>
        <w:autoSpaceDE w:val="0"/>
        <w:autoSpaceDN w:val="0"/>
        <w:adjustRightInd w:val="0"/>
        <w:spacing w:after="0" w:line="240" w:lineRule="auto"/>
        <w:ind w:left="284" w:hanging="284"/>
        <w:jc w:val="both"/>
        <w:rPr>
          <w:sz w:val="26"/>
          <w:szCs w:val="26"/>
          <w:lang w:val="ro-RO"/>
        </w:rPr>
      </w:pPr>
      <w:r w:rsidRPr="00C20242">
        <w:rPr>
          <w:sz w:val="26"/>
          <w:szCs w:val="26"/>
          <w:lang w:val="ro-RO"/>
        </w:rPr>
        <w:t>Fişa de consultaţii de la medicul de familie, scrisoare medicală de la medicul specialist psihiatru;</w:t>
      </w:r>
    </w:p>
    <w:p w:rsidR="00D5127A" w:rsidRPr="00C20242"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C20242">
        <w:rPr>
          <w:sz w:val="26"/>
          <w:szCs w:val="26"/>
          <w:lang w:val="ro-RO"/>
        </w:rPr>
        <w:lastRenderedPageBreak/>
        <w:t>Investigaţii paraclinice;</w:t>
      </w:r>
    </w:p>
    <w:p w:rsidR="00D5127A" w:rsidRPr="00C20242" w:rsidRDefault="00D5127A" w:rsidP="006C568F">
      <w:pPr>
        <w:widowControl w:val="0"/>
        <w:numPr>
          <w:ilvl w:val="0"/>
          <w:numId w:val="105"/>
        </w:numPr>
        <w:autoSpaceDE w:val="0"/>
        <w:autoSpaceDN w:val="0"/>
        <w:adjustRightInd w:val="0"/>
        <w:spacing w:after="0" w:line="240" w:lineRule="auto"/>
        <w:ind w:left="284" w:hanging="284"/>
        <w:jc w:val="both"/>
        <w:rPr>
          <w:sz w:val="26"/>
          <w:szCs w:val="26"/>
          <w:lang w:val="ro-RO"/>
        </w:rPr>
      </w:pPr>
      <w:r w:rsidRPr="00C20242">
        <w:rPr>
          <w:sz w:val="26"/>
          <w:szCs w:val="26"/>
          <w:lang w:val="ro-RO"/>
        </w:rPr>
        <w:t>Dovada eliberată de serviciul specializat al primăriei în a cărei rază teritorială îşi are domiciliul  sau reşedinţa beneficiarul, prin care se atestă că acestuia nu i s-au putut asigura protecţia şi îngrijirea la domiciliu sau în cadrul altor  servicii din comunitate;</w:t>
      </w:r>
    </w:p>
    <w:p w:rsidR="00D5127A" w:rsidRPr="00C20242" w:rsidRDefault="00D5127A" w:rsidP="00D5127A">
      <w:pPr>
        <w:spacing w:after="0" w:line="240" w:lineRule="auto"/>
        <w:jc w:val="both"/>
        <w:rPr>
          <w:sz w:val="26"/>
          <w:szCs w:val="26"/>
          <w:lang w:val="ro-RO"/>
        </w:rPr>
      </w:pPr>
      <w:r w:rsidRPr="00C20242">
        <w:rPr>
          <w:rStyle w:val="ln2tlinie"/>
          <w:sz w:val="26"/>
          <w:szCs w:val="26"/>
          <w:lang w:val="es-ES_tradnl"/>
        </w:rPr>
        <w:t xml:space="preserve"> -  Proces-verbal de predare-primire a beneficiarului.</w:t>
      </w:r>
      <w:r w:rsidRPr="00C20242">
        <w:rPr>
          <w:sz w:val="26"/>
          <w:szCs w:val="26"/>
          <w:lang w:val="ro-RO"/>
        </w:rPr>
        <w:t xml:space="preserve">    </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w:t>
      </w:r>
    </w:p>
    <w:p w:rsidR="00D5127A" w:rsidRPr="00C20242" w:rsidRDefault="00D5127A" w:rsidP="00D5127A">
      <w:pPr>
        <w:widowControl w:val="0"/>
        <w:autoSpaceDE w:val="0"/>
        <w:autoSpaceDN w:val="0"/>
        <w:adjustRightInd w:val="0"/>
        <w:spacing w:after="0" w:line="240" w:lineRule="auto"/>
        <w:ind w:left="284" w:firstLine="424"/>
        <w:jc w:val="both"/>
        <w:rPr>
          <w:sz w:val="26"/>
          <w:szCs w:val="26"/>
          <w:lang w:val="it-IT"/>
        </w:rPr>
      </w:pPr>
      <w:r w:rsidRPr="00C20242">
        <w:rPr>
          <w:b/>
          <w:sz w:val="26"/>
          <w:szCs w:val="26"/>
          <w:lang w:val="it-IT"/>
        </w:rPr>
        <w:t>Atunci când beneficiarul provine din familie, dosarul personal conţine următoarele documente</w:t>
      </w:r>
      <w:r w:rsidRPr="00C20242">
        <w:rPr>
          <w:sz w:val="26"/>
          <w:szCs w:val="26"/>
          <w:lang w:val="it-IT"/>
        </w:rPr>
        <w:t>:</w:t>
      </w:r>
    </w:p>
    <w:p w:rsidR="00D5127A" w:rsidRPr="00C20242" w:rsidRDefault="00D5127A" w:rsidP="00D5127A">
      <w:pPr>
        <w:widowControl w:val="0"/>
        <w:autoSpaceDE w:val="0"/>
        <w:autoSpaceDN w:val="0"/>
        <w:adjustRightInd w:val="0"/>
        <w:spacing w:after="0" w:line="240" w:lineRule="auto"/>
        <w:ind w:left="284" w:firstLine="424"/>
        <w:jc w:val="both"/>
        <w:rPr>
          <w:b/>
          <w:sz w:val="26"/>
          <w:szCs w:val="26"/>
          <w:lang w:val="it-IT"/>
        </w:rPr>
      </w:pPr>
    </w:p>
    <w:p w:rsidR="00D5127A" w:rsidRPr="00C20242" w:rsidRDefault="00D5127A" w:rsidP="00D5127A">
      <w:pPr>
        <w:tabs>
          <w:tab w:val="left" w:pos="993"/>
        </w:tabs>
        <w:autoSpaceDE w:val="0"/>
        <w:autoSpaceDN w:val="0"/>
        <w:adjustRightInd w:val="0"/>
        <w:spacing w:after="0" w:line="240" w:lineRule="auto"/>
        <w:ind w:firstLine="708"/>
        <w:jc w:val="both"/>
        <w:rPr>
          <w:rFonts w:eastAsia="SimSun"/>
          <w:sz w:val="26"/>
          <w:szCs w:val="26"/>
          <w:lang w:val="ro-RO"/>
        </w:rPr>
      </w:pPr>
      <w:r w:rsidRPr="00C20242">
        <w:rPr>
          <w:rFonts w:eastAsia="SimSun"/>
          <w:sz w:val="26"/>
          <w:szCs w:val="26"/>
          <w:lang w:val="ro-RO"/>
        </w:rPr>
        <w:t>-</w:t>
      </w:r>
      <w:r w:rsidRPr="00C20242">
        <w:rPr>
          <w:rFonts w:eastAsia="SimSun"/>
          <w:sz w:val="26"/>
          <w:szCs w:val="26"/>
          <w:lang w:val="ro-RO"/>
        </w:rPr>
        <w:tab/>
        <w:t>cererea de admitere în centru, semnată de beneficiar sau de reprezentantul legal/reprezentant conventional;</w:t>
      </w:r>
    </w:p>
    <w:p w:rsidR="00D5127A" w:rsidRPr="00C20242"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C20242">
        <w:rPr>
          <w:rFonts w:eastAsia="SimSun"/>
          <w:sz w:val="26"/>
          <w:szCs w:val="26"/>
          <w:lang w:val="ro-RO"/>
        </w:rPr>
        <w:t>Hotărârea Comisiei de evaluare a persoanelor adulte cu handicap Harghita cu privire la instituirea măsurii de internare în cadrul CRRN Tulgheș, în original;</w:t>
      </w:r>
    </w:p>
    <w:p w:rsidR="00D5127A" w:rsidRPr="00C20242"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C20242">
        <w:rPr>
          <w:sz w:val="26"/>
          <w:szCs w:val="26"/>
          <w:lang w:val="ro-RO"/>
        </w:rPr>
        <w:t>copie de pe actele de identitate ale beneficiarului;</w:t>
      </w:r>
    </w:p>
    <w:p w:rsidR="00D5127A" w:rsidRPr="00C20242"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C20242">
        <w:rPr>
          <w:sz w:val="26"/>
          <w:szCs w:val="26"/>
          <w:lang w:val="ro-RO"/>
        </w:rPr>
        <w:t>copie de pe certificatul de naştere, de căsătorie sau de deces al aparţinătorului;</w:t>
      </w:r>
    </w:p>
    <w:p w:rsidR="00D5127A" w:rsidRPr="00C20242"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C20242">
        <w:rPr>
          <w:sz w:val="26"/>
          <w:szCs w:val="26"/>
          <w:lang w:val="ro-RO"/>
        </w:rPr>
        <w:t>copie de pe documentul care atestă încadrarea în grad de handicap;</w:t>
      </w:r>
    </w:p>
    <w:p w:rsidR="00D5127A" w:rsidRPr="00C20242"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C20242">
        <w:rPr>
          <w:sz w:val="26"/>
          <w:szCs w:val="26"/>
          <w:lang w:val="ro-RO"/>
        </w:rPr>
        <w:t>adeverinţă de venit;</w:t>
      </w:r>
    </w:p>
    <w:p w:rsidR="00D5127A" w:rsidRPr="00C20242"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C20242">
        <w:rPr>
          <w:sz w:val="26"/>
          <w:szCs w:val="26"/>
          <w:lang w:val="ro-RO"/>
        </w:rPr>
        <w:t>contractul de furnizare servicii semnat de părţi, în original;</w:t>
      </w:r>
    </w:p>
    <w:p w:rsidR="00D5127A" w:rsidRPr="006C79AD"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6C79AD">
        <w:rPr>
          <w:sz w:val="26"/>
          <w:szCs w:val="26"/>
          <w:lang w:val="ro-RO"/>
        </w:rPr>
        <w:t>angajament de plată;</w:t>
      </w:r>
    </w:p>
    <w:p w:rsidR="00D5127A" w:rsidRPr="006C79AD"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6C79AD">
        <w:rPr>
          <w:sz w:val="26"/>
          <w:szCs w:val="26"/>
          <w:lang w:val="ro-RO"/>
        </w:rPr>
        <w:t>documente doveditoare a situaţiei locative;</w:t>
      </w:r>
    </w:p>
    <w:p w:rsidR="00D5127A" w:rsidRPr="006C79AD"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6C79AD">
        <w:rPr>
          <w:sz w:val="26"/>
          <w:szCs w:val="26"/>
          <w:lang w:val="ro-RO"/>
        </w:rPr>
        <w:t>ultimul talon de pensie, dacă este cazul;</w:t>
      </w:r>
    </w:p>
    <w:p w:rsidR="00D5127A" w:rsidRPr="006C79AD"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6C79AD">
        <w:rPr>
          <w:sz w:val="26"/>
          <w:szCs w:val="26"/>
        </w:rPr>
        <w:t>documente doveditoare a situaţiei locative;</w:t>
      </w:r>
    </w:p>
    <w:p w:rsidR="00D5127A" w:rsidRPr="006C79AD"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6C79AD">
        <w:rPr>
          <w:rStyle w:val="ln2tlinie"/>
          <w:sz w:val="26"/>
          <w:szCs w:val="26"/>
          <w:lang w:val="es-ES_tradnl"/>
        </w:rPr>
        <w:t xml:space="preserve">Raportul de ancheta socială efectuat de </w:t>
      </w:r>
      <w:r w:rsidRPr="006C79AD">
        <w:rPr>
          <w:rFonts w:eastAsia="SimSun" w:cs="Calibri"/>
          <w:bCs/>
          <w:sz w:val="26"/>
          <w:szCs w:val="26"/>
          <w:lang w:eastAsia="zh-CN"/>
        </w:rPr>
        <w:t>Serviciul pentru îngrijire de tip rezidențial, de tip familial și comunitar adulți. Management de caz</w:t>
      </w:r>
      <w:r w:rsidRPr="006C79AD">
        <w:rPr>
          <w:rStyle w:val="ln2tlinie"/>
          <w:sz w:val="26"/>
          <w:szCs w:val="26"/>
          <w:lang w:val="es-ES_tradnl"/>
        </w:rPr>
        <w:t>, cu propunerea de internare în CRRRN Tulgheș;</w:t>
      </w:r>
    </w:p>
    <w:p w:rsidR="00D5127A" w:rsidRPr="006C79AD"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6C79AD">
        <w:rPr>
          <w:sz w:val="26"/>
          <w:szCs w:val="26"/>
          <w:lang w:val="ro-RO"/>
        </w:rPr>
        <w:t>Investigaţii paraclinice:analize medicale RBW( examenul sângelui), MRF (microfoto pulmonar), coprocultura;</w:t>
      </w:r>
    </w:p>
    <w:p w:rsidR="00D5127A" w:rsidRPr="00C20242"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C20242">
        <w:rPr>
          <w:sz w:val="26"/>
          <w:szCs w:val="26"/>
          <w:lang w:val="ro-RO"/>
        </w:rPr>
        <w:t>Fişa medicală de la medicul de familie;</w:t>
      </w:r>
    </w:p>
    <w:p w:rsidR="00D5127A" w:rsidRPr="00C20242"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C20242">
        <w:rPr>
          <w:sz w:val="26"/>
          <w:szCs w:val="26"/>
          <w:lang w:val="ro-RO"/>
        </w:rPr>
        <w:t>Acte medicale semnificative.</w:t>
      </w:r>
    </w:p>
    <w:p w:rsidR="00D5127A" w:rsidRPr="00C20242" w:rsidRDefault="00D5127A" w:rsidP="006C568F">
      <w:pPr>
        <w:numPr>
          <w:ilvl w:val="0"/>
          <w:numId w:val="63"/>
        </w:numPr>
        <w:tabs>
          <w:tab w:val="left" w:pos="993"/>
        </w:tabs>
        <w:autoSpaceDE w:val="0"/>
        <w:autoSpaceDN w:val="0"/>
        <w:adjustRightInd w:val="0"/>
        <w:spacing w:after="0" w:line="240" w:lineRule="auto"/>
        <w:ind w:left="709" w:firstLine="0"/>
        <w:jc w:val="both"/>
        <w:rPr>
          <w:sz w:val="26"/>
          <w:szCs w:val="26"/>
          <w:lang w:val="ro-RO"/>
        </w:rPr>
      </w:pPr>
      <w:r w:rsidRPr="00C20242">
        <w:rPr>
          <w:sz w:val="26"/>
          <w:szCs w:val="26"/>
          <w:lang w:val="ro-RO"/>
        </w:rPr>
        <w:t xml:space="preserve">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 </w:t>
      </w:r>
    </w:p>
    <w:p w:rsidR="00D5127A" w:rsidRPr="00C20242" w:rsidRDefault="00D5127A" w:rsidP="00D5127A">
      <w:pPr>
        <w:ind w:firstLine="360"/>
        <w:jc w:val="both"/>
        <w:rPr>
          <w:sz w:val="26"/>
          <w:szCs w:val="26"/>
          <w:lang w:val="hu-HU"/>
        </w:rPr>
      </w:pPr>
      <w:r w:rsidRPr="00C20242">
        <w:rPr>
          <w:sz w:val="26"/>
          <w:szCs w:val="26"/>
          <w:lang w:val="ro-RO"/>
        </w:rPr>
        <w:t xml:space="preserve">În vederea stabilirii cuantumului contribuţiei lunare de întreţinere, dosarul persoanei asistate va cuprinde şi actele privind starea civilă, componenţa familiei şi situaţia materială a acesteia, precum şi a persoanelor din familie sau a susţinătorilor legali care pot fi obligaţi la plată, astfel: </w:t>
      </w:r>
    </w:p>
    <w:p w:rsidR="00D5127A" w:rsidRPr="00C20242" w:rsidRDefault="00D5127A" w:rsidP="006C568F">
      <w:pPr>
        <w:numPr>
          <w:ilvl w:val="0"/>
          <w:numId w:val="91"/>
        </w:numPr>
        <w:spacing w:after="0" w:line="240" w:lineRule="auto"/>
        <w:jc w:val="both"/>
        <w:rPr>
          <w:sz w:val="26"/>
          <w:szCs w:val="26"/>
        </w:rPr>
      </w:pPr>
      <w:r w:rsidRPr="00C20242">
        <w:rPr>
          <w:sz w:val="26"/>
          <w:szCs w:val="26"/>
        </w:rPr>
        <w:lastRenderedPageBreak/>
        <w:t>copii de pe certificatele de naştere şi de căsătorie ale persoanei asistate, ale părinţilor, ale copiilor, ale soţului sau soţiei, după caz;</w:t>
      </w:r>
    </w:p>
    <w:p w:rsidR="00D5127A" w:rsidRPr="00C20242" w:rsidRDefault="00D5127A" w:rsidP="006C568F">
      <w:pPr>
        <w:numPr>
          <w:ilvl w:val="0"/>
          <w:numId w:val="91"/>
        </w:numPr>
        <w:spacing w:after="0" w:line="240" w:lineRule="auto"/>
        <w:jc w:val="both"/>
        <w:rPr>
          <w:sz w:val="26"/>
          <w:szCs w:val="26"/>
        </w:rPr>
      </w:pPr>
      <w:r w:rsidRPr="00C20242">
        <w:rPr>
          <w:sz w:val="26"/>
          <w:szCs w:val="26"/>
        </w:rPr>
        <w:t xml:space="preserve">declaraţie privind lipsa susţinătorilor legali, după caz; </w:t>
      </w:r>
    </w:p>
    <w:p w:rsidR="00D5127A" w:rsidRPr="006C79AD" w:rsidRDefault="00D5127A" w:rsidP="006C568F">
      <w:pPr>
        <w:widowControl w:val="0"/>
        <w:numPr>
          <w:ilvl w:val="0"/>
          <w:numId w:val="91"/>
        </w:numPr>
        <w:autoSpaceDE w:val="0"/>
        <w:autoSpaceDN w:val="0"/>
        <w:adjustRightInd w:val="0"/>
        <w:spacing w:after="0" w:line="240" w:lineRule="auto"/>
        <w:jc w:val="both"/>
        <w:rPr>
          <w:sz w:val="26"/>
          <w:szCs w:val="26"/>
          <w:lang w:val="ro-RO"/>
        </w:rPr>
      </w:pPr>
      <w:r w:rsidRPr="00C20242">
        <w:rPr>
          <w:sz w:val="26"/>
          <w:szCs w:val="26"/>
        </w:rPr>
        <w:t>acte doveditoare privind veniturile, respectiv adeverinţă de salariu, talon de pensie, adeverinţe de venit eliberate de organele financiare teritoriale</w:t>
      </w:r>
      <w:r w:rsidRPr="00C20242">
        <w:rPr>
          <w:rStyle w:val="ln2tlinie"/>
          <w:color w:val="FF0000"/>
          <w:sz w:val="26"/>
          <w:szCs w:val="26"/>
          <w:lang w:val="es-ES_tradnl"/>
        </w:rPr>
        <w:t xml:space="preserve"> atât ale </w:t>
      </w:r>
      <w:r w:rsidRPr="006C79AD">
        <w:rPr>
          <w:rStyle w:val="ln2tlinie"/>
          <w:sz w:val="26"/>
          <w:szCs w:val="26"/>
          <w:lang w:val="es-ES_tradnl"/>
        </w:rPr>
        <w:t>persoanei asistate cât şi ale membrilor familiei sau susţinătorilor legali după caz</w:t>
      </w:r>
      <w:r w:rsidRPr="006C79AD">
        <w:rPr>
          <w:sz w:val="26"/>
          <w:szCs w:val="26"/>
        </w:rPr>
        <w:t>;</w:t>
      </w:r>
    </w:p>
    <w:p w:rsidR="00D5127A" w:rsidRPr="00C20242" w:rsidRDefault="00D5127A" w:rsidP="006C568F">
      <w:pPr>
        <w:numPr>
          <w:ilvl w:val="0"/>
          <w:numId w:val="91"/>
        </w:numPr>
        <w:spacing w:after="0" w:line="240" w:lineRule="auto"/>
        <w:jc w:val="both"/>
        <w:rPr>
          <w:sz w:val="26"/>
          <w:szCs w:val="26"/>
        </w:rPr>
      </w:pPr>
      <w:r w:rsidRPr="00C20242">
        <w:rPr>
          <w:sz w:val="26"/>
          <w:szCs w:val="26"/>
        </w:rPr>
        <w:t xml:space="preserve">copii de pe hotărâri judecătoreşti prin care s-au stabilit obligaţii de întreţinere ale unor persoane în favoarea sau în obligaţia persoanei asistate, dacă este cazul; </w:t>
      </w:r>
    </w:p>
    <w:p w:rsidR="00D5127A" w:rsidRPr="00C20242" w:rsidRDefault="00D5127A" w:rsidP="006C568F">
      <w:pPr>
        <w:numPr>
          <w:ilvl w:val="0"/>
          <w:numId w:val="91"/>
        </w:numPr>
        <w:spacing w:after="0" w:line="240" w:lineRule="auto"/>
        <w:jc w:val="both"/>
        <w:rPr>
          <w:sz w:val="26"/>
          <w:szCs w:val="26"/>
        </w:rPr>
      </w:pPr>
      <w:r w:rsidRPr="00C20242">
        <w:rPr>
          <w:sz w:val="26"/>
          <w:szCs w:val="26"/>
        </w:rPr>
        <w:t xml:space="preserve">copii de pe hotărâri judecătoreşti, după caz, prin care cei care datorează plata contribuţiei lunare de întreţinere au stabilite obligaţii de întreţinere şi faţă de alte persoane; </w:t>
      </w:r>
    </w:p>
    <w:p w:rsidR="00D5127A" w:rsidRPr="00C20242" w:rsidRDefault="00D5127A" w:rsidP="006C568F">
      <w:pPr>
        <w:numPr>
          <w:ilvl w:val="0"/>
          <w:numId w:val="91"/>
        </w:numPr>
        <w:spacing w:after="0" w:line="240" w:lineRule="auto"/>
        <w:jc w:val="both"/>
        <w:rPr>
          <w:sz w:val="26"/>
          <w:szCs w:val="26"/>
          <w:lang w:val="hu-HU"/>
        </w:rPr>
      </w:pPr>
      <w:r w:rsidRPr="00C20242">
        <w:rPr>
          <w:sz w:val="26"/>
          <w:szCs w:val="26"/>
        </w:rPr>
        <w:t>anchetă socială privind situaţia persoanei asistate şi a familiei sale.</w:t>
      </w:r>
    </w:p>
    <w:p w:rsidR="00D5127A" w:rsidRPr="00C20242" w:rsidRDefault="00D5127A" w:rsidP="00D5127A">
      <w:pPr>
        <w:widowControl w:val="0"/>
        <w:autoSpaceDE w:val="0"/>
        <w:autoSpaceDN w:val="0"/>
        <w:adjustRightInd w:val="0"/>
        <w:spacing w:after="0" w:line="240" w:lineRule="auto"/>
        <w:jc w:val="both"/>
        <w:rPr>
          <w:sz w:val="26"/>
          <w:szCs w:val="26"/>
          <w:lang w:val="ro-RO"/>
        </w:rPr>
      </w:pPr>
    </w:p>
    <w:p w:rsidR="00D5127A" w:rsidRPr="00C20242" w:rsidRDefault="00D5127A" w:rsidP="00D5127A">
      <w:pPr>
        <w:spacing w:after="0" w:line="240" w:lineRule="auto"/>
        <w:ind w:firstLine="708"/>
        <w:jc w:val="both"/>
        <w:rPr>
          <w:sz w:val="26"/>
          <w:szCs w:val="26"/>
          <w:lang w:val="it-IT"/>
        </w:rPr>
      </w:pPr>
      <w:r w:rsidRPr="00C20242">
        <w:rPr>
          <w:b/>
          <w:bCs/>
          <w:sz w:val="26"/>
          <w:szCs w:val="26"/>
          <w:lang w:val="it-IT"/>
        </w:rPr>
        <w:t>b)</w:t>
      </w:r>
      <w:r w:rsidRPr="00C20242">
        <w:rPr>
          <w:sz w:val="26"/>
          <w:szCs w:val="26"/>
          <w:lang w:val="it-IT"/>
        </w:rPr>
        <w:t xml:space="preserve"> Criteriile de eligibilitate:</w:t>
      </w:r>
    </w:p>
    <w:p w:rsidR="00D5127A" w:rsidRPr="00C20242" w:rsidRDefault="00D5127A" w:rsidP="00D5127A">
      <w:pPr>
        <w:spacing w:after="0" w:line="240" w:lineRule="auto"/>
        <w:ind w:firstLine="708"/>
        <w:jc w:val="both"/>
        <w:rPr>
          <w:b/>
          <w:bCs/>
          <w:sz w:val="26"/>
          <w:szCs w:val="26"/>
          <w:lang w:val="pt-BR"/>
        </w:rPr>
      </w:pPr>
      <w:r w:rsidRPr="00C20242">
        <w:rPr>
          <w:b/>
          <w:bCs/>
          <w:sz w:val="26"/>
          <w:szCs w:val="26"/>
          <w:lang w:val="pt-BR"/>
        </w:rPr>
        <w:t>Solicitantul trebuie să îndeplinească următoarele condiţii obligatorii:</w:t>
      </w:r>
    </w:p>
    <w:p w:rsidR="00D5127A" w:rsidRPr="00C20242" w:rsidRDefault="00D5127A" w:rsidP="00D5127A">
      <w:pPr>
        <w:spacing w:after="0" w:line="240" w:lineRule="auto"/>
        <w:ind w:firstLine="720"/>
        <w:jc w:val="both"/>
        <w:rPr>
          <w:sz w:val="26"/>
          <w:szCs w:val="26"/>
          <w:lang w:val="ro-RO"/>
        </w:rPr>
      </w:pPr>
      <w:r w:rsidRPr="00C20242">
        <w:rPr>
          <w:sz w:val="26"/>
          <w:szCs w:val="26"/>
          <w:lang w:val="pt-BR"/>
        </w:rPr>
        <w:t xml:space="preserve">- persoana adultă care solicită </w:t>
      </w:r>
      <w:r w:rsidRPr="00C20242">
        <w:rPr>
          <w:sz w:val="26"/>
          <w:szCs w:val="26"/>
          <w:lang w:val="ro-RO"/>
        </w:rPr>
        <w:t>internarea trebuie să fie încadrată într-un anumit grad de handicap respectiv trebuie să deţină un certificat valabil de încadrare în grad de handicap;</w:t>
      </w:r>
    </w:p>
    <w:p w:rsidR="00D5127A" w:rsidRPr="00C20242" w:rsidRDefault="00D5127A" w:rsidP="00D5127A">
      <w:pPr>
        <w:spacing w:after="0" w:line="240" w:lineRule="auto"/>
        <w:ind w:firstLine="720"/>
        <w:jc w:val="both"/>
        <w:rPr>
          <w:sz w:val="26"/>
          <w:szCs w:val="26"/>
          <w:lang w:val="ro-RO"/>
        </w:rPr>
      </w:pPr>
      <w:r w:rsidRPr="00C20242">
        <w:rPr>
          <w:sz w:val="26"/>
          <w:szCs w:val="26"/>
          <w:lang w:val="ro-RO"/>
        </w:rPr>
        <w:t>- să aibă domiciliul sau reşedinţa pe raza administrativ teritorială a judeţului Harghita</w:t>
      </w:r>
    </w:p>
    <w:p w:rsidR="00D5127A" w:rsidRPr="00C20242" w:rsidRDefault="00D5127A" w:rsidP="00D5127A">
      <w:pPr>
        <w:spacing w:after="0" w:line="240" w:lineRule="auto"/>
        <w:ind w:firstLine="720"/>
        <w:jc w:val="both"/>
        <w:rPr>
          <w:sz w:val="26"/>
          <w:szCs w:val="26"/>
        </w:rPr>
      </w:pPr>
    </w:p>
    <w:p w:rsidR="00D5127A" w:rsidRPr="00C20242" w:rsidRDefault="00D5127A" w:rsidP="00D5127A">
      <w:pPr>
        <w:spacing w:after="0" w:line="240" w:lineRule="auto"/>
        <w:ind w:firstLine="720"/>
        <w:jc w:val="both"/>
        <w:rPr>
          <w:b/>
          <w:bCs/>
          <w:sz w:val="26"/>
          <w:szCs w:val="26"/>
          <w:lang w:val="ro-RO"/>
        </w:rPr>
      </w:pPr>
      <w:r w:rsidRPr="00C20242">
        <w:rPr>
          <w:b/>
          <w:bCs/>
          <w:sz w:val="26"/>
          <w:szCs w:val="26"/>
          <w:lang w:val="ro-RO"/>
        </w:rPr>
        <w:t>Criteriile orientative de selecţie pot fi:</w:t>
      </w:r>
    </w:p>
    <w:p w:rsidR="00D5127A" w:rsidRPr="00C20242" w:rsidRDefault="00D5127A" w:rsidP="00D5127A">
      <w:pPr>
        <w:spacing w:after="0" w:line="240" w:lineRule="auto"/>
        <w:ind w:firstLine="720"/>
        <w:jc w:val="both"/>
        <w:rPr>
          <w:sz w:val="26"/>
          <w:szCs w:val="26"/>
          <w:lang w:val="ro-RO"/>
        </w:rPr>
      </w:pPr>
      <w:r w:rsidRPr="00C20242">
        <w:rPr>
          <w:sz w:val="26"/>
          <w:szCs w:val="26"/>
          <w:lang w:val="ro-RO"/>
        </w:rPr>
        <w:t>- persoana nu are locuinţă şi nici posibilitatea de a-şi asigura condiţiile de locuit pe baza resurselor proprii sau acesta se află într-o stare avansată de degradare;</w:t>
      </w:r>
    </w:p>
    <w:p w:rsidR="00D5127A" w:rsidRPr="00C20242" w:rsidRDefault="00D5127A" w:rsidP="00D5127A">
      <w:pPr>
        <w:spacing w:after="0" w:line="240" w:lineRule="auto"/>
        <w:ind w:firstLine="720"/>
        <w:jc w:val="both"/>
        <w:rPr>
          <w:sz w:val="26"/>
          <w:szCs w:val="26"/>
          <w:lang w:val="ro-RO"/>
        </w:rPr>
      </w:pPr>
      <w:r w:rsidRPr="00C20242">
        <w:rPr>
          <w:sz w:val="26"/>
          <w:szCs w:val="26"/>
          <w:lang w:val="ro-RO"/>
        </w:rPr>
        <w:t>-  nu are venituri proprii sau acestea nu sunt suficiente pentru a avea o viaţă decentă;</w:t>
      </w:r>
    </w:p>
    <w:p w:rsidR="00D5127A" w:rsidRPr="00C20242" w:rsidRDefault="00D5127A" w:rsidP="00D5127A">
      <w:pPr>
        <w:spacing w:after="0" w:line="240" w:lineRule="auto"/>
        <w:ind w:firstLine="720"/>
        <w:jc w:val="both"/>
        <w:rPr>
          <w:sz w:val="26"/>
          <w:szCs w:val="26"/>
          <w:lang w:val="ro-RO"/>
        </w:rPr>
      </w:pPr>
      <w:r w:rsidRPr="00C20242">
        <w:rPr>
          <w:sz w:val="26"/>
          <w:szCs w:val="26"/>
          <w:lang w:val="ro-RO"/>
        </w:rPr>
        <w:t>-   nu se poate gospodării singură sau necesită îngrijire specializată;</w:t>
      </w:r>
    </w:p>
    <w:p w:rsidR="00D5127A" w:rsidRPr="00C20242" w:rsidRDefault="00D5127A" w:rsidP="00D5127A">
      <w:pPr>
        <w:spacing w:after="0" w:line="240" w:lineRule="auto"/>
        <w:ind w:firstLine="720"/>
        <w:jc w:val="both"/>
        <w:rPr>
          <w:sz w:val="26"/>
          <w:szCs w:val="26"/>
          <w:lang w:val="ro-RO"/>
        </w:rPr>
      </w:pPr>
      <w:r w:rsidRPr="00C20242">
        <w:rPr>
          <w:sz w:val="26"/>
          <w:szCs w:val="26"/>
          <w:lang w:val="ro-RO"/>
        </w:rPr>
        <w:t xml:space="preserve">- nu are familie (rude de gradul I, II) sau aceştia refuză sau se află în imposibilitatea de a-i oferi îngrijirea necesară; </w:t>
      </w:r>
    </w:p>
    <w:p w:rsidR="00D5127A" w:rsidRPr="00C20242" w:rsidRDefault="00D5127A" w:rsidP="00D5127A">
      <w:pPr>
        <w:spacing w:after="0" w:line="240" w:lineRule="auto"/>
        <w:ind w:firstLine="720"/>
        <w:jc w:val="both"/>
        <w:rPr>
          <w:sz w:val="26"/>
          <w:szCs w:val="26"/>
          <w:lang w:val="ro-RO"/>
        </w:rPr>
      </w:pPr>
      <w:r w:rsidRPr="00C20242">
        <w:rPr>
          <w:sz w:val="26"/>
          <w:szCs w:val="26"/>
          <w:lang w:val="ro-RO"/>
        </w:rPr>
        <w:t xml:space="preserve">- nu se află în întreţinerea unei sau a unor persoane obligate la acesta, potrivit dispoziţiilor legale în vigoare (contract de întreţinere) </w:t>
      </w:r>
    </w:p>
    <w:p w:rsidR="00D5127A" w:rsidRPr="00C20242" w:rsidRDefault="00D5127A" w:rsidP="00D5127A">
      <w:pPr>
        <w:spacing w:after="0" w:line="240" w:lineRule="auto"/>
        <w:ind w:firstLine="720"/>
        <w:jc w:val="both"/>
        <w:rPr>
          <w:sz w:val="26"/>
          <w:szCs w:val="26"/>
          <w:lang w:val="ro-RO"/>
        </w:rPr>
      </w:pPr>
      <w:r w:rsidRPr="00C20242">
        <w:rPr>
          <w:sz w:val="26"/>
          <w:szCs w:val="26"/>
          <w:lang w:val="ro-RO"/>
        </w:rPr>
        <w:t>- este încadrată în gradul I de handicap cu drept la asistent personal dar nu au fost identificate persoane care să îi acorde îngrijirea necesară;</w:t>
      </w:r>
    </w:p>
    <w:p w:rsidR="00D5127A" w:rsidRPr="00C20242" w:rsidRDefault="00D5127A" w:rsidP="00D5127A">
      <w:pPr>
        <w:autoSpaceDE w:val="0"/>
        <w:autoSpaceDN w:val="0"/>
        <w:adjustRightInd w:val="0"/>
        <w:spacing w:after="0" w:line="240" w:lineRule="auto"/>
        <w:jc w:val="both"/>
        <w:rPr>
          <w:sz w:val="26"/>
          <w:szCs w:val="26"/>
          <w:lang w:val="ro-RO"/>
        </w:rPr>
      </w:pPr>
    </w:p>
    <w:p w:rsidR="00D5127A" w:rsidRPr="00C20242" w:rsidRDefault="00D5127A" w:rsidP="00D5127A">
      <w:pPr>
        <w:spacing w:after="0" w:line="240" w:lineRule="auto"/>
        <w:ind w:firstLine="708"/>
        <w:jc w:val="both"/>
        <w:rPr>
          <w:sz w:val="26"/>
          <w:szCs w:val="26"/>
          <w:lang w:val="ro-RO"/>
        </w:rPr>
      </w:pPr>
      <w:r w:rsidRPr="00C20242">
        <w:rPr>
          <w:b/>
          <w:sz w:val="26"/>
          <w:szCs w:val="26"/>
          <w:lang w:val="ro-RO"/>
        </w:rPr>
        <w:t>c)</w:t>
      </w:r>
      <w:r w:rsidRPr="00C20242">
        <w:rPr>
          <w:sz w:val="26"/>
          <w:szCs w:val="26"/>
          <w:lang w:val="ro-RO"/>
        </w:rPr>
        <w:t xml:space="preserve"> Decizia de internare în Centrul de Recuperare şi Reabilitare Neuropsihiatrică Tulgheş este luată de către Comisia de evaluare a persoanelor adulte cu handicap.</w:t>
      </w:r>
    </w:p>
    <w:p w:rsidR="00D5127A" w:rsidRPr="00C20242" w:rsidRDefault="00D5127A" w:rsidP="00D5127A">
      <w:pPr>
        <w:pStyle w:val="NoSpacing"/>
        <w:ind w:firstLine="720"/>
        <w:jc w:val="both"/>
        <w:rPr>
          <w:sz w:val="26"/>
          <w:szCs w:val="26"/>
          <w:lang w:val="ro-RO"/>
        </w:rPr>
      </w:pPr>
      <w:r w:rsidRPr="00C20242">
        <w:rPr>
          <w:sz w:val="26"/>
          <w:szCs w:val="26"/>
          <w:lang w:val="ro-RO"/>
        </w:rPr>
        <w:t xml:space="preserve">La internarea în Centrul de Recuperare şi Reabilitare Neuropsihiatrică Tulgheş, personalul de specialitate şi personalul medical preia beneficiarul de la rude sau reprezentanţiii legali/reprezentanţi convenţionali şi dosarul personal al acestuia de la </w:t>
      </w:r>
      <w:r w:rsidRPr="00C20242">
        <w:rPr>
          <w:sz w:val="26"/>
          <w:szCs w:val="26"/>
          <w:lang w:val="ro-RO"/>
        </w:rPr>
        <w:lastRenderedPageBreak/>
        <w:t>Serviciul de Îngrijire de tip rezidenţial adulţi. Management de caz, din cadrul DGASPC Harghita.</w:t>
      </w:r>
    </w:p>
    <w:p w:rsidR="00D5127A" w:rsidRPr="00C20242" w:rsidRDefault="00D5127A" w:rsidP="00D5127A">
      <w:pPr>
        <w:pStyle w:val="NoSpacing"/>
        <w:jc w:val="both"/>
        <w:rPr>
          <w:sz w:val="26"/>
          <w:szCs w:val="26"/>
          <w:lang w:val="ro-RO"/>
        </w:rPr>
      </w:pPr>
      <w:r w:rsidRPr="00C20242">
        <w:rPr>
          <w:sz w:val="26"/>
          <w:szCs w:val="26"/>
          <w:lang w:val="ro-RO"/>
        </w:rPr>
        <w:t xml:space="preserve">          </w:t>
      </w:r>
      <w:r w:rsidRPr="00C20242">
        <w:rPr>
          <w:b/>
          <w:sz w:val="26"/>
          <w:szCs w:val="26"/>
          <w:lang w:val="ro-RO"/>
        </w:rPr>
        <w:t>d)</w:t>
      </w:r>
      <w:r w:rsidRPr="00C20242">
        <w:rPr>
          <w:sz w:val="26"/>
          <w:szCs w:val="26"/>
          <w:lang w:val="ro-RO"/>
        </w:rPr>
        <w:t xml:space="preserve"> Admiterea în centru se realizează cu încheierea unui contract de furnizare servicii, care se încheie între furnizor și beneficiar sau după caz, reprezentantul legal al acestuia.</w:t>
      </w:r>
    </w:p>
    <w:p w:rsidR="00D5127A" w:rsidRPr="00C20242" w:rsidRDefault="00D5127A" w:rsidP="00D5127A">
      <w:pPr>
        <w:spacing w:after="0" w:line="240" w:lineRule="auto"/>
        <w:ind w:firstLine="705"/>
        <w:jc w:val="both"/>
        <w:rPr>
          <w:sz w:val="26"/>
          <w:szCs w:val="26"/>
        </w:rPr>
      </w:pPr>
      <w:r w:rsidRPr="00C20242">
        <w:rPr>
          <w:sz w:val="26"/>
          <w:szCs w:val="26"/>
        </w:rPr>
        <w:t>Modalitatea de încheiere a contractului de furnizare de servicii şi modelul acestuia:</w:t>
      </w:r>
    </w:p>
    <w:p w:rsidR="00D5127A" w:rsidRPr="00C20242" w:rsidRDefault="00D5127A" w:rsidP="00D5127A">
      <w:pPr>
        <w:spacing w:after="0" w:line="240" w:lineRule="auto"/>
        <w:ind w:firstLine="705"/>
        <w:jc w:val="both"/>
        <w:rPr>
          <w:sz w:val="26"/>
          <w:szCs w:val="26"/>
          <w:lang w:val="ro-RO"/>
        </w:rPr>
      </w:pPr>
      <w:r w:rsidRPr="00C20242">
        <w:rPr>
          <w:sz w:val="26"/>
          <w:szCs w:val="26"/>
          <w:lang w:val="ro-RO"/>
        </w:rPr>
        <w:t xml:space="preserve">După internarea persoanei adulte cu handicap în centru, are loc informarea beneficiarului şi/sau a reprezentantului legal/reprezentant conventional asupra procesului de furnizare a serviciilor din centru, despre regulile de organizare şi </w:t>
      </w:r>
      <w:r w:rsidRPr="006C79AD">
        <w:rPr>
          <w:sz w:val="26"/>
          <w:szCs w:val="26"/>
          <w:lang w:val="ro-RO"/>
        </w:rPr>
        <w:t xml:space="preserve">funcţionare, despre drepturile şi obligaţiile lor etc. (Ghidul beneficiarului, ROF, Carta drepturilor beneficiarilor); se consemnează în Registrul de evidenţă privind informarea beneficiarilor care este semnat de către beneficiar/reprezentaţi legali/convenţionali, specificînd data la care s-a efectuat informarea şi numele persoanei care a realizat informarea; se încheie </w:t>
      </w:r>
      <w:r w:rsidRPr="006C79AD">
        <w:rPr>
          <w:b/>
          <w:sz w:val="26"/>
          <w:szCs w:val="26"/>
          <w:lang w:val="ro-RO"/>
        </w:rPr>
        <w:t>Contractul pentru acordarea de</w:t>
      </w:r>
      <w:r w:rsidRPr="00C20242">
        <w:rPr>
          <w:b/>
          <w:sz w:val="26"/>
          <w:szCs w:val="26"/>
          <w:lang w:val="ro-RO"/>
        </w:rPr>
        <w:t xml:space="preserve"> servicii sociale</w:t>
      </w:r>
      <w:r>
        <w:rPr>
          <w:sz w:val="26"/>
          <w:szCs w:val="26"/>
          <w:lang w:val="ro-RO"/>
        </w:rPr>
        <w:t xml:space="preserve"> (</w:t>
      </w:r>
      <w:r w:rsidRPr="00C20242">
        <w:rPr>
          <w:sz w:val="26"/>
          <w:szCs w:val="26"/>
          <w:lang w:val="ro-RO"/>
        </w:rPr>
        <w:t xml:space="preserve"> Anexa </w:t>
      </w:r>
      <w:r>
        <w:rPr>
          <w:sz w:val="26"/>
          <w:szCs w:val="26"/>
          <w:lang w:val="ro-RO"/>
        </w:rPr>
        <w:t>nr.</w:t>
      </w:r>
      <w:r w:rsidRPr="00C20242">
        <w:rPr>
          <w:sz w:val="26"/>
          <w:szCs w:val="26"/>
          <w:lang w:val="ro-RO"/>
        </w:rPr>
        <w:t>1).</w:t>
      </w:r>
    </w:p>
    <w:p w:rsidR="00D5127A" w:rsidRPr="00C20242" w:rsidRDefault="00D5127A" w:rsidP="00D5127A">
      <w:pPr>
        <w:pStyle w:val="NormalWeb"/>
        <w:spacing w:before="0" w:beforeAutospacing="0" w:after="0" w:afterAutospacing="0"/>
        <w:ind w:firstLine="360"/>
        <w:jc w:val="both"/>
        <w:rPr>
          <w:rFonts w:ascii="Calibri" w:hAnsi="Calibri"/>
          <w:sz w:val="26"/>
          <w:szCs w:val="26"/>
        </w:rPr>
      </w:pPr>
      <w:r w:rsidRPr="00C20242">
        <w:rPr>
          <w:rFonts w:ascii="Calibri" w:hAnsi="Calibri"/>
          <w:sz w:val="26"/>
          <w:szCs w:val="26"/>
        </w:rPr>
        <w:t>Contractul de furnizare servicii este redactat în două sau mai multe exemplare originale, în funcție de numărul semnatarilor contractului.</w:t>
      </w:r>
    </w:p>
    <w:p w:rsidR="00D5127A" w:rsidRPr="00C20242" w:rsidRDefault="00D5127A" w:rsidP="00D5127A">
      <w:pPr>
        <w:pStyle w:val="NormalWeb"/>
        <w:spacing w:before="0" w:beforeAutospacing="0" w:after="0" w:afterAutospacing="0"/>
        <w:ind w:firstLine="360"/>
        <w:jc w:val="both"/>
        <w:rPr>
          <w:rFonts w:ascii="Calibri" w:hAnsi="Calibri"/>
          <w:sz w:val="26"/>
          <w:szCs w:val="26"/>
        </w:rPr>
      </w:pPr>
      <w:r w:rsidRPr="00C20242">
        <w:rPr>
          <w:rFonts w:ascii="Calibri" w:hAnsi="Calibri"/>
          <w:sz w:val="26"/>
          <w:szCs w:val="26"/>
        </w:rPr>
        <w:t xml:space="preserve">Un exemplar original al contractului de furnizare servicii se păstrează în dosarul personal al beneficiarului.  </w:t>
      </w:r>
    </w:p>
    <w:p w:rsidR="00D5127A" w:rsidRPr="00C20242" w:rsidRDefault="00D5127A" w:rsidP="00D5127A">
      <w:pPr>
        <w:spacing w:after="0" w:line="240" w:lineRule="auto"/>
        <w:ind w:firstLine="708"/>
        <w:jc w:val="both"/>
        <w:rPr>
          <w:sz w:val="26"/>
          <w:szCs w:val="26"/>
          <w:lang w:val="it-IT"/>
        </w:rPr>
      </w:pPr>
      <w:r w:rsidRPr="00C20242">
        <w:rPr>
          <w:b/>
          <w:sz w:val="26"/>
          <w:szCs w:val="26"/>
        </w:rPr>
        <w:t>e)</w:t>
      </w:r>
      <w:r w:rsidRPr="00C20242">
        <w:rPr>
          <w:sz w:val="26"/>
          <w:szCs w:val="26"/>
        </w:rPr>
        <w:t xml:space="preserve"> </w:t>
      </w:r>
      <w:r w:rsidRPr="00C20242">
        <w:rPr>
          <w:sz w:val="26"/>
          <w:szCs w:val="26"/>
          <w:lang w:val="it-IT"/>
        </w:rPr>
        <w:t>Modalitatea de stabilire a contribuţiei beneficiarului, după caz:</w:t>
      </w:r>
    </w:p>
    <w:p w:rsidR="00D5127A" w:rsidRPr="00C20242" w:rsidRDefault="00D5127A" w:rsidP="00D5127A">
      <w:pPr>
        <w:autoSpaceDE w:val="0"/>
        <w:autoSpaceDN w:val="0"/>
        <w:adjustRightInd w:val="0"/>
        <w:spacing w:after="0" w:line="240" w:lineRule="auto"/>
        <w:ind w:firstLine="709"/>
        <w:jc w:val="both"/>
        <w:rPr>
          <w:sz w:val="26"/>
          <w:szCs w:val="26"/>
          <w:lang w:val="ro-RO"/>
        </w:rPr>
      </w:pPr>
      <w:r w:rsidRPr="00C20242">
        <w:rPr>
          <w:sz w:val="26"/>
          <w:szCs w:val="26"/>
          <w:lang w:val="it-IT"/>
        </w:rPr>
        <w:t>C</w:t>
      </w:r>
      <w:r w:rsidRPr="00C20242">
        <w:rPr>
          <w:sz w:val="26"/>
          <w:szCs w:val="26"/>
          <w:lang w:val="ro-RO"/>
        </w:rPr>
        <w:t xml:space="preserve">ontribuţia de întreţinere pentru persoanele cu handicap care realizează venturi, este stabilită prin Hotărârea Consiliului Judeţean Harghita nr. 298/2016, privind aprobarea modificării Hotărârea Consiliului Județean Harghita nr.28/2009 privind contribuția lunară a beneficiarilor internați în centrele rezidențiale pentru persoanele adulte cu handicap </w:t>
      </w:r>
      <w:r>
        <w:rPr>
          <w:sz w:val="26"/>
          <w:szCs w:val="26"/>
          <w:lang w:val="ro-RO"/>
        </w:rPr>
        <w:t>din structura DGASPC Harghita, Ordinul</w:t>
      </w:r>
      <w:r w:rsidRPr="00C20242">
        <w:rPr>
          <w:sz w:val="26"/>
          <w:szCs w:val="26"/>
          <w:lang w:val="ro-RO"/>
        </w:rPr>
        <w:t xml:space="preserve"> Ministerului Muncii, Familiei, Protecției Social</w:t>
      </w:r>
      <w:r>
        <w:rPr>
          <w:sz w:val="26"/>
          <w:szCs w:val="26"/>
          <w:lang w:val="ro-RO"/>
        </w:rPr>
        <w:t>e și Persoanelor Vârstnice nr.</w:t>
      </w:r>
      <w:r w:rsidRPr="00C20242">
        <w:rPr>
          <w:sz w:val="26"/>
          <w:szCs w:val="26"/>
          <w:lang w:val="it-IT"/>
        </w:rPr>
        <w:t xml:space="preserve"> 1887/2016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 cu modificăr</w:t>
      </w:r>
      <w:r>
        <w:rPr>
          <w:sz w:val="26"/>
          <w:szCs w:val="26"/>
          <w:lang w:val="it-IT"/>
        </w:rPr>
        <w:t>ile și completările ulterioare,</w:t>
      </w:r>
      <w:r w:rsidRPr="00C20242">
        <w:rPr>
          <w:sz w:val="26"/>
          <w:szCs w:val="26"/>
          <w:lang w:val="ro-RO"/>
        </w:rPr>
        <w:t xml:space="preserve"> H.G. nr. 978/2015 privind aprobarea </w:t>
      </w:r>
      <w:r w:rsidRPr="00C20242">
        <w:rPr>
          <w:sz w:val="26"/>
          <w:szCs w:val="26"/>
          <w:lang w:val="it-IT"/>
        </w:rPr>
        <w:t>standardelor minime de cost pentru serviciile sociale şi a nivelului venitului lunar pe membru de familie în baza căruia se stabileşte contribuţia lunară de întreţinere datorată de către susţinătorii legali ai persoanelor vârst</w:t>
      </w:r>
      <w:r>
        <w:rPr>
          <w:sz w:val="26"/>
          <w:szCs w:val="26"/>
          <w:lang w:val="it-IT"/>
        </w:rPr>
        <w:t xml:space="preserve">nice din centrele rezidenţiale, </w:t>
      </w:r>
      <w:r>
        <w:rPr>
          <w:sz w:val="26"/>
          <w:szCs w:val="26"/>
          <w:lang w:val="ro-RO"/>
        </w:rPr>
        <w:t>Hotărârea</w:t>
      </w:r>
      <w:r w:rsidRPr="00C20242">
        <w:rPr>
          <w:sz w:val="26"/>
          <w:szCs w:val="26"/>
          <w:lang w:val="ro-RO"/>
        </w:rPr>
        <w:t xml:space="preserve"> Consiliului Județean Harghita nr. 111/2014, privind stabilirea costului mediu/beneficiar/an din centrele de asistență socială și protecția copilului aflate în subordinea DGASPC Harghita.</w:t>
      </w:r>
    </w:p>
    <w:p w:rsidR="00D5127A" w:rsidRPr="006C79AD" w:rsidRDefault="00D5127A" w:rsidP="00D5127A">
      <w:pPr>
        <w:autoSpaceDE w:val="0"/>
        <w:autoSpaceDN w:val="0"/>
        <w:adjustRightInd w:val="0"/>
        <w:spacing w:after="0" w:line="240" w:lineRule="auto"/>
        <w:ind w:firstLine="709"/>
        <w:jc w:val="both"/>
        <w:rPr>
          <w:sz w:val="26"/>
          <w:szCs w:val="26"/>
          <w:lang w:val="it-IT"/>
        </w:rPr>
      </w:pPr>
      <w:r w:rsidRPr="006C79AD">
        <w:rPr>
          <w:sz w:val="26"/>
          <w:szCs w:val="26"/>
          <w:lang w:val="it-IT"/>
        </w:rPr>
        <w:t xml:space="preserve">În cazul în care persoana asistată nu are venituri proprii ori acestea sunt mai mici decât contribuţia lunară de întreţinere stabilită, plata acesteia se datorează în totalitate sau parţial, după caz, de către soţul sau soţia, rudele în linie dreaptă, fraţi şi surori, </w:t>
      </w:r>
      <w:r w:rsidRPr="006C79AD">
        <w:rPr>
          <w:sz w:val="26"/>
          <w:szCs w:val="26"/>
          <w:lang w:val="it-IT"/>
        </w:rPr>
        <w:lastRenderedPageBreak/>
        <w:t>precum  şi celelalte persoane anume prevăzute de lege, în ordinea stabilită la art.519 din Legea nr.287/2009 privind Codul civil, republicat, cu modificările ulterioare.</w:t>
      </w:r>
    </w:p>
    <w:p w:rsidR="00D5127A" w:rsidRPr="00C20242" w:rsidRDefault="00D5127A" w:rsidP="00D5127A">
      <w:pPr>
        <w:autoSpaceDE w:val="0"/>
        <w:autoSpaceDN w:val="0"/>
        <w:adjustRightInd w:val="0"/>
        <w:spacing w:after="0" w:line="240" w:lineRule="auto"/>
        <w:ind w:firstLine="709"/>
        <w:jc w:val="both"/>
        <w:rPr>
          <w:sz w:val="26"/>
          <w:szCs w:val="26"/>
          <w:lang w:val="ro-RO"/>
        </w:rPr>
      </w:pPr>
      <w:r w:rsidRPr="00C20242">
        <w:rPr>
          <w:sz w:val="26"/>
          <w:szCs w:val="26"/>
          <w:lang w:val="ro-RO"/>
        </w:rPr>
        <w:t xml:space="preserve">Angajamentul de plată se încheie cu persoanele adulte cu handicap asistate în centrul rezidențial sau/și cu  susținătorii legali ai acestora. (Anexa </w:t>
      </w:r>
      <w:r>
        <w:rPr>
          <w:sz w:val="26"/>
          <w:szCs w:val="26"/>
          <w:lang w:val="ro-RO"/>
        </w:rPr>
        <w:t>nr.</w:t>
      </w:r>
      <w:r w:rsidRPr="00C20242">
        <w:rPr>
          <w:sz w:val="26"/>
          <w:szCs w:val="26"/>
          <w:lang w:val="ro-RO"/>
        </w:rPr>
        <w:t>2).</w:t>
      </w:r>
    </w:p>
    <w:p w:rsidR="00D5127A" w:rsidRPr="00C33B4A" w:rsidRDefault="00D5127A" w:rsidP="00D5127A">
      <w:pPr>
        <w:pStyle w:val="NormalWeb"/>
        <w:spacing w:before="0" w:beforeAutospacing="0" w:after="0" w:afterAutospacing="0"/>
        <w:ind w:firstLine="709"/>
        <w:jc w:val="both"/>
        <w:rPr>
          <w:rFonts w:ascii="Calibri" w:hAnsi="Calibri"/>
          <w:sz w:val="26"/>
          <w:szCs w:val="26"/>
        </w:rPr>
      </w:pPr>
      <w:r w:rsidRPr="00C33B4A">
        <w:rPr>
          <w:rFonts w:ascii="Calibri" w:hAnsi="Calibri"/>
          <w:sz w:val="26"/>
          <w:szCs w:val="26"/>
        </w:rPr>
        <w:t xml:space="preserve">Angajamentele de plată fac parte integrantă din contract. </w:t>
      </w:r>
    </w:p>
    <w:p w:rsidR="00D5127A" w:rsidRPr="00C33B4A" w:rsidRDefault="00D5127A" w:rsidP="00D5127A">
      <w:pPr>
        <w:pStyle w:val="NormalWeb"/>
        <w:spacing w:before="0" w:beforeAutospacing="0" w:after="0" w:afterAutospacing="0"/>
        <w:ind w:firstLine="708"/>
        <w:jc w:val="both"/>
        <w:rPr>
          <w:rFonts w:ascii="Calibri" w:hAnsi="Calibri"/>
          <w:sz w:val="26"/>
          <w:szCs w:val="26"/>
        </w:rPr>
      </w:pPr>
      <w:r w:rsidRPr="00C33B4A">
        <w:rPr>
          <w:rFonts w:ascii="Calibri" w:hAnsi="Calibri"/>
          <w:sz w:val="26"/>
          <w:szCs w:val="26"/>
        </w:rPr>
        <w:t>Contractul de furnizare servicii este redactat în două sau mai multe exemplare originale, în funcție de numărul semnatarilor contractului.</w:t>
      </w:r>
    </w:p>
    <w:p w:rsidR="00D5127A" w:rsidRPr="00C33B4A" w:rsidRDefault="00D5127A" w:rsidP="00D5127A">
      <w:pPr>
        <w:pStyle w:val="NormalWeb"/>
        <w:spacing w:before="0" w:beforeAutospacing="0" w:after="0" w:afterAutospacing="0"/>
        <w:ind w:firstLine="708"/>
        <w:jc w:val="both"/>
        <w:rPr>
          <w:rFonts w:ascii="Calibri" w:hAnsi="Calibri"/>
          <w:sz w:val="26"/>
          <w:szCs w:val="26"/>
        </w:rPr>
      </w:pPr>
      <w:r w:rsidRPr="00C33B4A">
        <w:rPr>
          <w:rFonts w:ascii="Calibri" w:hAnsi="Calibri"/>
          <w:sz w:val="26"/>
          <w:szCs w:val="26"/>
        </w:rPr>
        <w:t xml:space="preserve">Un exemplar original al contractului de furnizare servicii se păstrează în dosarul personal al beneficiarului.  </w:t>
      </w:r>
    </w:p>
    <w:p w:rsidR="00D5127A" w:rsidRPr="006C79AD" w:rsidRDefault="00D5127A" w:rsidP="00D5127A">
      <w:pPr>
        <w:autoSpaceDE w:val="0"/>
        <w:autoSpaceDN w:val="0"/>
        <w:adjustRightInd w:val="0"/>
        <w:spacing w:after="0" w:line="240" w:lineRule="auto"/>
        <w:ind w:firstLine="708"/>
        <w:jc w:val="both"/>
        <w:rPr>
          <w:sz w:val="26"/>
          <w:szCs w:val="26"/>
          <w:lang w:val="it-IT"/>
        </w:rPr>
      </w:pPr>
      <w:r w:rsidRPr="006C79AD">
        <w:rPr>
          <w:sz w:val="26"/>
          <w:szCs w:val="26"/>
          <w:lang w:val="it-IT"/>
        </w:rPr>
        <w:t>În cazul în care persoana asistată lipseşte motivat din centru perioade mai mari 5 zile, contribuţia lunară de întreţinere datorată se recalculează scăzându-se alocaţia de hrană corespunzătoare zilelor respective.</w:t>
      </w:r>
    </w:p>
    <w:p w:rsidR="00D5127A" w:rsidRPr="00C33B4A" w:rsidRDefault="00D5127A" w:rsidP="00D5127A">
      <w:pPr>
        <w:autoSpaceDE w:val="0"/>
        <w:autoSpaceDN w:val="0"/>
        <w:adjustRightInd w:val="0"/>
        <w:spacing w:after="0" w:line="240" w:lineRule="auto"/>
        <w:ind w:firstLine="708"/>
        <w:jc w:val="both"/>
        <w:rPr>
          <w:sz w:val="26"/>
          <w:szCs w:val="26"/>
          <w:lang w:val="it-IT"/>
        </w:rPr>
      </w:pPr>
      <w:r w:rsidRPr="00C33B4A">
        <w:rPr>
          <w:sz w:val="26"/>
          <w:szCs w:val="26"/>
          <w:lang w:val="it-IT"/>
        </w:rPr>
        <w:t xml:space="preserve">După admitere se redactează o înştiinţare către SAEDPH din cadrul DGASPC Harghita pentru a se sista drepturile băneşti cuvenite persoanei cu handicap internată. De asemenea se transmite o înştiinţare către Casa Judeţeană de Pensii Harghita, în cazul beneficiarilor cu pensii, pentru ca pensia acestuia să fie virată pe adresa centrului unde beneficiarul respectiv este internat. </w:t>
      </w:r>
    </w:p>
    <w:p w:rsidR="00D5127A" w:rsidRPr="00C20242" w:rsidRDefault="00D5127A" w:rsidP="00D5127A">
      <w:pPr>
        <w:pStyle w:val="NormalWeb"/>
        <w:spacing w:before="0" w:beforeAutospacing="0" w:after="0" w:afterAutospacing="0"/>
        <w:ind w:firstLine="360"/>
        <w:jc w:val="both"/>
        <w:rPr>
          <w:rFonts w:ascii="Calibri" w:hAnsi="Calibri"/>
          <w:sz w:val="26"/>
          <w:szCs w:val="26"/>
        </w:rPr>
      </w:pPr>
      <w:r w:rsidRPr="00C20242">
        <w:rPr>
          <w:rFonts w:ascii="Calibri" w:hAnsi="Calibri"/>
          <w:b/>
          <w:bCs/>
          <w:sz w:val="26"/>
          <w:szCs w:val="26"/>
          <w:lang w:val="it-IT"/>
        </w:rPr>
        <w:t xml:space="preserve">    </w:t>
      </w:r>
      <w:r w:rsidRPr="00C20242">
        <w:rPr>
          <w:rFonts w:ascii="Calibri" w:hAnsi="Calibri"/>
          <w:b/>
          <w:bCs/>
          <w:sz w:val="26"/>
          <w:szCs w:val="26"/>
        </w:rPr>
        <w:t>f)</w:t>
      </w:r>
      <w:r w:rsidRPr="00C20242">
        <w:rPr>
          <w:rFonts w:ascii="Calibri" w:hAnsi="Calibri"/>
          <w:sz w:val="26"/>
          <w:szCs w:val="26"/>
        </w:rPr>
        <w:t xml:space="preserve"> centrul are elaborată și aplică o procedură proprie de admitere a beneficiarilor în centru: PO DG 26.01.</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autoSpaceDE w:val="0"/>
        <w:autoSpaceDN w:val="0"/>
        <w:adjustRightInd w:val="0"/>
        <w:spacing w:after="0" w:line="240" w:lineRule="auto"/>
        <w:ind w:firstLine="360"/>
        <w:jc w:val="both"/>
        <w:rPr>
          <w:sz w:val="26"/>
          <w:szCs w:val="26"/>
        </w:rPr>
      </w:pPr>
      <w:r w:rsidRPr="00C20242">
        <w:rPr>
          <w:sz w:val="26"/>
          <w:szCs w:val="26"/>
        </w:rPr>
        <w:t>(3) Condiţii de încetare a serviciilor</w:t>
      </w:r>
    </w:p>
    <w:p w:rsidR="00D5127A" w:rsidRPr="00C20242" w:rsidRDefault="00D5127A" w:rsidP="00D5127A">
      <w:pPr>
        <w:autoSpaceDE w:val="0"/>
        <w:autoSpaceDN w:val="0"/>
        <w:adjustRightInd w:val="0"/>
        <w:spacing w:after="0" w:line="240" w:lineRule="auto"/>
        <w:ind w:firstLine="360"/>
        <w:jc w:val="both"/>
        <w:rPr>
          <w:sz w:val="26"/>
          <w:szCs w:val="26"/>
        </w:rPr>
      </w:pPr>
      <w:r w:rsidRPr="00C20242">
        <w:rPr>
          <w:sz w:val="26"/>
          <w:szCs w:val="26"/>
          <w:lang w:val="ro-RO"/>
        </w:rPr>
        <w:t>Sistarea serviciilor în cadrul CRRN Tulgheş poate avea loc astfel:</w:t>
      </w:r>
    </w:p>
    <w:p w:rsidR="00D5127A" w:rsidRPr="00C20242" w:rsidRDefault="00D5127A" w:rsidP="00D5127A">
      <w:pPr>
        <w:autoSpaceDE w:val="0"/>
        <w:autoSpaceDN w:val="0"/>
        <w:adjustRightInd w:val="0"/>
        <w:spacing w:after="0" w:line="240" w:lineRule="auto"/>
        <w:ind w:firstLine="360"/>
        <w:jc w:val="both"/>
        <w:rPr>
          <w:sz w:val="26"/>
          <w:szCs w:val="26"/>
        </w:rPr>
      </w:pPr>
      <w:r w:rsidRPr="00C20242">
        <w:rPr>
          <w:sz w:val="26"/>
          <w:szCs w:val="26"/>
          <w:lang w:val="ro-RO"/>
        </w:rPr>
        <w:t xml:space="preserve"> A. Pe o perioadă determinată în următoarele situaţii:</w:t>
      </w:r>
    </w:p>
    <w:p w:rsidR="00D5127A" w:rsidRPr="00C20242" w:rsidRDefault="00D5127A" w:rsidP="00D5127A">
      <w:pPr>
        <w:spacing w:after="0" w:line="240" w:lineRule="auto"/>
        <w:jc w:val="both"/>
        <w:rPr>
          <w:sz w:val="26"/>
          <w:szCs w:val="26"/>
          <w:lang w:val="ro-RO"/>
        </w:rPr>
      </w:pPr>
      <w:r w:rsidRPr="00C20242">
        <w:rPr>
          <w:sz w:val="26"/>
          <w:szCs w:val="26"/>
          <w:lang w:val="ro-RO"/>
        </w:rPr>
        <w:t>-  la cererea motivată a beneficiarului, caz în care se solicită acordul scris al peroanei care îi va asigura găzduirea şi îngrijirea necesară pe perioada respectivă;</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în caz de internare în spital la recomandarea medicului curant sau a personalulul din serviciul de ambulanţă, caz în care personalul medical din </w:t>
      </w:r>
    </w:p>
    <w:p w:rsidR="00D5127A" w:rsidRPr="00C20242" w:rsidRDefault="00D5127A" w:rsidP="00D5127A">
      <w:pPr>
        <w:spacing w:after="0" w:line="240" w:lineRule="auto"/>
        <w:jc w:val="both"/>
        <w:rPr>
          <w:sz w:val="26"/>
          <w:szCs w:val="26"/>
          <w:lang w:val="ro-RO"/>
        </w:rPr>
      </w:pPr>
      <w:r w:rsidRPr="00C20242">
        <w:rPr>
          <w:sz w:val="26"/>
          <w:szCs w:val="26"/>
          <w:lang w:val="ro-RO"/>
        </w:rPr>
        <w:t>-   în caz de transfer în alt centru/instituţie  cu scopul de a efectua terapii sau programe de recuperare/reabilitare când CRRN Tulgheş nu poate asigura aceste servicii în cadrul serviciilor sale, caz în care se solicită acordul scris al reprezentanţilor instituţiei respective şi este completată o Notificare în care se consemnează instituţia în care este transferat beneficiarul şi motivul transferului;</w:t>
      </w:r>
    </w:p>
    <w:p w:rsidR="00D5127A" w:rsidRPr="00C20242" w:rsidRDefault="00D5127A" w:rsidP="00D5127A">
      <w:pPr>
        <w:spacing w:after="0" w:line="240" w:lineRule="auto"/>
        <w:jc w:val="both"/>
        <w:rPr>
          <w:sz w:val="26"/>
          <w:szCs w:val="26"/>
          <w:lang w:val="ro-RO"/>
        </w:rPr>
      </w:pPr>
      <w:r w:rsidRPr="00C20242">
        <w:rPr>
          <w:sz w:val="26"/>
          <w:szCs w:val="26"/>
          <w:lang w:val="ro-RO"/>
        </w:rPr>
        <w:t>-   în caz de forţă majoră cand centrul, beneficiarul sau reprezentantul legal, serviciul public de asistenţă socială şi DGASPC Harghita stabilesc modul de soluţionare a situaţiei fiecărui caz în parte.</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B. Pe o perioadă nedeterminată în următoarele cazuri:</w:t>
      </w:r>
    </w:p>
    <w:p w:rsidR="00D5127A" w:rsidRPr="00C20242" w:rsidRDefault="00D5127A" w:rsidP="00D5127A">
      <w:pPr>
        <w:spacing w:after="0" w:line="240" w:lineRule="auto"/>
        <w:jc w:val="both"/>
        <w:rPr>
          <w:sz w:val="26"/>
          <w:szCs w:val="26"/>
          <w:lang w:val="ro-RO"/>
        </w:rPr>
      </w:pPr>
      <w:r w:rsidRPr="00C20242">
        <w:rPr>
          <w:sz w:val="26"/>
          <w:szCs w:val="26"/>
          <w:lang w:val="ro-RO"/>
        </w:rPr>
        <w:t>-  la cererea beneficiarului  (situaţii când poate decide),  acesta face o cerere semnată în care consemnează locul de domiciliu, iar în maxim 5 zile de ieşirea beneficiarului CRRN anunţă în scris primăria localităţii de domiciliu cu privire la prezenţa beneficiarului acolo pentru a verifica condiţiile de găzduire şi îngrijire oferite acestuia;</w:t>
      </w:r>
    </w:p>
    <w:p w:rsidR="00D5127A" w:rsidRPr="00C20242" w:rsidRDefault="00D5127A" w:rsidP="00D5127A">
      <w:pPr>
        <w:spacing w:after="0" w:line="240" w:lineRule="auto"/>
        <w:jc w:val="both"/>
        <w:rPr>
          <w:sz w:val="26"/>
          <w:szCs w:val="26"/>
          <w:lang w:val="ro-RO"/>
        </w:rPr>
      </w:pPr>
      <w:r w:rsidRPr="00C20242">
        <w:rPr>
          <w:sz w:val="26"/>
          <w:szCs w:val="26"/>
          <w:lang w:val="ro-RO"/>
        </w:rPr>
        <w:lastRenderedPageBreak/>
        <w:t>-  la cererea reprezentantului legal al beneficiarului lipsit de discernământ, completând un angajament în care se obligă să asigure găzduirea, îngrijirea şi întreţinerea beneficiarului. În acest caz CRRN notifică în scris şi telefonic serviciul public de asistenţă socială pe a cărei rază teritorială va locui beneficiarul , despre prezenţa lui în localitate, pentru a fi verificate condiţiile de găzduire şi îngrijire oferite;</w:t>
      </w:r>
    </w:p>
    <w:p w:rsidR="00D5127A" w:rsidRPr="00C20242" w:rsidRDefault="00D5127A" w:rsidP="00D5127A">
      <w:pPr>
        <w:spacing w:after="0" w:line="240" w:lineRule="auto"/>
        <w:jc w:val="both"/>
        <w:rPr>
          <w:sz w:val="26"/>
          <w:szCs w:val="26"/>
          <w:lang w:val="ro-RO"/>
        </w:rPr>
      </w:pPr>
      <w:r w:rsidRPr="00C20242">
        <w:rPr>
          <w:sz w:val="26"/>
          <w:szCs w:val="26"/>
          <w:lang w:val="ro-RO"/>
        </w:rPr>
        <w:t>-   la cererea scrisă a beneficiarului sau reprezentantului său legal de a fi transferat în altă instituţie, caz în care CRRN Tulgheş cere acordul instituţiei unde se doreşte transferul;</w:t>
      </w:r>
    </w:p>
    <w:p w:rsidR="00D5127A" w:rsidRPr="00C20242" w:rsidRDefault="00D5127A" w:rsidP="00D5127A">
      <w:pPr>
        <w:spacing w:after="0" w:line="240" w:lineRule="auto"/>
        <w:jc w:val="both"/>
        <w:rPr>
          <w:sz w:val="26"/>
          <w:szCs w:val="26"/>
          <w:lang w:val="ro-RO"/>
        </w:rPr>
      </w:pPr>
      <w:r w:rsidRPr="00C20242">
        <w:rPr>
          <w:sz w:val="26"/>
          <w:szCs w:val="26"/>
          <w:lang w:val="ro-RO"/>
        </w:rPr>
        <w:t>-  în situaţia în care CRRN Tulgheş nu mai poate oferii serviciile de care are nevoie beneficiarul sau centrul se închide, în termen de 30 de zile anterior datei la care se preconizează sistarea serviciilor centrul stabileşte împreună cu beneficiarul/reprezentantul legal şi cu DGASPC Harghita, modul de soluţionare a fiecărui caz în parte;</w:t>
      </w:r>
    </w:p>
    <w:p w:rsidR="00D5127A" w:rsidRPr="00C20242" w:rsidRDefault="00D5127A" w:rsidP="00D5127A">
      <w:pPr>
        <w:spacing w:after="0" w:line="240" w:lineRule="auto"/>
        <w:jc w:val="both"/>
        <w:rPr>
          <w:sz w:val="26"/>
          <w:szCs w:val="26"/>
          <w:lang w:val="ro-RO"/>
        </w:rPr>
      </w:pPr>
      <w:r w:rsidRPr="00C20242">
        <w:rPr>
          <w:sz w:val="26"/>
          <w:szCs w:val="26"/>
          <w:lang w:val="ro-RO"/>
        </w:rPr>
        <w:t>-  la decesul beneficiarului, situaţie în care se completează Foaia de ieşire pe motiv de deces;</w:t>
      </w:r>
    </w:p>
    <w:p w:rsidR="00D5127A" w:rsidRPr="00C20242" w:rsidRDefault="00D5127A" w:rsidP="00D5127A">
      <w:pPr>
        <w:spacing w:after="0" w:line="240" w:lineRule="auto"/>
        <w:jc w:val="both"/>
        <w:rPr>
          <w:sz w:val="26"/>
          <w:szCs w:val="26"/>
          <w:lang w:val="ro-RO"/>
        </w:rPr>
      </w:pPr>
      <w:r w:rsidRPr="00C20242">
        <w:rPr>
          <w:sz w:val="26"/>
          <w:szCs w:val="26"/>
          <w:lang w:val="ro-RO"/>
        </w:rPr>
        <w:t>-  la propunerea şefului CRRN Tulgheş, propunere ce poate fi întâlnită în situaţiile în care beneficiarul CRRN Tulgheş prezintă comportamente agresive sau care contravin regulamentului de ordine internă, comportamente imorale sau prin care se încalcă drepturile colegilor şi personalului CRRN.</w:t>
      </w:r>
    </w:p>
    <w:p w:rsidR="00D5127A" w:rsidRPr="00C20242" w:rsidRDefault="00D5127A" w:rsidP="00D5127A">
      <w:pPr>
        <w:spacing w:after="0" w:line="240" w:lineRule="auto"/>
        <w:jc w:val="both"/>
        <w:rPr>
          <w:sz w:val="26"/>
          <w:szCs w:val="26"/>
          <w:lang w:val="ro-RO"/>
        </w:rPr>
      </w:pPr>
      <w:r w:rsidRPr="00C20242">
        <w:rPr>
          <w:bCs/>
          <w:sz w:val="26"/>
          <w:szCs w:val="26"/>
          <w:lang w:val="ro-RO"/>
        </w:rPr>
        <w:t xml:space="preserve">       </w:t>
      </w:r>
      <w:r w:rsidRPr="00C20242">
        <w:rPr>
          <w:bCs/>
          <w:sz w:val="26"/>
          <w:szCs w:val="26"/>
        </w:rPr>
        <w:t>C</w:t>
      </w:r>
      <w:r w:rsidRPr="00C20242">
        <w:rPr>
          <w:sz w:val="26"/>
          <w:szCs w:val="26"/>
        </w:rPr>
        <w:t>entrul are elaborată și aplică o procedură proprie de sistare a serviciilor: PO DG 26.04.</w:t>
      </w:r>
    </w:p>
    <w:p w:rsidR="00D5127A" w:rsidRPr="00C20242" w:rsidRDefault="00D5127A" w:rsidP="00D5127A">
      <w:pPr>
        <w:autoSpaceDE w:val="0"/>
        <w:autoSpaceDN w:val="0"/>
        <w:adjustRightInd w:val="0"/>
        <w:spacing w:after="0" w:line="240" w:lineRule="auto"/>
        <w:jc w:val="both"/>
        <w:rPr>
          <w:sz w:val="26"/>
          <w:szCs w:val="26"/>
          <w:lang w:val="ro-RO"/>
        </w:rPr>
      </w:pPr>
    </w:p>
    <w:p w:rsidR="00D5127A" w:rsidRPr="00C20242" w:rsidRDefault="00D5127A" w:rsidP="00D5127A">
      <w:pPr>
        <w:autoSpaceDE w:val="0"/>
        <w:autoSpaceDN w:val="0"/>
        <w:adjustRightInd w:val="0"/>
        <w:spacing w:after="0" w:line="240" w:lineRule="auto"/>
        <w:ind w:firstLine="270"/>
        <w:jc w:val="both"/>
        <w:rPr>
          <w:sz w:val="26"/>
          <w:szCs w:val="26"/>
        </w:rPr>
      </w:pPr>
      <w:r w:rsidRPr="00C20242">
        <w:rPr>
          <w:sz w:val="26"/>
          <w:szCs w:val="26"/>
        </w:rPr>
        <w:t>(4) Persoanele beneficiare de servicii sociale furnizate în Centrul de Recuperare şi Reabilitare Neuropsihiatrică Tulgheş au următoarele drepturi:</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a) să li se respecte drepturile şi libertăţile fundamentale, fără discriminare pe bază de rasă, sex, religie, opinie sau orice altă circumstanţă personală ori socială;</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b) să participe la procesul de luare a deciziilor în furnizarea serviciilor sociale, respectiv la luarea deciziilor privind intervenţia socială care li se aplică;</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c) să li se asigure păstrarea confidenţialităţii asupra informaţiilor furnizate şi primite;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d) să li se asigure continuitatea serviciilor sociale furnizate atât timp cât se menţin condiţiile care au generat situaţia de dificultate;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e) să fie protejaţi de lege atât ei, cât şi bunurile lor, atunci când nu au capacitate de exerciţiu;</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f) să li se garanteze demnitatea, intimitatea şi respectarea vieţii intime;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g) să participe la evaluarea serviciilor sociale primite;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h) să li se respecte toate drepturile speciale în situaţia în care sunt  persoane cu dizabilităţi.</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(5) Persoanele beneficiare de servicii sociale furnizate în CRRRN Tulgheș au următoarele obligaţii:</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lastRenderedPageBreak/>
        <w:t xml:space="preserve">    a) să furnizeze informaţii corecte cu privire la identitate, situaţie familială, socială, medicală şi economică;</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b) să participe, în raport cu vârsta, situaţia de dependenţă etc., la procesul de furnizare a serviciilor sociale;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c) să contribuie, în conformitate cu legislaţia în vigoare, </w:t>
      </w:r>
      <w:smartTag w:uri="urn:schemas-microsoft-com:office:smarttags" w:element="City">
        <w:smartTag w:uri="urn:schemas-microsoft-com:office:smarttags" w:element="place">
          <w:r w:rsidRPr="00C20242">
            <w:rPr>
              <w:sz w:val="26"/>
              <w:szCs w:val="26"/>
            </w:rPr>
            <w:t>la plata</w:t>
          </w:r>
        </w:smartTag>
      </w:smartTag>
      <w:r w:rsidRPr="00C20242">
        <w:rPr>
          <w:sz w:val="26"/>
          <w:szCs w:val="26"/>
        </w:rPr>
        <w:t xml:space="preserve"> serviciilor sociale furnizate, în funcţie de tipul serviciului şi de situaţia lor materială;</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d) să comunice orice modificare intervenită în legătură cu situaţia lor personală;</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e) să respecte prevederile prezentului regulament.</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p>
    <w:p w:rsidR="00D5127A" w:rsidRPr="00C20242" w:rsidRDefault="00D5127A" w:rsidP="00D5127A">
      <w:pPr>
        <w:autoSpaceDE w:val="0"/>
        <w:autoSpaceDN w:val="0"/>
        <w:adjustRightInd w:val="0"/>
        <w:spacing w:after="0" w:line="240" w:lineRule="auto"/>
        <w:jc w:val="both"/>
        <w:rPr>
          <w:b/>
          <w:sz w:val="26"/>
          <w:szCs w:val="26"/>
        </w:rPr>
      </w:pPr>
      <w:r w:rsidRPr="00C20242">
        <w:rPr>
          <w:sz w:val="26"/>
          <w:szCs w:val="26"/>
        </w:rPr>
        <w:t xml:space="preserve">    </w:t>
      </w:r>
      <w:r w:rsidRPr="00C20242">
        <w:rPr>
          <w:b/>
          <w:sz w:val="26"/>
          <w:szCs w:val="26"/>
        </w:rPr>
        <w:t>ART. 7</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r w:rsidRPr="00C20242">
        <w:rPr>
          <w:b/>
          <w:bCs/>
          <w:sz w:val="26"/>
          <w:szCs w:val="26"/>
        </w:rPr>
        <w:t>Activităţi şi funcţii</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Principalele funcţiile ale serviciului social "Centrul de Recuperare şi Reabilitare Neuropsihiatrică Tulgheş" sunt următoarele:</w:t>
      </w:r>
    </w:p>
    <w:p w:rsidR="00D5127A" w:rsidRPr="00C20242" w:rsidRDefault="00D5127A" w:rsidP="00D5127A">
      <w:pPr>
        <w:spacing w:after="0" w:line="240" w:lineRule="auto"/>
        <w:ind w:firstLine="270"/>
        <w:jc w:val="both"/>
        <w:rPr>
          <w:sz w:val="26"/>
          <w:szCs w:val="26"/>
          <w:lang w:val="it-IT"/>
        </w:rPr>
      </w:pPr>
      <w:r w:rsidRPr="00C20242">
        <w:rPr>
          <w:b/>
          <w:bCs/>
          <w:sz w:val="26"/>
          <w:szCs w:val="26"/>
          <w:u w:val="single"/>
          <w:lang w:val="it-IT"/>
        </w:rPr>
        <w:t>a)</w:t>
      </w:r>
      <w:r w:rsidRPr="00C20242">
        <w:rPr>
          <w:b/>
          <w:sz w:val="26"/>
          <w:szCs w:val="26"/>
          <w:u w:val="single"/>
          <w:lang w:val="it-IT"/>
        </w:rPr>
        <w:t xml:space="preserve"> de furnizare a serviciilor</w:t>
      </w:r>
      <w:r w:rsidRPr="00C20242">
        <w:rPr>
          <w:sz w:val="26"/>
          <w:szCs w:val="26"/>
          <w:lang w:val="it-IT"/>
        </w:rPr>
        <w:t xml:space="preserve"> sociale de interes public local, prin asigurarea următoarele activităţi: </w:t>
      </w:r>
    </w:p>
    <w:p w:rsidR="00D5127A" w:rsidRPr="00C20242" w:rsidRDefault="00D5127A" w:rsidP="00D5127A">
      <w:pPr>
        <w:spacing w:after="0" w:line="240" w:lineRule="auto"/>
        <w:ind w:firstLine="270"/>
        <w:jc w:val="both"/>
        <w:rPr>
          <w:sz w:val="26"/>
          <w:szCs w:val="26"/>
          <w:lang w:val="it-IT"/>
        </w:rPr>
      </w:pPr>
      <w:r w:rsidRPr="00C20242">
        <w:rPr>
          <w:bCs/>
          <w:sz w:val="26"/>
          <w:szCs w:val="26"/>
          <w:lang w:val="it-IT"/>
        </w:rPr>
        <w:t xml:space="preserve">1. </w:t>
      </w:r>
      <w:r w:rsidRPr="00C20242">
        <w:rPr>
          <w:sz w:val="26"/>
          <w:szCs w:val="26"/>
          <w:lang w:val="it-IT"/>
        </w:rPr>
        <w:t>asigură furnizarea serviciilor sociale în interesul beneficiarului în baza hotărârii de internare, a contractului de servicii şi a convenţiei/angajamentului de plată (contractului încheiat cu acesta);</w:t>
      </w:r>
    </w:p>
    <w:p w:rsidR="00D5127A" w:rsidRPr="00C20242" w:rsidRDefault="00D5127A" w:rsidP="00D5127A">
      <w:pPr>
        <w:spacing w:after="0" w:line="240" w:lineRule="auto"/>
        <w:ind w:firstLine="270"/>
        <w:jc w:val="both"/>
        <w:rPr>
          <w:sz w:val="26"/>
          <w:szCs w:val="26"/>
          <w:lang w:val="it-IT"/>
        </w:rPr>
      </w:pPr>
      <w:r w:rsidRPr="00C20242">
        <w:rPr>
          <w:sz w:val="26"/>
          <w:szCs w:val="26"/>
        </w:rPr>
        <w:t>2. reprezintă furnizorul de servicii sociale în contractul încheiat cu persoana beneficiară;</w:t>
      </w:r>
    </w:p>
    <w:p w:rsidR="00D5127A" w:rsidRPr="00C20242" w:rsidRDefault="00D5127A" w:rsidP="00D5127A">
      <w:pPr>
        <w:spacing w:after="0" w:line="240" w:lineRule="auto"/>
        <w:ind w:firstLine="270"/>
        <w:jc w:val="both"/>
        <w:rPr>
          <w:sz w:val="26"/>
          <w:szCs w:val="26"/>
          <w:lang w:val="it-IT"/>
        </w:rPr>
      </w:pPr>
      <w:r w:rsidRPr="00C20242">
        <w:rPr>
          <w:sz w:val="26"/>
          <w:szCs w:val="26"/>
          <w:lang w:val="it-IT"/>
        </w:rPr>
        <w:t xml:space="preserve">3. evaluarea nevoilor individuale și situației personale a fiecărui beneficiar. Beneficiarul admis în centru este evaluat din punct de vedere al statusului biopsihosocial, stării de sănătate, și gradului de autonomie păstrată, capacității de comunicare, relațiilor familiale și sociale, nivelului de educație, situației socio-economice, nevoilor speciale de tratament și de recuperare/reabilitare, nevoilor educaționale, culturale și spirituale, riscurilor posibile, eventualelor dependențe (droguri, alcool, tutun, șa). Rezultatele evaluării se consemnează în fișa de evaluare/reevaluare a beneficiarului; </w:t>
      </w:r>
    </w:p>
    <w:p w:rsidR="00D5127A" w:rsidRPr="00C20242" w:rsidRDefault="00D5127A" w:rsidP="00D5127A">
      <w:pPr>
        <w:spacing w:after="0" w:line="240" w:lineRule="auto"/>
        <w:ind w:firstLine="270"/>
        <w:jc w:val="both"/>
        <w:rPr>
          <w:sz w:val="26"/>
          <w:szCs w:val="26"/>
          <w:lang w:val="it-IT"/>
        </w:rPr>
      </w:pPr>
      <w:r w:rsidRPr="00C20242">
        <w:rPr>
          <w:sz w:val="26"/>
          <w:szCs w:val="26"/>
          <w:lang w:val="it-IT"/>
        </w:rPr>
        <w:t xml:space="preserve">4. reevaluarea nevoilor beneficiarului, conform unui calendar prestabilit. Reevaluarea se realizează anual, precum și atunci când situația o impune, respectiv dacă apar modificări semnificative ale stării de sănătate și ale statusului funcțional fizic și/sau psihic al beneficiarului; </w:t>
      </w:r>
    </w:p>
    <w:p w:rsidR="00D5127A" w:rsidRPr="00C20242" w:rsidRDefault="00D5127A" w:rsidP="00D5127A">
      <w:pPr>
        <w:spacing w:after="0" w:line="240" w:lineRule="auto"/>
        <w:ind w:firstLine="270"/>
        <w:jc w:val="both"/>
        <w:rPr>
          <w:sz w:val="26"/>
          <w:szCs w:val="26"/>
          <w:lang w:eastAsia="hu-HU"/>
        </w:rPr>
      </w:pPr>
      <w:r w:rsidRPr="00C20242">
        <w:rPr>
          <w:sz w:val="26"/>
          <w:szCs w:val="26"/>
          <w:lang w:val="it-IT"/>
        </w:rPr>
        <w:t xml:space="preserve">5.  </w:t>
      </w:r>
      <w:r w:rsidRPr="00C20242">
        <w:rPr>
          <w:sz w:val="26"/>
          <w:szCs w:val="26"/>
        </w:rPr>
        <w:t>evaluarea inițială/reevaluarile beneficiarilor se efectuază de către o echipă multidisciplinară: psiholog, medic, asistent social, ergoterapeut, etc. E</w:t>
      </w:r>
      <w:r w:rsidRPr="00C20242">
        <w:rPr>
          <w:sz w:val="26"/>
          <w:szCs w:val="26"/>
          <w:lang w:eastAsia="hu-HU"/>
        </w:rPr>
        <w:t>chipa multidisciplinară este coordonată de către un manager de caz desemnat de şeful centrului;</w:t>
      </w:r>
    </w:p>
    <w:p w:rsidR="00D5127A" w:rsidRPr="00C20242" w:rsidRDefault="00D5127A" w:rsidP="00D5127A">
      <w:pPr>
        <w:spacing w:after="0" w:line="240" w:lineRule="auto"/>
        <w:ind w:firstLine="270"/>
        <w:jc w:val="both"/>
        <w:rPr>
          <w:sz w:val="26"/>
          <w:szCs w:val="26"/>
          <w:lang w:eastAsia="hu-HU"/>
        </w:rPr>
      </w:pPr>
      <w:r w:rsidRPr="00C20242">
        <w:rPr>
          <w:sz w:val="26"/>
          <w:szCs w:val="26"/>
          <w:lang w:eastAsia="hu-HU"/>
        </w:rPr>
        <w:t xml:space="preserve">6. </w:t>
      </w:r>
      <w:r w:rsidRPr="00C20242">
        <w:rPr>
          <w:sz w:val="26"/>
          <w:szCs w:val="26"/>
          <w:lang w:val="it-IT"/>
        </w:rPr>
        <w:t>acordarea serviciilor se face în baza unui plan individualizat de asistență și îngrijire/plan individual de intervenție, care este revizuit după fiecare reevaluare.</w:t>
      </w:r>
      <w:r w:rsidRPr="00C20242">
        <w:rPr>
          <w:sz w:val="26"/>
          <w:szCs w:val="26"/>
        </w:rPr>
        <w:t xml:space="preserve"> Plan Individual de Intervenţie include: Programul Individual de Îngrijire, Programul Individual de Recuperare; </w:t>
      </w:r>
    </w:p>
    <w:p w:rsidR="00D5127A" w:rsidRPr="00C20242" w:rsidRDefault="00D5127A" w:rsidP="00D5127A">
      <w:pPr>
        <w:spacing w:after="0" w:line="240" w:lineRule="auto"/>
        <w:ind w:firstLine="270"/>
        <w:jc w:val="both"/>
        <w:rPr>
          <w:sz w:val="26"/>
          <w:szCs w:val="26"/>
          <w:lang w:val="it-IT"/>
        </w:rPr>
      </w:pPr>
      <w:r w:rsidRPr="00C20242">
        <w:rPr>
          <w:sz w:val="26"/>
          <w:szCs w:val="26"/>
          <w:lang w:val="it-IT"/>
        </w:rPr>
        <w:lastRenderedPageBreak/>
        <w:t xml:space="preserve">7. monitorizarea situației beneficiarului și a aplicării planului individualizat  de asistență și îngrijire/planului individualizat de intervenție, de către un responsabil de caz, utilizând o fișă de monitorizare servicii; </w:t>
      </w:r>
    </w:p>
    <w:p w:rsidR="00D5127A" w:rsidRPr="00C20242" w:rsidRDefault="00D5127A" w:rsidP="00D5127A">
      <w:pPr>
        <w:spacing w:after="0" w:line="240" w:lineRule="auto"/>
        <w:ind w:firstLine="270"/>
        <w:jc w:val="both"/>
        <w:rPr>
          <w:sz w:val="26"/>
          <w:szCs w:val="26"/>
          <w:lang w:val="it-IT"/>
        </w:rPr>
      </w:pPr>
      <w:r w:rsidRPr="00C20242">
        <w:rPr>
          <w:sz w:val="26"/>
          <w:szCs w:val="26"/>
          <w:lang w:val="it-IT"/>
        </w:rPr>
        <w:t>8.</w:t>
      </w:r>
      <w:r w:rsidRPr="00C20242">
        <w:rPr>
          <w:sz w:val="26"/>
          <w:szCs w:val="26"/>
        </w:rPr>
        <w:t xml:space="preserve">  asigură activități de consiliere psihologică;</w:t>
      </w:r>
      <w:r w:rsidRPr="00C20242">
        <w:rPr>
          <w:sz w:val="26"/>
          <w:szCs w:val="26"/>
          <w:lang w:val="it-IT"/>
        </w:rPr>
        <w:t xml:space="preserve"> </w:t>
      </w:r>
    </w:p>
    <w:p w:rsidR="00D5127A" w:rsidRPr="00C20242" w:rsidRDefault="00D5127A" w:rsidP="00D5127A">
      <w:pPr>
        <w:spacing w:after="0" w:line="240" w:lineRule="auto"/>
        <w:ind w:firstLine="270"/>
        <w:jc w:val="both"/>
        <w:rPr>
          <w:sz w:val="26"/>
          <w:szCs w:val="26"/>
          <w:lang w:val="it-IT"/>
        </w:rPr>
      </w:pPr>
      <w:r w:rsidRPr="00C20242">
        <w:rPr>
          <w:sz w:val="26"/>
          <w:szCs w:val="26"/>
          <w:lang w:val="it-IT"/>
        </w:rPr>
        <w:t xml:space="preserve">9.  </w:t>
      </w:r>
      <w:r w:rsidRPr="00C20242">
        <w:rPr>
          <w:sz w:val="26"/>
          <w:szCs w:val="26"/>
        </w:rPr>
        <w:t xml:space="preserve">asigură servicii de găzduire cu titlu permanent sau temporar, în funcţie de nevoile identificate la evaluarea iniţială a beneficiarului; </w:t>
      </w:r>
    </w:p>
    <w:p w:rsidR="00D5127A" w:rsidRPr="00C20242" w:rsidRDefault="00D5127A" w:rsidP="00D5127A">
      <w:pPr>
        <w:spacing w:after="0" w:line="240" w:lineRule="auto"/>
        <w:ind w:firstLine="270"/>
        <w:jc w:val="both"/>
        <w:rPr>
          <w:sz w:val="26"/>
          <w:szCs w:val="26"/>
          <w:lang w:val="it-IT"/>
        </w:rPr>
      </w:pPr>
      <w:r w:rsidRPr="00C20242">
        <w:rPr>
          <w:sz w:val="26"/>
          <w:szCs w:val="26"/>
          <w:lang w:val="it-IT"/>
        </w:rPr>
        <w:t xml:space="preserve">10. asigură cazarea, hrana, cazarmamentul şi condiţiile igienico-sanitare corespunzătoare persoanelor cu handicap asistate, precum şi întreţinerea şi folosirea eficientă a bazei materiale şi a bunurilor din dotare; </w:t>
      </w:r>
    </w:p>
    <w:p w:rsidR="00D5127A" w:rsidRPr="00C20242" w:rsidRDefault="00D5127A" w:rsidP="00D5127A">
      <w:pPr>
        <w:spacing w:after="0" w:line="240" w:lineRule="auto"/>
        <w:ind w:firstLine="270"/>
        <w:jc w:val="both"/>
        <w:rPr>
          <w:sz w:val="26"/>
          <w:szCs w:val="26"/>
        </w:rPr>
      </w:pPr>
      <w:r w:rsidRPr="00C20242">
        <w:rPr>
          <w:sz w:val="26"/>
          <w:szCs w:val="26"/>
        </w:rPr>
        <w:t>11. acordă asistenţă medicală curentă şi de specialitate, recuperare, îngrijire şi supraveghere permanentă persoanelor cu handicap asistate;</w:t>
      </w:r>
    </w:p>
    <w:p w:rsidR="00D5127A" w:rsidRPr="00C20242" w:rsidRDefault="00D5127A" w:rsidP="00D5127A">
      <w:pPr>
        <w:spacing w:after="0" w:line="240" w:lineRule="auto"/>
        <w:ind w:firstLine="270"/>
        <w:jc w:val="both"/>
        <w:rPr>
          <w:sz w:val="26"/>
          <w:szCs w:val="26"/>
          <w:lang w:val="ro-RO"/>
        </w:rPr>
      </w:pPr>
      <w:r w:rsidRPr="00C20242">
        <w:rPr>
          <w:sz w:val="26"/>
          <w:szCs w:val="26"/>
        </w:rPr>
        <w:t xml:space="preserve">12. </w:t>
      </w:r>
      <w:r w:rsidRPr="00C20242">
        <w:rPr>
          <w:sz w:val="26"/>
          <w:szCs w:val="26"/>
          <w:lang w:val="ro-RO"/>
        </w:rPr>
        <w:t>îngrijirea şi asigurarea igienei individuale a beneficiarilor şi a celei colective prin aplicarea măsurilor de prevenire şi control al infecţiilor, toaleta totală sau parţială a beneficiarilor. P</w:t>
      </w:r>
      <w:r w:rsidRPr="00C20242">
        <w:rPr>
          <w:rFonts w:eastAsia="SimSun"/>
          <w:sz w:val="26"/>
          <w:szCs w:val="26"/>
          <w:lang w:val="ro-RO"/>
        </w:rPr>
        <w:t>entru beneficiarii imobilizaţi la pat se efectuează zilnic manevrele de prevenire a ulcerului de decubit (escarelor) şi se utilizează materiale şi echipamente specifice (saltele şi perne antiescară, etc.).</w:t>
      </w:r>
      <w:r w:rsidRPr="00C20242">
        <w:rPr>
          <w:sz w:val="26"/>
          <w:szCs w:val="26"/>
          <w:lang w:val="ro-RO"/>
        </w:rPr>
        <w:t xml:space="preserve"> </w:t>
      </w:r>
      <w:r w:rsidRPr="00C20242">
        <w:rPr>
          <w:rFonts w:eastAsia="SimSun"/>
          <w:sz w:val="26"/>
          <w:szCs w:val="26"/>
          <w:lang w:val="ro-RO"/>
        </w:rPr>
        <w:t xml:space="preserve">Beneficiarii cu incontinenţă (urinară, de fecale, mixtă) sunt toaletaţi zilnic, odată  cu schimbarea pamperșilor   (minim de 3 ori /zi) sau, ori de câte ori este nevoie; </w:t>
      </w:r>
    </w:p>
    <w:p w:rsidR="00D5127A" w:rsidRPr="00C20242" w:rsidRDefault="00D5127A" w:rsidP="00D5127A">
      <w:pPr>
        <w:spacing w:after="0" w:line="240" w:lineRule="auto"/>
        <w:ind w:firstLine="270"/>
        <w:jc w:val="both"/>
        <w:rPr>
          <w:rStyle w:val="ln2tlinie"/>
          <w:sz w:val="26"/>
          <w:szCs w:val="26"/>
        </w:rPr>
      </w:pPr>
      <w:r w:rsidRPr="00C20242">
        <w:rPr>
          <w:sz w:val="26"/>
          <w:szCs w:val="26"/>
          <w:lang w:val="ro-RO"/>
        </w:rPr>
        <w:t xml:space="preserve">13. activităţile de îngrijire se efectuează în baza evaluării iniţiale şi a reevaluărilor periodice cuprinse în Planul de îngrijire a beneficiarului şi se notează zilnic în documentul </w:t>
      </w:r>
      <w:r w:rsidRPr="00C20242">
        <w:rPr>
          <w:rStyle w:val="ln2tlinie"/>
          <w:sz w:val="26"/>
          <w:szCs w:val="26"/>
        </w:rPr>
        <w:t>Program zilnic de îngrijire a beneficiarului;</w:t>
      </w:r>
    </w:p>
    <w:p w:rsidR="00D5127A" w:rsidRPr="00C20242" w:rsidRDefault="00D5127A" w:rsidP="00D5127A">
      <w:pPr>
        <w:tabs>
          <w:tab w:val="left" w:pos="270"/>
        </w:tabs>
        <w:spacing w:after="0" w:line="240" w:lineRule="auto"/>
        <w:jc w:val="both"/>
        <w:rPr>
          <w:rFonts w:eastAsia="SimSun"/>
          <w:sz w:val="26"/>
          <w:szCs w:val="26"/>
        </w:rPr>
      </w:pPr>
      <w:r w:rsidRPr="00C20242">
        <w:rPr>
          <w:rFonts w:eastAsia="SimSun"/>
          <w:sz w:val="26"/>
          <w:szCs w:val="26"/>
          <w:lang w:val="ro-RO"/>
        </w:rPr>
        <w:tab/>
      </w:r>
      <w:r w:rsidRPr="00C20242">
        <w:rPr>
          <w:rFonts w:eastAsia="SimSun"/>
          <w:sz w:val="26"/>
          <w:szCs w:val="26"/>
        </w:rPr>
        <w:t>14. asigură asistenţă calificată pentru menţinerea igienei personale a beneficiarilor aflaţi în situaţie de dependenţă. Beneficiarii care nu se pot îngriji singuri (spălat parţial sau total, bărbierit, pieptănat, îmbrăcat/dezbrăcat, încălţat/descălţat, transfer în fotoliul rulant, deplasare în interiorul camerei, etc.) primesc ajutor zilnic acordat de personalul de îngrijire;</w:t>
      </w:r>
    </w:p>
    <w:p w:rsidR="00D5127A" w:rsidRPr="00C20242" w:rsidRDefault="00D5127A" w:rsidP="00D5127A">
      <w:pPr>
        <w:pStyle w:val="NoSpacing"/>
        <w:ind w:firstLine="270"/>
        <w:jc w:val="both"/>
        <w:rPr>
          <w:sz w:val="26"/>
          <w:szCs w:val="26"/>
          <w:lang w:val="ro-RO"/>
        </w:rPr>
      </w:pPr>
      <w:r w:rsidRPr="00C20242">
        <w:rPr>
          <w:rStyle w:val="ln2tlinie"/>
          <w:sz w:val="26"/>
          <w:szCs w:val="26"/>
        </w:rPr>
        <w:t xml:space="preserve">15. centrul asigură programe de recuperare/reabilitare în scopul menținerii sau ameliorării autonomiei funcționale  a beneficiarului, </w:t>
      </w:r>
      <w:r w:rsidRPr="00C20242">
        <w:rPr>
          <w:sz w:val="26"/>
          <w:szCs w:val="26"/>
        </w:rPr>
        <w:t xml:space="preserve">în conformitate cu vârsta, sexul, capacităţile, optiunile proprii ale acestora, conform planului individualizat de asistenţă şi îngrijire/planului individual de intervenție; </w:t>
      </w:r>
    </w:p>
    <w:p w:rsidR="00D5127A" w:rsidRPr="00C20242" w:rsidRDefault="00D5127A" w:rsidP="00D5127A">
      <w:pPr>
        <w:pStyle w:val="NoSpacing"/>
        <w:ind w:firstLine="270"/>
        <w:jc w:val="both"/>
        <w:rPr>
          <w:sz w:val="26"/>
          <w:szCs w:val="26"/>
        </w:rPr>
      </w:pPr>
      <w:r w:rsidRPr="00C20242">
        <w:rPr>
          <w:sz w:val="26"/>
          <w:szCs w:val="26"/>
        </w:rPr>
        <w:t>16. centrul organizează activităţi de ergoterapie în raport cu restantul funcţional al persoanelor internate;</w:t>
      </w:r>
    </w:p>
    <w:p w:rsidR="00D5127A" w:rsidRPr="00C20242" w:rsidRDefault="00D5127A" w:rsidP="00D5127A">
      <w:pPr>
        <w:pStyle w:val="NoSpacing"/>
        <w:ind w:firstLine="270"/>
        <w:jc w:val="both"/>
        <w:rPr>
          <w:rStyle w:val="ln2tlinie"/>
          <w:sz w:val="26"/>
          <w:szCs w:val="26"/>
        </w:rPr>
      </w:pPr>
      <w:r w:rsidRPr="00C20242">
        <w:rPr>
          <w:sz w:val="26"/>
          <w:szCs w:val="26"/>
        </w:rPr>
        <w:t xml:space="preserve">17. </w:t>
      </w:r>
      <w:r w:rsidRPr="00C20242">
        <w:rPr>
          <w:rStyle w:val="ln2tlinie"/>
          <w:sz w:val="26"/>
          <w:szCs w:val="26"/>
        </w:rPr>
        <w:t xml:space="preserve"> centrul încurajează și promovează un stil de viață independent și activ. Beneficiarii au posibilitatea de a folosi îmbrăcăminte și încălțăminte proprie, în acord cu preferințele acestora; </w:t>
      </w:r>
    </w:p>
    <w:p w:rsidR="00D5127A" w:rsidRPr="00C20242" w:rsidRDefault="00D5127A" w:rsidP="00D5127A">
      <w:pPr>
        <w:spacing w:after="0" w:line="240" w:lineRule="auto"/>
        <w:ind w:firstLine="270"/>
        <w:jc w:val="both"/>
        <w:rPr>
          <w:rStyle w:val="ln2tlinie"/>
          <w:sz w:val="26"/>
          <w:szCs w:val="26"/>
        </w:rPr>
      </w:pPr>
      <w:r w:rsidRPr="00C20242">
        <w:rPr>
          <w:rStyle w:val="ln2tlinie"/>
          <w:sz w:val="26"/>
          <w:szCs w:val="26"/>
        </w:rPr>
        <w:t xml:space="preserve">18. centrul încurajează și sprijină beneficiarii în vederea participării la activitățile cotidiene din centru, în scopul prezervării autonomiei funcționale și a unei vieți independente; </w:t>
      </w:r>
    </w:p>
    <w:p w:rsidR="00D5127A" w:rsidRPr="00C20242" w:rsidRDefault="00D5127A" w:rsidP="00D5127A">
      <w:pPr>
        <w:spacing w:after="0" w:line="240" w:lineRule="auto"/>
        <w:ind w:firstLine="270"/>
        <w:jc w:val="both"/>
        <w:rPr>
          <w:rStyle w:val="ln2tlinie"/>
          <w:sz w:val="26"/>
          <w:szCs w:val="26"/>
        </w:rPr>
      </w:pPr>
      <w:r w:rsidRPr="00C20242">
        <w:rPr>
          <w:rStyle w:val="ln2tlinie"/>
          <w:sz w:val="26"/>
          <w:szCs w:val="26"/>
        </w:rPr>
        <w:t xml:space="preserve">19.centrul încurajează și sprijină beneficiarii pentru a menține relații cu familia și prietenii, programul de vizită fiind afișat la intrarea în centru; </w:t>
      </w:r>
    </w:p>
    <w:p w:rsidR="00D5127A" w:rsidRPr="00C20242" w:rsidRDefault="00D5127A" w:rsidP="006C568F">
      <w:pPr>
        <w:numPr>
          <w:ilvl w:val="0"/>
          <w:numId w:val="97"/>
        </w:numPr>
        <w:tabs>
          <w:tab w:val="clear" w:pos="1069"/>
          <w:tab w:val="num" w:pos="720"/>
          <w:tab w:val="left" w:pos="810"/>
          <w:tab w:val="left" w:pos="1080"/>
        </w:tabs>
        <w:spacing w:after="0" w:line="240" w:lineRule="auto"/>
        <w:ind w:left="90" w:firstLine="180"/>
        <w:jc w:val="both"/>
        <w:rPr>
          <w:sz w:val="26"/>
          <w:szCs w:val="26"/>
          <w:lang w:val="ro-RO"/>
        </w:rPr>
      </w:pPr>
      <w:r w:rsidRPr="00C20242">
        <w:rPr>
          <w:sz w:val="26"/>
          <w:szCs w:val="26"/>
        </w:rPr>
        <w:lastRenderedPageBreak/>
        <w:t>centrul organizează activităţi cultural-educative, de socializare și activităţi de petrecere a timpului liber atât în interiorul centrului cât şi în afara acestuia;</w:t>
      </w:r>
    </w:p>
    <w:p w:rsidR="00D5127A" w:rsidRPr="00C20242" w:rsidRDefault="00D5127A" w:rsidP="006C568F">
      <w:pPr>
        <w:pStyle w:val="NoSpacing"/>
        <w:numPr>
          <w:ilvl w:val="0"/>
          <w:numId w:val="97"/>
        </w:numPr>
        <w:tabs>
          <w:tab w:val="clear" w:pos="1069"/>
          <w:tab w:val="left" w:pos="270"/>
          <w:tab w:val="num" w:pos="720"/>
          <w:tab w:val="left" w:pos="1170"/>
        </w:tabs>
        <w:ind w:left="0" w:firstLine="270"/>
        <w:jc w:val="both"/>
        <w:rPr>
          <w:rStyle w:val="ln2tlinie"/>
          <w:sz w:val="26"/>
          <w:szCs w:val="26"/>
        </w:rPr>
      </w:pPr>
      <w:r w:rsidRPr="00C20242">
        <w:rPr>
          <w:sz w:val="26"/>
          <w:szCs w:val="26"/>
        </w:rPr>
        <w:t>asigură activităţi de facilitare a integrării/reintegrării în familie, în comunitate, pe piaţa muncii şi în societate în general, în baza unui program de integrare/reintegrare socială, în baza unui program de integrare/reintegrare socială pentru fiecare beneficiar;</w:t>
      </w:r>
    </w:p>
    <w:p w:rsidR="00D5127A" w:rsidRPr="00C20242" w:rsidRDefault="00D5127A" w:rsidP="00D5127A">
      <w:pPr>
        <w:tabs>
          <w:tab w:val="left" w:pos="270"/>
        </w:tabs>
        <w:spacing w:after="0" w:line="240" w:lineRule="auto"/>
        <w:jc w:val="both"/>
        <w:rPr>
          <w:rStyle w:val="ln2tlinie"/>
          <w:sz w:val="26"/>
          <w:szCs w:val="26"/>
        </w:rPr>
      </w:pPr>
      <w:r w:rsidRPr="00C20242">
        <w:rPr>
          <w:sz w:val="26"/>
          <w:szCs w:val="26"/>
        </w:rPr>
        <w:tab/>
        <w:t xml:space="preserve">22. centrul asigură beneficiarilor un mediu de locuit sigur și adaptat nevoilor acestora; </w:t>
      </w:r>
    </w:p>
    <w:p w:rsidR="00D5127A" w:rsidRPr="00C20242" w:rsidRDefault="00D5127A" w:rsidP="00D5127A">
      <w:pPr>
        <w:spacing w:after="0" w:line="240" w:lineRule="auto"/>
        <w:ind w:firstLine="270"/>
        <w:jc w:val="both"/>
        <w:rPr>
          <w:sz w:val="26"/>
          <w:szCs w:val="26"/>
          <w:lang w:val="ro-RO"/>
        </w:rPr>
      </w:pPr>
      <w:r w:rsidRPr="00C20242">
        <w:rPr>
          <w:sz w:val="26"/>
          <w:szCs w:val="26"/>
          <w:lang w:val="ro-RO"/>
        </w:rPr>
        <w:t>23. asigură curăţenia în dormitoare: aerisire, spălarea ferestrelor, a mobilierului, caloriferelor, ordonarea lucrurilor personale ale beneficiarilor în dulapuri şi noptiere;curăţenia pe coridoare, oficii, cabinete, birouri şi spaţiile comune: club, ergoterapie, kinetoterapie, etc.; curăţenia şi dezinfecţia grupurilor sanitare şi a băilor;</w:t>
      </w:r>
    </w:p>
    <w:p w:rsidR="00D5127A" w:rsidRPr="00C20242" w:rsidRDefault="00D5127A" w:rsidP="00D5127A">
      <w:pPr>
        <w:spacing w:after="0" w:line="240" w:lineRule="auto"/>
        <w:ind w:firstLine="270"/>
        <w:jc w:val="both"/>
        <w:rPr>
          <w:sz w:val="26"/>
          <w:szCs w:val="26"/>
          <w:lang w:val="ro-RO"/>
        </w:rPr>
      </w:pPr>
      <w:r w:rsidRPr="00C20242">
        <w:rPr>
          <w:sz w:val="26"/>
          <w:szCs w:val="26"/>
          <w:lang w:val="ro-RO"/>
        </w:rPr>
        <w:t>24. asigură realizarea activităților de dezinfecție și dezinsecție a tuturor spațiilor centrului;</w:t>
      </w:r>
    </w:p>
    <w:p w:rsidR="00D5127A" w:rsidRPr="00C20242" w:rsidRDefault="00D5127A" w:rsidP="00D5127A">
      <w:pPr>
        <w:tabs>
          <w:tab w:val="left" w:pos="270"/>
        </w:tabs>
        <w:spacing w:after="0" w:line="240" w:lineRule="auto"/>
        <w:ind w:firstLine="360"/>
        <w:jc w:val="both"/>
        <w:rPr>
          <w:rFonts w:eastAsia="SimSun"/>
          <w:sz w:val="26"/>
          <w:szCs w:val="26"/>
        </w:rPr>
      </w:pPr>
      <w:r w:rsidRPr="00C20242">
        <w:rPr>
          <w:rFonts w:eastAsia="SimSun"/>
          <w:sz w:val="26"/>
          <w:szCs w:val="26"/>
        </w:rPr>
        <w:t>25. asigură fiecarui beneficiar  obiecte de igienă personală;</w:t>
      </w:r>
    </w:p>
    <w:p w:rsidR="00D5127A" w:rsidRPr="00C20242" w:rsidRDefault="00D5127A" w:rsidP="00D5127A">
      <w:pPr>
        <w:spacing w:after="0" w:line="240" w:lineRule="auto"/>
        <w:ind w:firstLine="360"/>
        <w:jc w:val="both"/>
        <w:rPr>
          <w:sz w:val="26"/>
          <w:szCs w:val="26"/>
          <w:lang w:val="ro-RO"/>
        </w:rPr>
      </w:pPr>
      <w:r w:rsidRPr="00C20242">
        <w:rPr>
          <w:sz w:val="26"/>
          <w:szCs w:val="26"/>
          <w:lang w:val="ro-RO"/>
        </w:rPr>
        <w:t>26. asigură o alimentație echilibrată din punct de vedere cantitativ și calitativ pentru toți beneficiarii, servirea meselor în spații adecvate, supravegerea beneficiarilor în sala de mese şi hrănirea beneficiarilor imobilizaţi la pat.</w:t>
      </w:r>
    </w:p>
    <w:p w:rsidR="00D5127A" w:rsidRPr="00C20242" w:rsidRDefault="00D5127A" w:rsidP="00D5127A">
      <w:pPr>
        <w:autoSpaceDE w:val="0"/>
        <w:autoSpaceDN w:val="0"/>
        <w:adjustRightInd w:val="0"/>
        <w:spacing w:after="0" w:line="240" w:lineRule="auto"/>
        <w:ind w:firstLine="360"/>
        <w:jc w:val="both"/>
        <w:rPr>
          <w:b/>
          <w:sz w:val="26"/>
          <w:szCs w:val="26"/>
        </w:rPr>
      </w:pPr>
      <w:r w:rsidRPr="00C20242">
        <w:rPr>
          <w:sz w:val="26"/>
          <w:szCs w:val="26"/>
        </w:rPr>
        <w:t xml:space="preserve"> </w:t>
      </w:r>
      <w:r w:rsidRPr="00C20242">
        <w:rPr>
          <w:b/>
          <w:sz w:val="26"/>
          <w:szCs w:val="26"/>
        </w:rPr>
        <w:t>b) de informare a beneficiarilor, potenţialilor beneficiari, autorităţilor publice şi publicului larg despre domeniul său de activitate, prin asigurarea următoarelor activităţi:</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p>
    <w:p w:rsidR="00D5127A" w:rsidRPr="00C20242" w:rsidRDefault="00D5127A" w:rsidP="00D5127A">
      <w:pPr>
        <w:pStyle w:val="BodyText"/>
        <w:ind w:firstLine="360"/>
        <w:jc w:val="both"/>
        <w:rPr>
          <w:sz w:val="26"/>
          <w:szCs w:val="26"/>
        </w:rPr>
      </w:pPr>
      <w:r w:rsidRPr="00C20242">
        <w:rPr>
          <w:bCs/>
          <w:sz w:val="26"/>
          <w:szCs w:val="26"/>
          <w:lang w:val="es-ES"/>
        </w:rPr>
        <w:t>1.</w:t>
      </w:r>
      <w:r w:rsidRPr="00C20242">
        <w:rPr>
          <w:sz w:val="26"/>
          <w:szCs w:val="26"/>
          <w:lang w:val="es-ES"/>
        </w:rPr>
        <w:t xml:space="preserve"> </w:t>
      </w:r>
      <w:r w:rsidRPr="00C20242">
        <w:rPr>
          <w:sz w:val="26"/>
          <w:szCs w:val="26"/>
        </w:rPr>
        <w:t>informează beneficiarul şi/sau reprezentantul legal asupra procesului de furnizare a serviciilor din centru, despre regulile de organizare şi funcţionare, despre drepturi şi obligaţii etc. (Ghidul beneficiarului, ROF, Regulamentul Intern, Norme interne, etc.) și se întocmește un proces verbal de informare;</w:t>
      </w:r>
    </w:p>
    <w:p w:rsidR="00D5127A" w:rsidRPr="00C20242" w:rsidRDefault="00D5127A" w:rsidP="00D5127A">
      <w:pPr>
        <w:spacing w:after="0" w:line="240" w:lineRule="auto"/>
        <w:ind w:firstLine="360"/>
        <w:jc w:val="both"/>
        <w:rPr>
          <w:sz w:val="26"/>
          <w:szCs w:val="26"/>
          <w:lang w:val="ro-RO"/>
        </w:rPr>
      </w:pPr>
      <w:r w:rsidRPr="00C20242">
        <w:rPr>
          <w:bCs/>
          <w:sz w:val="26"/>
          <w:szCs w:val="26"/>
          <w:lang w:val="ro-RO"/>
        </w:rPr>
        <w:t>2.</w:t>
      </w:r>
      <w:r w:rsidRPr="00C20242">
        <w:rPr>
          <w:sz w:val="26"/>
          <w:szCs w:val="26"/>
          <w:lang w:val="ro-RO"/>
        </w:rPr>
        <w:t xml:space="preserve"> pentru informarea beneficiarului, familiei acestuia sau oricărei alte persoane interesate, </w:t>
      </w:r>
      <w:r w:rsidRPr="00C20242">
        <w:rPr>
          <w:sz w:val="26"/>
          <w:szCs w:val="26"/>
        </w:rPr>
        <w:t>Centrul de Recuperare şi Reabilitare Neuropsihiatrică Tulgheş</w:t>
      </w:r>
      <w:r w:rsidRPr="00C20242">
        <w:rPr>
          <w:sz w:val="26"/>
          <w:szCs w:val="26"/>
          <w:lang w:val="ro-RO"/>
        </w:rPr>
        <w:t xml:space="preserve">, dispune de pliante privind serviciile furnizate şi un material informativ, pe care le pune la dispoziţia acestora în format accesibil; </w:t>
      </w:r>
    </w:p>
    <w:p w:rsidR="00D5127A" w:rsidRPr="00C20242" w:rsidRDefault="00D5127A" w:rsidP="00D5127A">
      <w:pPr>
        <w:tabs>
          <w:tab w:val="left" w:pos="360"/>
          <w:tab w:val="left" w:pos="990"/>
        </w:tabs>
        <w:spacing w:after="0" w:line="240" w:lineRule="auto"/>
        <w:jc w:val="both"/>
        <w:rPr>
          <w:sz w:val="26"/>
          <w:szCs w:val="26"/>
          <w:lang w:val="ro-RO"/>
        </w:rPr>
      </w:pPr>
      <w:r w:rsidRPr="00C20242">
        <w:rPr>
          <w:bCs/>
          <w:sz w:val="26"/>
          <w:szCs w:val="26"/>
          <w:lang w:val="ro-RO"/>
        </w:rPr>
        <w:tab/>
        <w:t>3.</w:t>
      </w:r>
      <w:r w:rsidRPr="00C20242">
        <w:rPr>
          <w:sz w:val="26"/>
          <w:szCs w:val="26"/>
          <w:lang w:val="ro-RO"/>
        </w:rPr>
        <w:t xml:space="preserve"> Ghidul beneficiarului, ca material informativ, cuprinde următoarele informaţii: obiectivele, serviciile, resursele, facilităţile, costurile, condiţiile de locuit, calificarea personalului, numărul de locuri şi procedura de efectuare a reclamaţiilor în cadrul centrului;</w:t>
      </w:r>
    </w:p>
    <w:p w:rsidR="00D5127A" w:rsidRPr="00C20242" w:rsidRDefault="00D5127A" w:rsidP="00D5127A">
      <w:pPr>
        <w:spacing w:after="0" w:line="240" w:lineRule="auto"/>
        <w:ind w:firstLine="360"/>
        <w:jc w:val="both"/>
        <w:rPr>
          <w:sz w:val="26"/>
          <w:szCs w:val="26"/>
          <w:lang w:val="ro-RO"/>
        </w:rPr>
      </w:pPr>
      <w:r w:rsidRPr="00C20242">
        <w:rPr>
          <w:bCs/>
          <w:sz w:val="26"/>
          <w:szCs w:val="26"/>
          <w:lang w:val="ro-RO"/>
        </w:rPr>
        <w:t xml:space="preserve">4. </w:t>
      </w:r>
      <w:r w:rsidRPr="00C20242">
        <w:rPr>
          <w:sz w:val="26"/>
          <w:szCs w:val="26"/>
          <w:lang w:val="ro-RO"/>
        </w:rPr>
        <w:t xml:space="preserve">toţi cei interesaţi pot vizita Centrul de Recuperare şi Reabilitare Neuropsihiatrică Tulgheş pentru a cunoaşte condiţiile de locuit şi de desfăşurare a activităţilor serviciilor conform programului de vizită planificată în acest scop. În timpul vizitei potenţiali beneficiari/reprezentanţi convenţionali/reprezentanţi legali, membrii de familie sunt insoţiţi de un angajat denumit al centrului care poate oferi informaţiile solicitate, pot discuta cu personalul de specialitate şi alţi beneficiari; </w:t>
      </w:r>
    </w:p>
    <w:p w:rsidR="00D5127A" w:rsidRPr="00C20242" w:rsidRDefault="00D5127A" w:rsidP="00D5127A">
      <w:pPr>
        <w:spacing w:after="0" w:line="240" w:lineRule="auto"/>
        <w:ind w:firstLine="360"/>
        <w:jc w:val="both"/>
        <w:rPr>
          <w:sz w:val="26"/>
          <w:szCs w:val="26"/>
          <w:lang w:val="ro-RO"/>
        </w:rPr>
      </w:pPr>
      <w:r w:rsidRPr="00C20242">
        <w:rPr>
          <w:sz w:val="26"/>
          <w:szCs w:val="26"/>
          <w:lang w:val="ro-RO"/>
        </w:rPr>
        <w:t xml:space="preserve">5. în cazul primirii/internării unui beneficiar în regim de urgenţă, beneficiarul este informat cu privire la faptul  că centrul nu are obligaţia de a asigura serviciile decât pe o </w:t>
      </w:r>
      <w:r w:rsidRPr="00C20242">
        <w:rPr>
          <w:sz w:val="26"/>
          <w:szCs w:val="26"/>
          <w:lang w:val="ro-RO"/>
        </w:rPr>
        <w:lastRenderedPageBreak/>
        <w:t xml:space="preserve">perioadă determinată. În termen de maxim 15 zile de la admitere se efectuează informarea beneficiarului asupra procesului de furnizare a serviciilor în baza Ghidului beneficiarului; </w:t>
      </w:r>
    </w:p>
    <w:p w:rsidR="00D5127A" w:rsidRPr="00C20242" w:rsidRDefault="00D5127A" w:rsidP="00D5127A">
      <w:pPr>
        <w:pStyle w:val="BodyText"/>
        <w:ind w:firstLine="360"/>
        <w:jc w:val="both"/>
        <w:rPr>
          <w:bCs/>
          <w:sz w:val="26"/>
          <w:szCs w:val="26"/>
        </w:rPr>
      </w:pPr>
      <w:r w:rsidRPr="00C20242">
        <w:rPr>
          <w:bCs/>
          <w:sz w:val="26"/>
          <w:szCs w:val="26"/>
        </w:rPr>
        <w:t xml:space="preserve">6. anual centrul organizează sesiuni de informare a beneficiarilor cu privire la activitatea centrului unde îşi pot exprima opiniile, sugestiile, nemulţumirile, dar asigură şi un recipient în care pe tot parcursul înternării au posibilitatea de a propune informaţii privind imbunătăţirea serviciilor şi activităţii centrului,consemnate în Registrul de evidenţă privind informarea beneficiarilor; </w:t>
      </w:r>
    </w:p>
    <w:p w:rsidR="00D5127A" w:rsidRPr="00C20242" w:rsidRDefault="00D5127A" w:rsidP="00D5127A">
      <w:pPr>
        <w:spacing w:after="0" w:line="240" w:lineRule="auto"/>
        <w:ind w:firstLine="360"/>
        <w:jc w:val="both"/>
        <w:rPr>
          <w:sz w:val="26"/>
          <w:szCs w:val="26"/>
          <w:lang w:val="ro-RO"/>
        </w:rPr>
      </w:pPr>
      <w:r w:rsidRPr="00C20242">
        <w:rPr>
          <w:bCs/>
          <w:sz w:val="26"/>
          <w:szCs w:val="26"/>
          <w:lang w:val="ro-RO"/>
        </w:rPr>
        <w:t>7.</w:t>
      </w:r>
      <w:r w:rsidRPr="00C20242">
        <w:rPr>
          <w:sz w:val="26"/>
          <w:szCs w:val="26"/>
          <w:lang w:val="ro-RO"/>
        </w:rPr>
        <w:t xml:space="preserve"> </w:t>
      </w:r>
      <w:r w:rsidRPr="00C20242">
        <w:rPr>
          <w:sz w:val="26"/>
          <w:szCs w:val="26"/>
        </w:rPr>
        <w:t>Centrul de Recuperare şi Reabilitare Neuropsihiatrică Tulgheş</w:t>
      </w:r>
      <w:r w:rsidRPr="00C20242">
        <w:rPr>
          <w:sz w:val="26"/>
          <w:szCs w:val="26"/>
          <w:lang w:val="ro-RO"/>
        </w:rPr>
        <w:t xml:space="preserve"> elaborarează planuri anuale de activitate și rapoarte anuale de activitate.</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autoSpaceDE w:val="0"/>
        <w:autoSpaceDN w:val="0"/>
        <w:adjustRightInd w:val="0"/>
        <w:spacing w:after="0" w:line="240" w:lineRule="auto"/>
        <w:jc w:val="both"/>
        <w:rPr>
          <w:b/>
          <w:sz w:val="26"/>
          <w:szCs w:val="26"/>
        </w:rPr>
      </w:pPr>
      <w:r w:rsidRPr="00C20242">
        <w:rPr>
          <w:sz w:val="26"/>
          <w:szCs w:val="26"/>
        </w:rPr>
        <w:t xml:space="preserve">   </w:t>
      </w:r>
      <w:r w:rsidRPr="00C20242">
        <w:rPr>
          <w:b/>
          <w:sz w:val="26"/>
          <w:szCs w:val="26"/>
        </w:rPr>
        <w:t xml:space="preserve"> 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p>
    <w:p w:rsidR="00D5127A" w:rsidRPr="00C20242" w:rsidRDefault="00D5127A" w:rsidP="00D5127A">
      <w:pPr>
        <w:pStyle w:val="NormalWeb"/>
        <w:spacing w:before="0" w:beforeAutospacing="0" w:after="0" w:afterAutospacing="0"/>
        <w:ind w:firstLine="360"/>
        <w:jc w:val="both"/>
        <w:rPr>
          <w:rFonts w:ascii="Calibri" w:hAnsi="Calibri"/>
          <w:sz w:val="26"/>
          <w:szCs w:val="26"/>
        </w:rPr>
      </w:pPr>
      <w:r w:rsidRPr="00C20242">
        <w:rPr>
          <w:rFonts w:ascii="Calibri" w:hAnsi="Calibri"/>
          <w:sz w:val="26"/>
          <w:szCs w:val="26"/>
        </w:rPr>
        <w:t xml:space="preserve">1. elaborarea și aplicarea Cartei drepturilor beneficiarului, adusă la cunoștință beneficiarilor, reprezentanților legali /convenționali ai acestora, cunoscută și respectată de către personalul centrului; </w:t>
      </w:r>
    </w:p>
    <w:p w:rsidR="00D5127A" w:rsidRPr="00C20242" w:rsidRDefault="00D5127A" w:rsidP="00D5127A">
      <w:pPr>
        <w:spacing w:after="0" w:line="240" w:lineRule="auto"/>
        <w:ind w:firstLine="360"/>
        <w:jc w:val="both"/>
        <w:rPr>
          <w:sz w:val="26"/>
          <w:szCs w:val="26"/>
          <w:lang w:val="ro-RO"/>
        </w:rPr>
      </w:pPr>
      <w:r w:rsidRPr="00C20242">
        <w:rPr>
          <w:bCs/>
          <w:sz w:val="26"/>
          <w:szCs w:val="26"/>
          <w:lang w:val="ro-RO"/>
        </w:rPr>
        <w:t>2.</w:t>
      </w:r>
      <w:r w:rsidRPr="00C20242">
        <w:rPr>
          <w:sz w:val="26"/>
          <w:szCs w:val="26"/>
          <w:lang w:val="ro-RO"/>
        </w:rPr>
        <w:t xml:space="preserve"> </w:t>
      </w:r>
      <w:r w:rsidRPr="00C20242">
        <w:rPr>
          <w:sz w:val="26"/>
          <w:szCs w:val="26"/>
        </w:rPr>
        <w:t xml:space="preserve">elaborarea și aplicarea unei proceduri proprii de măsurare a gradului de satisfacţie a beneficiarilor; </w:t>
      </w:r>
      <w:r w:rsidRPr="00C20242">
        <w:rPr>
          <w:sz w:val="26"/>
          <w:szCs w:val="26"/>
          <w:lang w:val="ro-RO"/>
        </w:rPr>
        <w:t xml:space="preserve"> </w:t>
      </w:r>
    </w:p>
    <w:p w:rsidR="00D5127A" w:rsidRPr="00C20242" w:rsidRDefault="00D5127A" w:rsidP="00D5127A">
      <w:pPr>
        <w:spacing w:after="0" w:line="240" w:lineRule="auto"/>
        <w:ind w:firstLine="360"/>
        <w:jc w:val="both"/>
        <w:rPr>
          <w:sz w:val="26"/>
          <w:szCs w:val="26"/>
          <w:lang w:val="ro-RO"/>
        </w:rPr>
      </w:pPr>
      <w:r w:rsidRPr="00C20242">
        <w:rPr>
          <w:bCs/>
          <w:sz w:val="26"/>
          <w:szCs w:val="26"/>
          <w:lang w:val="ro-RO"/>
        </w:rPr>
        <w:t>3.</w:t>
      </w:r>
      <w:r w:rsidRPr="00C20242">
        <w:rPr>
          <w:sz w:val="26"/>
          <w:szCs w:val="26"/>
          <w:lang w:val="ro-RO"/>
        </w:rPr>
        <w:t xml:space="preserve"> organizarea de sesiuni de instruire a personalului angajat cu privire la drepturile beneficiarilor; </w:t>
      </w:r>
    </w:p>
    <w:p w:rsidR="00D5127A" w:rsidRPr="00C20242" w:rsidRDefault="00D5127A" w:rsidP="00D5127A">
      <w:pPr>
        <w:spacing w:after="0" w:line="240" w:lineRule="auto"/>
        <w:ind w:firstLine="360"/>
        <w:jc w:val="both"/>
        <w:rPr>
          <w:sz w:val="26"/>
          <w:szCs w:val="26"/>
          <w:lang w:val="ro-RO"/>
        </w:rPr>
      </w:pPr>
      <w:r w:rsidRPr="00C20242">
        <w:rPr>
          <w:bCs/>
          <w:sz w:val="26"/>
          <w:szCs w:val="26"/>
          <w:lang w:val="ro-RO"/>
        </w:rPr>
        <w:t>4.</w:t>
      </w:r>
      <w:r w:rsidRPr="00C20242">
        <w:rPr>
          <w:sz w:val="26"/>
          <w:szCs w:val="26"/>
          <w:lang w:val="ro-RO"/>
        </w:rPr>
        <w:t xml:space="preserve"> desfășurarea activității de către personal în baza unui Cod de etică;</w:t>
      </w:r>
    </w:p>
    <w:p w:rsidR="00D5127A" w:rsidRPr="00C20242" w:rsidRDefault="00D5127A" w:rsidP="00D5127A">
      <w:pPr>
        <w:spacing w:after="0" w:line="240" w:lineRule="auto"/>
        <w:ind w:firstLine="360"/>
        <w:jc w:val="both"/>
        <w:rPr>
          <w:sz w:val="26"/>
          <w:szCs w:val="26"/>
        </w:rPr>
      </w:pPr>
      <w:r w:rsidRPr="00C20242">
        <w:rPr>
          <w:sz w:val="26"/>
          <w:szCs w:val="26"/>
          <w:lang w:val="ro-RO"/>
        </w:rPr>
        <w:t>5. a</w:t>
      </w:r>
      <w:r w:rsidRPr="00C20242">
        <w:rPr>
          <w:sz w:val="26"/>
          <w:szCs w:val="26"/>
        </w:rPr>
        <w:t xml:space="preserve">cordarea de sprijin şi asistenţă de specialitate în vederea prevenirii situaţiilor care pun în pericol siguranţa persoanelor cu handicap; </w:t>
      </w:r>
    </w:p>
    <w:p w:rsidR="00D5127A" w:rsidRPr="00C20242" w:rsidRDefault="00D5127A" w:rsidP="00D5127A">
      <w:pPr>
        <w:pStyle w:val="NormalWeb"/>
        <w:spacing w:before="0" w:beforeAutospacing="0" w:after="0" w:afterAutospacing="0"/>
        <w:ind w:firstLine="360"/>
        <w:jc w:val="both"/>
        <w:rPr>
          <w:rFonts w:ascii="Calibri" w:hAnsi="Calibri"/>
          <w:sz w:val="26"/>
          <w:szCs w:val="26"/>
        </w:rPr>
      </w:pPr>
      <w:r w:rsidRPr="00C20242">
        <w:rPr>
          <w:rFonts w:ascii="Calibri" w:hAnsi="Calibri"/>
          <w:sz w:val="26"/>
          <w:szCs w:val="26"/>
        </w:rPr>
        <w:t xml:space="preserve">6. centrul ia măsuri pentru prevenirea și combaterea oricăror forme de tratament abuziv, neglijent, degradant asupra beneficiarilor, utilizând o procedură proprie privind cazurile de abuz și neglijență;  </w:t>
      </w:r>
    </w:p>
    <w:p w:rsidR="00D5127A" w:rsidRPr="00C20242" w:rsidRDefault="00D5127A" w:rsidP="00D5127A">
      <w:pPr>
        <w:pStyle w:val="NormalWeb"/>
        <w:spacing w:before="0" w:beforeAutospacing="0" w:after="0" w:afterAutospacing="0"/>
        <w:ind w:firstLine="360"/>
        <w:jc w:val="both"/>
        <w:rPr>
          <w:rFonts w:ascii="Calibri" w:hAnsi="Calibri"/>
          <w:sz w:val="26"/>
          <w:szCs w:val="26"/>
        </w:rPr>
      </w:pPr>
      <w:r w:rsidRPr="00C20242">
        <w:rPr>
          <w:rFonts w:ascii="Calibri" w:hAnsi="Calibri"/>
          <w:sz w:val="26"/>
          <w:szCs w:val="26"/>
        </w:rPr>
        <w:t xml:space="preserve">7. centrul încurajează și sprijină beneficiarii pentru a sesiza orice formă de abuz, neglijare tratament degradant la care sunt supuși de persoanele cu care vin în contact, atât în centru, cât și în familie sau în comunitate; </w:t>
      </w:r>
    </w:p>
    <w:p w:rsidR="00D5127A" w:rsidRPr="00C20242" w:rsidRDefault="00D5127A" w:rsidP="00D5127A">
      <w:pPr>
        <w:pStyle w:val="NormalWeb"/>
        <w:spacing w:before="0" w:beforeAutospacing="0" w:after="0" w:afterAutospacing="0"/>
        <w:ind w:firstLine="360"/>
        <w:jc w:val="both"/>
        <w:rPr>
          <w:rFonts w:ascii="Calibri" w:hAnsi="Calibri"/>
          <w:sz w:val="26"/>
          <w:szCs w:val="26"/>
        </w:rPr>
      </w:pPr>
      <w:r w:rsidRPr="00C20242">
        <w:rPr>
          <w:rFonts w:ascii="Calibri" w:hAnsi="Calibri"/>
          <w:sz w:val="26"/>
          <w:szCs w:val="26"/>
        </w:rPr>
        <w:t xml:space="preserve">8. centrul aplică prevederile legale cu privire la semnalarea, către organismele/instituțiile competente, a oricărei situații de abuz și neglijare identificată și ia toate măsurile de remediere,  în regim de urgență; </w:t>
      </w:r>
    </w:p>
    <w:p w:rsidR="00D5127A" w:rsidRPr="00C20242" w:rsidRDefault="00D5127A" w:rsidP="00D5127A">
      <w:pPr>
        <w:pStyle w:val="NormalWeb"/>
        <w:spacing w:before="0" w:beforeAutospacing="0" w:after="0" w:afterAutospacing="0"/>
        <w:ind w:firstLine="360"/>
        <w:jc w:val="both"/>
        <w:rPr>
          <w:rFonts w:ascii="Calibri" w:hAnsi="Calibri"/>
          <w:sz w:val="26"/>
          <w:szCs w:val="26"/>
        </w:rPr>
      </w:pPr>
      <w:r w:rsidRPr="00C20242">
        <w:rPr>
          <w:rFonts w:ascii="Calibri" w:hAnsi="Calibri"/>
          <w:sz w:val="26"/>
          <w:szCs w:val="26"/>
        </w:rPr>
        <w:t>9. centrul facilitează și încurajează beneficiarii să-și exprime opinia asupra oricăror aspecte care privesc activitatea centrului, stabilind propria procedură privind sesizările și reclamațiile.</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autoSpaceDE w:val="0"/>
        <w:autoSpaceDN w:val="0"/>
        <w:adjustRightInd w:val="0"/>
        <w:spacing w:after="0" w:line="240" w:lineRule="auto"/>
        <w:ind w:firstLine="360"/>
        <w:jc w:val="both"/>
        <w:rPr>
          <w:b/>
          <w:sz w:val="26"/>
          <w:szCs w:val="26"/>
        </w:rPr>
      </w:pPr>
      <w:r w:rsidRPr="00C20242">
        <w:rPr>
          <w:b/>
          <w:sz w:val="26"/>
          <w:szCs w:val="26"/>
        </w:rPr>
        <w:lastRenderedPageBreak/>
        <w:t xml:space="preserve"> d) de asigurare a calităţii serviciilor sociale prin realizarea următoarelor activităţi:</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rPr>
        <w:t>elaborarea instrumentelor standardizate utilizate în procesul de acordare a serviciilor;</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rPr>
        <w:t>realizarea de evaluări periodice a serviciilor prestate;</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rPr>
        <w:t xml:space="preserve">aplicarea de reguli privind notificarea incidentelor deosebite petrecute în procesul de furnizare a serviciilor; </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bCs/>
          <w:sz w:val="26"/>
          <w:szCs w:val="26"/>
        </w:rPr>
        <w:t>î</w:t>
      </w:r>
      <w:r w:rsidRPr="00C20242">
        <w:rPr>
          <w:sz w:val="26"/>
          <w:szCs w:val="26"/>
        </w:rPr>
        <w:t>ntocmeşte proiecte şi programe proprii care să asigure creşterea calităţii activităţii de protecţie specială a persoanelor cu handicap, în concordanţă cu specificul centrului, potrivit politicilor şi strategiilor naţionale, judeţene şi locale;</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bCs/>
          <w:sz w:val="26"/>
          <w:szCs w:val="26"/>
        </w:rPr>
        <w:t>m</w:t>
      </w:r>
      <w:r w:rsidRPr="00C20242">
        <w:rPr>
          <w:sz w:val="26"/>
          <w:szCs w:val="26"/>
        </w:rPr>
        <w:t xml:space="preserve">onitorizează şi analizează situaţia persoanelor cu handicap ulterior finalizării programelor de recuperare şi reintegrare profesională sau socială; </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lang w:val="es-ES"/>
        </w:rPr>
        <w:t xml:space="preserve">elaborează un Manual de proceduri în procesul de acordare a serviciilor; </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rPr>
        <w:t xml:space="preserve">asigură aplicarea Planului Judeţean de asistenţă socială, în vederea asigurării creşterii calităţii activităţii de protecţie specială a persoanelor cu handicap asistate; </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rPr>
        <w:t xml:space="preserve">asigură punerea în aplicare a  hotărârilor Consiliului Judeţean Harghita şi deciziile/dispoziţiile directorului general al DGASPC Harghita; </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rPr>
        <w:t xml:space="preserve"> dezvoltă parteneriate şi colaborează cu organizaţii neguvernamentale şi cu alţi reprezentanţi ai societăţii civile, în vederea diversificării serviciilor de asistenţă specială, în funcţie de realităţi şi de specificul local; </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rPr>
        <w:t xml:space="preserve">asigură consiliere şi informare atât familiilor, cât şi asistaţilor, privind problematica socială; </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rPr>
        <w:t xml:space="preserve">asigură respectarea standardelor minime de calitate şi a indicatorilor stabiliţi de Direcţia Generală pentru Persoanele cu Handicap; </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rPr>
        <w:t xml:space="preserve">realizează consilierea beneficiariilor precum şi a familiilor acestora, aplică instrumente specifice de investigare socială (anchete sociale, analize biografice, interviuri, studii de caz); </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rPr>
        <w:t xml:space="preserve">intervine în sensibilizarea comunităţii la nevoile specifice ale persoanelor cu handicap; </w:t>
      </w:r>
    </w:p>
    <w:p w:rsidR="00D5127A" w:rsidRPr="00C20242" w:rsidRDefault="00D5127A" w:rsidP="006C568F">
      <w:pPr>
        <w:pStyle w:val="NoSpacing"/>
        <w:numPr>
          <w:ilvl w:val="0"/>
          <w:numId w:val="98"/>
        </w:numPr>
        <w:tabs>
          <w:tab w:val="clear" w:pos="1069"/>
          <w:tab w:val="num" w:pos="720"/>
        </w:tabs>
        <w:ind w:left="0" w:firstLine="360"/>
        <w:jc w:val="both"/>
        <w:rPr>
          <w:sz w:val="26"/>
          <w:szCs w:val="26"/>
        </w:rPr>
      </w:pPr>
      <w:r w:rsidRPr="00C20242">
        <w:rPr>
          <w:sz w:val="26"/>
          <w:szCs w:val="26"/>
        </w:rPr>
        <w:t>instruieşte personalul cu privire la metodele de abordare, comunicare şi relaţionare cu beneficiarii.</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autoSpaceDE w:val="0"/>
        <w:autoSpaceDN w:val="0"/>
        <w:adjustRightInd w:val="0"/>
        <w:spacing w:after="0" w:line="240" w:lineRule="auto"/>
        <w:ind w:firstLine="360"/>
        <w:jc w:val="both"/>
        <w:rPr>
          <w:b/>
          <w:sz w:val="26"/>
          <w:szCs w:val="26"/>
        </w:rPr>
      </w:pPr>
      <w:r w:rsidRPr="00C20242">
        <w:rPr>
          <w:b/>
          <w:sz w:val="26"/>
          <w:szCs w:val="26"/>
        </w:rPr>
        <w:t>e) de administrare a resurselor financiare, materiale şi umane ale centrului prin realizarea următoarelor activităţi:</w:t>
      </w:r>
    </w:p>
    <w:p w:rsidR="00D5127A" w:rsidRPr="00C20242" w:rsidRDefault="00D5127A" w:rsidP="00D5127A">
      <w:pPr>
        <w:autoSpaceDE w:val="0"/>
        <w:autoSpaceDN w:val="0"/>
        <w:adjustRightInd w:val="0"/>
        <w:spacing w:after="0" w:line="240" w:lineRule="auto"/>
        <w:jc w:val="both"/>
        <w:rPr>
          <w:b/>
          <w:sz w:val="26"/>
          <w:szCs w:val="26"/>
        </w:rPr>
      </w:pP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1. colaborare cu specialiştii din cadrul DGASPC Hr. în procesul de recrutare şi angajare;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2. asigurarea pregătirii/formării profesionale continue conform standardelor minime de calitate;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3. angajarea personalului de specialitate conform statului de funcţii pentru a asigura continuitate în furnizarea de servicii sociale de calitate; </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4. repartizarea responsabilităţilor  pentru întregul personal prin Fişa postului;</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lastRenderedPageBreak/>
        <w:t xml:space="preserve">    5. elaborarea propunerilor de buget şi a planului anual de  achiziţii;</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6. aprovizionarea cu materiale, hrană, medicamente şi servicii,  necesare bunei funcţionări în vederea furnizării de servicii sociale, în limita bugetului aprobat.</w:t>
      </w:r>
    </w:p>
    <w:p w:rsidR="00D5127A" w:rsidRPr="00C20242" w:rsidRDefault="00D5127A" w:rsidP="00D5127A">
      <w:pPr>
        <w:autoSpaceDE w:val="0"/>
        <w:autoSpaceDN w:val="0"/>
        <w:adjustRightInd w:val="0"/>
        <w:spacing w:after="0" w:line="240" w:lineRule="auto"/>
        <w:jc w:val="both"/>
        <w:rPr>
          <w:b/>
          <w:bCs/>
          <w:sz w:val="26"/>
          <w:szCs w:val="26"/>
        </w:rPr>
      </w:pPr>
    </w:p>
    <w:p w:rsidR="00D5127A" w:rsidRPr="00C20242" w:rsidRDefault="00D5127A" w:rsidP="00D5127A">
      <w:pPr>
        <w:autoSpaceDE w:val="0"/>
        <w:autoSpaceDN w:val="0"/>
        <w:adjustRightInd w:val="0"/>
        <w:spacing w:after="0" w:line="240" w:lineRule="auto"/>
        <w:jc w:val="both"/>
        <w:rPr>
          <w:b/>
          <w:sz w:val="26"/>
          <w:szCs w:val="26"/>
        </w:rPr>
      </w:pPr>
      <w:r w:rsidRPr="00C20242">
        <w:rPr>
          <w:b/>
          <w:sz w:val="26"/>
          <w:szCs w:val="26"/>
        </w:rPr>
        <w:t xml:space="preserve">    ART. 8</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r w:rsidRPr="00C20242">
        <w:rPr>
          <w:b/>
          <w:bCs/>
          <w:sz w:val="26"/>
          <w:szCs w:val="26"/>
        </w:rPr>
        <w:t>Structura organizatorică, numărul de posturi şi categoriile de personal</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p>
    <w:p w:rsidR="00D5127A" w:rsidRPr="00C20242" w:rsidRDefault="00D5127A" w:rsidP="00D5127A">
      <w:pPr>
        <w:autoSpaceDE w:val="0"/>
        <w:autoSpaceDN w:val="0"/>
        <w:adjustRightInd w:val="0"/>
        <w:spacing w:after="0" w:line="240" w:lineRule="auto"/>
        <w:ind w:firstLine="270"/>
        <w:jc w:val="both"/>
        <w:rPr>
          <w:sz w:val="26"/>
          <w:szCs w:val="26"/>
        </w:rPr>
      </w:pPr>
      <w:r w:rsidRPr="00C20242">
        <w:rPr>
          <w:sz w:val="26"/>
          <w:szCs w:val="26"/>
        </w:rPr>
        <w:t>(1) Serviciul social "Centrul de Recuperare şi Reabilitare Neuropsihiatrică Tulgheş” funcţionează cu un număr de 41 total personal, din care: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a) personal de conducere: 2</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 şef de centru;</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 coordonator personal de specialitate;</w:t>
      </w:r>
    </w:p>
    <w:p w:rsidR="00D5127A" w:rsidRPr="00C20242" w:rsidRDefault="00D5127A" w:rsidP="006C568F">
      <w:pPr>
        <w:pStyle w:val="Listparagraf1"/>
        <w:numPr>
          <w:ilvl w:val="0"/>
          <w:numId w:val="106"/>
        </w:numPr>
        <w:autoSpaceDE w:val="0"/>
        <w:autoSpaceDN w:val="0"/>
        <w:adjustRightInd w:val="0"/>
        <w:spacing w:after="0" w:line="240" w:lineRule="auto"/>
        <w:jc w:val="both"/>
        <w:rPr>
          <w:sz w:val="26"/>
          <w:szCs w:val="26"/>
        </w:rPr>
      </w:pPr>
      <w:r w:rsidRPr="00C20242">
        <w:rPr>
          <w:sz w:val="26"/>
          <w:szCs w:val="26"/>
        </w:rPr>
        <w:t xml:space="preserve">personal de specialitate de îngrijire şi asistenţă; personal de specialitate şi auxiliar: 24 total; </w:t>
      </w:r>
    </w:p>
    <w:p w:rsidR="00D5127A" w:rsidRPr="00C20242" w:rsidRDefault="00D5127A" w:rsidP="006C568F">
      <w:pPr>
        <w:pStyle w:val="Listparagraf1"/>
        <w:numPr>
          <w:ilvl w:val="0"/>
          <w:numId w:val="106"/>
        </w:numPr>
        <w:autoSpaceDE w:val="0"/>
        <w:autoSpaceDN w:val="0"/>
        <w:adjustRightInd w:val="0"/>
        <w:spacing w:after="0" w:line="240" w:lineRule="auto"/>
        <w:jc w:val="both"/>
        <w:rPr>
          <w:sz w:val="26"/>
          <w:szCs w:val="26"/>
        </w:rPr>
      </w:pPr>
      <w:r w:rsidRPr="00C20242">
        <w:rPr>
          <w:sz w:val="26"/>
          <w:szCs w:val="26"/>
        </w:rPr>
        <w:t>personal cu funcţii administrative, gospodărire, întreţinere-reparaţii, deservire: -15 total;</w:t>
      </w:r>
    </w:p>
    <w:p w:rsidR="00D5127A" w:rsidRPr="00C20242" w:rsidRDefault="00D5127A" w:rsidP="00D5127A">
      <w:pPr>
        <w:pStyle w:val="Listparagraf1"/>
        <w:autoSpaceDE w:val="0"/>
        <w:autoSpaceDN w:val="0"/>
        <w:adjustRightInd w:val="0"/>
        <w:spacing w:after="0" w:line="240" w:lineRule="auto"/>
        <w:ind w:left="660"/>
        <w:jc w:val="both"/>
        <w:rPr>
          <w:sz w:val="26"/>
          <w:szCs w:val="26"/>
        </w:rPr>
      </w:pPr>
    </w:p>
    <w:p w:rsidR="00D5127A" w:rsidRPr="00C20242" w:rsidRDefault="00D5127A" w:rsidP="00D5127A">
      <w:pPr>
        <w:pStyle w:val="Listparagraf1"/>
        <w:tabs>
          <w:tab w:val="left" w:pos="270"/>
          <w:tab w:val="left" w:pos="360"/>
        </w:tabs>
        <w:autoSpaceDE w:val="0"/>
        <w:autoSpaceDN w:val="0"/>
        <w:adjustRightInd w:val="0"/>
        <w:spacing w:after="0" w:line="240" w:lineRule="auto"/>
        <w:ind w:left="0"/>
        <w:jc w:val="both"/>
        <w:rPr>
          <w:sz w:val="26"/>
          <w:szCs w:val="26"/>
        </w:rPr>
      </w:pPr>
      <w:r w:rsidRPr="00C20242">
        <w:rPr>
          <w:sz w:val="26"/>
          <w:szCs w:val="26"/>
        </w:rPr>
        <w:t xml:space="preserve">    (2) Raportul angajat/beneficiar este de 0,82/1</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autoSpaceDE w:val="0"/>
        <w:autoSpaceDN w:val="0"/>
        <w:adjustRightInd w:val="0"/>
        <w:spacing w:after="0" w:line="240" w:lineRule="auto"/>
        <w:jc w:val="both"/>
        <w:rPr>
          <w:b/>
          <w:sz w:val="26"/>
          <w:szCs w:val="26"/>
        </w:rPr>
      </w:pPr>
      <w:r w:rsidRPr="00C20242">
        <w:rPr>
          <w:sz w:val="26"/>
          <w:szCs w:val="26"/>
        </w:rPr>
        <w:t xml:space="preserve">    </w:t>
      </w:r>
      <w:r w:rsidRPr="00C20242">
        <w:rPr>
          <w:b/>
          <w:sz w:val="26"/>
          <w:szCs w:val="26"/>
        </w:rPr>
        <w:t>ART. 9</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r w:rsidRPr="00C20242">
        <w:rPr>
          <w:b/>
          <w:bCs/>
          <w:sz w:val="26"/>
          <w:szCs w:val="26"/>
        </w:rPr>
        <w:t>Personalul de conducere</w:t>
      </w:r>
    </w:p>
    <w:p w:rsidR="00D5127A" w:rsidRPr="00C20242" w:rsidRDefault="00D5127A" w:rsidP="006C568F">
      <w:pPr>
        <w:numPr>
          <w:ilvl w:val="0"/>
          <w:numId w:val="121"/>
        </w:numPr>
        <w:autoSpaceDE w:val="0"/>
        <w:autoSpaceDN w:val="0"/>
        <w:adjustRightInd w:val="0"/>
        <w:spacing w:after="0" w:line="240" w:lineRule="auto"/>
        <w:jc w:val="both"/>
        <w:rPr>
          <w:sz w:val="26"/>
          <w:szCs w:val="26"/>
        </w:rPr>
      </w:pPr>
      <w:r w:rsidRPr="00C20242">
        <w:rPr>
          <w:sz w:val="26"/>
          <w:szCs w:val="26"/>
        </w:rPr>
        <w:t>Personalul de conducere este alcătuit din:</w:t>
      </w:r>
    </w:p>
    <w:p w:rsidR="00D5127A" w:rsidRPr="00C20242" w:rsidRDefault="00D5127A" w:rsidP="00D5127A">
      <w:pPr>
        <w:autoSpaceDE w:val="0"/>
        <w:autoSpaceDN w:val="0"/>
        <w:adjustRightInd w:val="0"/>
        <w:spacing w:after="0" w:line="240" w:lineRule="auto"/>
        <w:ind w:left="600"/>
        <w:jc w:val="both"/>
        <w:rPr>
          <w:sz w:val="26"/>
          <w:szCs w:val="26"/>
        </w:rPr>
      </w:pP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a) şef de centru;</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b) coordonator personal de specialitate.</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6C568F">
      <w:pPr>
        <w:numPr>
          <w:ilvl w:val="0"/>
          <w:numId w:val="121"/>
        </w:numPr>
        <w:autoSpaceDE w:val="0"/>
        <w:autoSpaceDN w:val="0"/>
        <w:adjustRightInd w:val="0"/>
        <w:spacing w:after="0" w:line="240" w:lineRule="auto"/>
        <w:jc w:val="both"/>
        <w:rPr>
          <w:sz w:val="26"/>
          <w:szCs w:val="26"/>
        </w:rPr>
      </w:pPr>
      <w:r w:rsidRPr="00C20242">
        <w:rPr>
          <w:sz w:val="26"/>
          <w:szCs w:val="26"/>
        </w:rPr>
        <w:t>Atribuţiile personalului de conducere sunt:</w:t>
      </w:r>
    </w:p>
    <w:p w:rsidR="00D5127A" w:rsidRPr="00C20242" w:rsidRDefault="00D5127A" w:rsidP="00D5127A">
      <w:pPr>
        <w:autoSpaceDE w:val="0"/>
        <w:autoSpaceDN w:val="0"/>
        <w:adjustRightInd w:val="0"/>
        <w:spacing w:after="0" w:line="240" w:lineRule="auto"/>
        <w:ind w:left="600"/>
        <w:jc w:val="both"/>
        <w:rPr>
          <w:sz w:val="26"/>
          <w:szCs w:val="26"/>
        </w:rPr>
      </w:pP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elaborează rapoartele generale privind activitatea serviciului social, stadiul implementării obiectivelor şi întocmeşte informări pe care le prezintă furnizorului de servicii sociale;</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propune participarea personalului de specialitate la programele de instruire şi perfecţionare;</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 xml:space="preserve">colaborează cu alte centre/alţi furnizori de servicii sociale şi/sau alte structuri ale societăţii civile în vederea schimbului de bune practici, a îmbunătăţirii permanente </w:t>
      </w:r>
      <w:r w:rsidRPr="00C20242">
        <w:rPr>
          <w:sz w:val="26"/>
          <w:szCs w:val="26"/>
        </w:rPr>
        <w:lastRenderedPageBreak/>
        <w:t>a instrumentelor proprii de asigurare a calităţii serviciilor, precum şi pentru identificarea celor mai bune servicii care sa răspundă nevoilor persoanelor beneficiare;</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întocmeşte raportul anual de activitate;</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asigură buna desfăşurare a raporturilor de muncă dintre angajaţii serviciului/centrului;</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propune furnizorului de servicii sociale aprobarea structurii organizatorice şi a numărului de personal;</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desfăşoară activităţi pentru promovarea imaginii centrului în comunitate;</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ia în considerare şi analizează orice sesizare care îi este adresată, referitoare la încălcări ale drepturilor beneficiarilor în cadrul serviciului pe care îl conduce;</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organizează activitatea personalului şi asigură respectarea timpului de lucru şi a regulamentului de organizare şi funcţionare;</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 xml:space="preserve">reprezintă serviciul în relaţiile cu furnizorul de servicii sociale şi, după caz, cu autorităţile şi instituţiile publice, cu persoanele fizice şi juridice din </w:t>
      </w:r>
      <w:smartTag w:uri="urn:schemas-microsoft-com:office:smarttags" w:element="place">
        <w:r w:rsidRPr="00C20242">
          <w:rPr>
            <w:sz w:val="26"/>
            <w:szCs w:val="26"/>
          </w:rPr>
          <w:t>ţară</w:t>
        </w:r>
      </w:smartTag>
      <w:r w:rsidRPr="00C20242">
        <w:rPr>
          <w:sz w:val="26"/>
          <w:szCs w:val="26"/>
        </w:rPr>
        <w:t xml:space="preserve"> şi din străinătate, precum şi în justiţie;</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numeşte şi eliberează din funcţie personalul din cadrul serviciului, în condiţiile legii;</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întocmeşte proiectul bugetului propriu al serviciului şi contul de încheiere a exerciţiului bugetar;</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asigură îndeplinirea măsurilor de aducere la cunoştinţă atât personalului, cât şi beneficiarilor a prevederilor din regulamentul propriu de organizare şi funcţionare;</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asigură încheierea cu beneficiarii a contractelor de furnizare a serviciilor sociale;</w:t>
      </w:r>
    </w:p>
    <w:p w:rsidR="00D5127A" w:rsidRPr="00C20242" w:rsidRDefault="00D5127A" w:rsidP="006C568F">
      <w:pPr>
        <w:numPr>
          <w:ilvl w:val="0"/>
          <w:numId w:val="120"/>
        </w:numPr>
        <w:autoSpaceDE w:val="0"/>
        <w:autoSpaceDN w:val="0"/>
        <w:adjustRightInd w:val="0"/>
        <w:spacing w:after="0" w:line="240" w:lineRule="auto"/>
        <w:ind w:left="630"/>
        <w:jc w:val="both"/>
        <w:rPr>
          <w:sz w:val="26"/>
          <w:szCs w:val="26"/>
        </w:rPr>
      </w:pPr>
      <w:r w:rsidRPr="00C20242">
        <w:rPr>
          <w:sz w:val="26"/>
          <w:szCs w:val="26"/>
        </w:rPr>
        <w:t>alte atribuţii prevăzute în standardul minim de calitate aplicabil.</w:t>
      </w:r>
    </w:p>
    <w:p w:rsidR="00D5127A" w:rsidRPr="00C20242" w:rsidRDefault="00D5127A" w:rsidP="00D5127A">
      <w:pPr>
        <w:autoSpaceDE w:val="0"/>
        <w:autoSpaceDN w:val="0"/>
        <w:adjustRightInd w:val="0"/>
        <w:spacing w:after="0" w:line="240" w:lineRule="auto"/>
        <w:ind w:left="720"/>
        <w:jc w:val="both"/>
        <w:rPr>
          <w:sz w:val="26"/>
          <w:szCs w:val="26"/>
        </w:rPr>
      </w:pPr>
    </w:p>
    <w:p w:rsidR="00D5127A" w:rsidRPr="00C20242" w:rsidRDefault="00D5127A" w:rsidP="006C568F">
      <w:pPr>
        <w:numPr>
          <w:ilvl w:val="0"/>
          <w:numId w:val="121"/>
        </w:numPr>
        <w:tabs>
          <w:tab w:val="left" w:pos="630"/>
        </w:tabs>
        <w:autoSpaceDE w:val="0"/>
        <w:autoSpaceDN w:val="0"/>
        <w:adjustRightInd w:val="0"/>
        <w:spacing w:after="0" w:line="240" w:lineRule="auto"/>
        <w:ind w:left="0" w:firstLine="270"/>
        <w:jc w:val="both"/>
        <w:rPr>
          <w:sz w:val="26"/>
          <w:szCs w:val="26"/>
        </w:rPr>
      </w:pPr>
      <w:r w:rsidRPr="00C20242">
        <w:rPr>
          <w:sz w:val="26"/>
          <w:szCs w:val="26"/>
        </w:rPr>
        <w:t>Funcţiile de conducere se ocupă prin concurs sau, după caz, examen, în condiţiile legii.</w:t>
      </w:r>
    </w:p>
    <w:p w:rsidR="00D5127A" w:rsidRPr="00C20242" w:rsidRDefault="00D5127A" w:rsidP="006C568F">
      <w:pPr>
        <w:numPr>
          <w:ilvl w:val="0"/>
          <w:numId w:val="121"/>
        </w:numPr>
        <w:tabs>
          <w:tab w:val="left" w:pos="630"/>
        </w:tabs>
        <w:autoSpaceDE w:val="0"/>
        <w:autoSpaceDN w:val="0"/>
        <w:adjustRightInd w:val="0"/>
        <w:spacing w:after="0" w:line="240" w:lineRule="auto"/>
        <w:ind w:left="0" w:firstLine="270"/>
        <w:jc w:val="both"/>
        <w:rPr>
          <w:sz w:val="26"/>
          <w:szCs w:val="26"/>
        </w:rPr>
      </w:pPr>
      <w:r w:rsidRPr="00C20242">
        <w:rPr>
          <w:sz w:val="26"/>
          <w:szCs w:val="26"/>
        </w:rPr>
        <w:t>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D5127A" w:rsidRPr="00C20242" w:rsidRDefault="00D5127A" w:rsidP="006C568F">
      <w:pPr>
        <w:numPr>
          <w:ilvl w:val="0"/>
          <w:numId w:val="121"/>
        </w:numPr>
        <w:tabs>
          <w:tab w:val="left" w:pos="630"/>
        </w:tabs>
        <w:autoSpaceDE w:val="0"/>
        <w:autoSpaceDN w:val="0"/>
        <w:adjustRightInd w:val="0"/>
        <w:spacing w:after="0" w:line="240" w:lineRule="auto"/>
        <w:ind w:left="0" w:firstLine="270"/>
        <w:jc w:val="both"/>
        <w:rPr>
          <w:sz w:val="26"/>
          <w:szCs w:val="26"/>
        </w:rPr>
      </w:pPr>
      <w:r w:rsidRPr="00C20242">
        <w:rPr>
          <w:sz w:val="26"/>
          <w:szCs w:val="26"/>
        </w:rPr>
        <w:lastRenderedPageBreak/>
        <w:t>Sancţionarea disciplinară sau eliberarea din funcţie a conducătorilor instituţiei se face în condiţiile legii.</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p>
    <w:p w:rsidR="00D5127A" w:rsidRPr="00C20242" w:rsidRDefault="00D5127A" w:rsidP="00D5127A">
      <w:pPr>
        <w:autoSpaceDE w:val="0"/>
        <w:autoSpaceDN w:val="0"/>
        <w:adjustRightInd w:val="0"/>
        <w:spacing w:after="0" w:line="240" w:lineRule="auto"/>
        <w:jc w:val="both"/>
        <w:rPr>
          <w:b/>
          <w:sz w:val="26"/>
          <w:szCs w:val="26"/>
        </w:rPr>
      </w:pPr>
      <w:r w:rsidRPr="00C20242">
        <w:rPr>
          <w:sz w:val="26"/>
          <w:szCs w:val="26"/>
        </w:rPr>
        <w:t xml:space="preserve">    </w:t>
      </w:r>
      <w:r w:rsidRPr="00C20242">
        <w:rPr>
          <w:b/>
          <w:sz w:val="26"/>
          <w:szCs w:val="26"/>
        </w:rPr>
        <w:t>ART. 10</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r w:rsidRPr="00C20242">
        <w:rPr>
          <w:b/>
          <w:bCs/>
          <w:sz w:val="26"/>
          <w:szCs w:val="26"/>
        </w:rPr>
        <w:t>Personalul de specialitate de îngrijire şi asistenţă. Personal de specialitate şi auxiliar</w:t>
      </w:r>
    </w:p>
    <w:p w:rsidR="00D5127A" w:rsidRPr="00C20242" w:rsidRDefault="00D5127A" w:rsidP="006C568F">
      <w:pPr>
        <w:pStyle w:val="Listparagraf1"/>
        <w:numPr>
          <w:ilvl w:val="0"/>
          <w:numId w:val="103"/>
        </w:numPr>
        <w:autoSpaceDE w:val="0"/>
        <w:autoSpaceDN w:val="0"/>
        <w:adjustRightInd w:val="0"/>
        <w:spacing w:after="0" w:line="240" w:lineRule="auto"/>
        <w:jc w:val="both"/>
        <w:rPr>
          <w:sz w:val="26"/>
          <w:szCs w:val="26"/>
        </w:rPr>
      </w:pPr>
      <w:r w:rsidRPr="00C20242">
        <w:rPr>
          <w:sz w:val="26"/>
          <w:szCs w:val="26"/>
        </w:rPr>
        <w:t>Personalul de specialitate al Centrului de Recuperare şi Reabilitare Neuropsihiatrică Tulgheş se compune din:</w:t>
      </w:r>
    </w:p>
    <w:p w:rsidR="00D5127A" w:rsidRPr="00C20242" w:rsidRDefault="00D5127A" w:rsidP="006C568F">
      <w:pPr>
        <w:pStyle w:val="Listparagraf1"/>
        <w:numPr>
          <w:ilvl w:val="0"/>
          <w:numId w:val="122"/>
        </w:numPr>
        <w:autoSpaceDE w:val="0"/>
        <w:autoSpaceDN w:val="0"/>
        <w:adjustRightInd w:val="0"/>
        <w:spacing w:after="0" w:line="240" w:lineRule="auto"/>
        <w:jc w:val="both"/>
        <w:rPr>
          <w:sz w:val="26"/>
          <w:szCs w:val="26"/>
        </w:rPr>
      </w:pPr>
      <w:r w:rsidRPr="00C20242">
        <w:rPr>
          <w:sz w:val="26"/>
          <w:szCs w:val="26"/>
        </w:rPr>
        <w:t>asistent medical generalist (325901) - 7;</w:t>
      </w:r>
    </w:p>
    <w:p w:rsidR="00D5127A" w:rsidRPr="00C20242" w:rsidRDefault="00D5127A" w:rsidP="006C568F">
      <w:pPr>
        <w:pStyle w:val="Listparagraf1"/>
        <w:numPr>
          <w:ilvl w:val="0"/>
          <w:numId w:val="122"/>
        </w:numPr>
        <w:autoSpaceDE w:val="0"/>
        <w:autoSpaceDN w:val="0"/>
        <w:adjustRightInd w:val="0"/>
        <w:spacing w:after="0" w:line="240" w:lineRule="auto"/>
        <w:jc w:val="both"/>
        <w:rPr>
          <w:sz w:val="26"/>
          <w:szCs w:val="26"/>
        </w:rPr>
      </w:pPr>
      <w:r w:rsidRPr="00C20242">
        <w:rPr>
          <w:sz w:val="26"/>
          <w:szCs w:val="26"/>
        </w:rPr>
        <w:t>asistent social (263501) 1 – funcţionar public în cadrul DGASPC Harghita, compartiment de specialitate Management de caz – adulţi - 1 ;</w:t>
      </w:r>
    </w:p>
    <w:p w:rsidR="00D5127A" w:rsidRPr="00C20242" w:rsidRDefault="00D5127A" w:rsidP="006C568F">
      <w:pPr>
        <w:pStyle w:val="Listparagraf1"/>
        <w:numPr>
          <w:ilvl w:val="0"/>
          <w:numId w:val="122"/>
        </w:numPr>
        <w:autoSpaceDE w:val="0"/>
        <w:autoSpaceDN w:val="0"/>
        <w:adjustRightInd w:val="0"/>
        <w:spacing w:after="0" w:line="240" w:lineRule="auto"/>
        <w:jc w:val="both"/>
        <w:rPr>
          <w:sz w:val="26"/>
          <w:szCs w:val="26"/>
        </w:rPr>
      </w:pPr>
      <w:r w:rsidRPr="00C20242">
        <w:rPr>
          <w:sz w:val="26"/>
          <w:szCs w:val="26"/>
        </w:rPr>
        <w:t>infirmieră (532103) - 13</w:t>
      </w:r>
    </w:p>
    <w:p w:rsidR="00D5127A" w:rsidRPr="00C20242" w:rsidRDefault="00D5127A" w:rsidP="006C568F">
      <w:pPr>
        <w:pStyle w:val="Listparagraf1"/>
        <w:numPr>
          <w:ilvl w:val="0"/>
          <w:numId w:val="122"/>
        </w:numPr>
        <w:autoSpaceDE w:val="0"/>
        <w:autoSpaceDN w:val="0"/>
        <w:adjustRightInd w:val="0"/>
        <w:spacing w:after="0" w:line="240" w:lineRule="auto"/>
        <w:jc w:val="both"/>
        <w:rPr>
          <w:sz w:val="26"/>
          <w:szCs w:val="26"/>
        </w:rPr>
      </w:pPr>
      <w:r w:rsidRPr="00C20242">
        <w:rPr>
          <w:sz w:val="26"/>
          <w:szCs w:val="26"/>
        </w:rPr>
        <w:t>instructor de ergoterapie (223003) - 1;</w:t>
      </w:r>
    </w:p>
    <w:p w:rsidR="00D5127A" w:rsidRPr="00C20242" w:rsidRDefault="00D5127A" w:rsidP="006C568F">
      <w:pPr>
        <w:numPr>
          <w:ilvl w:val="0"/>
          <w:numId w:val="122"/>
        </w:numPr>
        <w:autoSpaceDE w:val="0"/>
        <w:autoSpaceDN w:val="0"/>
        <w:adjustRightInd w:val="0"/>
        <w:spacing w:after="0" w:line="240" w:lineRule="auto"/>
        <w:jc w:val="both"/>
        <w:rPr>
          <w:sz w:val="26"/>
          <w:szCs w:val="26"/>
        </w:rPr>
      </w:pPr>
      <w:r w:rsidRPr="00C20242">
        <w:rPr>
          <w:sz w:val="26"/>
          <w:szCs w:val="26"/>
        </w:rPr>
        <w:t>kinetoterapeut (226405) - 1;</w:t>
      </w:r>
    </w:p>
    <w:p w:rsidR="00D5127A" w:rsidRPr="00C20242" w:rsidRDefault="00D5127A" w:rsidP="006C568F">
      <w:pPr>
        <w:numPr>
          <w:ilvl w:val="0"/>
          <w:numId w:val="122"/>
        </w:numPr>
        <w:autoSpaceDE w:val="0"/>
        <w:autoSpaceDN w:val="0"/>
        <w:adjustRightInd w:val="0"/>
        <w:spacing w:after="0" w:line="240" w:lineRule="auto"/>
        <w:jc w:val="both"/>
        <w:rPr>
          <w:sz w:val="26"/>
          <w:szCs w:val="26"/>
        </w:rPr>
      </w:pPr>
      <w:r w:rsidRPr="00C20242">
        <w:rPr>
          <w:sz w:val="26"/>
          <w:szCs w:val="26"/>
        </w:rPr>
        <w:t>medic specialist psihiatru (221108) - 1;</w:t>
      </w:r>
    </w:p>
    <w:p w:rsidR="00D5127A" w:rsidRPr="00C20242" w:rsidRDefault="00D5127A" w:rsidP="006C568F">
      <w:pPr>
        <w:numPr>
          <w:ilvl w:val="0"/>
          <w:numId w:val="122"/>
        </w:numPr>
        <w:autoSpaceDE w:val="0"/>
        <w:autoSpaceDN w:val="0"/>
        <w:adjustRightInd w:val="0"/>
        <w:spacing w:after="0" w:line="240" w:lineRule="auto"/>
        <w:jc w:val="both"/>
        <w:rPr>
          <w:sz w:val="26"/>
          <w:szCs w:val="26"/>
        </w:rPr>
      </w:pPr>
      <w:r w:rsidRPr="00C20242">
        <w:rPr>
          <w:sz w:val="26"/>
          <w:szCs w:val="26"/>
        </w:rPr>
        <w:t>psiholog (263411) - 1;</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(2) Atribuţii ale personalului de specialitate:</w:t>
      </w:r>
    </w:p>
    <w:p w:rsidR="00D5127A" w:rsidRPr="00C20242" w:rsidRDefault="00D5127A" w:rsidP="006C568F">
      <w:pPr>
        <w:numPr>
          <w:ilvl w:val="1"/>
          <w:numId w:val="123"/>
        </w:numPr>
        <w:autoSpaceDE w:val="0"/>
        <w:autoSpaceDN w:val="0"/>
        <w:adjustRightInd w:val="0"/>
        <w:spacing w:after="0" w:line="240" w:lineRule="auto"/>
        <w:ind w:left="720" w:hanging="450"/>
        <w:jc w:val="both"/>
        <w:rPr>
          <w:sz w:val="26"/>
          <w:szCs w:val="26"/>
        </w:rPr>
      </w:pPr>
      <w:r w:rsidRPr="00C20242">
        <w:rPr>
          <w:sz w:val="26"/>
          <w:szCs w:val="26"/>
        </w:rPr>
        <w:t>asigură derularea etapelor procesului de acordare a serviciilor sociale cu respectarea prevederilor legii, a standardelor minime de calitate aplicabile şi a prezentului regulament;</w:t>
      </w:r>
    </w:p>
    <w:p w:rsidR="00D5127A" w:rsidRPr="00C20242" w:rsidRDefault="00D5127A" w:rsidP="006C568F">
      <w:pPr>
        <w:numPr>
          <w:ilvl w:val="1"/>
          <w:numId w:val="123"/>
        </w:numPr>
        <w:autoSpaceDE w:val="0"/>
        <w:autoSpaceDN w:val="0"/>
        <w:adjustRightInd w:val="0"/>
        <w:spacing w:after="0" w:line="240" w:lineRule="auto"/>
        <w:ind w:left="720" w:hanging="450"/>
        <w:jc w:val="both"/>
        <w:rPr>
          <w:sz w:val="26"/>
          <w:szCs w:val="26"/>
        </w:rPr>
      </w:pPr>
      <w:r w:rsidRPr="00C20242">
        <w:rPr>
          <w:sz w:val="26"/>
          <w:szCs w:val="26"/>
        </w:rPr>
        <w:t>colaborează cu specialişti din alte centre în vederea soluţionării cazurilor; identificării de resurse etc.;</w:t>
      </w:r>
    </w:p>
    <w:p w:rsidR="00D5127A" w:rsidRPr="00C20242" w:rsidRDefault="00D5127A" w:rsidP="006C568F">
      <w:pPr>
        <w:numPr>
          <w:ilvl w:val="1"/>
          <w:numId w:val="123"/>
        </w:numPr>
        <w:autoSpaceDE w:val="0"/>
        <w:autoSpaceDN w:val="0"/>
        <w:adjustRightInd w:val="0"/>
        <w:spacing w:after="0" w:line="240" w:lineRule="auto"/>
        <w:ind w:left="720" w:hanging="450"/>
        <w:jc w:val="both"/>
        <w:rPr>
          <w:sz w:val="26"/>
          <w:szCs w:val="26"/>
        </w:rPr>
      </w:pPr>
      <w:r w:rsidRPr="00C20242">
        <w:rPr>
          <w:sz w:val="26"/>
          <w:szCs w:val="26"/>
        </w:rPr>
        <w:t>monitorizează respectarea standardelor minime de calitate;</w:t>
      </w:r>
    </w:p>
    <w:p w:rsidR="00D5127A" w:rsidRPr="00C20242" w:rsidRDefault="00D5127A" w:rsidP="006C568F">
      <w:pPr>
        <w:numPr>
          <w:ilvl w:val="1"/>
          <w:numId w:val="123"/>
        </w:numPr>
        <w:autoSpaceDE w:val="0"/>
        <w:autoSpaceDN w:val="0"/>
        <w:adjustRightInd w:val="0"/>
        <w:spacing w:after="0" w:line="240" w:lineRule="auto"/>
        <w:ind w:left="720" w:hanging="450"/>
        <w:jc w:val="both"/>
        <w:rPr>
          <w:sz w:val="26"/>
          <w:szCs w:val="26"/>
        </w:rPr>
      </w:pPr>
      <w:r w:rsidRPr="00C20242">
        <w:rPr>
          <w:sz w:val="26"/>
          <w:szCs w:val="26"/>
        </w:rPr>
        <w:t>sesizează conducerii centrului situaţii care pun în pericol siguranţa beneficiarului, situaţii de nerespectare a prevederilor prezentului regulament etc.;</w:t>
      </w:r>
    </w:p>
    <w:p w:rsidR="00D5127A" w:rsidRPr="00C20242" w:rsidRDefault="00D5127A" w:rsidP="006C568F">
      <w:pPr>
        <w:numPr>
          <w:ilvl w:val="1"/>
          <w:numId w:val="123"/>
        </w:numPr>
        <w:autoSpaceDE w:val="0"/>
        <w:autoSpaceDN w:val="0"/>
        <w:adjustRightInd w:val="0"/>
        <w:spacing w:after="0" w:line="240" w:lineRule="auto"/>
        <w:ind w:left="720" w:hanging="450"/>
        <w:jc w:val="both"/>
        <w:rPr>
          <w:sz w:val="26"/>
          <w:szCs w:val="26"/>
        </w:rPr>
      </w:pPr>
      <w:r w:rsidRPr="00C20242">
        <w:rPr>
          <w:sz w:val="26"/>
          <w:szCs w:val="26"/>
        </w:rPr>
        <w:t>întocmeşte rapoarte periodice cu privire la activitatea derulată;</w:t>
      </w:r>
    </w:p>
    <w:p w:rsidR="00D5127A" w:rsidRPr="00C20242" w:rsidRDefault="00D5127A" w:rsidP="006C568F">
      <w:pPr>
        <w:numPr>
          <w:ilvl w:val="1"/>
          <w:numId w:val="123"/>
        </w:numPr>
        <w:autoSpaceDE w:val="0"/>
        <w:autoSpaceDN w:val="0"/>
        <w:adjustRightInd w:val="0"/>
        <w:spacing w:after="0" w:line="240" w:lineRule="auto"/>
        <w:ind w:left="720" w:hanging="450"/>
        <w:jc w:val="both"/>
        <w:rPr>
          <w:sz w:val="26"/>
          <w:szCs w:val="26"/>
        </w:rPr>
      </w:pPr>
      <w:r w:rsidRPr="00C20242">
        <w:rPr>
          <w:sz w:val="26"/>
          <w:szCs w:val="26"/>
        </w:rPr>
        <w:t>face propuneri de îmbunătăţire a activităţii în vederea creşterii calităţii serviciului şi respectării legislaţiei;</w:t>
      </w:r>
    </w:p>
    <w:p w:rsidR="00D5127A" w:rsidRPr="00C20242" w:rsidRDefault="00D5127A" w:rsidP="006C568F">
      <w:pPr>
        <w:numPr>
          <w:ilvl w:val="1"/>
          <w:numId w:val="123"/>
        </w:numPr>
        <w:autoSpaceDE w:val="0"/>
        <w:autoSpaceDN w:val="0"/>
        <w:adjustRightInd w:val="0"/>
        <w:spacing w:after="0" w:line="240" w:lineRule="auto"/>
        <w:ind w:left="720" w:hanging="450"/>
        <w:jc w:val="both"/>
        <w:rPr>
          <w:sz w:val="26"/>
          <w:szCs w:val="26"/>
        </w:rPr>
      </w:pPr>
      <w:r w:rsidRPr="00C20242">
        <w:rPr>
          <w:sz w:val="26"/>
          <w:szCs w:val="26"/>
        </w:rPr>
        <w:t>alte atribuţii prevăzute în standardul minim de calitate aplicabil.</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tabs>
          <w:tab w:val="left" w:pos="432"/>
          <w:tab w:val="left" w:pos="2790"/>
        </w:tabs>
        <w:spacing w:after="0" w:line="240" w:lineRule="auto"/>
        <w:ind w:left="72" w:right="-360"/>
        <w:jc w:val="both"/>
        <w:rPr>
          <w:sz w:val="26"/>
          <w:szCs w:val="26"/>
        </w:rPr>
      </w:pPr>
      <w:r w:rsidRPr="00C20242">
        <w:rPr>
          <w:b/>
          <w:bCs/>
          <w:sz w:val="26"/>
          <w:szCs w:val="26"/>
        </w:rPr>
        <w:t>Atribuţiile postului de asistent medical generalist</w:t>
      </w:r>
      <w:r w:rsidRPr="00C20242">
        <w:rPr>
          <w:sz w:val="26"/>
          <w:szCs w:val="26"/>
        </w:rPr>
        <w:t>:</w:t>
      </w:r>
    </w:p>
    <w:p w:rsidR="00D5127A" w:rsidRPr="00C20242" w:rsidRDefault="00D5127A" w:rsidP="006C568F">
      <w:pPr>
        <w:numPr>
          <w:ilvl w:val="0"/>
          <w:numId w:val="107"/>
        </w:numPr>
        <w:spacing w:after="0" w:line="240" w:lineRule="auto"/>
        <w:jc w:val="both"/>
        <w:rPr>
          <w:sz w:val="26"/>
          <w:szCs w:val="26"/>
        </w:rPr>
      </w:pPr>
      <w:r w:rsidRPr="00C20242">
        <w:rPr>
          <w:sz w:val="26"/>
          <w:szCs w:val="26"/>
        </w:rPr>
        <w:t xml:space="preserve"> preia beneficiarul nou institutionalizat, verifica toaleta personala, tinuta si il repartizeaza in salon;</w:t>
      </w:r>
    </w:p>
    <w:p w:rsidR="00D5127A" w:rsidRPr="00C20242" w:rsidRDefault="00D5127A" w:rsidP="006C568F">
      <w:pPr>
        <w:numPr>
          <w:ilvl w:val="0"/>
          <w:numId w:val="107"/>
        </w:numPr>
        <w:spacing w:after="0" w:line="240" w:lineRule="auto"/>
        <w:jc w:val="both"/>
        <w:rPr>
          <w:sz w:val="26"/>
          <w:szCs w:val="26"/>
        </w:rPr>
      </w:pPr>
      <w:r w:rsidRPr="00C20242">
        <w:rPr>
          <w:sz w:val="26"/>
          <w:szCs w:val="26"/>
        </w:rPr>
        <w:t xml:space="preserve"> informeaza beneficiarul cu privire la structura centrului si asupra obligativitatii respectarii regulamentului intern (care este afisat in centru);</w:t>
      </w:r>
    </w:p>
    <w:p w:rsidR="00D5127A" w:rsidRPr="00C20242" w:rsidRDefault="00D5127A" w:rsidP="006C568F">
      <w:pPr>
        <w:numPr>
          <w:ilvl w:val="0"/>
          <w:numId w:val="107"/>
        </w:numPr>
        <w:spacing w:after="0" w:line="240" w:lineRule="auto"/>
        <w:jc w:val="both"/>
        <w:rPr>
          <w:sz w:val="26"/>
          <w:szCs w:val="26"/>
        </w:rPr>
      </w:pPr>
      <w:r w:rsidRPr="00C20242">
        <w:rPr>
          <w:sz w:val="26"/>
          <w:szCs w:val="26"/>
        </w:rPr>
        <w:t>acorda primul ajutor in situatii de urgenta si cheama medicul specialist psihiatru;</w:t>
      </w:r>
    </w:p>
    <w:p w:rsidR="00D5127A" w:rsidRPr="00C20242" w:rsidRDefault="00D5127A" w:rsidP="006C568F">
      <w:pPr>
        <w:numPr>
          <w:ilvl w:val="0"/>
          <w:numId w:val="107"/>
        </w:numPr>
        <w:spacing w:after="0" w:line="240" w:lineRule="auto"/>
        <w:jc w:val="both"/>
        <w:rPr>
          <w:sz w:val="26"/>
          <w:szCs w:val="26"/>
        </w:rPr>
      </w:pPr>
      <w:r w:rsidRPr="00C20242">
        <w:rPr>
          <w:sz w:val="26"/>
          <w:szCs w:val="26"/>
        </w:rPr>
        <w:t>participa la asigurarea unui climat optim si de siguranta in salon;</w:t>
      </w:r>
    </w:p>
    <w:p w:rsidR="00D5127A" w:rsidRPr="00C20242" w:rsidRDefault="00D5127A" w:rsidP="006C568F">
      <w:pPr>
        <w:numPr>
          <w:ilvl w:val="0"/>
          <w:numId w:val="107"/>
        </w:numPr>
        <w:spacing w:after="0" w:line="240" w:lineRule="auto"/>
        <w:jc w:val="both"/>
        <w:rPr>
          <w:sz w:val="26"/>
          <w:szCs w:val="26"/>
        </w:rPr>
      </w:pPr>
      <w:r w:rsidRPr="00C20242">
        <w:rPr>
          <w:sz w:val="26"/>
          <w:szCs w:val="26"/>
        </w:rPr>
        <w:t>identifica problemele de ingrijire ale beneficiarilor, stabileste prioritatile, elaboreaza si implementeaza  planul de ingrijire si evalueaza rezultatele obtinute pe tot parcursul rezidentei;</w:t>
      </w:r>
    </w:p>
    <w:p w:rsidR="00D5127A" w:rsidRPr="00C20242" w:rsidRDefault="00D5127A" w:rsidP="006C568F">
      <w:pPr>
        <w:numPr>
          <w:ilvl w:val="0"/>
          <w:numId w:val="107"/>
        </w:numPr>
        <w:spacing w:after="0" w:line="240" w:lineRule="auto"/>
        <w:jc w:val="both"/>
        <w:rPr>
          <w:sz w:val="26"/>
          <w:szCs w:val="26"/>
        </w:rPr>
      </w:pPr>
      <w:r w:rsidRPr="00C20242">
        <w:rPr>
          <w:sz w:val="26"/>
          <w:szCs w:val="26"/>
        </w:rPr>
        <w:lastRenderedPageBreak/>
        <w:t>efectueaza urmatoarele tehnici: tratamente parenterale; vitaminizari; imunizari; probe de compatibilitate; recolteaza probe de laborator; spalaturi intracavitare; pansamente si bandaje; tehnici de combatere  a hipo si hipertermiei; resuscitarea cardio-respiratorie; mobilizarea beneficiarilor; masurarea functiilor vitale; pregatirea beneficiarilor pentru investigatii specifice; ingrijirea ochilor, mucoasei nazale, a mucoasei bucale, etc; prevenirea si combaterea escarelor; calmarea si tratarea durerii;</w:t>
      </w:r>
    </w:p>
    <w:p w:rsidR="00D5127A" w:rsidRPr="00C20242" w:rsidRDefault="00D5127A" w:rsidP="006C568F">
      <w:pPr>
        <w:numPr>
          <w:ilvl w:val="0"/>
          <w:numId w:val="107"/>
        </w:numPr>
        <w:spacing w:after="0" w:line="240" w:lineRule="auto"/>
        <w:jc w:val="both"/>
        <w:rPr>
          <w:sz w:val="26"/>
          <w:szCs w:val="26"/>
        </w:rPr>
      </w:pPr>
      <w:r w:rsidRPr="00C20242">
        <w:rPr>
          <w:sz w:val="26"/>
          <w:szCs w:val="26"/>
        </w:rPr>
        <w:t xml:space="preserve">prezinta medicului (specialist psihiatru sau medicului de familie) beneficiarul pentru  examinare si il informeaza asupra starii acestuia de la internare si pe tot parcursul rezidentei; </w:t>
      </w:r>
    </w:p>
    <w:p w:rsidR="00D5127A" w:rsidRPr="00C20242" w:rsidRDefault="00D5127A" w:rsidP="006C568F">
      <w:pPr>
        <w:numPr>
          <w:ilvl w:val="0"/>
          <w:numId w:val="107"/>
        </w:numPr>
        <w:spacing w:after="0" w:line="240" w:lineRule="auto"/>
        <w:jc w:val="both"/>
        <w:rPr>
          <w:sz w:val="26"/>
          <w:szCs w:val="26"/>
        </w:rPr>
      </w:pPr>
      <w:r w:rsidRPr="00C20242">
        <w:rPr>
          <w:sz w:val="26"/>
          <w:szCs w:val="26"/>
        </w:rPr>
        <w:t>observa simptomele si starea beneficiarilor, le inregistreaza in dosarul de ingrijire si informeaza medicul;</w:t>
      </w:r>
    </w:p>
    <w:p w:rsidR="00D5127A" w:rsidRPr="00C20242" w:rsidRDefault="00D5127A" w:rsidP="006C568F">
      <w:pPr>
        <w:pStyle w:val="Listparagraf1"/>
        <w:numPr>
          <w:ilvl w:val="0"/>
          <w:numId w:val="107"/>
        </w:numPr>
        <w:spacing w:after="0" w:line="240" w:lineRule="auto"/>
        <w:jc w:val="both"/>
        <w:rPr>
          <w:sz w:val="26"/>
          <w:szCs w:val="26"/>
        </w:rPr>
      </w:pPr>
      <w:r w:rsidRPr="00C20242">
        <w:rPr>
          <w:sz w:val="26"/>
          <w:szCs w:val="26"/>
        </w:rPr>
        <w:t>pregateste beneficiarii si ajuta medicul la efectuarea tehnicilor speciale de investigatii si tratament;</w:t>
      </w:r>
    </w:p>
    <w:p w:rsidR="00D5127A" w:rsidRPr="00C20242" w:rsidRDefault="00D5127A" w:rsidP="006C568F">
      <w:pPr>
        <w:numPr>
          <w:ilvl w:val="0"/>
          <w:numId w:val="107"/>
        </w:numPr>
        <w:spacing w:after="0" w:line="240" w:lineRule="auto"/>
        <w:jc w:val="both"/>
        <w:rPr>
          <w:sz w:val="26"/>
          <w:szCs w:val="26"/>
        </w:rPr>
      </w:pPr>
      <w:r w:rsidRPr="00C20242">
        <w:rPr>
          <w:sz w:val="26"/>
          <w:szCs w:val="26"/>
        </w:rPr>
        <w:t>pregateste beneficiarul, prin tehnici specifice, pentru investigatii speciale, organizeaza transportul bolnavului si la nevoie  supravegheaza starea acestuia pe timpul transportului;</w:t>
      </w:r>
    </w:p>
    <w:p w:rsidR="00D5127A" w:rsidRPr="00C20242" w:rsidRDefault="00D5127A" w:rsidP="006C568F">
      <w:pPr>
        <w:numPr>
          <w:ilvl w:val="0"/>
          <w:numId w:val="107"/>
        </w:numPr>
        <w:spacing w:after="0" w:line="240" w:lineRule="auto"/>
        <w:jc w:val="both"/>
        <w:rPr>
          <w:sz w:val="26"/>
          <w:szCs w:val="26"/>
        </w:rPr>
      </w:pPr>
      <w:r w:rsidRPr="00C20242">
        <w:rPr>
          <w:sz w:val="26"/>
          <w:szCs w:val="26"/>
        </w:rPr>
        <w:t>răspunde de îngrijirea beneficiarilor din centru si supravegheaza efectuarea de catre infirmier a toaletei, schimbării  lenjeriei de corp si de pat, crearii conditiilor pentru satisfacerea nevoilor fiziologice, schimbarii pozitiei bolnavului imobilizat;</w:t>
      </w:r>
    </w:p>
    <w:p w:rsidR="00D5127A" w:rsidRPr="006C79AD" w:rsidRDefault="00D5127A" w:rsidP="006C568F">
      <w:pPr>
        <w:numPr>
          <w:ilvl w:val="0"/>
          <w:numId w:val="107"/>
        </w:numPr>
        <w:spacing w:after="0" w:line="240" w:lineRule="auto"/>
        <w:jc w:val="both"/>
        <w:rPr>
          <w:sz w:val="26"/>
          <w:szCs w:val="26"/>
        </w:rPr>
      </w:pPr>
      <w:r w:rsidRPr="006C79AD">
        <w:rPr>
          <w:sz w:val="26"/>
          <w:szCs w:val="26"/>
        </w:rPr>
        <w:t>verifică zilnic activitatea infirmierelor şi îngrijitoarelor cu privire la desfăşurarea activităţii acestora conform programului (aerisirea dormitoarelor, îmbrăcămintea beneficiarilor, efectuarea igienei personale şi</w:t>
      </w:r>
      <w:r w:rsidRPr="00C20242">
        <w:rPr>
          <w:color w:val="FF0000"/>
          <w:sz w:val="26"/>
          <w:szCs w:val="26"/>
        </w:rPr>
        <w:t xml:space="preserve"> </w:t>
      </w:r>
      <w:r w:rsidRPr="006C79AD">
        <w:rPr>
          <w:sz w:val="26"/>
          <w:szCs w:val="26"/>
        </w:rPr>
        <w:t>colective, curăţenia zilnică în dormitoare şi dulapurile beneficiarilor, aspectele constatate vor fi consemnate în Registrul de predare-primire a serviciului de la cabinetul medical;</w:t>
      </w:r>
    </w:p>
    <w:p w:rsidR="00D5127A" w:rsidRPr="00C20242" w:rsidRDefault="00D5127A" w:rsidP="006C568F">
      <w:pPr>
        <w:numPr>
          <w:ilvl w:val="0"/>
          <w:numId w:val="107"/>
        </w:numPr>
        <w:spacing w:after="0" w:line="240" w:lineRule="auto"/>
        <w:jc w:val="both"/>
        <w:rPr>
          <w:sz w:val="26"/>
          <w:szCs w:val="26"/>
        </w:rPr>
      </w:pPr>
      <w:r w:rsidRPr="00C20242">
        <w:rPr>
          <w:sz w:val="26"/>
          <w:szCs w:val="26"/>
        </w:rPr>
        <w:t>observa apetitul beneficiarior, supraveghează şi asigură alimentarea asistaţilor dependenţi;</w:t>
      </w:r>
    </w:p>
    <w:p w:rsidR="00D5127A" w:rsidRPr="006C79AD" w:rsidRDefault="00D5127A" w:rsidP="006C568F">
      <w:pPr>
        <w:numPr>
          <w:ilvl w:val="0"/>
          <w:numId w:val="107"/>
        </w:numPr>
        <w:spacing w:after="0" w:line="240" w:lineRule="auto"/>
        <w:jc w:val="both"/>
        <w:rPr>
          <w:sz w:val="26"/>
          <w:szCs w:val="26"/>
        </w:rPr>
      </w:pPr>
      <w:r w:rsidRPr="006C79AD">
        <w:rPr>
          <w:sz w:val="26"/>
          <w:szCs w:val="26"/>
        </w:rPr>
        <w:t>administrează personal medicaţia, efectuează tratamentele, imunizările, testările biologice, etc, în baza recomandărilor medicului (reţete, recomandări la externarea din spital, etc.);</w:t>
      </w:r>
    </w:p>
    <w:p w:rsidR="00D5127A" w:rsidRPr="006C79AD" w:rsidRDefault="00D5127A" w:rsidP="006C568F">
      <w:pPr>
        <w:numPr>
          <w:ilvl w:val="0"/>
          <w:numId w:val="107"/>
        </w:numPr>
        <w:spacing w:after="0" w:line="240" w:lineRule="auto"/>
        <w:jc w:val="both"/>
        <w:rPr>
          <w:sz w:val="26"/>
          <w:szCs w:val="26"/>
        </w:rPr>
      </w:pPr>
      <w:r w:rsidRPr="006C79AD">
        <w:rPr>
          <w:sz w:val="26"/>
          <w:szCs w:val="26"/>
        </w:rPr>
        <w:t>consemnează în Fişa de monitorizare servicii a beneficiarului datele cu privire la starea de sănătate şi simptomele prezentate, consultaţiile şi tratamentele effectuate, regimul igieno-dietetic recomandat;</w:t>
      </w:r>
    </w:p>
    <w:p w:rsidR="00D5127A" w:rsidRPr="006C79AD" w:rsidRDefault="00D5127A" w:rsidP="006C568F">
      <w:pPr>
        <w:numPr>
          <w:ilvl w:val="0"/>
          <w:numId w:val="107"/>
        </w:numPr>
        <w:spacing w:after="0" w:line="240" w:lineRule="auto"/>
        <w:jc w:val="both"/>
        <w:rPr>
          <w:sz w:val="26"/>
          <w:szCs w:val="26"/>
        </w:rPr>
      </w:pPr>
      <w:r w:rsidRPr="006C79AD">
        <w:rPr>
          <w:sz w:val="26"/>
          <w:szCs w:val="26"/>
        </w:rPr>
        <w:t>ţine evidenţa medicaţiei administrate (denumire comercială şi dozaj) fiecărui beneficiar în Fişa de monittorizare servicii;</w:t>
      </w:r>
    </w:p>
    <w:p w:rsidR="00D5127A" w:rsidRPr="006C79AD" w:rsidRDefault="00D5127A" w:rsidP="006C568F">
      <w:pPr>
        <w:numPr>
          <w:ilvl w:val="0"/>
          <w:numId w:val="107"/>
        </w:numPr>
        <w:spacing w:after="0" w:line="240" w:lineRule="auto"/>
        <w:jc w:val="both"/>
        <w:rPr>
          <w:sz w:val="26"/>
          <w:szCs w:val="26"/>
        </w:rPr>
      </w:pPr>
      <w:r w:rsidRPr="006C79AD">
        <w:rPr>
          <w:sz w:val="26"/>
          <w:szCs w:val="26"/>
        </w:rPr>
        <w:t>completează zilnic Condica de evidenţă a medicamentelor şi materialelor consumabile folosite pentru tratamentul beneficiarilor (cantitatea, perioada de utilizare, data, semnătura)</w:t>
      </w:r>
    </w:p>
    <w:p w:rsidR="00D5127A" w:rsidRPr="00C20242" w:rsidRDefault="00D5127A" w:rsidP="006C568F">
      <w:pPr>
        <w:numPr>
          <w:ilvl w:val="0"/>
          <w:numId w:val="107"/>
        </w:numPr>
        <w:spacing w:after="0" w:line="240" w:lineRule="auto"/>
        <w:jc w:val="both"/>
        <w:rPr>
          <w:sz w:val="26"/>
          <w:szCs w:val="26"/>
        </w:rPr>
      </w:pPr>
      <w:r w:rsidRPr="006C79AD">
        <w:rPr>
          <w:sz w:val="26"/>
          <w:szCs w:val="26"/>
        </w:rPr>
        <w:t>pregateste echipamentul, instrumentarul si materialul steril necesar</w:t>
      </w:r>
      <w:r w:rsidRPr="00C20242">
        <w:rPr>
          <w:sz w:val="26"/>
          <w:szCs w:val="26"/>
        </w:rPr>
        <w:t xml:space="preserve"> interventiilor;</w:t>
      </w:r>
    </w:p>
    <w:p w:rsidR="00D5127A" w:rsidRPr="00C20242" w:rsidRDefault="00D5127A" w:rsidP="006C568F">
      <w:pPr>
        <w:numPr>
          <w:ilvl w:val="0"/>
          <w:numId w:val="107"/>
        </w:numPr>
        <w:spacing w:after="0" w:line="240" w:lineRule="auto"/>
        <w:jc w:val="both"/>
        <w:rPr>
          <w:sz w:val="26"/>
          <w:szCs w:val="26"/>
        </w:rPr>
      </w:pPr>
      <w:r w:rsidRPr="00C20242">
        <w:rPr>
          <w:sz w:val="26"/>
          <w:szCs w:val="26"/>
        </w:rPr>
        <w:lastRenderedPageBreak/>
        <w:t>asigura ingrijirile postoperatorii;</w:t>
      </w:r>
    </w:p>
    <w:p w:rsidR="00D5127A" w:rsidRPr="00C20242" w:rsidRDefault="00D5127A" w:rsidP="006C568F">
      <w:pPr>
        <w:numPr>
          <w:ilvl w:val="0"/>
          <w:numId w:val="107"/>
        </w:numPr>
        <w:spacing w:after="0" w:line="240" w:lineRule="auto"/>
        <w:jc w:val="both"/>
        <w:rPr>
          <w:sz w:val="26"/>
          <w:szCs w:val="26"/>
        </w:rPr>
      </w:pPr>
      <w:r w:rsidRPr="00C20242">
        <w:rPr>
          <w:sz w:val="26"/>
          <w:szCs w:val="26"/>
        </w:rPr>
        <w:t>semnaleaza medicului orice modificari depistate (ex. auz, vedere, etc.);</w:t>
      </w:r>
    </w:p>
    <w:p w:rsidR="00D5127A" w:rsidRPr="00C20242" w:rsidRDefault="00D5127A" w:rsidP="006C568F">
      <w:pPr>
        <w:numPr>
          <w:ilvl w:val="0"/>
          <w:numId w:val="107"/>
        </w:numPr>
        <w:spacing w:after="0" w:line="240" w:lineRule="auto"/>
        <w:jc w:val="both"/>
        <w:rPr>
          <w:sz w:val="26"/>
          <w:szCs w:val="26"/>
        </w:rPr>
      </w:pPr>
      <w:r w:rsidRPr="00C20242">
        <w:rPr>
          <w:sz w:val="26"/>
          <w:szCs w:val="26"/>
        </w:rPr>
        <w:t>respecta normele de securitate, manipulare si descarcare a medicamentelor cu regim special;</w:t>
      </w:r>
    </w:p>
    <w:p w:rsidR="00D5127A" w:rsidRPr="00C20242" w:rsidRDefault="00D5127A" w:rsidP="006C568F">
      <w:pPr>
        <w:numPr>
          <w:ilvl w:val="0"/>
          <w:numId w:val="107"/>
        </w:numPr>
        <w:spacing w:after="0" w:line="240" w:lineRule="auto"/>
        <w:jc w:val="both"/>
        <w:rPr>
          <w:sz w:val="26"/>
          <w:szCs w:val="26"/>
        </w:rPr>
      </w:pPr>
      <w:r w:rsidRPr="00C20242">
        <w:rPr>
          <w:sz w:val="26"/>
          <w:szCs w:val="26"/>
        </w:rPr>
        <w:t>organizeaza si desfasoara programe de educatie pentru sanatate, activitati de consiliere, lectii educative si demonstratii practice, pentru beneficiari si diferite categorii profesionale aflate in formare;</w:t>
      </w:r>
    </w:p>
    <w:p w:rsidR="00D5127A" w:rsidRPr="00C20242" w:rsidRDefault="00D5127A" w:rsidP="006C568F">
      <w:pPr>
        <w:numPr>
          <w:ilvl w:val="0"/>
          <w:numId w:val="107"/>
        </w:numPr>
        <w:spacing w:after="0" w:line="240" w:lineRule="auto"/>
        <w:jc w:val="both"/>
        <w:rPr>
          <w:sz w:val="26"/>
          <w:szCs w:val="26"/>
        </w:rPr>
      </w:pPr>
      <w:r w:rsidRPr="00C20242">
        <w:rPr>
          <w:sz w:val="26"/>
          <w:szCs w:val="26"/>
        </w:rPr>
        <w:t>participa la acordarea ingrijirilor paleative si instrueste apartinatorii sau reprezentantii legali ai beneficiarilor pentru acordarea acestora;</w:t>
      </w:r>
    </w:p>
    <w:p w:rsidR="00D5127A" w:rsidRPr="00C20242" w:rsidRDefault="00D5127A" w:rsidP="006C568F">
      <w:pPr>
        <w:numPr>
          <w:ilvl w:val="0"/>
          <w:numId w:val="107"/>
        </w:numPr>
        <w:spacing w:after="0" w:line="240" w:lineRule="auto"/>
        <w:jc w:val="both"/>
        <w:rPr>
          <w:sz w:val="26"/>
          <w:szCs w:val="26"/>
        </w:rPr>
      </w:pPr>
      <w:r w:rsidRPr="00C20242">
        <w:rPr>
          <w:sz w:val="26"/>
          <w:szCs w:val="26"/>
        </w:rPr>
        <w:t>supravegheaza modul de desfasurare al vizitelor apartinatorilor, conform regulamentului intern;</w:t>
      </w:r>
    </w:p>
    <w:p w:rsidR="00D5127A" w:rsidRPr="00C20242" w:rsidRDefault="00D5127A" w:rsidP="006C568F">
      <w:pPr>
        <w:numPr>
          <w:ilvl w:val="0"/>
          <w:numId w:val="107"/>
        </w:numPr>
        <w:spacing w:after="0" w:line="240" w:lineRule="auto"/>
        <w:jc w:val="both"/>
        <w:rPr>
          <w:sz w:val="26"/>
          <w:szCs w:val="26"/>
        </w:rPr>
      </w:pPr>
      <w:r w:rsidRPr="00C20242">
        <w:rPr>
          <w:sz w:val="26"/>
          <w:szCs w:val="26"/>
        </w:rPr>
        <w:t>efectueaza verbal si in scris preluarea/predarea fiecarui beneficiar si a serviciului in  cadrul raportului de tura;</w:t>
      </w:r>
    </w:p>
    <w:p w:rsidR="00D5127A" w:rsidRPr="00C20242" w:rsidRDefault="00D5127A" w:rsidP="006C568F">
      <w:pPr>
        <w:numPr>
          <w:ilvl w:val="0"/>
          <w:numId w:val="107"/>
        </w:numPr>
        <w:spacing w:after="0" w:line="240" w:lineRule="auto"/>
        <w:jc w:val="both"/>
        <w:rPr>
          <w:sz w:val="26"/>
          <w:szCs w:val="26"/>
        </w:rPr>
      </w:pPr>
      <w:r w:rsidRPr="00C20242">
        <w:rPr>
          <w:sz w:val="26"/>
          <w:szCs w:val="26"/>
        </w:rPr>
        <w:t>pregateste beneficiarul pentru iesirea din centru;</w:t>
      </w:r>
    </w:p>
    <w:p w:rsidR="00D5127A" w:rsidRPr="00C20242" w:rsidRDefault="00D5127A" w:rsidP="006C568F">
      <w:pPr>
        <w:numPr>
          <w:ilvl w:val="0"/>
          <w:numId w:val="107"/>
        </w:numPr>
        <w:spacing w:after="0" w:line="240" w:lineRule="auto"/>
        <w:jc w:val="both"/>
        <w:rPr>
          <w:sz w:val="26"/>
          <w:szCs w:val="26"/>
        </w:rPr>
      </w:pPr>
      <w:r w:rsidRPr="00C20242">
        <w:rPr>
          <w:sz w:val="26"/>
          <w:szCs w:val="26"/>
        </w:rPr>
        <w:t>in caz de deces, inventariaza obiectele, identifica cadavrul si organizeaza transportul acestuia la locul stabilit de reprezentantii legali sau seful centrului;</w:t>
      </w:r>
    </w:p>
    <w:p w:rsidR="00D5127A" w:rsidRPr="00C20242" w:rsidRDefault="00D5127A" w:rsidP="006C568F">
      <w:pPr>
        <w:numPr>
          <w:ilvl w:val="0"/>
          <w:numId w:val="107"/>
        </w:numPr>
        <w:spacing w:after="0" w:line="240" w:lineRule="auto"/>
        <w:jc w:val="both"/>
        <w:rPr>
          <w:sz w:val="26"/>
          <w:szCs w:val="26"/>
        </w:rPr>
      </w:pPr>
      <w:r w:rsidRPr="00C20242">
        <w:rPr>
          <w:sz w:val="26"/>
          <w:szCs w:val="26"/>
        </w:rPr>
        <w:t>utilizeaza si pastreaza in bune conditii, echipamentele si instrumentarul din dotare, supravegheaza colectarea materialelor si instrumentarul de unica folosinta utilizat si se asigura de depozitarea acestora in vederea distrugerii;</w:t>
      </w:r>
    </w:p>
    <w:p w:rsidR="00D5127A" w:rsidRPr="00C20242" w:rsidRDefault="00D5127A" w:rsidP="006C568F">
      <w:pPr>
        <w:numPr>
          <w:ilvl w:val="0"/>
          <w:numId w:val="107"/>
        </w:numPr>
        <w:spacing w:after="0" w:line="240" w:lineRule="auto"/>
        <w:jc w:val="both"/>
        <w:rPr>
          <w:sz w:val="26"/>
          <w:szCs w:val="26"/>
        </w:rPr>
      </w:pPr>
      <w:r w:rsidRPr="00C20242">
        <w:rPr>
          <w:sz w:val="26"/>
          <w:szCs w:val="26"/>
        </w:rPr>
        <w:t>poarta echipamentul de protectie prevazut de regulamentul intern, care va fi schimbat ori de cate ori este nevoie, pentru pastrarea igienei si a aspectului estetic personal;</w:t>
      </w:r>
    </w:p>
    <w:p w:rsidR="00D5127A" w:rsidRPr="00C20242" w:rsidRDefault="00D5127A" w:rsidP="006C568F">
      <w:pPr>
        <w:numPr>
          <w:ilvl w:val="0"/>
          <w:numId w:val="107"/>
        </w:numPr>
        <w:spacing w:after="0" w:line="240" w:lineRule="auto"/>
        <w:jc w:val="both"/>
        <w:rPr>
          <w:sz w:val="26"/>
          <w:szCs w:val="26"/>
        </w:rPr>
      </w:pPr>
      <w:r w:rsidRPr="00C20242">
        <w:rPr>
          <w:sz w:val="26"/>
          <w:szCs w:val="26"/>
        </w:rPr>
        <w:t>zilnic, in lipsa coordonatorului personal de specialitate, asista in mod nemijlocit la activitatea de preluare si distribuire a portiilor de hrana a beneficiarilor;</w:t>
      </w:r>
    </w:p>
    <w:p w:rsidR="00D5127A" w:rsidRPr="00C20242" w:rsidRDefault="00D5127A" w:rsidP="006C568F">
      <w:pPr>
        <w:numPr>
          <w:ilvl w:val="0"/>
          <w:numId w:val="107"/>
        </w:numPr>
        <w:spacing w:after="0" w:line="240" w:lineRule="auto"/>
        <w:jc w:val="both"/>
        <w:rPr>
          <w:sz w:val="26"/>
          <w:szCs w:val="26"/>
        </w:rPr>
      </w:pPr>
      <w:r w:rsidRPr="00C20242">
        <w:rPr>
          <w:sz w:val="26"/>
          <w:szCs w:val="26"/>
        </w:rPr>
        <w:t>controleaza respectarea meniurilor pentru persoanele asistate in institutie, controleaza conditiile igienico-sanitare de servire a hranei si asigura pastrarea probelor de hrana timp de 36 ore;</w:t>
      </w:r>
    </w:p>
    <w:p w:rsidR="00D5127A" w:rsidRPr="006C79AD" w:rsidRDefault="00D5127A" w:rsidP="006C568F">
      <w:pPr>
        <w:numPr>
          <w:ilvl w:val="0"/>
          <w:numId w:val="107"/>
        </w:numPr>
        <w:spacing w:after="0" w:line="240" w:lineRule="auto"/>
        <w:jc w:val="both"/>
        <w:rPr>
          <w:sz w:val="26"/>
          <w:szCs w:val="26"/>
        </w:rPr>
      </w:pPr>
      <w:r w:rsidRPr="006C79AD">
        <w:rPr>
          <w:sz w:val="26"/>
          <w:szCs w:val="26"/>
        </w:rPr>
        <w:t>participă la întocmirea meniului săptămânal;</w:t>
      </w:r>
    </w:p>
    <w:p w:rsidR="00D5127A" w:rsidRPr="006C79AD" w:rsidRDefault="00D5127A" w:rsidP="006C568F">
      <w:pPr>
        <w:numPr>
          <w:ilvl w:val="0"/>
          <w:numId w:val="107"/>
        </w:numPr>
        <w:spacing w:after="0" w:line="240" w:lineRule="auto"/>
        <w:jc w:val="both"/>
        <w:rPr>
          <w:sz w:val="26"/>
          <w:szCs w:val="26"/>
        </w:rPr>
      </w:pPr>
      <w:r w:rsidRPr="006C79AD">
        <w:rPr>
          <w:sz w:val="26"/>
          <w:szCs w:val="26"/>
        </w:rPr>
        <w:t>pe timpul desfasurarii activitatii, in special dupa orele 19</w:t>
      </w:r>
      <w:r w:rsidRPr="006C79AD">
        <w:rPr>
          <w:sz w:val="26"/>
          <w:szCs w:val="26"/>
          <w:vertAlign w:val="superscript"/>
        </w:rPr>
        <w:t>00</w:t>
      </w:r>
      <w:r w:rsidRPr="006C79AD">
        <w:rPr>
          <w:sz w:val="26"/>
          <w:szCs w:val="26"/>
        </w:rPr>
        <w:t>, are in vedere ca toate persoanele internate sa fie in institutie, iar in cazul in care constata nereguli grave, anunta imediat seful centrului, coordonatorul personal de specialitate sau organele abilitate (Politia, Pompierii, Salvarea, etc.);</w:t>
      </w:r>
    </w:p>
    <w:p w:rsidR="00D5127A" w:rsidRPr="006C79AD" w:rsidRDefault="00D5127A" w:rsidP="006C568F">
      <w:pPr>
        <w:numPr>
          <w:ilvl w:val="0"/>
          <w:numId w:val="107"/>
        </w:numPr>
        <w:spacing w:after="0" w:line="240" w:lineRule="auto"/>
        <w:jc w:val="both"/>
        <w:rPr>
          <w:sz w:val="26"/>
          <w:szCs w:val="26"/>
        </w:rPr>
      </w:pPr>
      <w:r w:rsidRPr="006C79AD">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6C79AD" w:rsidRDefault="00D5127A" w:rsidP="006C568F">
      <w:pPr>
        <w:numPr>
          <w:ilvl w:val="0"/>
          <w:numId w:val="107"/>
        </w:numPr>
        <w:spacing w:after="0" w:line="240" w:lineRule="auto"/>
        <w:jc w:val="both"/>
        <w:rPr>
          <w:sz w:val="26"/>
          <w:szCs w:val="26"/>
        </w:rPr>
      </w:pPr>
      <w:r w:rsidRPr="006C79AD">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C20242" w:rsidRDefault="00D5127A" w:rsidP="006C568F">
      <w:pPr>
        <w:numPr>
          <w:ilvl w:val="0"/>
          <w:numId w:val="107"/>
        </w:numPr>
        <w:spacing w:after="0" w:line="240" w:lineRule="auto"/>
        <w:jc w:val="both"/>
        <w:rPr>
          <w:sz w:val="26"/>
          <w:szCs w:val="26"/>
        </w:rPr>
      </w:pPr>
      <w:r w:rsidRPr="00C20242">
        <w:rPr>
          <w:sz w:val="26"/>
          <w:szCs w:val="26"/>
        </w:rPr>
        <w:lastRenderedPageBreak/>
        <w:t>respecta reglementarile in vigoare privind prevenirea, controlul si combaterea infectiilor nosocomiale;</w:t>
      </w:r>
    </w:p>
    <w:p w:rsidR="00D5127A" w:rsidRPr="00C20242" w:rsidRDefault="00D5127A" w:rsidP="006C568F">
      <w:pPr>
        <w:numPr>
          <w:ilvl w:val="0"/>
          <w:numId w:val="107"/>
        </w:numPr>
        <w:spacing w:after="0" w:line="240" w:lineRule="auto"/>
        <w:jc w:val="both"/>
        <w:rPr>
          <w:sz w:val="26"/>
          <w:szCs w:val="26"/>
        </w:rPr>
      </w:pPr>
      <w:r w:rsidRPr="00C20242">
        <w:rPr>
          <w:sz w:val="26"/>
          <w:szCs w:val="26"/>
        </w:rPr>
        <w:t>respecta secretul profesional si codul de etica al asistentului medical;</w:t>
      </w:r>
    </w:p>
    <w:p w:rsidR="00D5127A" w:rsidRPr="00C20242" w:rsidRDefault="00D5127A" w:rsidP="006C568F">
      <w:pPr>
        <w:numPr>
          <w:ilvl w:val="0"/>
          <w:numId w:val="107"/>
        </w:numPr>
        <w:spacing w:after="0" w:line="240" w:lineRule="auto"/>
        <w:jc w:val="both"/>
        <w:rPr>
          <w:sz w:val="26"/>
          <w:szCs w:val="26"/>
        </w:rPr>
      </w:pPr>
      <w:r w:rsidRPr="00C20242">
        <w:rPr>
          <w:sz w:val="26"/>
          <w:szCs w:val="26"/>
        </w:rPr>
        <w:t>respecta si apara drepturile beneficiarilor;</w:t>
      </w:r>
    </w:p>
    <w:p w:rsidR="00D5127A" w:rsidRPr="00C20242" w:rsidRDefault="00D5127A" w:rsidP="006C568F">
      <w:pPr>
        <w:numPr>
          <w:ilvl w:val="0"/>
          <w:numId w:val="107"/>
        </w:numPr>
        <w:spacing w:after="0" w:line="240" w:lineRule="auto"/>
        <w:jc w:val="both"/>
        <w:rPr>
          <w:sz w:val="26"/>
          <w:szCs w:val="26"/>
        </w:rPr>
      </w:pPr>
      <w:r w:rsidRPr="00C20242">
        <w:rPr>
          <w:sz w:val="26"/>
          <w:szCs w:val="26"/>
        </w:rPr>
        <w:t>se preocupa de actualizarea cunostintelor profesionale, prin studiu individual sau alte forme de educatie continua si conform cerintelor postului;</w:t>
      </w:r>
    </w:p>
    <w:p w:rsidR="00D5127A" w:rsidRPr="00C20242" w:rsidRDefault="00D5127A" w:rsidP="006C568F">
      <w:pPr>
        <w:numPr>
          <w:ilvl w:val="0"/>
          <w:numId w:val="107"/>
        </w:numPr>
        <w:spacing w:after="0" w:line="240" w:lineRule="auto"/>
        <w:jc w:val="both"/>
        <w:rPr>
          <w:sz w:val="26"/>
          <w:szCs w:val="26"/>
        </w:rPr>
      </w:pPr>
      <w:r w:rsidRPr="00C20242">
        <w:rPr>
          <w:sz w:val="26"/>
          <w:szCs w:val="26"/>
        </w:rPr>
        <w:t xml:space="preserve">aplica OMS nr.261/2007 privind dezinfectia prin mijloace chimice: </w:t>
      </w:r>
    </w:p>
    <w:p w:rsidR="00D5127A" w:rsidRPr="00C20242" w:rsidRDefault="00D5127A" w:rsidP="006C568F">
      <w:pPr>
        <w:numPr>
          <w:ilvl w:val="2"/>
          <w:numId w:val="107"/>
        </w:numPr>
        <w:spacing w:after="0" w:line="240" w:lineRule="auto"/>
        <w:ind w:left="720" w:firstLine="90"/>
        <w:jc w:val="both"/>
        <w:rPr>
          <w:sz w:val="26"/>
          <w:szCs w:val="26"/>
        </w:rPr>
      </w:pPr>
      <w:r w:rsidRPr="00C20242">
        <w:rPr>
          <w:sz w:val="26"/>
          <w:szCs w:val="26"/>
        </w:rPr>
        <w:t>cunoaste si respecta utilizarea produselor biocide incadrate, conform prevederilor in vigoare, in tipul I de produs utilizat prin: dezinfectia igienica a mainilor prin spalare, dezinfectia igienica a mainilor prin frecare, dezinfectia pielii intacte;</w:t>
      </w:r>
    </w:p>
    <w:p w:rsidR="00D5127A" w:rsidRPr="00C20242" w:rsidRDefault="00D5127A" w:rsidP="006C568F">
      <w:pPr>
        <w:numPr>
          <w:ilvl w:val="2"/>
          <w:numId w:val="107"/>
        </w:numPr>
        <w:spacing w:after="0" w:line="240" w:lineRule="auto"/>
        <w:ind w:left="720" w:firstLine="90"/>
        <w:jc w:val="both"/>
        <w:rPr>
          <w:sz w:val="26"/>
          <w:szCs w:val="26"/>
        </w:rPr>
      </w:pPr>
      <w:r w:rsidRPr="00C20242">
        <w:rPr>
          <w:sz w:val="26"/>
          <w:szCs w:val="26"/>
        </w:rPr>
        <w:t>cunoaste si respecta utilizarea biocidelor incadrate conform prevederilor in vigoare, in tipul II de produs utilizate pentru: dezinfectia suprafewtelor, dezinfectia dispozitivelor (instrumente) medicale prin imersie, dezinfectia lenjeriei (material moale);</w:t>
      </w:r>
    </w:p>
    <w:p w:rsidR="00D5127A" w:rsidRPr="00C20242" w:rsidRDefault="00D5127A" w:rsidP="006C568F">
      <w:pPr>
        <w:numPr>
          <w:ilvl w:val="2"/>
          <w:numId w:val="107"/>
        </w:numPr>
        <w:spacing w:after="0" w:line="240" w:lineRule="auto"/>
        <w:ind w:left="720" w:firstLine="90"/>
        <w:jc w:val="both"/>
        <w:rPr>
          <w:sz w:val="26"/>
          <w:szCs w:val="26"/>
        </w:rPr>
      </w:pPr>
      <w:r w:rsidRPr="00C20242">
        <w:rPr>
          <w:sz w:val="26"/>
          <w:szCs w:val="26"/>
        </w:rPr>
        <w:t>cunoaste si respecta criteriile de utilizare si pastrare corecta a produselor dezinfectante;</w:t>
      </w:r>
    </w:p>
    <w:p w:rsidR="00D5127A" w:rsidRPr="00C20242" w:rsidRDefault="00D5127A" w:rsidP="006C568F">
      <w:pPr>
        <w:numPr>
          <w:ilvl w:val="0"/>
          <w:numId w:val="107"/>
        </w:numPr>
        <w:spacing w:after="0" w:line="240" w:lineRule="auto"/>
        <w:jc w:val="both"/>
        <w:rPr>
          <w:sz w:val="26"/>
          <w:szCs w:val="26"/>
        </w:rPr>
      </w:pPr>
      <w:r w:rsidRPr="00C20242">
        <w:rPr>
          <w:sz w:val="26"/>
          <w:szCs w:val="26"/>
        </w:rPr>
        <w:t xml:space="preserve">aplica OMS nr.916/2006 privind aprobarea Normelor de supraveghere, prevenire si control al infectiilor nosocomiale: </w:t>
      </w:r>
    </w:p>
    <w:p w:rsidR="00D5127A" w:rsidRPr="00C20242" w:rsidRDefault="00D5127A" w:rsidP="00D5127A">
      <w:pPr>
        <w:pStyle w:val="Listparagraf1"/>
        <w:spacing w:after="0" w:line="240" w:lineRule="auto"/>
        <w:ind w:left="360"/>
        <w:jc w:val="both"/>
        <w:rPr>
          <w:sz w:val="26"/>
          <w:szCs w:val="26"/>
        </w:rPr>
      </w:pPr>
      <w:r w:rsidRPr="00C20242">
        <w:rPr>
          <w:sz w:val="26"/>
          <w:szCs w:val="26"/>
        </w:rPr>
        <w:t>-    implementeaza practicile de ingrijire a beneficiarilor in vederea controlului infectiilor;</w:t>
      </w:r>
    </w:p>
    <w:p w:rsidR="00D5127A" w:rsidRPr="00C20242" w:rsidRDefault="00D5127A" w:rsidP="00D5127A">
      <w:pPr>
        <w:pStyle w:val="Listparagraf1"/>
        <w:spacing w:after="0" w:line="240" w:lineRule="auto"/>
        <w:ind w:left="0"/>
        <w:jc w:val="both"/>
        <w:rPr>
          <w:sz w:val="26"/>
          <w:szCs w:val="26"/>
        </w:rPr>
      </w:pPr>
      <w:r w:rsidRPr="00C20242">
        <w:rPr>
          <w:sz w:val="26"/>
          <w:szCs w:val="26"/>
        </w:rPr>
        <w:t xml:space="preserve">      -  se familiarizeaza cu practicile de prevenire a aparitiei si a raspandirii infectiilor si aplicarea practicilor adecvate pe toata durata rezidentei beneficiarilor;</w:t>
      </w:r>
    </w:p>
    <w:p w:rsidR="00D5127A" w:rsidRPr="00C20242" w:rsidRDefault="00D5127A" w:rsidP="006C568F">
      <w:pPr>
        <w:pStyle w:val="Listparagraf1"/>
        <w:numPr>
          <w:ilvl w:val="0"/>
          <w:numId w:val="109"/>
        </w:numPr>
        <w:spacing w:after="0" w:line="240" w:lineRule="auto"/>
        <w:jc w:val="both"/>
        <w:rPr>
          <w:sz w:val="26"/>
          <w:szCs w:val="26"/>
        </w:rPr>
      </w:pPr>
      <w:r w:rsidRPr="00C20242">
        <w:rPr>
          <w:sz w:val="26"/>
          <w:szCs w:val="26"/>
        </w:rPr>
        <w:t>mentine igiena conform politicilor centrului si practicilor de ingrijire adecvate din salon;</w:t>
      </w:r>
    </w:p>
    <w:p w:rsidR="00D5127A" w:rsidRPr="00C20242" w:rsidRDefault="00D5127A" w:rsidP="006C568F">
      <w:pPr>
        <w:pStyle w:val="Listparagraf1"/>
        <w:numPr>
          <w:ilvl w:val="0"/>
          <w:numId w:val="109"/>
        </w:numPr>
        <w:spacing w:after="0" w:line="240" w:lineRule="auto"/>
        <w:jc w:val="both"/>
        <w:rPr>
          <w:sz w:val="26"/>
          <w:szCs w:val="26"/>
        </w:rPr>
      </w:pPr>
      <w:r w:rsidRPr="00C20242">
        <w:rPr>
          <w:sz w:val="26"/>
          <w:szCs w:val="26"/>
        </w:rPr>
        <w:t>declara imbolnavirile aparute pe parcursul investigatiilor;</w:t>
      </w:r>
    </w:p>
    <w:p w:rsidR="00D5127A" w:rsidRPr="00C20242" w:rsidRDefault="00D5127A" w:rsidP="006C568F">
      <w:pPr>
        <w:pStyle w:val="Listparagraf1"/>
        <w:numPr>
          <w:ilvl w:val="0"/>
          <w:numId w:val="108"/>
        </w:numPr>
        <w:spacing w:after="0" w:line="240" w:lineRule="auto"/>
        <w:jc w:val="both"/>
        <w:rPr>
          <w:sz w:val="26"/>
          <w:szCs w:val="26"/>
        </w:rPr>
      </w:pPr>
      <w:r w:rsidRPr="00C20242">
        <w:rPr>
          <w:sz w:val="26"/>
          <w:szCs w:val="26"/>
        </w:rPr>
        <w:t>monitorizeaza tehnicile aseptice, inclusiv spalarea pe maini si utilizarea izolarii;</w:t>
      </w:r>
    </w:p>
    <w:p w:rsidR="00D5127A" w:rsidRPr="00C20242" w:rsidRDefault="00D5127A" w:rsidP="006C568F">
      <w:pPr>
        <w:pStyle w:val="Listparagraf1"/>
        <w:numPr>
          <w:ilvl w:val="0"/>
          <w:numId w:val="108"/>
        </w:numPr>
        <w:spacing w:after="0" w:line="240" w:lineRule="auto"/>
        <w:jc w:val="both"/>
        <w:rPr>
          <w:sz w:val="26"/>
          <w:szCs w:val="26"/>
        </w:rPr>
      </w:pPr>
      <w:r w:rsidRPr="00C20242">
        <w:rPr>
          <w:sz w:val="26"/>
          <w:szCs w:val="26"/>
        </w:rPr>
        <w:t>informeaza cu promptitudine medicul in legatura cu aparitia semnelor de infectie la unul dintre beneficiarii aflati in ingrijirea sa;</w:t>
      </w:r>
    </w:p>
    <w:p w:rsidR="00D5127A" w:rsidRPr="00C20242" w:rsidRDefault="00D5127A" w:rsidP="006C568F">
      <w:pPr>
        <w:pStyle w:val="Listparagraf1"/>
        <w:numPr>
          <w:ilvl w:val="0"/>
          <w:numId w:val="108"/>
        </w:numPr>
        <w:spacing w:after="0" w:line="240" w:lineRule="auto"/>
        <w:jc w:val="both"/>
        <w:rPr>
          <w:sz w:val="26"/>
          <w:szCs w:val="26"/>
        </w:rPr>
      </w:pPr>
      <w:r w:rsidRPr="00C20242">
        <w:rPr>
          <w:sz w:val="26"/>
          <w:szCs w:val="26"/>
        </w:rPr>
        <w:t>initiaza izolarea beneficiarului care prezinta semne ale unor boli transmisibile;</w:t>
      </w:r>
    </w:p>
    <w:p w:rsidR="00D5127A" w:rsidRPr="00C20242" w:rsidRDefault="00D5127A" w:rsidP="006C568F">
      <w:pPr>
        <w:pStyle w:val="Listparagraf1"/>
        <w:numPr>
          <w:ilvl w:val="0"/>
          <w:numId w:val="108"/>
        </w:numPr>
        <w:spacing w:after="0" w:line="240" w:lineRule="auto"/>
        <w:jc w:val="both"/>
        <w:rPr>
          <w:sz w:val="26"/>
          <w:szCs w:val="26"/>
        </w:rPr>
      </w:pPr>
      <w:r w:rsidRPr="00C20242">
        <w:rPr>
          <w:sz w:val="26"/>
          <w:szCs w:val="26"/>
        </w:rPr>
        <w:t>limiteaza expunerea beneficiarilor la infectii provenite de la vizitatori, personalul centrului, sau echipamentul utilizat pentru diagnosticare;</w:t>
      </w:r>
    </w:p>
    <w:p w:rsidR="00D5127A" w:rsidRPr="00C20242" w:rsidRDefault="00D5127A" w:rsidP="006C568F">
      <w:pPr>
        <w:pStyle w:val="Listparagraf1"/>
        <w:numPr>
          <w:ilvl w:val="0"/>
          <w:numId w:val="108"/>
        </w:numPr>
        <w:spacing w:after="0" w:line="240" w:lineRule="auto"/>
        <w:jc w:val="both"/>
        <w:rPr>
          <w:sz w:val="26"/>
          <w:szCs w:val="26"/>
        </w:rPr>
      </w:pPr>
      <w:r w:rsidRPr="00C20242">
        <w:rPr>
          <w:sz w:val="26"/>
          <w:szCs w:val="26"/>
        </w:rPr>
        <w:t>mentine o rezerva asigurata si adecvata de materiale pentru saloane, medicamente si alte materiale necesare ingrijirii beneficiarilor;</w:t>
      </w:r>
    </w:p>
    <w:p w:rsidR="00D5127A" w:rsidRPr="00C20242" w:rsidRDefault="00D5127A" w:rsidP="006C568F">
      <w:pPr>
        <w:pStyle w:val="Listparagraf1"/>
        <w:numPr>
          <w:ilvl w:val="0"/>
          <w:numId w:val="108"/>
        </w:numPr>
        <w:spacing w:after="0" w:line="240" w:lineRule="auto"/>
        <w:jc w:val="both"/>
        <w:rPr>
          <w:sz w:val="26"/>
          <w:szCs w:val="26"/>
        </w:rPr>
      </w:pPr>
      <w:r w:rsidRPr="00C20242">
        <w:rPr>
          <w:sz w:val="26"/>
          <w:szCs w:val="26"/>
        </w:rPr>
        <w:t>identifica infectiile nosocomiale;</w:t>
      </w:r>
    </w:p>
    <w:p w:rsidR="00D5127A" w:rsidRPr="00C20242" w:rsidRDefault="00D5127A" w:rsidP="006C568F">
      <w:pPr>
        <w:pStyle w:val="Listparagraf1"/>
        <w:numPr>
          <w:ilvl w:val="0"/>
          <w:numId w:val="108"/>
        </w:numPr>
        <w:spacing w:after="0" w:line="240" w:lineRule="auto"/>
        <w:jc w:val="both"/>
        <w:rPr>
          <w:sz w:val="26"/>
          <w:szCs w:val="26"/>
        </w:rPr>
      </w:pPr>
      <w:r w:rsidRPr="00C20242">
        <w:rPr>
          <w:sz w:val="26"/>
          <w:szCs w:val="26"/>
        </w:rPr>
        <w:t>investigheaza tipul de infectie si agentul patogen, impreuna cu medicul;</w:t>
      </w:r>
    </w:p>
    <w:p w:rsidR="00D5127A" w:rsidRPr="00C20242" w:rsidRDefault="00D5127A" w:rsidP="006C568F">
      <w:pPr>
        <w:pStyle w:val="Listparagraf1"/>
        <w:numPr>
          <w:ilvl w:val="0"/>
          <w:numId w:val="108"/>
        </w:numPr>
        <w:spacing w:after="0" w:line="240" w:lineRule="auto"/>
        <w:jc w:val="both"/>
        <w:rPr>
          <w:sz w:val="26"/>
          <w:szCs w:val="26"/>
        </w:rPr>
      </w:pPr>
      <w:r w:rsidRPr="00C20242">
        <w:rPr>
          <w:sz w:val="26"/>
          <w:szCs w:val="26"/>
        </w:rPr>
        <w:t>participa la investigarea epidemiilor;</w:t>
      </w:r>
    </w:p>
    <w:p w:rsidR="00D5127A" w:rsidRPr="00C20242" w:rsidRDefault="00D5127A" w:rsidP="006C568F">
      <w:pPr>
        <w:pStyle w:val="Listparagraf1"/>
        <w:numPr>
          <w:ilvl w:val="0"/>
          <w:numId w:val="108"/>
        </w:numPr>
        <w:spacing w:after="0" w:line="240" w:lineRule="auto"/>
        <w:jc w:val="both"/>
        <w:rPr>
          <w:sz w:val="26"/>
          <w:szCs w:val="26"/>
        </w:rPr>
      </w:pPr>
      <w:r w:rsidRPr="00C20242">
        <w:rPr>
          <w:sz w:val="26"/>
          <w:szCs w:val="26"/>
        </w:rPr>
        <w:t>asigura comunicarea cu institutiile de sanatate publica si cu alte autoritati, unde este cazul;</w:t>
      </w:r>
    </w:p>
    <w:p w:rsidR="00D5127A" w:rsidRPr="00C20242" w:rsidRDefault="00D5127A" w:rsidP="006C568F">
      <w:pPr>
        <w:numPr>
          <w:ilvl w:val="0"/>
          <w:numId w:val="107"/>
        </w:numPr>
        <w:spacing w:after="0" w:line="240" w:lineRule="auto"/>
        <w:jc w:val="both"/>
        <w:rPr>
          <w:sz w:val="26"/>
          <w:szCs w:val="26"/>
        </w:rPr>
      </w:pPr>
      <w:r w:rsidRPr="00C20242">
        <w:rPr>
          <w:sz w:val="26"/>
          <w:szCs w:val="26"/>
        </w:rPr>
        <w:t xml:space="preserve">aplica OMS nr.219/2002 privind gestionarea deseurilor: </w:t>
      </w:r>
    </w:p>
    <w:p w:rsidR="00D5127A" w:rsidRPr="00C20242" w:rsidRDefault="00D5127A" w:rsidP="00D5127A">
      <w:pPr>
        <w:pStyle w:val="Listparagraf1"/>
        <w:spacing w:after="0" w:line="240" w:lineRule="auto"/>
        <w:jc w:val="both"/>
        <w:rPr>
          <w:sz w:val="26"/>
          <w:szCs w:val="26"/>
        </w:rPr>
      </w:pPr>
      <w:r w:rsidRPr="00C20242">
        <w:rPr>
          <w:sz w:val="26"/>
          <w:szCs w:val="26"/>
        </w:rPr>
        <w:lastRenderedPageBreak/>
        <w:t>-  aplica procedurile stipulate de Codul de procedura;</w:t>
      </w:r>
    </w:p>
    <w:p w:rsidR="00D5127A" w:rsidRPr="00C20242" w:rsidRDefault="00D5127A" w:rsidP="00D5127A">
      <w:pPr>
        <w:pStyle w:val="Listparagraf1"/>
        <w:spacing w:after="0" w:line="240" w:lineRule="auto"/>
        <w:jc w:val="both"/>
        <w:rPr>
          <w:sz w:val="26"/>
          <w:szCs w:val="26"/>
        </w:rPr>
      </w:pPr>
      <w:r w:rsidRPr="00C20242">
        <w:rPr>
          <w:sz w:val="26"/>
          <w:szCs w:val="26"/>
        </w:rPr>
        <w:t xml:space="preserve">- colectarea si separarea deseurilor la locul de producere pe urmatoarele categorii: </w:t>
      </w:r>
    </w:p>
    <w:p w:rsidR="00D5127A" w:rsidRPr="00C20242" w:rsidRDefault="00D5127A" w:rsidP="00D5127A">
      <w:pPr>
        <w:pStyle w:val="Listparagraf1"/>
        <w:tabs>
          <w:tab w:val="left" w:pos="900"/>
        </w:tabs>
        <w:spacing w:after="0" w:line="240" w:lineRule="auto"/>
        <w:jc w:val="both"/>
        <w:rPr>
          <w:sz w:val="26"/>
          <w:szCs w:val="26"/>
        </w:rPr>
      </w:pPr>
      <w:r w:rsidRPr="00C20242">
        <w:rPr>
          <w:sz w:val="26"/>
          <w:szCs w:val="26"/>
        </w:rPr>
        <w:t xml:space="preserve">-  deseuri nepericuloase (ambalaj de culoare neagra); </w:t>
      </w:r>
    </w:p>
    <w:p w:rsidR="00D5127A" w:rsidRPr="00C20242" w:rsidRDefault="00D5127A" w:rsidP="00D5127A">
      <w:pPr>
        <w:pStyle w:val="Listparagraf1"/>
        <w:tabs>
          <w:tab w:val="left" w:pos="900"/>
        </w:tabs>
        <w:spacing w:after="0" w:line="240" w:lineRule="auto"/>
        <w:jc w:val="both"/>
        <w:rPr>
          <w:sz w:val="26"/>
          <w:szCs w:val="26"/>
        </w:rPr>
      </w:pPr>
      <w:r w:rsidRPr="00C20242">
        <w:rPr>
          <w:sz w:val="26"/>
          <w:szCs w:val="26"/>
        </w:rPr>
        <w:t xml:space="preserve">- deseuri periculoase (ambalaj de culoare galbena si se elimina odata cu continutul); </w:t>
      </w:r>
    </w:p>
    <w:p w:rsidR="00D5127A" w:rsidRPr="00C20242" w:rsidRDefault="00D5127A" w:rsidP="00D5127A">
      <w:pPr>
        <w:pStyle w:val="Listparagraf1"/>
        <w:tabs>
          <w:tab w:val="left" w:pos="900"/>
        </w:tabs>
        <w:spacing w:after="0" w:line="240" w:lineRule="auto"/>
        <w:jc w:val="both"/>
        <w:rPr>
          <w:sz w:val="26"/>
          <w:szCs w:val="26"/>
        </w:rPr>
      </w:pPr>
      <w:r w:rsidRPr="00C20242">
        <w:rPr>
          <w:sz w:val="26"/>
          <w:szCs w:val="26"/>
        </w:rPr>
        <w:t>- deseurile contaminate intepatoare si taietoare se colecteaza in recipiente cu pereti rezistenti prevazute cu capac, marcate cu pictograma „pericol biologic”;</w:t>
      </w:r>
    </w:p>
    <w:p w:rsidR="00D5127A" w:rsidRPr="00C20242" w:rsidRDefault="00D5127A" w:rsidP="00D5127A">
      <w:pPr>
        <w:pStyle w:val="Listparagraf1"/>
        <w:tabs>
          <w:tab w:val="left" w:pos="900"/>
        </w:tabs>
        <w:spacing w:after="0" w:line="240" w:lineRule="auto"/>
        <w:jc w:val="both"/>
        <w:rPr>
          <w:sz w:val="26"/>
          <w:szCs w:val="26"/>
        </w:rPr>
      </w:pPr>
      <w:r w:rsidRPr="00C20242">
        <w:rPr>
          <w:sz w:val="26"/>
          <w:szCs w:val="26"/>
        </w:rPr>
        <w:t>- depozitarea temporara in spatii special destinate;</w:t>
      </w:r>
    </w:p>
    <w:p w:rsidR="00D5127A" w:rsidRPr="00C20242" w:rsidRDefault="00D5127A" w:rsidP="006C568F">
      <w:pPr>
        <w:numPr>
          <w:ilvl w:val="0"/>
          <w:numId w:val="107"/>
        </w:numPr>
        <w:spacing w:after="0" w:line="240" w:lineRule="auto"/>
        <w:jc w:val="both"/>
        <w:rPr>
          <w:sz w:val="26"/>
          <w:szCs w:val="26"/>
        </w:rPr>
      </w:pPr>
      <w:r w:rsidRPr="00C20242">
        <w:rPr>
          <w:sz w:val="26"/>
          <w:szCs w:val="26"/>
        </w:rPr>
        <w:t>cunoaşte şi respectă prevederile R.O.F., a R.O.I. a instituţiei, cunoaşte şi respectă prevederile Manualului de proceduri, ale Ghidul beneficiarului şi a celorlalte documente interne ale CRRN Tulghes;</w:t>
      </w:r>
    </w:p>
    <w:p w:rsidR="00D5127A" w:rsidRPr="00C20242" w:rsidRDefault="00D5127A" w:rsidP="006C568F">
      <w:pPr>
        <w:numPr>
          <w:ilvl w:val="0"/>
          <w:numId w:val="107"/>
        </w:numPr>
        <w:spacing w:after="0" w:line="240" w:lineRule="auto"/>
        <w:jc w:val="both"/>
        <w:rPr>
          <w:sz w:val="26"/>
          <w:szCs w:val="26"/>
        </w:rPr>
      </w:pPr>
      <w:r w:rsidRPr="00C20242">
        <w:rPr>
          <w:sz w:val="26"/>
          <w:szCs w:val="26"/>
        </w:rPr>
        <w:t>cunoaşte şi respectă Carta drepturilor beneficiarilor şi Codul de etică al centrului;(Modulul V – Drepturi şi etică Standard 1)</w:t>
      </w:r>
    </w:p>
    <w:p w:rsidR="00D5127A" w:rsidRPr="006C79AD" w:rsidRDefault="00D5127A" w:rsidP="006C568F">
      <w:pPr>
        <w:numPr>
          <w:ilvl w:val="0"/>
          <w:numId w:val="107"/>
        </w:numPr>
        <w:spacing w:after="0" w:line="240" w:lineRule="auto"/>
        <w:jc w:val="both"/>
        <w:rPr>
          <w:sz w:val="26"/>
          <w:szCs w:val="26"/>
        </w:rPr>
      </w:pPr>
      <w:r w:rsidRPr="00C20242">
        <w:rPr>
          <w:sz w:val="26"/>
          <w:szCs w:val="26"/>
        </w:rPr>
        <w:t xml:space="preserve">cunoaşte şi respectă prevederile Ordinului 67/2015 emis de MMFPSPV,  privind standardele minime de calitate pentru serviciile sociale din centrele rezidenţiale destinate persoanelor adulte cu dizabilităţi; își desfășoară activitatea cu respectarea procedurilor operaționale existente la nivel de </w:t>
      </w:r>
      <w:r w:rsidRPr="006C79AD">
        <w:rPr>
          <w:sz w:val="26"/>
          <w:szCs w:val="26"/>
        </w:rPr>
        <w:t>centru;</w:t>
      </w:r>
    </w:p>
    <w:p w:rsidR="00D5127A" w:rsidRPr="006C79AD" w:rsidRDefault="00D5127A" w:rsidP="006C568F">
      <w:pPr>
        <w:numPr>
          <w:ilvl w:val="0"/>
          <w:numId w:val="107"/>
        </w:numPr>
        <w:spacing w:after="0" w:line="240" w:lineRule="auto"/>
        <w:jc w:val="both"/>
        <w:rPr>
          <w:sz w:val="26"/>
          <w:szCs w:val="26"/>
        </w:rPr>
      </w:pPr>
      <w:r w:rsidRPr="006C79AD">
        <w:rPr>
          <w:sz w:val="26"/>
          <w:szCs w:val="26"/>
        </w:rPr>
        <w:t xml:space="preserve">cunoaşte PO 26.03 privind Menţinerea stării de sănătate precum şi toate procedurile operaționale care reglementează activităţile centrului, elaborate în baza Ordinului SGG nr.200/2016 privind modificarea şi completarea Ordinului SGG nr.400/2015 pentru aprobarea Codului controlului intern/managerial; </w:t>
      </w:r>
    </w:p>
    <w:p w:rsidR="00D5127A" w:rsidRPr="006C79AD" w:rsidRDefault="00D5127A" w:rsidP="006C568F">
      <w:pPr>
        <w:numPr>
          <w:ilvl w:val="0"/>
          <w:numId w:val="107"/>
        </w:numPr>
        <w:spacing w:after="0" w:line="240" w:lineRule="auto"/>
        <w:jc w:val="both"/>
        <w:rPr>
          <w:sz w:val="26"/>
          <w:szCs w:val="26"/>
        </w:rPr>
      </w:pPr>
      <w:r w:rsidRPr="006C79AD">
        <w:rPr>
          <w:sz w:val="26"/>
          <w:szCs w:val="26"/>
        </w:rPr>
        <w:t>cu beneficiarii va avea permanent un dialog constructiv  şi va aborda orice situaţie, astfel încăt să respecte demnitatea şi intimitatea acestora;</w:t>
      </w:r>
    </w:p>
    <w:p w:rsidR="00D5127A" w:rsidRPr="006C79AD" w:rsidRDefault="00D5127A" w:rsidP="006C568F">
      <w:pPr>
        <w:numPr>
          <w:ilvl w:val="0"/>
          <w:numId w:val="107"/>
        </w:numPr>
        <w:spacing w:after="0" w:line="240" w:lineRule="auto"/>
        <w:jc w:val="both"/>
        <w:rPr>
          <w:sz w:val="26"/>
          <w:szCs w:val="26"/>
        </w:rPr>
      </w:pPr>
      <w:r w:rsidRPr="006C79AD">
        <w:rPr>
          <w:sz w:val="26"/>
          <w:szCs w:val="26"/>
        </w:rPr>
        <w:t>însoţeşte beneficiarii la activităţi în centru sau în afară, excursii organizate, tabere, etc.</w:t>
      </w:r>
    </w:p>
    <w:p w:rsidR="00D5127A" w:rsidRPr="006C79AD" w:rsidRDefault="00D5127A" w:rsidP="006C568F">
      <w:pPr>
        <w:numPr>
          <w:ilvl w:val="0"/>
          <w:numId w:val="107"/>
        </w:numPr>
        <w:spacing w:after="0" w:line="240" w:lineRule="auto"/>
        <w:jc w:val="both"/>
        <w:rPr>
          <w:sz w:val="26"/>
          <w:szCs w:val="26"/>
        </w:rPr>
      </w:pPr>
      <w:r w:rsidRPr="006C79AD">
        <w:rPr>
          <w:sz w:val="26"/>
          <w:szCs w:val="26"/>
        </w:rPr>
        <w:t>participă la simpozioane, colocvii, cursuri de perfecţionare, seminarii, sesiuni ştiinţifice, schimburi de experienţă;</w:t>
      </w:r>
    </w:p>
    <w:p w:rsidR="00D5127A" w:rsidRPr="006C79AD" w:rsidRDefault="00D5127A" w:rsidP="006C568F">
      <w:pPr>
        <w:numPr>
          <w:ilvl w:val="0"/>
          <w:numId w:val="107"/>
        </w:numPr>
        <w:spacing w:after="0" w:line="240" w:lineRule="auto"/>
        <w:jc w:val="both"/>
        <w:rPr>
          <w:sz w:val="26"/>
          <w:szCs w:val="26"/>
        </w:rPr>
      </w:pPr>
      <w:r w:rsidRPr="006C79AD">
        <w:rPr>
          <w:sz w:val="26"/>
          <w:szCs w:val="26"/>
        </w:rPr>
        <w:t>respectă normele de protecţie a muncii, de sănătate şi securitate în muncă şi cele referitoare la prevenirea şi stingerea incendiilor, participă la instructajele periodece effectuate de responsabilul numit de către şeful centrului, privind normele menţionate;</w:t>
      </w:r>
    </w:p>
    <w:p w:rsidR="00D5127A" w:rsidRPr="006C79AD" w:rsidRDefault="00D5127A" w:rsidP="006C568F">
      <w:pPr>
        <w:pStyle w:val="ListParagraph"/>
        <w:numPr>
          <w:ilvl w:val="0"/>
          <w:numId w:val="107"/>
        </w:numPr>
        <w:tabs>
          <w:tab w:val="left" w:pos="432"/>
        </w:tabs>
        <w:ind w:right="-360"/>
        <w:contextualSpacing/>
        <w:rPr>
          <w:sz w:val="26"/>
          <w:szCs w:val="26"/>
        </w:rPr>
      </w:pPr>
      <w:r w:rsidRPr="006C79AD">
        <w:rPr>
          <w:sz w:val="26"/>
          <w:szCs w:val="26"/>
        </w:rPr>
        <w:t>cunoaşte atribuţiile şi răspunderile în domeniul securităţii şi sănătăţii în muncă şi în domeniul situaţiilor de urgenţă:</w:t>
      </w:r>
    </w:p>
    <w:p w:rsidR="00D5127A" w:rsidRPr="006C79AD" w:rsidRDefault="00D5127A" w:rsidP="006C568F">
      <w:pPr>
        <w:numPr>
          <w:ilvl w:val="0"/>
          <w:numId w:val="107"/>
        </w:numPr>
        <w:spacing w:after="0" w:line="240" w:lineRule="auto"/>
        <w:jc w:val="both"/>
        <w:rPr>
          <w:sz w:val="26"/>
          <w:szCs w:val="26"/>
        </w:rPr>
      </w:pPr>
      <w:r w:rsidRPr="006C79AD">
        <w:rPr>
          <w:sz w:val="26"/>
          <w:szCs w:val="26"/>
        </w:rPr>
        <w:t>răspunde material şi disciplinar, conform Legii nr.53/2003 – Codul muncii şi prevederilor Legii nr.22/1969 pentru pagubele produse din vina sa sau pentru lipsurile constatate din propria gestiune.</w:t>
      </w:r>
    </w:p>
    <w:p w:rsidR="00D5127A" w:rsidRPr="006C79AD" w:rsidRDefault="00D5127A" w:rsidP="006C568F">
      <w:pPr>
        <w:numPr>
          <w:ilvl w:val="0"/>
          <w:numId w:val="107"/>
        </w:numPr>
        <w:spacing w:after="0" w:line="240" w:lineRule="auto"/>
        <w:jc w:val="both"/>
        <w:rPr>
          <w:sz w:val="26"/>
          <w:szCs w:val="26"/>
        </w:rPr>
      </w:pPr>
      <w:r w:rsidRPr="006C79AD">
        <w:rPr>
          <w:sz w:val="26"/>
          <w:szCs w:val="26"/>
        </w:rPr>
        <w:t>este interzisă părăsirea fără aprobare a locului de muncă pe timpul programului de lucru, consumul de băuturi alcoolice şi fumatul în incinta centrului;</w:t>
      </w:r>
    </w:p>
    <w:p w:rsidR="00D5127A" w:rsidRPr="00C20242" w:rsidRDefault="00D5127A" w:rsidP="006C568F">
      <w:pPr>
        <w:numPr>
          <w:ilvl w:val="0"/>
          <w:numId w:val="107"/>
        </w:numPr>
        <w:spacing w:after="0" w:line="240" w:lineRule="auto"/>
        <w:jc w:val="both"/>
        <w:rPr>
          <w:sz w:val="26"/>
          <w:szCs w:val="26"/>
          <w:lang w:val="fr-FR"/>
        </w:rPr>
      </w:pPr>
      <w:r w:rsidRPr="006C79AD">
        <w:rPr>
          <w:sz w:val="26"/>
          <w:szCs w:val="26"/>
        </w:rPr>
        <w:lastRenderedPageBreak/>
        <w:t xml:space="preserve">indeplineşte </w:t>
      </w:r>
      <w:r w:rsidRPr="006C79AD">
        <w:rPr>
          <w:sz w:val="26"/>
          <w:szCs w:val="26"/>
          <w:lang w:val="fr-FR"/>
        </w:rPr>
        <w:t>orice alte atribuţii, ce revin compartimentului în domeniul de</w:t>
      </w:r>
      <w:r w:rsidRPr="00C20242">
        <w:rPr>
          <w:sz w:val="26"/>
          <w:szCs w:val="26"/>
          <w:lang w:val="fr-FR"/>
        </w:rPr>
        <w:t xml:space="preserve"> specialitate şi din actele normative  incidente emise de organele administaţiei  publice.</w:t>
      </w:r>
    </w:p>
    <w:p w:rsidR="00D5127A" w:rsidRPr="00C20242" w:rsidRDefault="00D5127A" w:rsidP="006C568F">
      <w:pPr>
        <w:numPr>
          <w:ilvl w:val="0"/>
          <w:numId w:val="107"/>
        </w:numPr>
        <w:spacing w:after="0" w:line="240" w:lineRule="auto"/>
        <w:jc w:val="both"/>
        <w:rPr>
          <w:sz w:val="26"/>
          <w:szCs w:val="26"/>
          <w:lang w:val="fr-FR"/>
        </w:rPr>
      </w:pPr>
      <w:r w:rsidRPr="00C20242">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numPr>
          <w:ilvl w:val="0"/>
          <w:numId w:val="107"/>
        </w:numPr>
        <w:spacing w:after="0" w:line="240" w:lineRule="auto"/>
        <w:jc w:val="both"/>
        <w:rPr>
          <w:sz w:val="26"/>
          <w:szCs w:val="26"/>
          <w:lang w:val="fr-FR"/>
        </w:rPr>
      </w:pPr>
      <w:r w:rsidRPr="00C20242">
        <w:rPr>
          <w:sz w:val="26"/>
          <w:szCs w:val="26"/>
          <w:lang w:val="fr-FR"/>
        </w:rPr>
        <w:t>păstrarea confidenţialităţii în legătură cu faptele, informaţiile şi documentele       de care ia cunoştinţă în exercitarea funcţiei;</w:t>
      </w:r>
    </w:p>
    <w:p w:rsidR="00D5127A" w:rsidRPr="00C20242" w:rsidRDefault="00D5127A" w:rsidP="006C568F">
      <w:pPr>
        <w:numPr>
          <w:ilvl w:val="0"/>
          <w:numId w:val="107"/>
        </w:numPr>
        <w:spacing w:after="0" w:line="240" w:lineRule="auto"/>
        <w:jc w:val="both"/>
        <w:rPr>
          <w:sz w:val="26"/>
          <w:szCs w:val="26"/>
          <w:lang w:val="fr-FR"/>
        </w:rPr>
      </w:pPr>
      <w:r w:rsidRPr="00C20242">
        <w:rPr>
          <w:sz w:val="26"/>
          <w:szCs w:val="26"/>
          <w:lang w:val="fr-FR"/>
        </w:rPr>
        <w:t xml:space="preserve"> </w:t>
      </w:r>
      <w:r w:rsidRPr="00C20242">
        <w:rPr>
          <w:sz w:val="26"/>
          <w:szCs w:val="26"/>
        </w:rPr>
        <w:t>asigură evidenţa, păstrarea şi arhivarea documentelor privind activitatea  proprie;</w:t>
      </w:r>
    </w:p>
    <w:p w:rsidR="00D5127A" w:rsidRPr="006C79AD" w:rsidRDefault="00D5127A" w:rsidP="006C568F">
      <w:pPr>
        <w:numPr>
          <w:ilvl w:val="0"/>
          <w:numId w:val="107"/>
        </w:numPr>
        <w:spacing w:after="0" w:line="240" w:lineRule="auto"/>
        <w:jc w:val="both"/>
        <w:rPr>
          <w:sz w:val="26"/>
          <w:szCs w:val="26"/>
          <w:lang w:val="fr-FR"/>
        </w:rPr>
      </w:pPr>
      <w:r w:rsidRPr="006C79AD">
        <w:rPr>
          <w:sz w:val="26"/>
          <w:szCs w:val="26"/>
        </w:rPr>
        <w:t>execută orice alte dispozitii date de superiorul ierarhic direct sau de  supraordonatii acestuia in realizarea strategiilor, in limitele respectarii   temeiului legal.</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spacing w:after="0" w:line="240" w:lineRule="auto"/>
        <w:jc w:val="both"/>
        <w:rPr>
          <w:b/>
          <w:sz w:val="26"/>
          <w:szCs w:val="26"/>
          <w:lang w:val="ro-RO"/>
        </w:rPr>
      </w:pPr>
      <w:r w:rsidRPr="00C20242">
        <w:rPr>
          <w:b/>
          <w:sz w:val="26"/>
          <w:szCs w:val="26"/>
          <w:lang w:val="ro-RO"/>
        </w:rPr>
        <w:t xml:space="preserve">             Atribuţiile postului de asistent social: </w:t>
      </w:r>
    </w:p>
    <w:p w:rsidR="00D5127A" w:rsidRPr="00C20242" w:rsidRDefault="00D5127A" w:rsidP="006C568F">
      <w:pPr>
        <w:pStyle w:val="ListParagraph"/>
        <w:numPr>
          <w:ilvl w:val="0"/>
          <w:numId w:val="126"/>
        </w:numPr>
        <w:autoSpaceDE w:val="0"/>
        <w:autoSpaceDN w:val="0"/>
        <w:adjustRightInd w:val="0"/>
        <w:jc w:val="both"/>
        <w:rPr>
          <w:sz w:val="26"/>
          <w:szCs w:val="26"/>
        </w:rPr>
      </w:pPr>
      <w:r w:rsidRPr="00C20242">
        <w:rPr>
          <w:sz w:val="26"/>
          <w:szCs w:val="26"/>
        </w:rPr>
        <w:t>cunoaşte, aplică şi execută prevederile legale în vigoare privind protecţia şi promovarea drepturilor persoanelor cu handicap (</w:t>
      </w:r>
      <w:r w:rsidRPr="00C20242">
        <w:rPr>
          <w:b/>
          <w:sz w:val="26"/>
          <w:szCs w:val="26"/>
        </w:rPr>
        <w:t xml:space="preserve">Legea nr. 448/2006, republicată, </w:t>
      </w:r>
      <w:r w:rsidRPr="00C20242">
        <w:rPr>
          <w:sz w:val="26"/>
          <w:szCs w:val="26"/>
        </w:rPr>
        <w:t xml:space="preserve">privind protecţia şi promovarea drepturilor persoanelor cu handicap, cu modificările şi completările ulterioare, </w:t>
      </w:r>
      <w:r w:rsidRPr="00C20242">
        <w:rPr>
          <w:b/>
          <w:sz w:val="26"/>
          <w:szCs w:val="26"/>
        </w:rPr>
        <w:t>H.G. 268/2007</w:t>
      </w:r>
      <w:r w:rsidRPr="00C20242">
        <w:rPr>
          <w:sz w:val="26"/>
          <w:szCs w:val="26"/>
        </w:rPr>
        <w:t xml:space="preserve"> pentru aprobarea Normelor metodologice de aplicare a prevederilor Legii 448/2006,  </w:t>
      </w:r>
      <w:r w:rsidRPr="00C20242">
        <w:rPr>
          <w:b/>
          <w:sz w:val="26"/>
          <w:szCs w:val="26"/>
        </w:rPr>
        <w:t>H.G. nr. 1434/02.09.2004</w:t>
      </w:r>
      <w:r w:rsidRPr="00C20242">
        <w:rPr>
          <w:sz w:val="26"/>
          <w:szCs w:val="26"/>
        </w:rPr>
        <w:t xml:space="preserve">, privind atribuţiile şi Regulamentul-cadru de organizare şi funcţionare ale Direcţiei Generale de Asistenţă Socială şi Protecţia Copilului, cu modificările şi completările ulterioare; </w:t>
      </w:r>
      <w:r w:rsidRPr="00C20242">
        <w:rPr>
          <w:b/>
          <w:sz w:val="26"/>
          <w:szCs w:val="26"/>
        </w:rPr>
        <w:t xml:space="preserve">Legea 292/2011 </w:t>
      </w:r>
      <w:r w:rsidRPr="00C20242">
        <w:rPr>
          <w:sz w:val="26"/>
          <w:szCs w:val="26"/>
        </w:rPr>
        <w:t xml:space="preserve">privind asistenţa socială; respectă Codul deontologic al asistentului social nr.1/2008, </w:t>
      </w:r>
      <w:r w:rsidRPr="00C20242">
        <w:rPr>
          <w:b/>
          <w:sz w:val="26"/>
          <w:szCs w:val="26"/>
        </w:rPr>
        <w:t xml:space="preserve">Legea nr.188/1999 </w:t>
      </w:r>
      <w:r w:rsidRPr="00C20242">
        <w:rPr>
          <w:sz w:val="26"/>
          <w:szCs w:val="26"/>
        </w:rPr>
        <w:t xml:space="preserve">privind Statutul funcţionarilor publici, respectă </w:t>
      </w:r>
      <w:r w:rsidRPr="00C20242">
        <w:rPr>
          <w:b/>
          <w:sz w:val="26"/>
          <w:szCs w:val="26"/>
        </w:rPr>
        <w:t xml:space="preserve">Legea nr.7/2004 </w:t>
      </w:r>
      <w:r w:rsidRPr="00C20242">
        <w:rPr>
          <w:sz w:val="26"/>
          <w:szCs w:val="26"/>
        </w:rPr>
        <w:t xml:space="preserve">privind Codul de conduit a funţionarilor publici, </w:t>
      </w:r>
      <w:r w:rsidRPr="00C20242">
        <w:rPr>
          <w:b/>
          <w:sz w:val="26"/>
          <w:szCs w:val="26"/>
        </w:rPr>
        <w:t>Ordinul nr.67/2015</w:t>
      </w:r>
      <w:r w:rsidRPr="00C20242">
        <w:rPr>
          <w:sz w:val="26"/>
          <w:szCs w:val="26"/>
        </w:rPr>
        <w:t xml:space="preserve"> privind aprobarea Standardelor minime de calitate pentru acreditarea serviciilor sociale destinate persoanelor adulte cu dizabilităţi, cunoaşte şi respectă prevederile</w:t>
      </w:r>
      <w:r w:rsidRPr="00C20242">
        <w:rPr>
          <w:b/>
          <w:sz w:val="26"/>
          <w:szCs w:val="26"/>
        </w:rPr>
        <w:t xml:space="preserve"> R.O.F., a R.O.I. </w:t>
      </w:r>
      <w:r w:rsidRPr="00C20242">
        <w:rPr>
          <w:sz w:val="26"/>
          <w:szCs w:val="26"/>
        </w:rPr>
        <w:t xml:space="preserve">ale instituţiei;  </w:t>
      </w:r>
    </w:p>
    <w:p w:rsidR="00D5127A" w:rsidRPr="00C20242" w:rsidRDefault="00D5127A" w:rsidP="006C568F">
      <w:pPr>
        <w:pStyle w:val="ListParagraph"/>
        <w:numPr>
          <w:ilvl w:val="0"/>
          <w:numId w:val="126"/>
        </w:numPr>
        <w:autoSpaceDE w:val="0"/>
        <w:autoSpaceDN w:val="0"/>
        <w:adjustRightInd w:val="0"/>
        <w:jc w:val="both"/>
        <w:rPr>
          <w:sz w:val="26"/>
          <w:szCs w:val="26"/>
        </w:rPr>
      </w:pPr>
      <w:r w:rsidRPr="00C20242">
        <w:rPr>
          <w:sz w:val="26"/>
          <w:szCs w:val="26"/>
          <w:lang w:val="it-IT"/>
        </w:rPr>
        <w:t>realizează pentru fiecare beneficiar nou internat în centru, împreună cu echipa pluridisciplinară</w:t>
      </w:r>
      <w:r w:rsidRPr="00C20242">
        <w:rPr>
          <w:b/>
          <w:sz w:val="26"/>
          <w:szCs w:val="26"/>
          <w:lang w:val="it-IT"/>
        </w:rPr>
        <w:t>, evaluarea nevoilor</w:t>
      </w:r>
      <w:r w:rsidRPr="00C20242">
        <w:rPr>
          <w:sz w:val="26"/>
          <w:szCs w:val="26"/>
          <w:lang w:val="it-IT"/>
        </w:rPr>
        <w:t xml:space="preserve"> acestuia; pentru cei internaţi anterior va reevalua, periodic, situaţia din punct de vedere social a  acestora; </w:t>
      </w:r>
    </w:p>
    <w:p w:rsidR="00D5127A" w:rsidRPr="00C20242" w:rsidRDefault="00D5127A" w:rsidP="006C568F">
      <w:pPr>
        <w:pStyle w:val="ListParagraph"/>
        <w:numPr>
          <w:ilvl w:val="0"/>
          <w:numId w:val="126"/>
        </w:numPr>
        <w:jc w:val="both"/>
        <w:rPr>
          <w:sz w:val="26"/>
          <w:szCs w:val="26"/>
          <w:lang w:val="it-IT"/>
        </w:rPr>
      </w:pPr>
      <w:r w:rsidRPr="00C20242">
        <w:rPr>
          <w:sz w:val="26"/>
          <w:szCs w:val="26"/>
          <w:lang w:val="it-IT"/>
        </w:rPr>
        <w:t xml:space="preserve">aplică instrumente specifice de investigare socială (anchete sociale, analiza biografică, interviuri, studii de caz, etc.); </w:t>
      </w:r>
    </w:p>
    <w:p w:rsidR="00D5127A" w:rsidRPr="00C20242" w:rsidRDefault="00D5127A" w:rsidP="006C568F">
      <w:pPr>
        <w:pStyle w:val="ListParagraph"/>
        <w:numPr>
          <w:ilvl w:val="0"/>
          <w:numId w:val="126"/>
        </w:numPr>
        <w:jc w:val="both"/>
        <w:rPr>
          <w:sz w:val="26"/>
          <w:szCs w:val="26"/>
          <w:lang w:val="it-IT"/>
        </w:rPr>
      </w:pPr>
      <w:r w:rsidRPr="00C20242">
        <w:rPr>
          <w:sz w:val="26"/>
          <w:szCs w:val="26"/>
        </w:rPr>
        <w:t xml:space="preserve">colaborează cu ceilalţi specialişti în elaborarea </w:t>
      </w:r>
      <w:r w:rsidRPr="00C20242">
        <w:rPr>
          <w:sz w:val="26"/>
          <w:szCs w:val="26"/>
          <w:lang w:val="it-IT"/>
        </w:rPr>
        <w:t xml:space="preserve">planurilor individuale de intervenţie (P.I.I.), pentru fiecare beneficiar, care va include: Programul individual de îngrijire, Programul individual de recuperare, Programul individual de integrare/reintegrare socială; </w:t>
      </w:r>
    </w:p>
    <w:p w:rsidR="00D5127A" w:rsidRPr="00C20242" w:rsidRDefault="00D5127A" w:rsidP="006C568F">
      <w:pPr>
        <w:pStyle w:val="ListParagraph"/>
        <w:numPr>
          <w:ilvl w:val="0"/>
          <w:numId w:val="126"/>
        </w:numPr>
        <w:jc w:val="both"/>
        <w:rPr>
          <w:sz w:val="26"/>
          <w:szCs w:val="26"/>
          <w:lang w:val="it-IT"/>
        </w:rPr>
      </w:pPr>
      <w:r w:rsidRPr="00C20242">
        <w:rPr>
          <w:sz w:val="26"/>
          <w:szCs w:val="26"/>
          <w:lang w:val="it-IT"/>
        </w:rPr>
        <w:t xml:space="preserve">va elabora, împreună cu echipa pluridisciplinară, </w:t>
      </w:r>
      <w:r w:rsidRPr="00C20242">
        <w:rPr>
          <w:b/>
          <w:sz w:val="26"/>
          <w:szCs w:val="26"/>
          <w:lang w:val="it-IT"/>
        </w:rPr>
        <w:t>Orarul zilnic</w:t>
      </w:r>
      <w:r w:rsidRPr="00C20242">
        <w:rPr>
          <w:sz w:val="26"/>
          <w:szCs w:val="26"/>
          <w:lang w:val="it-IT"/>
        </w:rPr>
        <w:t xml:space="preserve">, al activităţilor cu beneficiarii; </w:t>
      </w:r>
    </w:p>
    <w:p w:rsidR="00D5127A" w:rsidRPr="00C20242" w:rsidRDefault="00D5127A" w:rsidP="006C568F">
      <w:pPr>
        <w:pStyle w:val="ListParagraph"/>
        <w:numPr>
          <w:ilvl w:val="0"/>
          <w:numId w:val="126"/>
        </w:numPr>
        <w:jc w:val="both"/>
        <w:rPr>
          <w:sz w:val="26"/>
          <w:szCs w:val="26"/>
          <w:lang w:val="it-IT"/>
        </w:rPr>
      </w:pPr>
      <w:r w:rsidRPr="00C20242">
        <w:rPr>
          <w:sz w:val="26"/>
          <w:szCs w:val="26"/>
        </w:rPr>
        <w:lastRenderedPageBreak/>
        <w:t xml:space="preserve">desfăşoară activităţi de socializare/petrecere a timpului liber/recuperare a persoanelor asistate, în conformitate cu vârsta, sexul, capacităţile, opţiunile proprii ale acestora; </w:t>
      </w:r>
    </w:p>
    <w:p w:rsidR="00D5127A" w:rsidRPr="00C20242" w:rsidRDefault="00D5127A" w:rsidP="006C568F">
      <w:pPr>
        <w:pStyle w:val="ListParagraph"/>
        <w:numPr>
          <w:ilvl w:val="0"/>
          <w:numId w:val="126"/>
        </w:numPr>
        <w:jc w:val="both"/>
        <w:rPr>
          <w:sz w:val="26"/>
          <w:szCs w:val="26"/>
          <w:lang w:val="it-IT"/>
        </w:rPr>
      </w:pPr>
      <w:r w:rsidRPr="00C20242">
        <w:rPr>
          <w:sz w:val="26"/>
          <w:szCs w:val="26"/>
        </w:rPr>
        <w:t xml:space="preserve">utilizează metoda managementului de caz şi coordonează/monitorizează toate serviciile şi activităţile care se desfăşoară în scopul dezvoltării planului individual de intervenţie; </w:t>
      </w:r>
    </w:p>
    <w:p w:rsidR="00D5127A" w:rsidRPr="00C20242" w:rsidRDefault="00D5127A" w:rsidP="006C568F">
      <w:pPr>
        <w:pStyle w:val="ListParagraph"/>
        <w:numPr>
          <w:ilvl w:val="0"/>
          <w:numId w:val="126"/>
        </w:numPr>
        <w:jc w:val="both"/>
        <w:rPr>
          <w:sz w:val="26"/>
          <w:szCs w:val="26"/>
          <w:lang w:val="it-IT"/>
        </w:rPr>
      </w:pPr>
      <w:r w:rsidRPr="00C20242">
        <w:rPr>
          <w:sz w:val="26"/>
          <w:szCs w:val="26"/>
        </w:rPr>
        <w:t xml:space="preserve">evaluează situaţia beneficiarilor, precum şi factorii care vor putea îmbunătăţii reuşita intervenţiilor; </w:t>
      </w:r>
    </w:p>
    <w:p w:rsidR="00D5127A" w:rsidRPr="00C20242" w:rsidRDefault="00D5127A" w:rsidP="006C568F">
      <w:pPr>
        <w:pStyle w:val="ListParagraph"/>
        <w:numPr>
          <w:ilvl w:val="0"/>
          <w:numId w:val="126"/>
        </w:numPr>
        <w:jc w:val="both"/>
        <w:rPr>
          <w:sz w:val="26"/>
          <w:szCs w:val="26"/>
          <w:lang w:val="it-IT"/>
        </w:rPr>
      </w:pPr>
      <w:r w:rsidRPr="00C20242">
        <w:rPr>
          <w:sz w:val="26"/>
          <w:szCs w:val="26"/>
        </w:rPr>
        <w:t xml:space="preserve">sprijină, încurajează beneficiarii să menţină legătura cu familia naturală/lărgită; pregăteşte reintegrarea acestora în mediul familial, colaborează cu Primăriile de la domiciliul beneficiarilor, prin corespondenţă/deplasări pe teren; </w:t>
      </w:r>
    </w:p>
    <w:p w:rsidR="00D5127A" w:rsidRPr="00C20242" w:rsidRDefault="00D5127A" w:rsidP="006C568F">
      <w:pPr>
        <w:pStyle w:val="ListParagraph"/>
        <w:numPr>
          <w:ilvl w:val="0"/>
          <w:numId w:val="126"/>
        </w:numPr>
        <w:jc w:val="both"/>
        <w:rPr>
          <w:sz w:val="26"/>
          <w:szCs w:val="26"/>
          <w:lang w:val="it-IT"/>
        </w:rPr>
      </w:pPr>
      <w:r w:rsidRPr="00C20242">
        <w:rPr>
          <w:sz w:val="26"/>
          <w:szCs w:val="26"/>
        </w:rPr>
        <w:t xml:space="preserve">participă la mobilizarea comunităţii să dezvolte resursele de care au nevoie şi ajută la facilitarea cooperării dintre diferitele instituţii/organizaţii şi centru- pentru a realiza o cât mai bună integrare a centrului în comunitate; </w:t>
      </w:r>
    </w:p>
    <w:p w:rsidR="00D5127A" w:rsidRPr="00C20242" w:rsidRDefault="00D5127A" w:rsidP="006C568F">
      <w:pPr>
        <w:pStyle w:val="ListParagraph"/>
        <w:numPr>
          <w:ilvl w:val="0"/>
          <w:numId w:val="126"/>
        </w:numPr>
        <w:jc w:val="both"/>
        <w:rPr>
          <w:sz w:val="26"/>
          <w:szCs w:val="26"/>
          <w:lang w:val="it-IT"/>
        </w:rPr>
      </w:pPr>
      <w:r w:rsidRPr="00C20242">
        <w:rPr>
          <w:sz w:val="26"/>
          <w:szCs w:val="26"/>
        </w:rPr>
        <w:t xml:space="preserve">sprijină beneficiarii în demersurile necesare în clarificarea/rezolvarea anumitor documente, acte de stare civilă, (eliberări de Cărţi de identitate, Certificate de încadrare în grad de handicap, schimbare de domiciliu, înscrierea la medicul de familie, etc.); </w:t>
      </w:r>
    </w:p>
    <w:p w:rsidR="00D5127A" w:rsidRPr="00C20242" w:rsidRDefault="00D5127A" w:rsidP="006C568F">
      <w:pPr>
        <w:pStyle w:val="ListParagraph"/>
        <w:numPr>
          <w:ilvl w:val="0"/>
          <w:numId w:val="126"/>
        </w:numPr>
        <w:jc w:val="both"/>
        <w:rPr>
          <w:sz w:val="26"/>
          <w:szCs w:val="26"/>
        </w:rPr>
      </w:pPr>
      <w:r w:rsidRPr="00C20242">
        <w:rPr>
          <w:sz w:val="26"/>
          <w:szCs w:val="26"/>
        </w:rPr>
        <w:t>acordă asistenţă socială individuală şi de grup pentru persoanele vulnerabile, defavorizate şi în cadrul unor programe terapeutice administrate selectiv;</w:t>
      </w:r>
    </w:p>
    <w:p w:rsidR="00D5127A" w:rsidRPr="00C20242" w:rsidRDefault="00D5127A" w:rsidP="006C568F">
      <w:pPr>
        <w:pStyle w:val="ListParagraph"/>
        <w:numPr>
          <w:ilvl w:val="0"/>
          <w:numId w:val="126"/>
        </w:numPr>
        <w:jc w:val="both"/>
        <w:rPr>
          <w:sz w:val="26"/>
          <w:szCs w:val="26"/>
          <w:lang w:val="fr-FR"/>
        </w:rPr>
      </w:pPr>
      <w:r w:rsidRPr="00C20242">
        <w:rPr>
          <w:sz w:val="26"/>
          <w:szCs w:val="26"/>
        </w:rPr>
        <w:t xml:space="preserve">asigură intervenţia în situaţii de criză ( tentativă de suicid, părăsiri repetate a instituţiei fără  înştiinţarea conducerii centrului, conflicte cu membrii personalului sau alte persoane asistate, etc. ); </w:t>
      </w:r>
    </w:p>
    <w:p w:rsidR="00D5127A" w:rsidRPr="00C20242" w:rsidRDefault="00D5127A" w:rsidP="006C568F">
      <w:pPr>
        <w:pStyle w:val="ListParagraph"/>
        <w:numPr>
          <w:ilvl w:val="0"/>
          <w:numId w:val="126"/>
        </w:numPr>
        <w:jc w:val="both"/>
        <w:rPr>
          <w:sz w:val="26"/>
          <w:szCs w:val="26"/>
          <w:lang w:val="fr-FR"/>
        </w:rPr>
      </w:pPr>
      <w:r w:rsidRPr="00C20242">
        <w:rPr>
          <w:sz w:val="26"/>
          <w:szCs w:val="26"/>
        </w:rPr>
        <w:t xml:space="preserve">participă la întocmirea </w:t>
      </w:r>
      <w:r w:rsidRPr="00C20242">
        <w:rPr>
          <w:sz w:val="26"/>
          <w:szCs w:val="26"/>
          <w:lang w:val="fr-FR"/>
        </w:rPr>
        <w:t xml:space="preserve">statisticilor lunare, trimestriale si semestriale privind persoanele cu handicap internate în centru ; </w:t>
      </w:r>
    </w:p>
    <w:p w:rsidR="00D5127A" w:rsidRPr="00C20242" w:rsidRDefault="00D5127A" w:rsidP="006C568F">
      <w:pPr>
        <w:pStyle w:val="ListParagraph"/>
        <w:numPr>
          <w:ilvl w:val="0"/>
          <w:numId w:val="126"/>
        </w:numPr>
        <w:jc w:val="both"/>
        <w:rPr>
          <w:sz w:val="26"/>
          <w:szCs w:val="26"/>
        </w:rPr>
      </w:pPr>
      <w:r w:rsidRPr="00C20242">
        <w:rPr>
          <w:sz w:val="26"/>
          <w:szCs w:val="26"/>
        </w:rPr>
        <w:t>participă la instructajele periodice, efectuate de către responsabilul numit de către şeful centrului, privind normele de protecţie a muncii şi cele de prevenire şi stingere a incendiilor;</w:t>
      </w:r>
    </w:p>
    <w:p w:rsidR="00D5127A" w:rsidRPr="00C20242" w:rsidRDefault="00D5127A" w:rsidP="006C568F">
      <w:pPr>
        <w:pStyle w:val="ListParagraph"/>
        <w:numPr>
          <w:ilvl w:val="0"/>
          <w:numId w:val="126"/>
        </w:numPr>
        <w:jc w:val="both"/>
        <w:rPr>
          <w:sz w:val="26"/>
          <w:szCs w:val="26"/>
        </w:rPr>
      </w:pPr>
      <w:r w:rsidRPr="00C20242">
        <w:rPr>
          <w:sz w:val="26"/>
          <w:szCs w:val="26"/>
        </w:rPr>
        <w:t xml:space="preserve">are obligaţia să îşi însuşească şi să respecte prevederile legislaţiei în domeniul securităţii şi sănătăţii în muncă şi măsurile de aplicare a acestora; </w:t>
      </w:r>
    </w:p>
    <w:p w:rsidR="00D5127A" w:rsidRPr="00C20242" w:rsidRDefault="00D5127A" w:rsidP="006C568F">
      <w:pPr>
        <w:pStyle w:val="ListParagraph"/>
        <w:numPr>
          <w:ilvl w:val="0"/>
          <w:numId w:val="126"/>
        </w:numPr>
        <w:jc w:val="both"/>
        <w:rPr>
          <w:sz w:val="26"/>
          <w:szCs w:val="26"/>
        </w:rPr>
      </w:pPr>
      <w:r w:rsidRPr="00C20242">
        <w:rPr>
          <w:sz w:val="26"/>
          <w:szCs w:val="26"/>
        </w:rPr>
        <w:t>îndeplineşte atribuţi</w:t>
      </w:r>
      <w:r>
        <w:rPr>
          <w:sz w:val="26"/>
          <w:szCs w:val="26"/>
        </w:rPr>
        <w:t>i privind emiterea documentelor</w:t>
      </w:r>
      <w:r w:rsidRPr="00C20242">
        <w:rPr>
          <w:sz w:val="26"/>
          <w:szCs w:val="26"/>
        </w:rPr>
        <w:t xml:space="preserve"> prevăzute în Ordinul SGG nr. 200/2016; va răspunde de elaborarea/implementarea procedurilor operaţionale şi a altor documente prevăzute în actul normativ amintit; </w:t>
      </w:r>
    </w:p>
    <w:p w:rsidR="00D5127A" w:rsidRPr="00C20242" w:rsidRDefault="00D5127A" w:rsidP="006C568F">
      <w:pPr>
        <w:pStyle w:val="ListParagraph"/>
        <w:numPr>
          <w:ilvl w:val="0"/>
          <w:numId w:val="126"/>
        </w:numPr>
        <w:jc w:val="both"/>
        <w:rPr>
          <w:sz w:val="26"/>
          <w:szCs w:val="26"/>
          <w:lang w:val="it-IT"/>
        </w:rPr>
      </w:pPr>
      <w:r w:rsidRPr="00C20242">
        <w:rPr>
          <w:sz w:val="26"/>
          <w:szCs w:val="26"/>
        </w:rPr>
        <w:t xml:space="preserve">îndeplineşte orice alte atribuţii, ce îi revin; realizează alte lucrări de specialitate date de superiorii ierarhici- care se încadrează în  activitatea centrului; </w:t>
      </w:r>
    </w:p>
    <w:p w:rsidR="00D5127A" w:rsidRPr="00C20242" w:rsidRDefault="00D5127A" w:rsidP="006C568F">
      <w:pPr>
        <w:pStyle w:val="ListParagraph"/>
        <w:numPr>
          <w:ilvl w:val="0"/>
          <w:numId w:val="126"/>
        </w:numPr>
        <w:jc w:val="both"/>
        <w:rPr>
          <w:sz w:val="26"/>
          <w:szCs w:val="26"/>
        </w:rPr>
      </w:pPr>
      <w:r w:rsidRPr="00C20242">
        <w:rPr>
          <w:sz w:val="26"/>
          <w:szCs w:val="26"/>
        </w:rPr>
        <w:t>încurajează şi urmăreşte respectarea drepturilor beneficiarilor;</w:t>
      </w:r>
    </w:p>
    <w:p w:rsidR="00D5127A" w:rsidRPr="00C20242" w:rsidRDefault="00D5127A" w:rsidP="006C568F">
      <w:pPr>
        <w:pStyle w:val="ListParagraph"/>
        <w:numPr>
          <w:ilvl w:val="0"/>
          <w:numId w:val="126"/>
        </w:numPr>
        <w:jc w:val="both"/>
        <w:rPr>
          <w:sz w:val="26"/>
          <w:szCs w:val="26"/>
        </w:rPr>
      </w:pPr>
      <w:r w:rsidRPr="00C20242">
        <w:rPr>
          <w:sz w:val="26"/>
          <w:szCs w:val="26"/>
        </w:rPr>
        <w:t>asigură evidenţa, păstrarea şi arhivarea documentelor privind activitatea proprie;</w:t>
      </w:r>
    </w:p>
    <w:p w:rsidR="00D5127A" w:rsidRPr="00C20242" w:rsidRDefault="00D5127A" w:rsidP="006C568F">
      <w:pPr>
        <w:pStyle w:val="ListParagraph"/>
        <w:numPr>
          <w:ilvl w:val="0"/>
          <w:numId w:val="126"/>
        </w:numPr>
        <w:jc w:val="both"/>
        <w:rPr>
          <w:sz w:val="26"/>
          <w:szCs w:val="26"/>
        </w:rPr>
      </w:pPr>
      <w:r w:rsidRPr="00C20242">
        <w:rPr>
          <w:sz w:val="26"/>
          <w:szCs w:val="26"/>
        </w:rPr>
        <w:t xml:space="preserve">păstrează confidenţialitatea în legătură cu faptele, informaţiile şi documentele de care ia cunoştinţă în exercitarea funcţiei; </w:t>
      </w:r>
    </w:p>
    <w:p w:rsidR="00D5127A" w:rsidRPr="00C20242" w:rsidRDefault="00D5127A" w:rsidP="006C568F">
      <w:pPr>
        <w:pStyle w:val="ListParagraph"/>
        <w:numPr>
          <w:ilvl w:val="0"/>
          <w:numId w:val="126"/>
        </w:numPr>
        <w:jc w:val="both"/>
        <w:rPr>
          <w:sz w:val="26"/>
          <w:szCs w:val="26"/>
        </w:rPr>
      </w:pPr>
      <w:r w:rsidRPr="00C20242">
        <w:rPr>
          <w:sz w:val="26"/>
          <w:szCs w:val="26"/>
        </w:rPr>
        <w:t>alte atribuții prevăzute în fișa postului.</w:t>
      </w:r>
    </w:p>
    <w:p w:rsidR="00D5127A" w:rsidRPr="00C20242" w:rsidRDefault="00D5127A" w:rsidP="00D5127A">
      <w:pPr>
        <w:tabs>
          <w:tab w:val="left" w:pos="8370"/>
        </w:tabs>
        <w:autoSpaceDE w:val="0"/>
        <w:autoSpaceDN w:val="0"/>
        <w:adjustRightInd w:val="0"/>
        <w:spacing w:after="0" w:line="240" w:lineRule="auto"/>
        <w:jc w:val="both"/>
        <w:rPr>
          <w:sz w:val="26"/>
          <w:szCs w:val="26"/>
        </w:rPr>
      </w:pPr>
      <w:r w:rsidRPr="00C20242">
        <w:rPr>
          <w:sz w:val="26"/>
          <w:szCs w:val="26"/>
        </w:rPr>
        <w:tab/>
      </w:r>
    </w:p>
    <w:p w:rsidR="00D5127A" w:rsidRPr="00C20242" w:rsidRDefault="00D5127A" w:rsidP="00D5127A">
      <w:pPr>
        <w:spacing w:after="0" w:line="240" w:lineRule="auto"/>
        <w:jc w:val="both"/>
        <w:rPr>
          <w:b/>
          <w:sz w:val="26"/>
          <w:szCs w:val="26"/>
        </w:rPr>
      </w:pPr>
      <w:r w:rsidRPr="00C20242">
        <w:rPr>
          <w:b/>
          <w:sz w:val="26"/>
          <w:szCs w:val="26"/>
        </w:rPr>
        <w:t>Atribuţiile postului de infirmier:</w:t>
      </w:r>
    </w:p>
    <w:p w:rsidR="00D5127A" w:rsidRPr="006C79AD" w:rsidRDefault="00D5127A" w:rsidP="00D5127A">
      <w:pPr>
        <w:spacing w:after="0" w:line="240" w:lineRule="auto"/>
        <w:jc w:val="both"/>
        <w:rPr>
          <w:sz w:val="26"/>
          <w:szCs w:val="26"/>
        </w:rPr>
      </w:pPr>
    </w:p>
    <w:p w:rsidR="00D5127A" w:rsidRPr="006C79AD"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6C79AD">
        <w:rPr>
          <w:bCs/>
          <w:spacing w:val="-3"/>
          <w:sz w:val="26"/>
          <w:szCs w:val="26"/>
          <w:lang w:val="pt-BR"/>
        </w:rPr>
        <w:lastRenderedPageBreak/>
        <w:t>cunoaşte, respectă şi desfăşoară activităţile cuprinse în PO/PF 26.06 referitoare la procesul de furnizare a serviciilor de îngrijire a beneficiarilor pe perioada găzduirii acestora, precum şi a tuturor procedurilor operaţionale elaborate de centru;</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bCs/>
          <w:spacing w:val="-3"/>
          <w:sz w:val="26"/>
          <w:szCs w:val="26"/>
          <w:lang w:val="pt-BR"/>
        </w:rPr>
        <w:t>pregăteşte patul şi schimbă lenjeria de pat şi a beneficiarilor conform graficului lunar şi o predă lenjeresei în vederea spălării;</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bCs/>
          <w:spacing w:val="-3"/>
          <w:sz w:val="26"/>
          <w:szCs w:val="26"/>
          <w:lang w:val="pt-BR"/>
        </w:rPr>
        <w:t>efectuează sau ajută la efectuarea toaletei zilnice a beneficiarilor imobilizati, cu respectarea regulilor de igienă;</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bCs/>
          <w:spacing w:val="-3"/>
          <w:sz w:val="26"/>
          <w:szCs w:val="26"/>
          <w:lang w:val="it-IT"/>
        </w:rPr>
        <w:t>ajută beneficiarii deplasabili la efectuarea toaletei zilnice;</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bCs/>
          <w:spacing w:val="-3"/>
          <w:sz w:val="26"/>
          <w:szCs w:val="26"/>
          <w:lang w:val="pt-PT"/>
        </w:rPr>
        <w:t>a</w:t>
      </w:r>
      <w:r w:rsidRPr="00C20242">
        <w:rPr>
          <w:bCs/>
          <w:spacing w:val="-3"/>
          <w:sz w:val="26"/>
          <w:szCs w:val="26"/>
          <w:lang w:val="pt-BR"/>
        </w:rPr>
        <w:t>jută beneficiarii pentru efectuarea nevoilor fiziologice (ploscă, urinar,  etc.);</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bCs/>
          <w:spacing w:val="-3"/>
          <w:sz w:val="26"/>
          <w:szCs w:val="26"/>
          <w:lang w:val="pt-BR"/>
        </w:rPr>
        <w:t>asigură curăţenia, dezinfecţia şi păstrarea recipientelor utilizate, în locurile şi condiţiile stabilite;</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bCs/>
          <w:spacing w:val="-3"/>
          <w:sz w:val="26"/>
          <w:szCs w:val="26"/>
          <w:lang w:val="pt-BR"/>
        </w:rPr>
        <w:t>asigură toaleta beneficirilori imobilizati ori de câte ori este nevoie;</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bCs/>
          <w:spacing w:val="-3"/>
          <w:sz w:val="26"/>
          <w:szCs w:val="26"/>
          <w:lang w:val="it-IT"/>
        </w:rPr>
        <w:t>ajută la pregătirea beneficiarilor în vederea examinării;</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bCs/>
          <w:spacing w:val="-3"/>
          <w:sz w:val="26"/>
          <w:szCs w:val="26"/>
          <w:lang w:val="it-IT"/>
        </w:rPr>
        <w:t>predă lenjeria murdară (de pat şi a beneficiarilor), lenjeresei, consemnand in registrul de predare-primire, cu respectarea circuitelor conform reglemetărilor în vigoare;</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bCs/>
          <w:spacing w:val="-3"/>
          <w:sz w:val="26"/>
          <w:szCs w:val="26"/>
          <w:lang w:val="it-IT"/>
        </w:rPr>
        <w:t>execută la indicaţia asistentului medical, dezinfecţia zilnică a mobilierului din    dormitoare;</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bCs/>
          <w:spacing w:val="-3"/>
          <w:sz w:val="26"/>
          <w:szCs w:val="26"/>
          <w:lang w:val="pt-BR"/>
        </w:rPr>
        <w:t>pregăteşte, la indicaţia asistentului medical, dormitoarele pentru dezinfecţie, ori de câte ori este necesar;</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bCs/>
          <w:spacing w:val="-3"/>
          <w:sz w:val="26"/>
          <w:szCs w:val="26"/>
          <w:lang w:val="pt-BR"/>
        </w:rPr>
        <w:t>efectuează curăţenia şi dezinfecţia cărucioarelor pentru beneficiari  şi a celorlalte obiecte care ajută  la deplasare;</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spacing w:val="-3"/>
          <w:sz w:val="26"/>
          <w:szCs w:val="26"/>
          <w:lang w:val="pt-BR"/>
        </w:rPr>
        <w:t>pregăteşte şi ajută beneficiarii  pentru efectuarea plimbării şi îi ajută pe cei  care necesită ajutor pentru a se deplasa;</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color w:val="FF0000"/>
          <w:spacing w:val="-3"/>
          <w:sz w:val="26"/>
          <w:szCs w:val="26"/>
          <w:lang w:val="pt-BR"/>
        </w:rPr>
      </w:pPr>
      <w:r w:rsidRPr="00C20242">
        <w:rPr>
          <w:spacing w:val="-3"/>
          <w:sz w:val="26"/>
          <w:szCs w:val="26"/>
          <w:lang w:val="pt-BR"/>
        </w:rPr>
        <w:t>c</w:t>
      </w:r>
      <w:r w:rsidRPr="00C20242">
        <w:rPr>
          <w:sz w:val="26"/>
          <w:szCs w:val="26"/>
          <w:lang w:val="pt-BR"/>
        </w:rPr>
        <w:t>olectează materialele sanitare şi instrumentarul de unică folosinţă, utilizate, în recipiente speciale şi asigură transpotul lor la spaţiile amenajate de depozitare, în vederea neutralizării;</w:t>
      </w:r>
    </w:p>
    <w:p w:rsidR="00D5127A" w:rsidRPr="006C79AD"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6C79AD">
        <w:rPr>
          <w:sz w:val="26"/>
          <w:szCs w:val="26"/>
          <w:lang w:val="pt-BR"/>
        </w:rPr>
        <w:t xml:space="preserve">cunoaşte </w:t>
      </w:r>
      <w:r w:rsidRPr="006C79AD">
        <w:rPr>
          <w:sz w:val="26"/>
          <w:szCs w:val="26"/>
        </w:rPr>
        <w:t>şi respectă circuitele funcţionale:</w:t>
      </w:r>
    </w:p>
    <w:p w:rsidR="00D5127A" w:rsidRPr="006C79AD" w:rsidRDefault="00D5127A" w:rsidP="006C568F">
      <w:pPr>
        <w:numPr>
          <w:ilvl w:val="1"/>
          <w:numId w:val="114"/>
        </w:numPr>
        <w:spacing w:after="0" w:line="240" w:lineRule="auto"/>
        <w:jc w:val="both"/>
        <w:rPr>
          <w:sz w:val="26"/>
          <w:szCs w:val="26"/>
        </w:rPr>
      </w:pPr>
      <w:r w:rsidRPr="006C79AD">
        <w:rPr>
          <w:sz w:val="26"/>
          <w:szCs w:val="26"/>
        </w:rPr>
        <w:t>circuitul de intrare-ieşire a personalului</w:t>
      </w:r>
    </w:p>
    <w:p w:rsidR="00D5127A" w:rsidRPr="006C79AD" w:rsidRDefault="00D5127A" w:rsidP="006C568F">
      <w:pPr>
        <w:numPr>
          <w:ilvl w:val="1"/>
          <w:numId w:val="114"/>
        </w:numPr>
        <w:spacing w:after="0" w:line="240" w:lineRule="auto"/>
        <w:jc w:val="both"/>
        <w:rPr>
          <w:sz w:val="26"/>
          <w:szCs w:val="26"/>
        </w:rPr>
      </w:pPr>
      <w:r w:rsidRPr="006C79AD">
        <w:rPr>
          <w:sz w:val="26"/>
          <w:szCs w:val="26"/>
        </w:rPr>
        <w:t>circuitul de intrare a beneficiarului</w:t>
      </w:r>
    </w:p>
    <w:p w:rsidR="00D5127A" w:rsidRPr="006C79AD" w:rsidRDefault="00D5127A" w:rsidP="006C568F">
      <w:pPr>
        <w:numPr>
          <w:ilvl w:val="1"/>
          <w:numId w:val="114"/>
        </w:numPr>
        <w:spacing w:after="0" w:line="240" w:lineRule="auto"/>
        <w:jc w:val="both"/>
        <w:rPr>
          <w:sz w:val="26"/>
          <w:szCs w:val="26"/>
        </w:rPr>
      </w:pPr>
      <w:r w:rsidRPr="006C79AD">
        <w:rPr>
          <w:sz w:val="26"/>
          <w:szCs w:val="26"/>
        </w:rPr>
        <w:t>circuitul lenjeriei</w:t>
      </w:r>
    </w:p>
    <w:p w:rsidR="00D5127A" w:rsidRPr="006C79AD" w:rsidRDefault="00D5127A" w:rsidP="006C568F">
      <w:pPr>
        <w:widowControl w:val="0"/>
        <w:numPr>
          <w:ilvl w:val="1"/>
          <w:numId w:val="114"/>
        </w:numPr>
        <w:tabs>
          <w:tab w:val="left" w:pos="1170"/>
        </w:tabs>
        <w:suppressAutoHyphens/>
        <w:spacing w:after="0" w:line="240" w:lineRule="auto"/>
        <w:jc w:val="both"/>
        <w:rPr>
          <w:bCs/>
          <w:spacing w:val="-3"/>
          <w:sz w:val="26"/>
          <w:szCs w:val="26"/>
          <w:lang w:val="pt-BR"/>
        </w:rPr>
      </w:pPr>
      <w:r w:rsidRPr="006C79AD">
        <w:rPr>
          <w:sz w:val="26"/>
          <w:szCs w:val="26"/>
        </w:rPr>
        <w:t xml:space="preserve">     circuitul  de depozitare a deşeurilor periculoase şi a gunoiului.</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C20242">
        <w:rPr>
          <w:sz w:val="26"/>
          <w:szCs w:val="26"/>
          <w:lang w:val="it-IT"/>
        </w:rPr>
        <w:t>a</w:t>
      </w:r>
      <w:r w:rsidRPr="00C20242">
        <w:rPr>
          <w:bCs/>
          <w:spacing w:val="-3"/>
          <w:sz w:val="26"/>
          <w:szCs w:val="26"/>
          <w:lang w:val="it-IT"/>
        </w:rPr>
        <w:t>jută asistentul medical  la poziţionarea beneficiarului imobilizat;</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C20242">
        <w:rPr>
          <w:bCs/>
          <w:spacing w:val="-3"/>
          <w:sz w:val="26"/>
          <w:szCs w:val="26"/>
          <w:lang w:val="it-IT"/>
        </w:rPr>
        <w:t xml:space="preserve">sprijină beneficiarii să îşi formeze deprinderi şi abilităţi adecvate de hrănire; supraveghează beneficiarii  în timpul servirii mesei; hrăneşte beneficiarii care sunt imobilizaţi la pat şi nu pot să mănânce singuri; </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C20242">
        <w:rPr>
          <w:bCs/>
          <w:spacing w:val="-3"/>
          <w:sz w:val="26"/>
          <w:szCs w:val="26"/>
          <w:lang w:val="pt-BR"/>
        </w:rPr>
        <w:t>ajută personalul de la bucătărie la împărţirea hranei şi servirea la mese a beneficiarilor (atunci când este cazul);</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C20242">
        <w:rPr>
          <w:bCs/>
          <w:spacing w:val="-3"/>
          <w:sz w:val="26"/>
          <w:szCs w:val="26"/>
          <w:lang w:val="it-IT"/>
        </w:rPr>
        <w:t xml:space="preserve">goleşte periodic sau la indicaţia asistentului medical pungile care colectează urină sau alte produse biologice, după ce s-a făcut bilanţul de către asistentul medical şi </w:t>
      </w:r>
      <w:r w:rsidRPr="00C20242">
        <w:rPr>
          <w:bCs/>
          <w:spacing w:val="-3"/>
          <w:sz w:val="26"/>
          <w:szCs w:val="26"/>
          <w:lang w:val="it-IT"/>
        </w:rPr>
        <w:lastRenderedPageBreak/>
        <w:t>au fost înregistrate în documentaţia pacientului;</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C20242">
        <w:rPr>
          <w:bCs/>
          <w:spacing w:val="-3"/>
          <w:sz w:val="26"/>
          <w:szCs w:val="26"/>
          <w:lang w:val="it-IT"/>
        </w:rPr>
        <w:t>asigură intervenţia şi aplanarea conflictelor în cazul persoanelor agresive;</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C20242">
        <w:rPr>
          <w:bCs/>
          <w:spacing w:val="-3"/>
          <w:sz w:val="26"/>
          <w:szCs w:val="26"/>
          <w:lang w:val="it-IT"/>
        </w:rPr>
        <w:t>notifică informaţiile privind beneficiarii centrului, în registrul de predare-primire, pentru a realiza continuitatea supravegherii permanente;</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C20242">
        <w:rPr>
          <w:bCs/>
          <w:spacing w:val="-3"/>
          <w:sz w:val="26"/>
          <w:szCs w:val="26"/>
          <w:lang w:val="it-IT"/>
        </w:rPr>
        <w:t>însoţeşte beneficiarii la activităţi de grup, excursii, tabere;</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C20242">
        <w:rPr>
          <w:bCs/>
          <w:spacing w:val="-3"/>
          <w:sz w:val="26"/>
          <w:szCs w:val="26"/>
          <w:lang w:val="pt-BR"/>
        </w:rPr>
        <w:t>supraveghează permanent beneficiarii care prezintă stări de tulburare psihică sau agitaţie;</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C20242">
        <w:rPr>
          <w:bCs/>
          <w:spacing w:val="-3"/>
          <w:sz w:val="26"/>
          <w:szCs w:val="26"/>
          <w:lang w:val="pt-BR"/>
        </w:rPr>
        <w:t>raportează coordonatorului personal de specialitate, asistentului medical, psihologului, observaţiile privind evoluţia stării de sănătate şi recuperatorie a persoanelor asistate;</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C20242">
        <w:rPr>
          <w:bCs/>
          <w:spacing w:val="-3"/>
          <w:sz w:val="26"/>
          <w:szCs w:val="26"/>
          <w:lang w:val="it-IT"/>
        </w:rPr>
        <w:t>după decesul unui beneficiar, sub supravegherea asistentului medical pregăteşte cadavrul şi ajută la transportul acestuia, la locul stabilit de către conducerea instituţiei;</w:t>
      </w:r>
    </w:p>
    <w:p w:rsidR="00D5127A" w:rsidRPr="00C20242" w:rsidRDefault="00D5127A" w:rsidP="006C568F">
      <w:pPr>
        <w:pStyle w:val="Listparagraf1"/>
        <w:widowControl w:val="0"/>
        <w:numPr>
          <w:ilvl w:val="0"/>
          <w:numId w:val="127"/>
        </w:numPr>
        <w:tabs>
          <w:tab w:val="left" w:pos="720"/>
        </w:tabs>
        <w:suppressAutoHyphens/>
        <w:spacing w:after="0" w:line="240" w:lineRule="auto"/>
        <w:jc w:val="both"/>
        <w:rPr>
          <w:bCs/>
          <w:spacing w:val="-3"/>
          <w:sz w:val="26"/>
          <w:szCs w:val="26"/>
          <w:lang w:val="pt-BR"/>
        </w:rPr>
      </w:pPr>
      <w:r w:rsidRPr="00C20242">
        <w:rPr>
          <w:bCs/>
          <w:spacing w:val="-3"/>
          <w:sz w:val="26"/>
          <w:szCs w:val="26"/>
        </w:rPr>
        <w:t>poartă echipamentul de protecţie prevăzut de regulamentul intern, care va fi schimbat ori de câte ori este nevoie, pentru păstrarea igienei şi aspectului estetic personal;</w:t>
      </w:r>
    </w:p>
    <w:p w:rsidR="00D5127A" w:rsidRPr="00C20242" w:rsidRDefault="00D5127A" w:rsidP="00D5127A">
      <w:pPr>
        <w:tabs>
          <w:tab w:val="left" w:pos="360"/>
          <w:tab w:val="left" w:pos="1260"/>
        </w:tabs>
        <w:spacing w:after="0" w:line="240" w:lineRule="auto"/>
        <w:jc w:val="both"/>
        <w:rPr>
          <w:sz w:val="26"/>
          <w:szCs w:val="26"/>
        </w:rPr>
      </w:pPr>
      <w:r w:rsidRPr="00C20242">
        <w:rPr>
          <w:sz w:val="26"/>
          <w:szCs w:val="26"/>
        </w:rPr>
        <w:t xml:space="preserve">            </w:t>
      </w:r>
      <w:r w:rsidRPr="00C20242">
        <w:rPr>
          <w:b/>
          <w:sz w:val="26"/>
          <w:szCs w:val="26"/>
        </w:rPr>
        <w:t>Atribuţii c</w:t>
      </w:r>
      <w:r w:rsidRPr="00C20242">
        <w:rPr>
          <w:b/>
          <w:spacing w:val="-3"/>
          <w:sz w:val="26"/>
          <w:szCs w:val="26"/>
        </w:rPr>
        <w:t>onform OMS nr. 261/2007</w:t>
      </w:r>
      <w:r w:rsidRPr="00C20242">
        <w:rPr>
          <w:b/>
          <w:sz w:val="26"/>
          <w:szCs w:val="26"/>
        </w:rPr>
        <w:t xml:space="preserve"> </w:t>
      </w:r>
      <w:r w:rsidRPr="00C20242">
        <w:rPr>
          <w:sz w:val="26"/>
          <w:szCs w:val="26"/>
        </w:rPr>
        <w:t>privind</w:t>
      </w:r>
      <w:r w:rsidRPr="00C20242">
        <w:rPr>
          <w:b/>
          <w:sz w:val="26"/>
          <w:szCs w:val="26"/>
        </w:rPr>
        <w:t xml:space="preserve"> </w:t>
      </w:r>
      <w:r w:rsidRPr="00C20242">
        <w:rPr>
          <w:sz w:val="26"/>
          <w:szCs w:val="26"/>
        </w:rPr>
        <w:t>dezinfecţia prin mijloace chimice</w:t>
      </w:r>
      <w:r w:rsidRPr="00C20242">
        <w:rPr>
          <w:b/>
          <w:sz w:val="26"/>
          <w:szCs w:val="26"/>
        </w:rPr>
        <w:t>:</w:t>
      </w:r>
    </w:p>
    <w:p w:rsidR="00D5127A" w:rsidRPr="00C20242"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C20242">
        <w:rPr>
          <w:sz w:val="26"/>
          <w:szCs w:val="26"/>
        </w:rPr>
        <w:t>cunoaşte şi respectă  utilizarea produselor biocide încadrate, conform prevederilor în vigoare, în tipul I de produs utilizat prin: dezinfecţia igienică a mâinilor prin spălare, dezinfecţia igienică a mâinilor prifrecare, dezinfecţia pielii intacte;</w:t>
      </w:r>
    </w:p>
    <w:p w:rsidR="00D5127A" w:rsidRPr="00C20242"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C20242">
        <w:rPr>
          <w:sz w:val="26"/>
          <w:szCs w:val="26"/>
        </w:rPr>
        <w:t>cunoaşte şi respectă utilizarea biocidelor încadrate, conform prevederilor în vigoare, în tipul II de produs utilizate pentru: dezinfecţia suprafeţelor, dezinfecţia dispozitivelor (instrumente) medicale prin imersie, dezinfecţia  lenjeriei (material moale);</w:t>
      </w:r>
    </w:p>
    <w:p w:rsidR="00D5127A" w:rsidRPr="00C20242"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C20242">
        <w:rPr>
          <w:sz w:val="26"/>
          <w:szCs w:val="26"/>
        </w:rPr>
        <w:t>cunoaşte şi respectă criteriile de utilizare şi păstrare corectă a produselor dezinfectante;</w:t>
      </w:r>
    </w:p>
    <w:p w:rsidR="00D5127A" w:rsidRPr="00C20242"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C20242">
        <w:rPr>
          <w:sz w:val="26"/>
          <w:szCs w:val="26"/>
        </w:rPr>
        <w:t xml:space="preserve">graficul de curăţare (decontaminare) şi dezinfecţie aflat pentru fiecare încăpere din cadrul unităţii va fi completat şi semnat zilnic de persoana care efectuează dezinfecţia, ora de efectuare; </w:t>
      </w:r>
    </w:p>
    <w:p w:rsidR="00D5127A" w:rsidRPr="006C79AD"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6C79AD">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6C79AD" w:rsidRDefault="00D5127A" w:rsidP="006C568F">
      <w:pPr>
        <w:numPr>
          <w:ilvl w:val="0"/>
          <w:numId w:val="127"/>
        </w:numPr>
        <w:spacing w:after="0" w:line="240" w:lineRule="auto"/>
        <w:jc w:val="both"/>
        <w:rPr>
          <w:sz w:val="26"/>
          <w:szCs w:val="26"/>
        </w:rPr>
      </w:pPr>
      <w:r w:rsidRPr="006C79AD">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C20242" w:rsidRDefault="00D5127A" w:rsidP="006C568F">
      <w:pPr>
        <w:numPr>
          <w:ilvl w:val="0"/>
          <w:numId w:val="127"/>
        </w:numPr>
        <w:spacing w:after="0" w:line="240" w:lineRule="auto"/>
        <w:jc w:val="both"/>
        <w:rPr>
          <w:color w:val="FF0000"/>
          <w:sz w:val="26"/>
          <w:szCs w:val="26"/>
        </w:rPr>
      </w:pPr>
      <w:r w:rsidRPr="00C20242">
        <w:rPr>
          <w:sz w:val="26"/>
          <w:szCs w:val="26"/>
        </w:rPr>
        <w:t xml:space="preserve">cunoaşte şi respectă prevederile R.O.F., a R.O.I. a instituţiei, şi ale celor prevăzute în standardele minime de calitate pentru serviciile furnizate în instituţiile de </w:t>
      </w:r>
      <w:r w:rsidRPr="00C20242">
        <w:rPr>
          <w:sz w:val="26"/>
          <w:szCs w:val="26"/>
        </w:rPr>
        <w:lastRenderedPageBreak/>
        <w:t xml:space="preserve">protecţie specială a persoanelor cu handicap ( </w:t>
      </w:r>
      <w:r w:rsidRPr="00C20242">
        <w:rPr>
          <w:b/>
          <w:sz w:val="26"/>
          <w:szCs w:val="26"/>
        </w:rPr>
        <w:t>Ordinul 67/2015 emis de  MMFPSPV)</w:t>
      </w:r>
      <w:r w:rsidRPr="00C20242">
        <w:rPr>
          <w:sz w:val="26"/>
          <w:szCs w:val="26"/>
        </w:rPr>
        <w:t>;</w:t>
      </w:r>
    </w:p>
    <w:p w:rsidR="00D5127A" w:rsidRPr="00C20242" w:rsidRDefault="00D5127A" w:rsidP="006C568F">
      <w:pPr>
        <w:numPr>
          <w:ilvl w:val="0"/>
          <w:numId w:val="127"/>
        </w:numPr>
        <w:spacing w:after="0" w:line="240" w:lineRule="auto"/>
        <w:jc w:val="both"/>
        <w:rPr>
          <w:color w:val="FF0000"/>
          <w:sz w:val="26"/>
          <w:szCs w:val="26"/>
        </w:rPr>
      </w:pPr>
      <w:r w:rsidRPr="00C20242">
        <w:rPr>
          <w:sz w:val="26"/>
          <w:szCs w:val="26"/>
        </w:rPr>
        <w:t xml:space="preserve">cunoaşte şi respectă  Carta drepturilor  beneficiarilor şi Codul de etică al centrului (Modulul V  -  Drepturi şi etica, Standard 1); </w:t>
      </w:r>
    </w:p>
    <w:p w:rsidR="00D5127A" w:rsidRPr="00C20242" w:rsidRDefault="00D5127A" w:rsidP="006C568F">
      <w:pPr>
        <w:numPr>
          <w:ilvl w:val="0"/>
          <w:numId w:val="127"/>
        </w:numPr>
        <w:spacing w:after="0" w:line="240" w:lineRule="auto"/>
        <w:jc w:val="both"/>
        <w:rPr>
          <w:color w:val="FF0000"/>
          <w:sz w:val="26"/>
          <w:szCs w:val="26"/>
        </w:rPr>
      </w:pPr>
      <w:r w:rsidRPr="00C20242">
        <w:rPr>
          <w:sz w:val="26"/>
          <w:szCs w:val="26"/>
        </w:rPr>
        <w:t>răspunde pentru încălcarea normelor de comportament stabilite prin Regulamentul intern al Centrului de recuperare şi reabilitare neuropsihiatrică Tulgheş;</w:t>
      </w:r>
    </w:p>
    <w:p w:rsidR="00D5127A" w:rsidRPr="006C79AD" w:rsidRDefault="00D5127A" w:rsidP="006C568F">
      <w:pPr>
        <w:numPr>
          <w:ilvl w:val="0"/>
          <w:numId w:val="127"/>
        </w:numPr>
        <w:spacing w:after="0" w:line="240" w:lineRule="auto"/>
        <w:jc w:val="both"/>
        <w:rPr>
          <w:sz w:val="26"/>
          <w:szCs w:val="26"/>
        </w:rPr>
      </w:pPr>
      <w:r w:rsidRPr="006C79AD">
        <w:rPr>
          <w:sz w:val="26"/>
          <w:szCs w:val="26"/>
        </w:rPr>
        <w:t>participă la cursuri de perfecţionare, seminarii,  schimburi de experienţă;</w:t>
      </w:r>
    </w:p>
    <w:p w:rsidR="00D5127A" w:rsidRPr="006C79AD" w:rsidRDefault="00D5127A" w:rsidP="006C568F">
      <w:pPr>
        <w:numPr>
          <w:ilvl w:val="0"/>
          <w:numId w:val="127"/>
        </w:numPr>
        <w:spacing w:after="0" w:line="240" w:lineRule="auto"/>
        <w:jc w:val="both"/>
        <w:rPr>
          <w:sz w:val="26"/>
          <w:szCs w:val="26"/>
        </w:rPr>
      </w:pPr>
      <w:r w:rsidRPr="006C79AD">
        <w:rPr>
          <w:sz w:val="26"/>
          <w:szCs w:val="26"/>
        </w:rPr>
        <w:t>participă la instructajele periodice, efectuate de către responsabilul numit de către şeful centrului, privind normele de protecţie a muncii şi cele de prevenire şi stingere a incendiilor.</w:t>
      </w:r>
    </w:p>
    <w:p w:rsidR="00D5127A" w:rsidRPr="006C79AD" w:rsidRDefault="00D5127A" w:rsidP="006C568F">
      <w:pPr>
        <w:numPr>
          <w:ilvl w:val="0"/>
          <w:numId w:val="127"/>
        </w:numPr>
        <w:spacing w:after="0" w:line="240" w:lineRule="auto"/>
        <w:jc w:val="both"/>
        <w:rPr>
          <w:sz w:val="26"/>
          <w:szCs w:val="26"/>
        </w:rPr>
      </w:pPr>
      <w:r w:rsidRPr="006C79AD">
        <w:rPr>
          <w:sz w:val="26"/>
          <w:szCs w:val="26"/>
        </w:rPr>
        <w:t>răspunde material şi disciplinar, conform Legii nr.53/2003 – Codul muncii şi prevederilor Legii nr.22/1969 pentru pagubele produse din vina sa sau pentru lipsurile constatate din propria gestiune.</w:t>
      </w:r>
    </w:p>
    <w:p w:rsidR="00D5127A" w:rsidRPr="006C79AD" w:rsidRDefault="00D5127A" w:rsidP="006C568F">
      <w:pPr>
        <w:numPr>
          <w:ilvl w:val="0"/>
          <w:numId w:val="127"/>
        </w:numPr>
        <w:spacing w:after="0" w:line="240" w:lineRule="auto"/>
        <w:jc w:val="both"/>
        <w:rPr>
          <w:sz w:val="26"/>
          <w:szCs w:val="26"/>
        </w:rPr>
      </w:pPr>
      <w:r w:rsidRPr="006C79AD">
        <w:rPr>
          <w:sz w:val="26"/>
          <w:szCs w:val="26"/>
        </w:rPr>
        <w:t>este interzisă părăsirea fără aprobare a locului de muncă pe timpul programului de lucru, consumul de băuturi alcoolice şi fumatul în incinta centrului;</w:t>
      </w:r>
    </w:p>
    <w:p w:rsidR="00D5127A" w:rsidRPr="006C79AD" w:rsidRDefault="00D5127A" w:rsidP="006C568F">
      <w:pPr>
        <w:pStyle w:val="Listparagraf1"/>
        <w:numPr>
          <w:ilvl w:val="0"/>
          <w:numId w:val="127"/>
        </w:numPr>
        <w:tabs>
          <w:tab w:val="left" w:pos="360"/>
          <w:tab w:val="left" w:pos="720"/>
        </w:tabs>
        <w:spacing w:after="0" w:line="240" w:lineRule="auto"/>
        <w:jc w:val="both"/>
        <w:rPr>
          <w:sz w:val="26"/>
          <w:szCs w:val="26"/>
        </w:rPr>
      </w:pPr>
      <w:r w:rsidRPr="006C79AD">
        <w:rPr>
          <w:sz w:val="26"/>
          <w:szCs w:val="26"/>
        </w:rPr>
        <w:t xml:space="preserve">cunoaşte atribuţiile şi răspunderile în domeniul securităţii în muncă şi în domeniul situaţiilor de urgenţă; </w:t>
      </w:r>
    </w:p>
    <w:p w:rsidR="00D5127A" w:rsidRPr="00C20242"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C20242">
        <w:rPr>
          <w:sz w:val="26"/>
          <w:szCs w:val="26"/>
          <w:lang w:val="fr-FR"/>
        </w:rPr>
        <w:t>execută orice alte dispoziţii legale primite, în scris sau verbal, din partea conducerii unităţii.</w:t>
      </w:r>
    </w:p>
    <w:p w:rsidR="00D5127A" w:rsidRPr="00C20242" w:rsidRDefault="00D5127A" w:rsidP="006C568F">
      <w:pPr>
        <w:pStyle w:val="Listparagraf1"/>
        <w:numPr>
          <w:ilvl w:val="0"/>
          <w:numId w:val="127"/>
        </w:numPr>
        <w:tabs>
          <w:tab w:val="left" w:pos="360"/>
          <w:tab w:val="left" w:pos="720"/>
        </w:tabs>
        <w:spacing w:after="0" w:line="240" w:lineRule="auto"/>
        <w:jc w:val="both"/>
        <w:rPr>
          <w:sz w:val="26"/>
          <w:szCs w:val="26"/>
        </w:rPr>
      </w:pPr>
      <w:r w:rsidRPr="00C20242">
        <w:rPr>
          <w:sz w:val="26"/>
          <w:szCs w:val="26"/>
          <w:lang w:val="fr-FR"/>
        </w:rPr>
        <w:t>îndeplineşte orice alte atribuţii, ce revin compartimentului în domeniul de specialitate şi din actele normative  incidente emise de organele administraţiei publice.</w:t>
      </w:r>
    </w:p>
    <w:p w:rsidR="00D5127A" w:rsidRPr="00C20242" w:rsidRDefault="00D5127A" w:rsidP="006C568F">
      <w:pPr>
        <w:pStyle w:val="Listparagraf1"/>
        <w:numPr>
          <w:ilvl w:val="0"/>
          <w:numId w:val="127"/>
        </w:numPr>
        <w:tabs>
          <w:tab w:val="left" w:pos="360"/>
          <w:tab w:val="left" w:pos="720"/>
        </w:tabs>
        <w:spacing w:after="0" w:line="240" w:lineRule="auto"/>
        <w:jc w:val="both"/>
        <w:rPr>
          <w:sz w:val="26"/>
          <w:szCs w:val="26"/>
        </w:rPr>
      </w:pPr>
      <w:r w:rsidRPr="00C20242">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pStyle w:val="Listparagraf1"/>
        <w:numPr>
          <w:ilvl w:val="0"/>
          <w:numId w:val="127"/>
        </w:numPr>
        <w:tabs>
          <w:tab w:val="left" w:pos="360"/>
          <w:tab w:val="left" w:pos="720"/>
          <w:tab w:val="left" w:pos="1170"/>
        </w:tabs>
        <w:spacing w:after="0" w:line="240" w:lineRule="auto"/>
        <w:jc w:val="both"/>
        <w:rPr>
          <w:sz w:val="26"/>
          <w:szCs w:val="26"/>
        </w:rPr>
      </w:pPr>
      <w:r w:rsidRPr="00C20242">
        <w:rPr>
          <w:sz w:val="26"/>
          <w:szCs w:val="26"/>
        </w:rPr>
        <w:t>păstrarea confidenţialităţii în legătură cu faptele, informaţiile şi documentele de care ia cunoştinţă în exercitarea funcţiei;</w:t>
      </w:r>
    </w:p>
    <w:p w:rsidR="00D5127A" w:rsidRPr="00C20242" w:rsidRDefault="00D5127A" w:rsidP="006C568F">
      <w:pPr>
        <w:pStyle w:val="Listparagraf1"/>
        <w:numPr>
          <w:ilvl w:val="0"/>
          <w:numId w:val="127"/>
        </w:numPr>
        <w:tabs>
          <w:tab w:val="left" w:pos="360"/>
          <w:tab w:val="left" w:pos="720"/>
        </w:tabs>
        <w:spacing w:after="0" w:line="240" w:lineRule="auto"/>
        <w:jc w:val="both"/>
        <w:rPr>
          <w:sz w:val="26"/>
          <w:szCs w:val="26"/>
        </w:rPr>
      </w:pPr>
      <w:r w:rsidRPr="00C20242">
        <w:rPr>
          <w:sz w:val="26"/>
          <w:szCs w:val="26"/>
        </w:rPr>
        <w:t>asigură evidenţa şi păstrarea  documentelor privind activitatea proprie;</w:t>
      </w:r>
    </w:p>
    <w:p w:rsidR="00D5127A" w:rsidRPr="00C20242" w:rsidRDefault="00D5127A" w:rsidP="00D5127A">
      <w:pPr>
        <w:spacing w:after="0" w:line="240" w:lineRule="auto"/>
        <w:ind w:left="720"/>
        <w:jc w:val="both"/>
        <w:rPr>
          <w:sz w:val="26"/>
          <w:szCs w:val="26"/>
        </w:rPr>
      </w:pPr>
    </w:p>
    <w:p w:rsidR="00D5127A" w:rsidRPr="00C20242" w:rsidRDefault="00D5127A" w:rsidP="00D5127A">
      <w:pPr>
        <w:spacing w:after="0" w:line="240" w:lineRule="auto"/>
        <w:jc w:val="both"/>
        <w:rPr>
          <w:b/>
          <w:sz w:val="26"/>
          <w:szCs w:val="26"/>
          <w:u w:val="single"/>
        </w:rPr>
      </w:pPr>
      <w:r w:rsidRPr="00C20242">
        <w:rPr>
          <w:b/>
          <w:sz w:val="26"/>
          <w:szCs w:val="26"/>
          <w:u w:val="single"/>
        </w:rPr>
        <w:t>Atribuţiile postului instructor de ergoterapie:</w:t>
      </w:r>
    </w:p>
    <w:p w:rsidR="00D5127A" w:rsidRPr="006C79AD" w:rsidRDefault="00D5127A" w:rsidP="006C568F">
      <w:pPr>
        <w:numPr>
          <w:ilvl w:val="0"/>
          <w:numId w:val="110"/>
        </w:numPr>
        <w:spacing w:after="0" w:line="240" w:lineRule="auto"/>
        <w:jc w:val="both"/>
        <w:rPr>
          <w:sz w:val="26"/>
          <w:szCs w:val="26"/>
        </w:rPr>
      </w:pPr>
      <w:r w:rsidRPr="006C79AD">
        <w:rPr>
          <w:sz w:val="26"/>
          <w:szCs w:val="26"/>
        </w:rPr>
        <w:t>cunoaşte, respectă şi desfăşoară activităţile conform procedurilor operaţionale elaborate de centru în baza Ordinului SGG nr.200/2016;</w:t>
      </w:r>
    </w:p>
    <w:p w:rsidR="00D5127A" w:rsidRPr="006C79AD" w:rsidRDefault="00D5127A" w:rsidP="006C568F">
      <w:pPr>
        <w:numPr>
          <w:ilvl w:val="0"/>
          <w:numId w:val="110"/>
        </w:numPr>
        <w:spacing w:after="0" w:line="240" w:lineRule="auto"/>
        <w:jc w:val="both"/>
        <w:rPr>
          <w:sz w:val="26"/>
          <w:szCs w:val="26"/>
        </w:rPr>
      </w:pPr>
      <w:r w:rsidRPr="006C79AD">
        <w:rPr>
          <w:sz w:val="26"/>
          <w:szCs w:val="26"/>
        </w:rPr>
        <w:t>se prezintă la serviciu conform programului de activitate întocmit de coordonatorul personal de specialitate şi aprobat de şeful de centru;</w:t>
      </w:r>
    </w:p>
    <w:p w:rsidR="00D5127A" w:rsidRPr="00C20242" w:rsidRDefault="00D5127A" w:rsidP="006C568F">
      <w:pPr>
        <w:numPr>
          <w:ilvl w:val="0"/>
          <w:numId w:val="110"/>
        </w:numPr>
        <w:spacing w:after="0" w:line="240" w:lineRule="auto"/>
        <w:jc w:val="both"/>
        <w:rPr>
          <w:sz w:val="26"/>
          <w:szCs w:val="26"/>
        </w:rPr>
      </w:pPr>
      <w:r w:rsidRPr="00C20242">
        <w:rPr>
          <w:sz w:val="26"/>
          <w:szCs w:val="26"/>
        </w:rPr>
        <w:t>desfăşoară activităţi de terapie ocupaţională cu beneficiarii centrului în conformitate cu restantul funcţional al fiecăruia;</w:t>
      </w:r>
    </w:p>
    <w:p w:rsidR="00D5127A" w:rsidRPr="00C20242" w:rsidRDefault="00D5127A" w:rsidP="006C568F">
      <w:pPr>
        <w:numPr>
          <w:ilvl w:val="0"/>
          <w:numId w:val="110"/>
        </w:numPr>
        <w:spacing w:after="0" w:line="240" w:lineRule="auto"/>
        <w:jc w:val="both"/>
        <w:rPr>
          <w:b/>
          <w:sz w:val="26"/>
          <w:szCs w:val="26"/>
          <w:u w:val="single"/>
        </w:rPr>
      </w:pPr>
      <w:r w:rsidRPr="00C20242">
        <w:rPr>
          <w:sz w:val="26"/>
          <w:szCs w:val="26"/>
        </w:rPr>
        <w:lastRenderedPageBreak/>
        <w:t xml:space="preserve">întocmeşte Fişa de evaluare individuala pentru fiecare beneficiar în care înregistrează datele privind evaluarea iniţiala/reevaluarile acestor( standardul nr.2); </w:t>
      </w:r>
    </w:p>
    <w:p w:rsidR="00D5127A" w:rsidRPr="00C20242" w:rsidRDefault="00D5127A" w:rsidP="006C568F">
      <w:pPr>
        <w:numPr>
          <w:ilvl w:val="0"/>
          <w:numId w:val="110"/>
        </w:numPr>
        <w:spacing w:after="0" w:line="240" w:lineRule="auto"/>
        <w:jc w:val="both"/>
        <w:rPr>
          <w:b/>
          <w:sz w:val="26"/>
          <w:szCs w:val="26"/>
          <w:u w:val="single"/>
        </w:rPr>
      </w:pPr>
      <w:r w:rsidRPr="00C20242">
        <w:rPr>
          <w:sz w:val="26"/>
          <w:szCs w:val="26"/>
        </w:rPr>
        <w:t>adaptează activităţile de terapie ocupaţonală nevoilor şi dorinţelor beneficiarilor (acestea vor fi simple, artizanale, utile, variate, progresive şi liber acceptate de către beneficiari);</w:t>
      </w:r>
    </w:p>
    <w:p w:rsidR="00D5127A" w:rsidRPr="00C20242" w:rsidRDefault="00D5127A" w:rsidP="006C568F">
      <w:pPr>
        <w:numPr>
          <w:ilvl w:val="0"/>
          <w:numId w:val="110"/>
        </w:numPr>
        <w:spacing w:after="0" w:line="240" w:lineRule="auto"/>
        <w:jc w:val="both"/>
        <w:rPr>
          <w:b/>
          <w:sz w:val="26"/>
          <w:szCs w:val="26"/>
          <w:u w:val="single"/>
        </w:rPr>
      </w:pPr>
      <w:r w:rsidRPr="00C20242">
        <w:rPr>
          <w:sz w:val="26"/>
          <w:szCs w:val="26"/>
        </w:rPr>
        <w:t>colaborează cu personalul specializat al centrului la elaborarea Planului individual de intervenţie pentru persoanele asistate, care va cuprinde: Programul individual de îngrijire, Programul individual de recuperare şi Programul individual de integrare/reintegrare socială  precum şi  la elaborarea Fişei de monitorizare servicii (Modulul II – Standard 2);</w:t>
      </w:r>
    </w:p>
    <w:p w:rsidR="00D5127A" w:rsidRPr="00C20242" w:rsidRDefault="00D5127A" w:rsidP="006C568F">
      <w:pPr>
        <w:numPr>
          <w:ilvl w:val="0"/>
          <w:numId w:val="110"/>
        </w:numPr>
        <w:spacing w:after="0" w:line="240" w:lineRule="auto"/>
        <w:jc w:val="both"/>
        <w:rPr>
          <w:sz w:val="26"/>
          <w:szCs w:val="26"/>
          <w:u w:val="single"/>
        </w:rPr>
      </w:pPr>
      <w:r w:rsidRPr="00C20242">
        <w:rPr>
          <w:sz w:val="26"/>
          <w:szCs w:val="26"/>
        </w:rPr>
        <w:t>desfăşoară activităţi de recuperare a persoanelor asistate în conformitate cu vârsta, sexul, capacităţile, opţiunile proprii ale acestora (Modulul III Activităţi/servicii - Standard 3);</w:t>
      </w:r>
    </w:p>
    <w:p w:rsidR="00D5127A" w:rsidRPr="00C20242" w:rsidRDefault="00D5127A" w:rsidP="006C568F">
      <w:pPr>
        <w:numPr>
          <w:ilvl w:val="0"/>
          <w:numId w:val="110"/>
        </w:numPr>
        <w:spacing w:after="0" w:line="240" w:lineRule="auto"/>
        <w:jc w:val="both"/>
        <w:rPr>
          <w:sz w:val="26"/>
          <w:szCs w:val="26"/>
        </w:rPr>
      </w:pPr>
      <w:r w:rsidRPr="00C20242">
        <w:rPr>
          <w:sz w:val="26"/>
          <w:szCs w:val="26"/>
        </w:rPr>
        <w:t>ţine evidenţa zilnică a beneficiarilor, a activităţilor desfăşurate pe intervale orare şi  monitorizează progresele înregistrate; deţine şi consemnează în Registrul de evidenţă săptămânală a programelor de recuperare/reabilitare funcţională în care se consemnează numele beneficiarului, nr. fişei de monitorizare servicii  şi semnătura acestuia;</w:t>
      </w:r>
    </w:p>
    <w:p w:rsidR="00D5127A" w:rsidRPr="006C79AD" w:rsidRDefault="00D5127A" w:rsidP="006C568F">
      <w:pPr>
        <w:numPr>
          <w:ilvl w:val="0"/>
          <w:numId w:val="110"/>
        </w:numPr>
        <w:spacing w:after="0" w:line="240" w:lineRule="auto"/>
        <w:jc w:val="both"/>
        <w:rPr>
          <w:sz w:val="26"/>
          <w:szCs w:val="26"/>
        </w:rPr>
      </w:pPr>
      <w:r w:rsidRPr="006C79AD">
        <w:rPr>
          <w:sz w:val="26"/>
          <w:szCs w:val="26"/>
        </w:rPr>
        <w:t>completează Fişa de monitorizare servicii;</w:t>
      </w:r>
    </w:p>
    <w:p w:rsidR="00D5127A" w:rsidRPr="006C79AD" w:rsidRDefault="00D5127A" w:rsidP="006C568F">
      <w:pPr>
        <w:numPr>
          <w:ilvl w:val="0"/>
          <w:numId w:val="110"/>
        </w:numPr>
        <w:spacing w:after="0" w:line="240" w:lineRule="auto"/>
        <w:jc w:val="both"/>
        <w:rPr>
          <w:sz w:val="26"/>
          <w:szCs w:val="26"/>
        </w:rPr>
      </w:pPr>
      <w:r w:rsidRPr="006C79AD">
        <w:rPr>
          <w:sz w:val="26"/>
          <w:szCs w:val="26"/>
        </w:rPr>
        <w:t>participă în fiecare săptămână la şedinţele echipei multidisciplinare;</w:t>
      </w:r>
    </w:p>
    <w:p w:rsidR="00D5127A" w:rsidRPr="00C20242" w:rsidRDefault="00D5127A" w:rsidP="006C568F">
      <w:pPr>
        <w:numPr>
          <w:ilvl w:val="0"/>
          <w:numId w:val="110"/>
        </w:numPr>
        <w:spacing w:after="0" w:line="240" w:lineRule="auto"/>
        <w:jc w:val="both"/>
        <w:rPr>
          <w:sz w:val="26"/>
          <w:szCs w:val="26"/>
          <w:u w:val="single"/>
        </w:rPr>
      </w:pPr>
      <w:r w:rsidRPr="00C20242">
        <w:rPr>
          <w:sz w:val="26"/>
          <w:szCs w:val="26"/>
        </w:rPr>
        <w:t>promovează şi vizează prin activităţile de ergoterapie, tehnici de adaptare, precum: activităţi cotidiene în dormitoare, bucătărie, baie, etc. pentru ca persoanele asistate să se adapteze la gestica uzuală privind obiectele utilizate, în funcţie de restantul funcţional al acestora;</w:t>
      </w:r>
    </w:p>
    <w:p w:rsidR="00D5127A" w:rsidRPr="006C79AD" w:rsidRDefault="00D5127A" w:rsidP="006C568F">
      <w:pPr>
        <w:numPr>
          <w:ilvl w:val="0"/>
          <w:numId w:val="111"/>
        </w:numPr>
        <w:spacing w:after="0" w:line="240" w:lineRule="auto"/>
        <w:jc w:val="both"/>
        <w:rPr>
          <w:b/>
          <w:sz w:val="26"/>
          <w:szCs w:val="26"/>
          <w:u w:val="single"/>
        </w:rPr>
      </w:pPr>
      <w:r w:rsidRPr="00C20242">
        <w:rPr>
          <w:sz w:val="26"/>
          <w:szCs w:val="26"/>
        </w:rPr>
        <w:t xml:space="preserve"> desfăşoară activităţi care să vizeze şi tehnici ocupaţionale prin practicarea unor </w:t>
      </w:r>
      <w:r w:rsidRPr="006C79AD">
        <w:rPr>
          <w:sz w:val="26"/>
          <w:szCs w:val="26"/>
        </w:rPr>
        <w:t>meserii sau a unor activităţi de divertisment, precum : ţesut, cusut, ceramică, împletituri, gravură, legătorie, cartonaj, desen, pictură sau dans, teatru, audiţii muzicale, jocuri tematice, vizionare filme, desene animate, etc.;</w:t>
      </w:r>
      <w:r w:rsidRPr="006C79AD">
        <w:rPr>
          <w:b/>
          <w:sz w:val="26"/>
          <w:szCs w:val="26"/>
        </w:rPr>
        <w:t xml:space="preserve"> </w:t>
      </w:r>
      <w:r w:rsidRPr="006C79AD">
        <w:rPr>
          <w:sz w:val="26"/>
          <w:szCs w:val="26"/>
        </w:rPr>
        <w:t xml:space="preserve"> </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raportează medicului observaţiile privind evoluţia stării de sănătate şi recuperatorie a persoanelor asistate;</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asigură intervenţia în situaţi de criză (tentativă de suicid, părăsiri repetate a instituţiei fără înştiinţarea conducerii centrului, conflicte cu persoanele asistate etc.)</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ajută persoanele asistate într-o aşa manieră încât să permită exercitarea la maximum a autonomiei personale a beneficiarilor;</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participă la clasificarea, orientarea şi selecţionarea persoanelor asistate, repartizarea pe camere, repartizarea pe grupe de activităţi, calsificarea persoanelor asistate pe categorii de agresivitate;</w:t>
      </w:r>
    </w:p>
    <w:p w:rsidR="00D5127A" w:rsidRPr="006C79AD" w:rsidRDefault="00D5127A" w:rsidP="006C568F">
      <w:pPr>
        <w:numPr>
          <w:ilvl w:val="0"/>
          <w:numId w:val="111"/>
        </w:numPr>
        <w:spacing w:after="0" w:line="240" w:lineRule="auto"/>
        <w:jc w:val="both"/>
        <w:rPr>
          <w:b/>
          <w:sz w:val="26"/>
          <w:szCs w:val="26"/>
          <w:u w:val="single"/>
        </w:rPr>
      </w:pPr>
      <w:r w:rsidRPr="006C79AD">
        <w:rPr>
          <w:sz w:val="26"/>
          <w:szCs w:val="26"/>
        </w:rPr>
        <w:lastRenderedPageBreak/>
        <w:t>participă cu beneficiarii la diferite concursuri, expoziţii, spectacole, excursii, tabere, etc.;</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dialoghează constructiv, permanent cu beneficiarii, abordează orice situaţie, astfel încât să respecte demnitatea şi intimitatea acestora;</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răspunde de calitatea şi operativitatea lucrărilor executate;</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răspunde de siguranţa şi integritatea aparaturii cu care lucrează;</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participă la simpozioane, colocvii, cursuri de perfecţionare, seminarii, sesiuni ştiinţifice schimburi de experienţă;</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participă la sesiunile de instruire în domeniul protecţiei special a persoanelor cu handicap;</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elaborează un plan anual de activitate a terapiei ocupaţionale (defalcat pe semestre, trimestre şi luni) pe care îl prezintă spre aprobare şefului centrului;</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cunoaşte şi respectă Carta drepturilor beneficiarilor şi Codul de etică al centrului;</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participă la elaborarea Ghidului beneficiarului, Manualului de proceduri;</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cunoaşte şi respectă prevederile R.O.F.,a R.O.I. a instituţiei şi ale celor prevăzute în standardele  minime de calitate pentru serviciile furnizate în  institutiile de protecţie specială a persoanelor cu handicap (Ordinul nr.67/2015 emis de MMFPSPV);</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răspunde pentru încălcarea normelor de comportament stabilite prin Regulamentul intern al CRRN Tulgheş;</w:t>
      </w:r>
    </w:p>
    <w:p w:rsidR="00D5127A" w:rsidRPr="006C79AD" w:rsidRDefault="00D5127A" w:rsidP="006C568F">
      <w:pPr>
        <w:numPr>
          <w:ilvl w:val="0"/>
          <w:numId w:val="111"/>
        </w:numPr>
        <w:spacing w:after="0" w:line="240" w:lineRule="auto"/>
        <w:jc w:val="both"/>
        <w:rPr>
          <w:sz w:val="26"/>
          <w:szCs w:val="26"/>
        </w:rPr>
      </w:pPr>
      <w:r w:rsidRPr="006C79AD">
        <w:rPr>
          <w:sz w:val="26"/>
          <w:szCs w:val="26"/>
        </w:rPr>
        <w:t>răspunde material şi disciplinar, conform Legii nr.53/2003 – Codul muncii şi prevederilor Legii nr.22/1969 pentru pagubele produse din vina sa sau pentru lipsurile constatate din propria gestiune.</w:t>
      </w:r>
    </w:p>
    <w:p w:rsidR="00D5127A" w:rsidRPr="006C79AD" w:rsidRDefault="00D5127A" w:rsidP="006C568F">
      <w:pPr>
        <w:numPr>
          <w:ilvl w:val="0"/>
          <w:numId w:val="111"/>
        </w:numPr>
        <w:spacing w:after="0" w:line="240" w:lineRule="auto"/>
        <w:jc w:val="both"/>
        <w:rPr>
          <w:sz w:val="26"/>
          <w:szCs w:val="26"/>
        </w:rPr>
      </w:pPr>
      <w:r w:rsidRPr="006C79AD">
        <w:rPr>
          <w:sz w:val="26"/>
          <w:szCs w:val="26"/>
        </w:rPr>
        <w:t>este interzisă părăsirea fără aprobare a locului de muncă pe timpul programului de lucru, consumul de băuturi alcoolice şi fumatul în incinta centrului;</w:t>
      </w:r>
    </w:p>
    <w:p w:rsidR="00D5127A" w:rsidRPr="006C79AD" w:rsidRDefault="00D5127A" w:rsidP="006C568F">
      <w:pPr>
        <w:numPr>
          <w:ilvl w:val="0"/>
          <w:numId w:val="111"/>
        </w:numPr>
        <w:spacing w:after="0" w:line="240" w:lineRule="auto"/>
        <w:jc w:val="both"/>
        <w:rPr>
          <w:sz w:val="26"/>
          <w:szCs w:val="26"/>
        </w:rPr>
      </w:pPr>
      <w:r w:rsidRPr="006C79AD">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6C79AD" w:rsidRDefault="00D5127A" w:rsidP="006C568F">
      <w:pPr>
        <w:numPr>
          <w:ilvl w:val="0"/>
          <w:numId w:val="111"/>
        </w:numPr>
        <w:spacing w:after="0" w:line="240" w:lineRule="auto"/>
        <w:jc w:val="both"/>
        <w:rPr>
          <w:sz w:val="26"/>
          <w:szCs w:val="26"/>
        </w:rPr>
      </w:pPr>
      <w:r w:rsidRPr="006C79AD">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6C79AD" w:rsidRDefault="00D5127A" w:rsidP="006C568F">
      <w:pPr>
        <w:numPr>
          <w:ilvl w:val="0"/>
          <w:numId w:val="111"/>
        </w:numPr>
        <w:spacing w:after="0" w:line="240" w:lineRule="auto"/>
        <w:jc w:val="both"/>
        <w:rPr>
          <w:b/>
          <w:sz w:val="26"/>
          <w:szCs w:val="26"/>
          <w:u w:val="single"/>
        </w:rPr>
      </w:pPr>
      <w:r w:rsidRPr="006C79AD">
        <w:rPr>
          <w:sz w:val="26"/>
          <w:szCs w:val="26"/>
        </w:rPr>
        <w:t>participă la instructajele periodice, efectuate de către responsabilul numit de  şeful centrului privind  normele de protecţia muncii şi cele de prevenire si stingere a incendiilor;</w:t>
      </w:r>
    </w:p>
    <w:p w:rsidR="00D5127A" w:rsidRPr="006C79AD" w:rsidRDefault="00D5127A" w:rsidP="006C568F">
      <w:pPr>
        <w:pStyle w:val="ListParagraph"/>
        <w:numPr>
          <w:ilvl w:val="0"/>
          <w:numId w:val="111"/>
        </w:numPr>
        <w:tabs>
          <w:tab w:val="left" w:pos="432"/>
        </w:tabs>
        <w:ind w:right="26"/>
        <w:contextualSpacing/>
        <w:rPr>
          <w:sz w:val="26"/>
          <w:szCs w:val="26"/>
        </w:rPr>
      </w:pPr>
      <w:r w:rsidRPr="006C79AD">
        <w:rPr>
          <w:sz w:val="26"/>
          <w:szCs w:val="26"/>
        </w:rPr>
        <w:t xml:space="preserve">cunoaşte atribuţiile şi răspunderile în domeniul securităţii şi sănătăţii în muncă şi în domeniul situaţiilor de urgenţă; </w:t>
      </w:r>
    </w:p>
    <w:p w:rsidR="00D5127A" w:rsidRPr="00C20242" w:rsidRDefault="00D5127A" w:rsidP="006C568F">
      <w:pPr>
        <w:pStyle w:val="Listparagraf1"/>
        <w:numPr>
          <w:ilvl w:val="0"/>
          <w:numId w:val="111"/>
        </w:numPr>
        <w:tabs>
          <w:tab w:val="left" w:pos="360"/>
          <w:tab w:val="left" w:pos="1170"/>
        </w:tabs>
        <w:spacing w:after="0" w:line="240" w:lineRule="auto"/>
        <w:jc w:val="both"/>
        <w:rPr>
          <w:sz w:val="26"/>
          <w:szCs w:val="26"/>
        </w:rPr>
      </w:pPr>
      <w:r w:rsidRPr="00C20242">
        <w:rPr>
          <w:sz w:val="26"/>
          <w:szCs w:val="26"/>
          <w:lang w:val="fr-FR"/>
        </w:rPr>
        <w:t xml:space="preserve">îndeplineşte orice alte atribuţii, ce revin compartimentului în domeniul de specialitate şi din actele normative incidente emise de organele administrţiei publice ; </w:t>
      </w:r>
    </w:p>
    <w:p w:rsidR="00D5127A" w:rsidRPr="00C20242" w:rsidRDefault="00D5127A" w:rsidP="006C568F">
      <w:pPr>
        <w:pStyle w:val="Listparagraf1"/>
        <w:numPr>
          <w:ilvl w:val="0"/>
          <w:numId w:val="111"/>
        </w:numPr>
        <w:tabs>
          <w:tab w:val="left" w:pos="360"/>
          <w:tab w:val="left" w:pos="1170"/>
        </w:tabs>
        <w:spacing w:after="0" w:line="240" w:lineRule="auto"/>
        <w:jc w:val="both"/>
        <w:rPr>
          <w:sz w:val="26"/>
          <w:szCs w:val="26"/>
        </w:rPr>
      </w:pPr>
      <w:r w:rsidRPr="00C20242">
        <w:rPr>
          <w:sz w:val="26"/>
          <w:szCs w:val="26"/>
        </w:rPr>
        <w:lastRenderedPageBreak/>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pStyle w:val="Listparagraf1"/>
        <w:numPr>
          <w:ilvl w:val="0"/>
          <w:numId w:val="111"/>
        </w:numPr>
        <w:tabs>
          <w:tab w:val="left" w:pos="360"/>
          <w:tab w:val="left" w:pos="1170"/>
        </w:tabs>
        <w:spacing w:after="0" w:line="240" w:lineRule="auto"/>
        <w:jc w:val="both"/>
        <w:rPr>
          <w:sz w:val="26"/>
          <w:szCs w:val="26"/>
        </w:rPr>
      </w:pPr>
      <w:r w:rsidRPr="00C20242">
        <w:rPr>
          <w:sz w:val="26"/>
          <w:szCs w:val="26"/>
        </w:rPr>
        <w:t>păstrarea confidenţialităţii în legătură cu faptele, informaţiile şi documentele de care ia cunoştinţă în exercitarea funcţiei;</w:t>
      </w:r>
    </w:p>
    <w:p w:rsidR="00D5127A" w:rsidRPr="00C20242" w:rsidRDefault="00D5127A" w:rsidP="006C568F">
      <w:pPr>
        <w:pStyle w:val="Listparagraf1"/>
        <w:numPr>
          <w:ilvl w:val="0"/>
          <w:numId w:val="111"/>
        </w:numPr>
        <w:tabs>
          <w:tab w:val="left" w:pos="360"/>
          <w:tab w:val="left" w:pos="1170"/>
        </w:tabs>
        <w:spacing w:after="0" w:line="240" w:lineRule="auto"/>
        <w:jc w:val="both"/>
        <w:rPr>
          <w:sz w:val="26"/>
          <w:szCs w:val="26"/>
        </w:rPr>
      </w:pPr>
      <w:r w:rsidRPr="00C20242">
        <w:rPr>
          <w:sz w:val="26"/>
          <w:szCs w:val="26"/>
        </w:rPr>
        <w:t>asigură evidenţa, păstrarea şi arhivarea documentelor privind activitatea proprie;</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execută orice alte dispoziţii legale primite în scris sau verbal din partea conducerii unităţii;</w:t>
      </w:r>
    </w:p>
    <w:p w:rsidR="00D5127A" w:rsidRPr="00C20242" w:rsidRDefault="00D5127A" w:rsidP="006C568F">
      <w:pPr>
        <w:numPr>
          <w:ilvl w:val="0"/>
          <w:numId w:val="111"/>
        </w:numPr>
        <w:spacing w:after="0" w:line="240" w:lineRule="auto"/>
        <w:jc w:val="both"/>
        <w:rPr>
          <w:sz w:val="26"/>
          <w:szCs w:val="26"/>
        </w:rPr>
      </w:pPr>
      <w:r w:rsidRPr="00C20242">
        <w:rPr>
          <w:sz w:val="26"/>
          <w:szCs w:val="26"/>
        </w:rPr>
        <w:t xml:space="preserve">își desfășoară activitatea cu respectarea procedurilor operaționale existente la nivel de centru; </w:t>
      </w:r>
    </w:p>
    <w:p w:rsidR="00D5127A" w:rsidRPr="00C20242" w:rsidRDefault="00D5127A" w:rsidP="006C568F">
      <w:pPr>
        <w:numPr>
          <w:ilvl w:val="0"/>
          <w:numId w:val="111"/>
        </w:numPr>
        <w:spacing w:after="0" w:line="240" w:lineRule="auto"/>
        <w:jc w:val="both"/>
        <w:rPr>
          <w:b/>
          <w:sz w:val="26"/>
          <w:szCs w:val="26"/>
          <w:u w:val="single"/>
        </w:rPr>
      </w:pPr>
      <w:r w:rsidRPr="00C20242">
        <w:rPr>
          <w:sz w:val="26"/>
          <w:szCs w:val="26"/>
        </w:rPr>
        <w:t xml:space="preserve">respectă codul deontologic şi prevederile legale care reglementează domeniul său de activitate. </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spacing w:after="0" w:line="240" w:lineRule="auto"/>
        <w:jc w:val="both"/>
        <w:rPr>
          <w:b/>
          <w:sz w:val="26"/>
          <w:szCs w:val="26"/>
          <w:u w:val="single"/>
        </w:rPr>
      </w:pPr>
      <w:r w:rsidRPr="00C20242">
        <w:rPr>
          <w:b/>
          <w:sz w:val="26"/>
          <w:szCs w:val="26"/>
          <w:u w:val="single"/>
        </w:rPr>
        <w:t>Atribuţiile postului de kinetoterapeut:</w:t>
      </w:r>
    </w:p>
    <w:p w:rsidR="00D5127A" w:rsidRPr="006C79AD" w:rsidRDefault="00D5127A" w:rsidP="006C568F">
      <w:pPr>
        <w:numPr>
          <w:ilvl w:val="0"/>
          <w:numId w:val="124"/>
        </w:numPr>
        <w:spacing w:after="0" w:line="240" w:lineRule="auto"/>
        <w:jc w:val="both"/>
        <w:rPr>
          <w:sz w:val="26"/>
          <w:szCs w:val="26"/>
        </w:rPr>
      </w:pPr>
      <w:r w:rsidRPr="006C79AD">
        <w:rPr>
          <w:sz w:val="26"/>
          <w:szCs w:val="26"/>
        </w:rPr>
        <w:t>cunoaşte, respectă şi desfăşoară activităţile conform procedurilor operaţionale elaborate de centru în baza  Ordinului SGG nr.200/2016;</w:t>
      </w:r>
    </w:p>
    <w:p w:rsidR="00D5127A" w:rsidRPr="006C79AD" w:rsidRDefault="00D5127A" w:rsidP="006C568F">
      <w:pPr>
        <w:numPr>
          <w:ilvl w:val="0"/>
          <w:numId w:val="124"/>
        </w:numPr>
        <w:spacing w:after="0" w:line="240" w:lineRule="auto"/>
        <w:jc w:val="both"/>
        <w:rPr>
          <w:sz w:val="26"/>
          <w:szCs w:val="26"/>
        </w:rPr>
      </w:pPr>
      <w:r w:rsidRPr="006C79AD">
        <w:rPr>
          <w:sz w:val="26"/>
          <w:szCs w:val="26"/>
        </w:rPr>
        <w:t>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D5127A" w:rsidRPr="006C79AD" w:rsidRDefault="00D5127A" w:rsidP="006C568F">
      <w:pPr>
        <w:numPr>
          <w:ilvl w:val="0"/>
          <w:numId w:val="124"/>
        </w:numPr>
        <w:spacing w:after="0" w:line="240" w:lineRule="auto"/>
        <w:jc w:val="both"/>
        <w:rPr>
          <w:b/>
          <w:sz w:val="26"/>
          <w:szCs w:val="26"/>
          <w:u w:val="single"/>
        </w:rPr>
      </w:pPr>
      <w:r w:rsidRPr="006C79AD">
        <w:rPr>
          <w:sz w:val="26"/>
          <w:szCs w:val="26"/>
        </w:rPr>
        <w:t>utilizeză tehnici, exerciţii, masajul, aplicaţii cu gheaţă, apă şi căldură, procedee conform conduitei  terapeutice şi obiectivelor fixate;</w:t>
      </w:r>
    </w:p>
    <w:p w:rsidR="00D5127A" w:rsidRPr="006C79AD" w:rsidRDefault="00D5127A" w:rsidP="006C568F">
      <w:pPr>
        <w:numPr>
          <w:ilvl w:val="0"/>
          <w:numId w:val="124"/>
        </w:numPr>
        <w:spacing w:after="0" w:line="240" w:lineRule="auto"/>
        <w:jc w:val="both"/>
        <w:rPr>
          <w:b/>
          <w:sz w:val="26"/>
          <w:szCs w:val="26"/>
          <w:u w:val="single"/>
        </w:rPr>
      </w:pPr>
      <w:r w:rsidRPr="006C79AD">
        <w:rPr>
          <w:sz w:val="26"/>
          <w:szCs w:val="26"/>
        </w:rPr>
        <w:t>stabileşte necesarul de echipament şi se implică în procurarea acestuia;</w:t>
      </w:r>
    </w:p>
    <w:p w:rsidR="00D5127A" w:rsidRPr="006C79AD" w:rsidRDefault="00D5127A" w:rsidP="006C568F">
      <w:pPr>
        <w:numPr>
          <w:ilvl w:val="0"/>
          <w:numId w:val="124"/>
        </w:numPr>
        <w:spacing w:after="0" w:line="240" w:lineRule="auto"/>
        <w:jc w:val="both"/>
        <w:rPr>
          <w:b/>
          <w:sz w:val="26"/>
          <w:szCs w:val="26"/>
          <w:u w:val="single"/>
        </w:rPr>
      </w:pPr>
      <w:r w:rsidRPr="006C79AD">
        <w:rPr>
          <w:sz w:val="26"/>
          <w:szCs w:val="26"/>
        </w:rPr>
        <w:t>evaluează şi reevaluează în timp progresele făcute de beneficiari; adaptează planul de tratament în funcţie de evoluţia acestora;</w:t>
      </w:r>
    </w:p>
    <w:p w:rsidR="00D5127A" w:rsidRPr="006C79AD" w:rsidRDefault="00D5127A" w:rsidP="006C568F">
      <w:pPr>
        <w:numPr>
          <w:ilvl w:val="0"/>
          <w:numId w:val="124"/>
        </w:numPr>
        <w:spacing w:after="0" w:line="240" w:lineRule="auto"/>
        <w:jc w:val="both"/>
        <w:rPr>
          <w:b/>
          <w:sz w:val="26"/>
          <w:szCs w:val="26"/>
          <w:u w:val="single"/>
        </w:rPr>
      </w:pPr>
      <w:r w:rsidRPr="006C79AD">
        <w:rPr>
          <w:sz w:val="26"/>
          <w:szCs w:val="26"/>
        </w:rPr>
        <w:t>activitatea de masaj şi kinetoterapie a beneficiarilor centrului se va desfăşura în sala destinată acestui scop, iar pentru beneficiarii nedeplasabili, în dormitoarele acestora;</w:t>
      </w:r>
    </w:p>
    <w:p w:rsidR="00D5127A" w:rsidRPr="006C79AD" w:rsidRDefault="00D5127A" w:rsidP="006C568F">
      <w:pPr>
        <w:numPr>
          <w:ilvl w:val="0"/>
          <w:numId w:val="124"/>
        </w:numPr>
        <w:spacing w:after="0" w:line="240" w:lineRule="auto"/>
        <w:jc w:val="both"/>
        <w:rPr>
          <w:b/>
          <w:sz w:val="26"/>
          <w:szCs w:val="26"/>
          <w:u w:val="single"/>
        </w:rPr>
      </w:pPr>
      <w:r w:rsidRPr="006C79AD">
        <w:rPr>
          <w:sz w:val="26"/>
          <w:szCs w:val="26"/>
        </w:rPr>
        <w:t>raportează medicului observaţiile privind evoluţia stării de sănătate şi recuperatorie a persoanelor asistate;</w:t>
      </w:r>
    </w:p>
    <w:p w:rsidR="00D5127A" w:rsidRPr="006C79AD" w:rsidRDefault="00D5127A" w:rsidP="006C568F">
      <w:pPr>
        <w:numPr>
          <w:ilvl w:val="0"/>
          <w:numId w:val="124"/>
        </w:numPr>
        <w:spacing w:after="0" w:line="240" w:lineRule="auto"/>
        <w:jc w:val="both"/>
        <w:rPr>
          <w:b/>
          <w:sz w:val="26"/>
          <w:szCs w:val="26"/>
          <w:u w:val="single"/>
        </w:rPr>
      </w:pPr>
      <w:r w:rsidRPr="006C79AD">
        <w:rPr>
          <w:sz w:val="26"/>
          <w:szCs w:val="26"/>
        </w:rPr>
        <w:t>se implică în activităţile complementare ale centrului;</w:t>
      </w:r>
    </w:p>
    <w:p w:rsidR="00D5127A" w:rsidRPr="006C79AD" w:rsidRDefault="00D5127A" w:rsidP="006C568F">
      <w:pPr>
        <w:numPr>
          <w:ilvl w:val="0"/>
          <w:numId w:val="124"/>
        </w:numPr>
        <w:spacing w:after="0" w:line="240" w:lineRule="auto"/>
        <w:jc w:val="both"/>
        <w:rPr>
          <w:sz w:val="26"/>
          <w:szCs w:val="26"/>
        </w:rPr>
      </w:pPr>
      <w:r w:rsidRPr="006C79AD">
        <w:rPr>
          <w:sz w:val="26"/>
          <w:szCs w:val="26"/>
        </w:rPr>
        <w:t>completează Fişa de monitorizare servicii;</w:t>
      </w:r>
    </w:p>
    <w:p w:rsidR="00D5127A" w:rsidRPr="006C79AD" w:rsidRDefault="00D5127A" w:rsidP="006C568F">
      <w:pPr>
        <w:numPr>
          <w:ilvl w:val="0"/>
          <w:numId w:val="124"/>
        </w:numPr>
        <w:spacing w:after="0" w:line="240" w:lineRule="auto"/>
        <w:jc w:val="both"/>
        <w:rPr>
          <w:sz w:val="26"/>
          <w:szCs w:val="26"/>
        </w:rPr>
      </w:pPr>
      <w:r w:rsidRPr="006C79AD">
        <w:rPr>
          <w:sz w:val="26"/>
          <w:szCs w:val="26"/>
        </w:rPr>
        <w:t>participă în fiecare săptămână la şedinţele echipei multidisciplinare;</w:t>
      </w:r>
    </w:p>
    <w:p w:rsidR="00D5127A" w:rsidRPr="00C20242" w:rsidRDefault="00D5127A" w:rsidP="006C568F">
      <w:pPr>
        <w:numPr>
          <w:ilvl w:val="0"/>
          <w:numId w:val="124"/>
        </w:numPr>
        <w:spacing w:after="0" w:line="240" w:lineRule="auto"/>
        <w:jc w:val="both"/>
        <w:rPr>
          <w:b/>
          <w:sz w:val="26"/>
          <w:szCs w:val="26"/>
          <w:u w:val="single"/>
        </w:rPr>
      </w:pPr>
      <w:r w:rsidRPr="006C79AD">
        <w:rPr>
          <w:sz w:val="26"/>
          <w:szCs w:val="26"/>
        </w:rPr>
        <w:t>ţine evidenţa zilnică a beneficiarilor, a activităţilor desfăşurate pe intervale orare şi monitorizează progresele înregistrate; deţine şi consemnează în</w:t>
      </w:r>
      <w:r w:rsidRPr="00C20242">
        <w:rPr>
          <w:sz w:val="26"/>
          <w:szCs w:val="26"/>
        </w:rPr>
        <w:t xml:space="preserve"> </w:t>
      </w:r>
      <w:r w:rsidRPr="00C20242">
        <w:rPr>
          <w:b/>
          <w:sz w:val="26"/>
          <w:szCs w:val="26"/>
        </w:rPr>
        <w:t>Registrul de evidenţă săptămânală a programelor de recuperare/reabilitare funcţională</w:t>
      </w:r>
      <w:r w:rsidRPr="00C20242">
        <w:rPr>
          <w:sz w:val="26"/>
          <w:szCs w:val="26"/>
        </w:rPr>
        <w:t xml:space="preserve"> în care se consemnează numele beneficiarului, nr. fişei de monitorizare servicii  şi semnătura acestuia;</w:t>
      </w:r>
    </w:p>
    <w:p w:rsidR="00D5127A" w:rsidRPr="00C20242" w:rsidRDefault="00D5127A" w:rsidP="006C568F">
      <w:pPr>
        <w:numPr>
          <w:ilvl w:val="0"/>
          <w:numId w:val="124"/>
        </w:numPr>
        <w:spacing w:after="0" w:line="240" w:lineRule="auto"/>
        <w:jc w:val="both"/>
        <w:rPr>
          <w:sz w:val="26"/>
          <w:szCs w:val="26"/>
        </w:rPr>
      </w:pPr>
      <w:r w:rsidRPr="00C20242">
        <w:rPr>
          <w:sz w:val="26"/>
          <w:szCs w:val="26"/>
        </w:rPr>
        <w:lastRenderedPageBreak/>
        <w:t>cunoaşte şi respectă Carta drepturilor beneficiarilor şi Codul de etică al centrului;(Modulul V – Drepturi şi etică Standard 1)</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se preocupă de ridicarea nivelului profesional propriu şi contribuie la perfecţionarea personalului mediu din centru;</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asigură şi răspunde de aplicarea tuturor măsurilor de igienă pe care le implica actul terapeutic;</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se implică în perfecţionarea  continuă a activităţii de recuperare kinetică;</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 xml:space="preserve">completează permanent în fişa de recuperare kinetică toate procedurile utilizate pentru a putea fi evaluat pentru munca prestată; </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elaborează un plan anual de activitate (defalcat pe semestre, trimestre şi luni) pe care îl prezintă spre aprobare şefului centrului;</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 xml:space="preserve">participă la organizarea de activităţi de socializare/petrecere a timpului liber/recuperare a persoanelor asistate, în conformitate cu vârsta, sexul, capacităţile, opţiunile proprii ale acestora; </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elaborează şi afişează programul de activităţi;</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colaborează cu personalul specializat al centrului la elaborarea Planului individual de intervenţie pentru persoanele asistate, care va cuprinde: Programul individual de îngrijire, Programul individual de recuperare şi Programul individual de integrare/reintegrare socială precum  şi la elaborarea Fişei de monitorizare servicii (vezi standard nr 2, Modulul II Evaluare şi planificare);</w:t>
      </w:r>
    </w:p>
    <w:p w:rsidR="00D5127A" w:rsidRPr="006C79AD" w:rsidRDefault="00D5127A" w:rsidP="006C568F">
      <w:pPr>
        <w:numPr>
          <w:ilvl w:val="0"/>
          <w:numId w:val="124"/>
        </w:numPr>
        <w:spacing w:after="0" w:line="240" w:lineRule="auto"/>
        <w:jc w:val="both"/>
        <w:rPr>
          <w:b/>
          <w:sz w:val="26"/>
          <w:szCs w:val="26"/>
          <w:u w:val="single"/>
        </w:rPr>
      </w:pPr>
      <w:r w:rsidRPr="00C20242">
        <w:rPr>
          <w:sz w:val="26"/>
          <w:szCs w:val="26"/>
        </w:rPr>
        <w:t xml:space="preserve">participă la instructajele periodice, efectuate de către responsabilul numit de către şeful centrului, privind normele de protecţie a muncii şi cele de </w:t>
      </w:r>
      <w:r w:rsidRPr="006C79AD">
        <w:rPr>
          <w:sz w:val="26"/>
          <w:szCs w:val="26"/>
        </w:rPr>
        <w:t>prevenire şi stingere a incendiilor.</w:t>
      </w:r>
    </w:p>
    <w:p w:rsidR="00D5127A" w:rsidRPr="006C79AD" w:rsidRDefault="00D5127A" w:rsidP="006C568F">
      <w:pPr>
        <w:pStyle w:val="ListParagraph"/>
        <w:numPr>
          <w:ilvl w:val="0"/>
          <w:numId w:val="124"/>
        </w:numPr>
        <w:tabs>
          <w:tab w:val="left" w:pos="432"/>
        </w:tabs>
        <w:ind w:right="-360"/>
        <w:contextualSpacing/>
        <w:rPr>
          <w:sz w:val="26"/>
          <w:szCs w:val="26"/>
        </w:rPr>
      </w:pPr>
      <w:r w:rsidRPr="006C79AD">
        <w:rPr>
          <w:sz w:val="26"/>
          <w:szCs w:val="26"/>
        </w:rPr>
        <w:t>cunoaşte atribuţiile şi răspunderile în domeniul securităţii şi sănătăţii în muncă şi în domeniul situaţiilor de urgenţă</w:t>
      </w:r>
    </w:p>
    <w:p w:rsidR="00D5127A" w:rsidRPr="006C79AD" w:rsidRDefault="00D5127A" w:rsidP="006C568F">
      <w:pPr>
        <w:numPr>
          <w:ilvl w:val="0"/>
          <w:numId w:val="124"/>
        </w:numPr>
        <w:spacing w:after="0" w:line="240" w:lineRule="auto"/>
        <w:jc w:val="both"/>
        <w:rPr>
          <w:b/>
          <w:sz w:val="26"/>
          <w:szCs w:val="26"/>
          <w:u w:val="single"/>
        </w:rPr>
      </w:pPr>
      <w:r w:rsidRPr="006C79AD">
        <w:rPr>
          <w:sz w:val="26"/>
          <w:szCs w:val="26"/>
        </w:rPr>
        <w:t>participă la simpozioane, colocvii, cursuri de perfecţionare, seminarii, sesiuni ştiinţifice, schimburi de experienţă în ţară şi străinătate;</w:t>
      </w:r>
    </w:p>
    <w:p w:rsidR="00D5127A" w:rsidRPr="006C79AD" w:rsidRDefault="00D5127A" w:rsidP="006C568F">
      <w:pPr>
        <w:numPr>
          <w:ilvl w:val="0"/>
          <w:numId w:val="124"/>
        </w:numPr>
        <w:spacing w:after="0" w:line="240" w:lineRule="auto"/>
        <w:jc w:val="both"/>
        <w:rPr>
          <w:sz w:val="26"/>
          <w:szCs w:val="26"/>
        </w:rPr>
      </w:pPr>
      <w:r w:rsidRPr="006C79AD">
        <w:rPr>
          <w:sz w:val="26"/>
          <w:szCs w:val="26"/>
        </w:rPr>
        <w:t>răspunde material şi disciplinar, conform Legii nr.53/2003 – Codul muncii şi prevederilor Legii nr.22/1969 pentru pagubele produse din vina sa sau pentru lipsurile constatate din propria gestiune.</w:t>
      </w:r>
    </w:p>
    <w:p w:rsidR="00D5127A" w:rsidRPr="006C79AD" w:rsidRDefault="00D5127A" w:rsidP="006C568F">
      <w:pPr>
        <w:numPr>
          <w:ilvl w:val="0"/>
          <w:numId w:val="124"/>
        </w:numPr>
        <w:spacing w:after="0" w:line="240" w:lineRule="auto"/>
        <w:jc w:val="both"/>
        <w:rPr>
          <w:sz w:val="26"/>
          <w:szCs w:val="26"/>
        </w:rPr>
      </w:pPr>
      <w:r w:rsidRPr="006C79AD">
        <w:rPr>
          <w:sz w:val="26"/>
          <w:szCs w:val="26"/>
        </w:rPr>
        <w:t>este interzisă părăsirea fără aprobare a locului de muncă pe timpul programului de lucru, consumul de băuturi alcoolice şi fumatul în incinta centrului;</w:t>
      </w:r>
    </w:p>
    <w:p w:rsidR="00D5127A" w:rsidRPr="006C79AD" w:rsidRDefault="00D5127A" w:rsidP="006C568F">
      <w:pPr>
        <w:numPr>
          <w:ilvl w:val="0"/>
          <w:numId w:val="124"/>
        </w:numPr>
        <w:spacing w:after="0" w:line="240" w:lineRule="auto"/>
        <w:jc w:val="both"/>
        <w:rPr>
          <w:sz w:val="26"/>
          <w:szCs w:val="26"/>
        </w:rPr>
      </w:pPr>
      <w:r w:rsidRPr="006C79AD">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6C79AD" w:rsidRDefault="00D5127A" w:rsidP="006C568F">
      <w:pPr>
        <w:numPr>
          <w:ilvl w:val="0"/>
          <w:numId w:val="124"/>
        </w:numPr>
        <w:spacing w:after="0" w:line="240" w:lineRule="auto"/>
        <w:jc w:val="both"/>
        <w:rPr>
          <w:sz w:val="26"/>
          <w:szCs w:val="26"/>
        </w:rPr>
      </w:pPr>
      <w:r w:rsidRPr="006C79AD">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6C79AD" w:rsidRDefault="00D5127A" w:rsidP="006C568F">
      <w:pPr>
        <w:numPr>
          <w:ilvl w:val="0"/>
          <w:numId w:val="124"/>
        </w:numPr>
        <w:spacing w:after="0" w:line="240" w:lineRule="auto"/>
        <w:jc w:val="both"/>
        <w:rPr>
          <w:b/>
          <w:sz w:val="26"/>
          <w:szCs w:val="26"/>
          <w:u w:val="single"/>
        </w:rPr>
      </w:pPr>
      <w:r w:rsidRPr="006C79AD">
        <w:rPr>
          <w:sz w:val="26"/>
          <w:szCs w:val="26"/>
        </w:rPr>
        <w:t>răspunde de calitatea şi operativitatea lucrărilor executate;</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lastRenderedPageBreak/>
        <w:t>răspunde de siguranţa şi integritatea aparaturii cu care lucrează;</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cunoaşte şi respectă prevederile R.O.F.,  R.O.I. ale  instituţiei şi ale celor prevăzute în standardele  minime de calitate pentru serviciile furnizate în  institutiile de protecţie specială a persoanelor cu handicap (</w:t>
      </w:r>
      <w:r w:rsidRPr="00C20242">
        <w:rPr>
          <w:b/>
          <w:sz w:val="26"/>
          <w:szCs w:val="26"/>
        </w:rPr>
        <w:t>Ordin nr 67/2015</w:t>
      </w:r>
      <w:r w:rsidRPr="00C20242">
        <w:rPr>
          <w:sz w:val="26"/>
          <w:szCs w:val="26"/>
        </w:rPr>
        <w:t xml:space="preserve"> emis de Ministerul Muncii, Familiei, Protecţiei sociale şi Persoanelor vârstnice);</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răspunde pentru înălcarea normelor de comportament stabilite prin Regulamentul intern al Centrului de Recuperare şi Reabilitare Neuropshiatrică Tulgheş;</w:t>
      </w:r>
    </w:p>
    <w:p w:rsidR="00D5127A" w:rsidRPr="00C20242" w:rsidRDefault="00D5127A" w:rsidP="006C568F">
      <w:pPr>
        <w:numPr>
          <w:ilvl w:val="0"/>
          <w:numId w:val="124"/>
        </w:numPr>
        <w:spacing w:after="0" w:line="240" w:lineRule="auto"/>
        <w:jc w:val="both"/>
        <w:rPr>
          <w:sz w:val="26"/>
          <w:szCs w:val="26"/>
        </w:rPr>
      </w:pPr>
      <w:r w:rsidRPr="00C20242">
        <w:rPr>
          <w:sz w:val="26"/>
          <w:szCs w:val="26"/>
        </w:rPr>
        <w:t xml:space="preserve">participă la implementarea procedurilor operaţionale existente la nivel de centru, elaborate în baza  Ordinului SGG nr. 200/2015; </w:t>
      </w:r>
    </w:p>
    <w:p w:rsidR="00D5127A" w:rsidRPr="00C20242" w:rsidRDefault="00D5127A" w:rsidP="006C568F">
      <w:pPr>
        <w:pStyle w:val="Listparagraf1"/>
        <w:numPr>
          <w:ilvl w:val="0"/>
          <w:numId w:val="124"/>
        </w:numPr>
        <w:tabs>
          <w:tab w:val="left" w:pos="360"/>
          <w:tab w:val="left" w:pos="720"/>
          <w:tab w:val="left" w:pos="1170"/>
        </w:tabs>
        <w:spacing w:after="0" w:line="240" w:lineRule="auto"/>
        <w:rPr>
          <w:sz w:val="26"/>
          <w:szCs w:val="26"/>
        </w:rPr>
      </w:pPr>
      <w:r w:rsidRPr="00C20242">
        <w:rPr>
          <w:sz w:val="26"/>
          <w:szCs w:val="26"/>
          <w:lang w:val="fr-FR"/>
        </w:rPr>
        <w:t xml:space="preserve">îndeplineşte orice alte atribuţii, ce revin compartimentului în domeniul de specialitate şi din actele normative incidente emise de organele administrţiei publice ; </w:t>
      </w:r>
    </w:p>
    <w:p w:rsidR="00D5127A" w:rsidRPr="00C20242" w:rsidRDefault="00D5127A" w:rsidP="006C568F">
      <w:pPr>
        <w:pStyle w:val="Listparagraf1"/>
        <w:numPr>
          <w:ilvl w:val="0"/>
          <w:numId w:val="124"/>
        </w:numPr>
        <w:tabs>
          <w:tab w:val="left" w:pos="360"/>
          <w:tab w:val="left" w:pos="720"/>
          <w:tab w:val="left" w:pos="1170"/>
        </w:tabs>
        <w:spacing w:after="0" w:line="240" w:lineRule="auto"/>
        <w:jc w:val="both"/>
        <w:rPr>
          <w:sz w:val="26"/>
          <w:szCs w:val="26"/>
        </w:rPr>
      </w:pPr>
      <w:r w:rsidRPr="00C20242">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pStyle w:val="Listparagraf1"/>
        <w:numPr>
          <w:ilvl w:val="0"/>
          <w:numId w:val="124"/>
        </w:numPr>
        <w:tabs>
          <w:tab w:val="left" w:pos="360"/>
          <w:tab w:val="left" w:pos="720"/>
        </w:tabs>
        <w:spacing w:after="0" w:line="240" w:lineRule="auto"/>
        <w:jc w:val="both"/>
        <w:rPr>
          <w:sz w:val="26"/>
          <w:szCs w:val="26"/>
        </w:rPr>
      </w:pPr>
      <w:r w:rsidRPr="00C20242">
        <w:rPr>
          <w:sz w:val="26"/>
          <w:szCs w:val="26"/>
        </w:rPr>
        <w:t>păstrarea confidenţialităţii în legătură cu faptele, informaţiile şi documentele de care ia cunoştinţă în exercitarea funcţiei;</w:t>
      </w:r>
    </w:p>
    <w:p w:rsidR="00D5127A" w:rsidRPr="00C20242" w:rsidRDefault="00D5127A" w:rsidP="006C568F">
      <w:pPr>
        <w:pStyle w:val="Listparagraf1"/>
        <w:numPr>
          <w:ilvl w:val="0"/>
          <w:numId w:val="124"/>
        </w:numPr>
        <w:tabs>
          <w:tab w:val="left" w:pos="360"/>
          <w:tab w:val="left" w:pos="720"/>
        </w:tabs>
        <w:spacing w:after="0" w:line="240" w:lineRule="auto"/>
        <w:jc w:val="both"/>
        <w:rPr>
          <w:sz w:val="26"/>
          <w:szCs w:val="26"/>
        </w:rPr>
      </w:pPr>
      <w:r w:rsidRPr="00C20242">
        <w:rPr>
          <w:sz w:val="26"/>
          <w:szCs w:val="26"/>
        </w:rPr>
        <w:t>asigură evidenţa, păstrarea şi arhivarea documentelor privind activitatea proprie;</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execută orice alte dispoziţii legale primite în scris sau verbal din partea conducerii unităţii;</w:t>
      </w:r>
    </w:p>
    <w:p w:rsidR="00D5127A" w:rsidRPr="00C20242" w:rsidRDefault="00D5127A" w:rsidP="006C568F">
      <w:pPr>
        <w:numPr>
          <w:ilvl w:val="0"/>
          <w:numId w:val="124"/>
        </w:numPr>
        <w:spacing w:after="0" w:line="240" w:lineRule="auto"/>
        <w:jc w:val="both"/>
        <w:rPr>
          <w:sz w:val="26"/>
          <w:szCs w:val="26"/>
        </w:rPr>
      </w:pPr>
      <w:r w:rsidRPr="00C20242">
        <w:rPr>
          <w:sz w:val="26"/>
          <w:szCs w:val="26"/>
        </w:rPr>
        <w:t>își desfășoară activitatea cu respectarea procedurilor operaționale existente la nivel de centru.</w:t>
      </w:r>
    </w:p>
    <w:p w:rsidR="00D5127A" w:rsidRPr="00C20242" w:rsidRDefault="00D5127A" w:rsidP="006C568F">
      <w:pPr>
        <w:numPr>
          <w:ilvl w:val="0"/>
          <w:numId w:val="124"/>
        </w:numPr>
        <w:spacing w:after="0" w:line="240" w:lineRule="auto"/>
        <w:jc w:val="both"/>
        <w:rPr>
          <w:b/>
          <w:sz w:val="26"/>
          <w:szCs w:val="26"/>
          <w:u w:val="single"/>
        </w:rPr>
      </w:pPr>
      <w:r w:rsidRPr="00C20242">
        <w:rPr>
          <w:sz w:val="26"/>
          <w:szCs w:val="26"/>
        </w:rPr>
        <w:t xml:space="preserve">respectă codul deontologic şi prevederile legale care reglementează domeniul său de activitate. </w:t>
      </w:r>
    </w:p>
    <w:p w:rsidR="00D5127A" w:rsidRPr="00C20242" w:rsidRDefault="00D5127A" w:rsidP="00D5127A">
      <w:pPr>
        <w:spacing w:after="0" w:line="240" w:lineRule="auto"/>
        <w:ind w:left="720"/>
        <w:jc w:val="both"/>
        <w:rPr>
          <w:sz w:val="26"/>
          <w:szCs w:val="26"/>
        </w:rPr>
      </w:pPr>
    </w:p>
    <w:p w:rsidR="00D5127A" w:rsidRPr="00C20242" w:rsidRDefault="00D5127A" w:rsidP="00D5127A">
      <w:pPr>
        <w:pStyle w:val="Listparagraf1"/>
        <w:tabs>
          <w:tab w:val="left" w:pos="360"/>
          <w:tab w:val="left" w:pos="1170"/>
        </w:tabs>
        <w:spacing w:after="0" w:line="240" w:lineRule="auto"/>
        <w:ind w:left="360"/>
        <w:jc w:val="both"/>
        <w:rPr>
          <w:sz w:val="26"/>
          <w:szCs w:val="26"/>
        </w:rPr>
      </w:pPr>
    </w:p>
    <w:p w:rsidR="00D5127A" w:rsidRPr="00C20242" w:rsidRDefault="00D5127A" w:rsidP="00D5127A">
      <w:pPr>
        <w:spacing w:after="0" w:line="240" w:lineRule="auto"/>
        <w:jc w:val="both"/>
        <w:rPr>
          <w:b/>
          <w:sz w:val="26"/>
          <w:szCs w:val="26"/>
          <w:lang w:val="ro-RO"/>
        </w:rPr>
      </w:pPr>
      <w:r w:rsidRPr="00C20242">
        <w:rPr>
          <w:b/>
          <w:sz w:val="26"/>
          <w:szCs w:val="26"/>
        </w:rPr>
        <w:t>Atribuţiile postului de medic specialist psihiatru</w:t>
      </w:r>
      <w:r w:rsidRPr="00C20242">
        <w:rPr>
          <w:b/>
          <w:sz w:val="26"/>
          <w:szCs w:val="26"/>
          <w:lang w:val="ro-RO"/>
        </w:rPr>
        <w:t>:</w:t>
      </w:r>
    </w:p>
    <w:p w:rsidR="00D5127A" w:rsidRPr="00C20242" w:rsidRDefault="00D5127A" w:rsidP="006C568F">
      <w:pPr>
        <w:pStyle w:val="ListParagraph"/>
        <w:numPr>
          <w:ilvl w:val="0"/>
          <w:numId w:val="112"/>
        </w:numPr>
        <w:jc w:val="both"/>
        <w:rPr>
          <w:b/>
          <w:sz w:val="26"/>
          <w:szCs w:val="26"/>
        </w:rPr>
      </w:pPr>
      <w:r w:rsidRPr="00C20242">
        <w:rPr>
          <w:sz w:val="26"/>
          <w:szCs w:val="26"/>
        </w:rPr>
        <w:t>cunoaste, aplica si executa prevederile legale privind protectia si promovarea drepturilor persoanelor cu handicap, respectiv prevederile Legii nr.448/2006, precum si Ordinul nr.67/2015 privind aprobarea Standardelor minime de calitate pentru acreditarea serviciilor sociale destinate persoanelor adulte cu dizabilităţi</w:t>
      </w:r>
    </w:p>
    <w:p w:rsidR="00D5127A" w:rsidRPr="00C20242" w:rsidRDefault="00D5127A" w:rsidP="006C568F">
      <w:pPr>
        <w:numPr>
          <w:ilvl w:val="0"/>
          <w:numId w:val="112"/>
        </w:numPr>
        <w:spacing w:after="0" w:line="240" w:lineRule="auto"/>
        <w:jc w:val="both"/>
        <w:rPr>
          <w:sz w:val="26"/>
          <w:szCs w:val="26"/>
        </w:rPr>
      </w:pPr>
      <w:r w:rsidRPr="00C20242">
        <w:rPr>
          <w:sz w:val="26"/>
          <w:szCs w:val="26"/>
        </w:rPr>
        <w:t>coordoneaza activitatea de acordare a  serviciilor medicale de specialitate;</w:t>
      </w:r>
    </w:p>
    <w:p w:rsidR="00D5127A" w:rsidRPr="00C20242" w:rsidRDefault="00D5127A" w:rsidP="006C568F">
      <w:pPr>
        <w:numPr>
          <w:ilvl w:val="0"/>
          <w:numId w:val="112"/>
        </w:numPr>
        <w:spacing w:after="0" w:line="240" w:lineRule="auto"/>
        <w:jc w:val="both"/>
        <w:rPr>
          <w:sz w:val="26"/>
          <w:szCs w:val="26"/>
        </w:rPr>
      </w:pPr>
      <w:r w:rsidRPr="00C20242">
        <w:rPr>
          <w:sz w:val="26"/>
          <w:szCs w:val="26"/>
        </w:rPr>
        <w:t>răspunde de acordarea serviciilor medicale de specialitate tuturor asistatilor centrului;</w:t>
      </w:r>
    </w:p>
    <w:p w:rsidR="00D5127A" w:rsidRPr="00C20242" w:rsidRDefault="00D5127A" w:rsidP="006C568F">
      <w:pPr>
        <w:numPr>
          <w:ilvl w:val="0"/>
          <w:numId w:val="112"/>
        </w:numPr>
        <w:spacing w:after="0" w:line="240" w:lineRule="auto"/>
        <w:jc w:val="both"/>
        <w:rPr>
          <w:sz w:val="26"/>
          <w:szCs w:val="26"/>
        </w:rPr>
      </w:pPr>
      <w:r w:rsidRPr="00C20242">
        <w:rPr>
          <w:sz w:val="26"/>
          <w:szCs w:val="26"/>
        </w:rPr>
        <w:t>organizeaza consultările medicale de specialitate tuturor asistaţilor centrului;</w:t>
      </w:r>
    </w:p>
    <w:p w:rsidR="00D5127A" w:rsidRPr="00C20242" w:rsidRDefault="00D5127A" w:rsidP="006C568F">
      <w:pPr>
        <w:numPr>
          <w:ilvl w:val="0"/>
          <w:numId w:val="112"/>
        </w:numPr>
        <w:spacing w:after="0" w:line="240" w:lineRule="auto"/>
        <w:jc w:val="both"/>
        <w:rPr>
          <w:sz w:val="26"/>
          <w:szCs w:val="26"/>
        </w:rPr>
      </w:pPr>
      <w:r w:rsidRPr="00C20242">
        <w:rPr>
          <w:sz w:val="26"/>
          <w:szCs w:val="26"/>
        </w:rPr>
        <w:t>examinează persoanele asistate;</w:t>
      </w:r>
    </w:p>
    <w:p w:rsidR="00D5127A" w:rsidRPr="00C20242" w:rsidRDefault="00D5127A" w:rsidP="006C568F">
      <w:pPr>
        <w:numPr>
          <w:ilvl w:val="0"/>
          <w:numId w:val="112"/>
        </w:numPr>
        <w:spacing w:after="0" w:line="240" w:lineRule="auto"/>
        <w:jc w:val="both"/>
        <w:rPr>
          <w:sz w:val="26"/>
          <w:szCs w:val="26"/>
        </w:rPr>
      </w:pPr>
      <w:r w:rsidRPr="00C20242">
        <w:rPr>
          <w:sz w:val="26"/>
          <w:szCs w:val="26"/>
        </w:rPr>
        <w:t>asigură şi urmăreşte stabilirea diagnosticului de specialitate precum si aplicarea corectă a indicaţiilor terapeutice;</w:t>
      </w:r>
    </w:p>
    <w:p w:rsidR="00D5127A" w:rsidRPr="00C20242" w:rsidRDefault="00D5127A" w:rsidP="006C568F">
      <w:pPr>
        <w:numPr>
          <w:ilvl w:val="0"/>
          <w:numId w:val="112"/>
        </w:numPr>
        <w:spacing w:after="0" w:line="240" w:lineRule="auto"/>
        <w:jc w:val="both"/>
        <w:rPr>
          <w:sz w:val="26"/>
          <w:szCs w:val="26"/>
        </w:rPr>
      </w:pPr>
      <w:r w:rsidRPr="00C20242">
        <w:rPr>
          <w:sz w:val="26"/>
          <w:szCs w:val="26"/>
        </w:rPr>
        <w:lastRenderedPageBreak/>
        <w:t>colaborează cu personalul specializat al centrului în vederea asigurării implementării planului individualizat de servicii şi a programelor de recuperare, de integrare/reintegrare socială;</w:t>
      </w:r>
    </w:p>
    <w:p w:rsidR="00D5127A" w:rsidRPr="00C20242" w:rsidRDefault="00D5127A" w:rsidP="006C568F">
      <w:pPr>
        <w:numPr>
          <w:ilvl w:val="0"/>
          <w:numId w:val="112"/>
        </w:numPr>
        <w:spacing w:after="0" w:line="240" w:lineRule="auto"/>
        <w:jc w:val="both"/>
        <w:rPr>
          <w:sz w:val="26"/>
          <w:szCs w:val="26"/>
        </w:rPr>
      </w:pPr>
      <w:r w:rsidRPr="00C20242">
        <w:rPr>
          <w:sz w:val="26"/>
          <w:szCs w:val="26"/>
        </w:rPr>
        <w:t>instruieşte şi îndrumă personalul medical din cadrul centrului urmărind aprofundarea cunoştinţelor în  domeniul  profesional;</w:t>
      </w:r>
    </w:p>
    <w:p w:rsidR="00D5127A" w:rsidRPr="006C79AD" w:rsidRDefault="00D5127A" w:rsidP="006C568F">
      <w:pPr>
        <w:numPr>
          <w:ilvl w:val="0"/>
          <w:numId w:val="112"/>
        </w:numPr>
        <w:spacing w:after="0" w:line="240" w:lineRule="auto"/>
        <w:jc w:val="both"/>
        <w:rPr>
          <w:sz w:val="26"/>
          <w:szCs w:val="26"/>
        </w:rPr>
      </w:pPr>
      <w:r w:rsidRPr="00C20242">
        <w:rPr>
          <w:sz w:val="26"/>
          <w:szCs w:val="26"/>
        </w:rPr>
        <w:t xml:space="preserve">participa la implementarea procedurilor operaţionale elaborate, </w:t>
      </w:r>
      <w:r>
        <w:rPr>
          <w:sz w:val="26"/>
          <w:szCs w:val="26"/>
        </w:rPr>
        <w:t>elaborate</w:t>
      </w:r>
      <w:r w:rsidRPr="00C20242">
        <w:rPr>
          <w:sz w:val="26"/>
          <w:szCs w:val="26"/>
        </w:rPr>
        <w:t xml:space="preserve"> în </w:t>
      </w:r>
      <w:r w:rsidRPr="006C79AD">
        <w:rPr>
          <w:sz w:val="26"/>
          <w:szCs w:val="26"/>
        </w:rPr>
        <w:t>baza Ordinului SGG nr. 400/2015, cu modificările șI completările ulterioare;</w:t>
      </w:r>
    </w:p>
    <w:p w:rsidR="00D5127A" w:rsidRPr="006C79AD" w:rsidRDefault="00D5127A" w:rsidP="006C568F">
      <w:pPr>
        <w:numPr>
          <w:ilvl w:val="0"/>
          <w:numId w:val="112"/>
        </w:numPr>
        <w:spacing w:after="0" w:line="240" w:lineRule="auto"/>
        <w:jc w:val="both"/>
        <w:rPr>
          <w:sz w:val="26"/>
          <w:szCs w:val="26"/>
        </w:rPr>
      </w:pPr>
      <w:r w:rsidRPr="006C79AD">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6C79AD" w:rsidRDefault="00D5127A" w:rsidP="006C568F">
      <w:pPr>
        <w:numPr>
          <w:ilvl w:val="0"/>
          <w:numId w:val="112"/>
        </w:numPr>
        <w:spacing w:after="0" w:line="240" w:lineRule="auto"/>
        <w:jc w:val="both"/>
        <w:rPr>
          <w:sz w:val="26"/>
          <w:szCs w:val="26"/>
        </w:rPr>
      </w:pPr>
      <w:r w:rsidRPr="006C79AD">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C20242" w:rsidRDefault="00D5127A" w:rsidP="006C568F">
      <w:pPr>
        <w:numPr>
          <w:ilvl w:val="0"/>
          <w:numId w:val="112"/>
        </w:numPr>
        <w:spacing w:after="0" w:line="240" w:lineRule="auto"/>
        <w:jc w:val="both"/>
        <w:rPr>
          <w:sz w:val="26"/>
          <w:szCs w:val="26"/>
        </w:rPr>
      </w:pPr>
      <w:r w:rsidRPr="00C20242">
        <w:rPr>
          <w:sz w:val="26"/>
          <w:szCs w:val="26"/>
        </w:rPr>
        <w:t>cunoaşte şi respectă Carta drepturilor beneficiarilor şi Codul de etică al centrului;</w:t>
      </w:r>
    </w:p>
    <w:p w:rsidR="00D5127A" w:rsidRPr="00C20242" w:rsidRDefault="00D5127A" w:rsidP="006C568F">
      <w:pPr>
        <w:numPr>
          <w:ilvl w:val="0"/>
          <w:numId w:val="112"/>
        </w:numPr>
        <w:autoSpaceDE w:val="0"/>
        <w:autoSpaceDN w:val="0"/>
        <w:adjustRightInd w:val="0"/>
        <w:spacing w:after="0" w:line="240" w:lineRule="auto"/>
        <w:jc w:val="both"/>
        <w:rPr>
          <w:sz w:val="26"/>
          <w:szCs w:val="26"/>
        </w:rPr>
      </w:pPr>
      <w:r w:rsidRPr="00C20242">
        <w:rPr>
          <w:sz w:val="26"/>
          <w:szCs w:val="26"/>
        </w:rPr>
        <w:t>cunoaşte şi respectă prevederile R.O.F.,  R.O.I. a instituţiei</w:t>
      </w:r>
      <w:bookmarkStart w:id="3" w:name="Se_recomandã_scoaterea_virgulei_înainte_"/>
      <w:bookmarkEnd w:id="3"/>
      <w:r w:rsidRPr="00C20242">
        <w:rPr>
          <w:sz w:val="26"/>
          <w:szCs w:val="26"/>
        </w:rPr>
        <w:t>;</w:t>
      </w:r>
    </w:p>
    <w:p w:rsidR="00D5127A" w:rsidRPr="00C20242" w:rsidRDefault="00D5127A" w:rsidP="006C568F">
      <w:pPr>
        <w:numPr>
          <w:ilvl w:val="0"/>
          <w:numId w:val="112"/>
        </w:numPr>
        <w:autoSpaceDE w:val="0"/>
        <w:autoSpaceDN w:val="0"/>
        <w:adjustRightInd w:val="0"/>
        <w:spacing w:after="0" w:line="240" w:lineRule="auto"/>
        <w:jc w:val="both"/>
        <w:rPr>
          <w:sz w:val="26"/>
          <w:szCs w:val="26"/>
        </w:rPr>
      </w:pPr>
      <w:r w:rsidRPr="00C20242">
        <w:rPr>
          <w:sz w:val="26"/>
          <w:szCs w:val="26"/>
        </w:rPr>
        <w:t>răspunde pentru încălcarea normelor de comportament stabilite prin Regulamentul intern al Centrului de recuperare şi reabilitare neuropsihiatrică Tulgheş;</w:t>
      </w:r>
    </w:p>
    <w:p w:rsidR="00D5127A" w:rsidRPr="006C79AD" w:rsidRDefault="00D5127A" w:rsidP="006C568F">
      <w:pPr>
        <w:numPr>
          <w:ilvl w:val="0"/>
          <w:numId w:val="112"/>
        </w:numPr>
        <w:autoSpaceDE w:val="0"/>
        <w:autoSpaceDN w:val="0"/>
        <w:adjustRightInd w:val="0"/>
        <w:spacing w:after="0" w:line="240" w:lineRule="auto"/>
        <w:jc w:val="both"/>
        <w:rPr>
          <w:sz w:val="26"/>
          <w:szCs w:val="26"/>
        </w:rPr>
      </w:pPr>
      <w:r w:rsidRPr="00C20242">
        <w:rPr>
          <w:sz w:val="26"/>
          <w:szCs w:val="26"/>
        </w:rPr>
        <w:t xml:space="preserve">participă la instructajele periodice, efectuate de către responsabilul numit de către şeful   centrului, privind normele de protecţie a muncii şi cele de </w:t>
      </w:r>
      <w:r w:rsidRPr="006C79AD">
        <w:rPr>
          <w:sz w:val="26"/>
          <w:szCs w:val="26"/>
        </w:rPr>
        <w:t>prevenire şi stingere a incendiilor;</w:t>
      </w:r>
    </w:p>
    <w:p w:rsidR="00D5127A" w:rsidRPr="006C79AD" w:rsidRDefault="00D5127A" w:rsidP="006C568F">
      <w:pPr>
        <w:pStyle w:val="ListParagraph"/>
        <w:numPr>
          <w:ilvl w:val="0"/>
          <w:numId w:val="112"/>
        </w:numPr>
        <w:tabs>
          <w:tab w:val="left" w:pos="432"/>
        </w:tabs>
        <w:ind w:right="-360"/>
        <w:contextualSpacing/>
        <w:rPr>
          <w:sz w:val="26"/>
          <w:szCs w:val="26"/>
        </w:rPr>
      </w:pPr>
      <w:r w:rsidRPr="006C79AD">
        <w:rPr>
          <w:sz w:val="26"/>
          <w:szCs w:val="26"/>
        </w:rPr>
        <w:t>cunoaşte atribuţiile şi răspunderile în domeniul securităţii şi sănătăţii în muncă şi în domeniul situaţiilor de urgenţă</w:t>
      </w:r>
    </w:p>
    <w:p w:rsidR="00D5127A" w:rsidRPr="00C20242" w:rsidRDefault="00D5127A" w:rsidP="006C568F">
      <w:pPr>
        <w:numPr>
          <w:ilvl w:val="0"/>
          <w:numId w:val="112"/>
        </w:numPr>
        <w:autoSpaceDE w:val="0"/>
        <w:autoSpaceDN w:val="0"/>
        <w:adjustRightInd w:val="0"/>
        <w:spacing w:after="0" w:line="240" w:lineRule="auto"/>
        <w:jc w:val="both"/>
        <w:rPr>
          <w:sz w:val="26"/>
          <w:szCs w:val="26"/>
        </w:rPr>
      </w:pPr>
      <w:r w:rsidRPr="00C20242">
        <w:rPr>
          <w:sz w:val="26"/>
          <w:szCs w:val="26"/>
        </w:rPr>
        <w:t>respectă  codul  deontologic  şi  prevederile  legale  care reglementează domeniul său de activitate,</w:t>
      </w:r>
    </w:p>
    <w:p w:rsidR="00D5127A" w:rsidRPr="00C20242" w:rsidRDefault="00D5127A" w:rsidP="006C568F">
      <w:pPr>
        <w:numPr>
          <w:ilvl w:val="0"/>
          <w:numId w:val="112"/>
        </w:numPr>
        <w:autoSpaceDE w:val="0"/>
        <w:autoSpaceDN w:val="0"/>
        <w:adjustRightInd w:val="0"/>
        <w:spacing w:after="0" w:line="240" w:lineRule="auto"/>
        <w:jc w:val="both"/>
        <w:rPr>
          <w:sz w:val="26"/>
          <w:szCs w:val="26"/>
        </w:rPr>
      </w:pPr>
      <w:r w:rsidRPr="00C20242">
        <w:rPr>
          <w:sz w:val="26"/>
          <w:szCs w:val="26"/>
        </w:rPr>
        <w:t xml:space="preserve">execută orice alte dispoziţii legale primite, în scris sau verbal, din partea conducerii unităţii, </w:t>
      </w:r>
    </w:p>
    <w:p w:rsidR="00D5127A" w:rsidRPr="00C20242" w:rsidRDefault="00D5127A" w:rsidP="006C568F">
      <w:pPr>
        <w:numPr>
          <w:ilvl w:val="0"/>
          <w:numId w:val="112"/>
        </w:numPr>
        <w:autoSpaceDE w:val="0"/>
        <w:autoSpaceDN w:val="0"/>
        <w:adjustRightInd w:val="0"/>
        <w:spacing w:after="0" w:line="240" w:lineRule="auto"/>
        <w:jc w:val="both"/>
        <w:rPr>
          <w:sz w:val="26"/>
          <w:szCs w:val="26"/>
        </w:rPr>
      </w:pPr>
      <w:r w:rsidRPr="00C20242">
        <w:rPr>
          <w:sz w:val="26"/>
          <w:szCs w:val="26"/>
        </w:rPr>
        <w:t xml:space="preserve">timpul serviciului este de 4 ore pe zi, de la orele 15 pana la orele 19, dar poate fi modificat conform necesităţilor, </w:t>
      </w:r>
    </w:p>
    <w:p w:rsidR="00D5127A" w:rsidRPr="00C20242" w:rsidRDefault="00D5127A" w:rsidP="006C568F">
      <w:pPr>
        <w:pStyle w:val="ListParagraph"/>
        <w:numPr>
          <w:ilvl w:val="0"/>
          <w:numId w:val="112"/>
        </w:numPr>
        <w:tabs>
          <w:tab w:val="left" w:pos="360"/>
        </w:tabs>
        <w:autoSpaceDE w:val="0"/>
        <w:autoSpaceDN w:val="0"/>
        <w:adjustRightInd w:val="0"/>
        <w:jc w:val="both"/>
        <w:rPr>
          <w:sz w:val="26"/>
          <w:szCs w:val="26"/>
        </w:rPr>
      </w:pPr>
      <w:r w:rsidRPr="00C20242">
        <w:rPr>
          <w:sz w:val="26"/>
          <w:szCs w:val="26"/>
        </w:rPr>
        <w:t>îndeplineşte şi răspunde de îndeplinirea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pStyle w:val="Listparagraf1"/>
        <w:numPr>
          <w:ilvl w:val="0"/>
          <w:numId w:val="112"/>
        </w:numPr>
        <w:tabs>
          <w:tab w:val="left" w:pos="360"/>
        </w:tabs>
        <w:spacing w:after="0" w:line="240" w:lineRule="auto"/>
        <w:jc w:val="both"/>
        <w:rPr>
          <w:sz w:val="26"/>
          <w:szCs w:val="26"/>
        </w:rPr>
      </w:pPr>
      <w:r w:rsidRPr="00C20242">
        <w:rPr>
          <w:sz w:val="26"/>
          <w:szCs w:val="26"/>
        </w:rPr>
        <w:t>păstrarea confidenţialităţii în legătură cu faptele, informaţiile şi documentele de care ia cunoştinţă în exercitarea funcţiei;</w:t>
      </w:r>
    </w:p>
    <w:p w:rsidR="00D5127A" w:rsidRPr="00C20242" w:rsidRDefault="00D5127A" w:rsidP="006C568F">
      <w:pPr>
        <w:pStyle w:val="Listparagraf1"/>
        <w:numPr>
          <w:ilvl w:val="0"/>
          <w:numId w:val="112"/>
        </w:numPr>
        <w:tabs>
          <w:tab w:val="left" w:pos="360"/>
        </w:tabs>
        <w:spacing w:after="0" w:line="240" w:lineRule="auto"/>
        <w:jc w:val="both"/>
        <w:rPr>
          <w:sz w:val="26"/>
          <w:szCs w:val="26"/>
        </w:rPr>
      </w:pPr>
      <w:r w:rsidRPr="00C20242">
        <w:rPr>
          <w:sz w:val="26"/>
          <w:szCs w:val="26"/>
        </w:rPr>
        <w:t>asigură evidenţa, păstrarea şi arhivarea documentelor privind activitatea proprie;</w:t>
      </w:r>
    </w:p>
    <w:p w:rsidR="00D5127A" w:rsidRPr="00C20242" w:rsidRDefault="00D5127A" w:rsidP="006C568F">
      <w:pPr>
        <w:numPr>
          <w:ilvl w:val="0"/>
          <w:numId w:val="112"/>
        </w:numPr>
        <w:spacing w:after="0" w:line="240" w:lineRule="auto"/>
        <w:jc w:val="both"/>
        <w:rPr>
          <w:b/>
          <w:sz w:val="26"/>
          <w:szCs w:val="26"/>
          <w:u w:val="single"/>
        </w:rPr>
      </w:pPr>
      <w:r w:rsidRPr="00C20242">
        <w:rPr>
          <w:sz w:val="26"/>
          <w:szCs w:val="26"/>
        </w:rPr>
        <w:t>execută orice alte dispoziţii legale primite în scris sau verbal din partea conducerii unităţii;</w:t>
      </w:r>
    </w:p>
    <w:p w:rsidR="00D5127A" w:rsidRPr="00C20242" w:rsidRDefault="00D5127A" w:rsidP="006C568F">
      <w:pPr>
        <w:numPr>
          <w:ilvl w:val="0"/>
          <w:numId w:val="112"/>
        </w:numPr>
        <w:spacing w:after="0" w:line="240" w:lineRule="auto"/>
        <w:jc w:val="both"/>
        <w:rPr>
          <w:sz w:val="26"/>
          <w:szCs w:val="26"/>
        </w:rPr>
      </w:pPr>
      <w:r w:rsidRPr="00C20242">
        <w:rPr>
          <w:sz w:val="26"/>
          <w:szCs w:val="26"/>
        </w:rPr>
        <w:lastRenderedPageBreak/>
        <w:t>își desfășoară activitatea cu respectarea procedurilor operaționale existente la nivel de centru.</w:t>
      </w:r>
    </w:p>
    <w:p w:rsidR="00D5127A" w:rsidRPr="00C20242" w:rsidRDefault="00D5127A" w:rsidP="00D5127A">
      <w:pPr>
        <w:pStyle w:val="ListParagraph"/>
        <w:tabs>
          <w:tab w:val="left" w:pos="360"/>
          <w:tab w:val="left" w:pos="1170"/>
        </w:tabs>
        <w:autoSpaceDE w:val="0"/>
        <w:autoSpaceDN w:val="0"/>
        <w:adjustRightInd w:val="0"/>
        <w:jc w:val="both"/>
        <w:rPr>
          <w:sz w:val="26"/>
          <w:szCs w:val="26"/>
        </w:rPr>
      </w:pPr>
    </w:p>
    <w:p w:rsidR="00D5127A" w:rsidRPr="00C20242" w:rsidRDefault="00D5127A" w:rsidP="00D5127A">
      <w:pPr>
        <w:pStyle w:val="Listparagraf1"/>
        <w:tabs>
          <w:tab w:val="left" w:pos="360"/>
          <w:tab w:val="left" w:pos="1170"/>
        </w:tabs>
        <w:spacing w:after="0" w:line="240" w:lineRule="auto"/>
        <w:ind w:left="0"/>
        <w:jc w:val="both"/>
        <w:rPr>
          <w:b/>
          <w:sz w:val="26"/>
          <w:szCs w:val="26"/>
          <w:u w:val="single"/>
        </w:rPr>
      </w:pPr>
      <w:r w:rsidRPr="00C20242">
        <w:rPr>
          <w:sz w:val="26"/>
          <w:szCs w:val="26"/>
        </w:rPr>
        <w:t xml:space="preserve">     </w:t>
      </w:r>
      <w:r w:rsidRPr="00C20242">
        <w:rPr>
          <w:b/>
          <w:sz w:val="26"/>
          <w:szCs w:val="26"/>
          <w:u w:val="single"/>
        </w:rPr>
        <w:t>Atribuţiile postului de psiholog:</w:t>
      </w:r>
    </w:p>
    <w:p w:rsidR="00D5127A" w:rsidRPr="00C20242" w:rsidRDefault="00D5127A" w:rsidP="006C568F">
      <w:pPr>
        <w:numPr>
          <w:ilvl w:val="0"/>
          <w:numId w:val="66"/>
        </w:numPr>
        <w:tabs>
          <w:tab w:val="clear" w:pos="360"/>
          <w:tab w:val="num" w:pos="645"/>
        </w:tabs>
        <w:spacing w:after="0" w:line="240" w:lineRule="auto"/>
        <w:ind w:left="645"/>
        <w:jc w:val="both"/>
        <w:rPr>
          <w:sz w:val="26"/>
          <w:szCs w:val="26"/>
        </w:rPr>
      </w:pPr>
      <w:r w:rsidRPr="00C20242">
        <w:rPr>
          <w:sz w:val="26"/>
          <w:szCs w:val="26"/>
        </w:rPr>
        <w:t>examinează psihologic persoanele asistate.;</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 xml:space="preserve">întocmeşte Fişa de evaluare individuala pentru fiecare beneficiar în care înregistrează datele privind evaluarea iniţială/reevaluările acestora ( Modulul II Evaluare şi planificare, Standardul nr.1 - Evaluare); </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interpretează datele şi rezultatele obţinute efectuând diagnoză şi prognoză psihologică pentru persoanele asitate şi grupurile de persoane asistate;</w:t>
      </w:r>
    </w:p>
    <w:p w:rsidR="00D5127A" w:rsidRPr="00C20242" w:rsidRDefault="00D5127A" w:rsidP="006C568F">
      <w:pPr>
        <w:numPr>
          <w:ilvl w:val="0"/>
          <w:numId w:val="66"/>
        </w:numPr>
        <w:tabs>
          <w:tab w:val="clear" w:pos="360"/>
          <w:tab w:val="num" w:pos="645"/>
        </w:tabs>
        <w:spacing w:after="0" w:line="240" w:lineRule="auto"/>
        <w:ind w:left="645"/>
        <w:jc w:val="both"/>
        <w:rPr>
          <w:sz w:val="26"/>
          <w:szCs w:val="26"/>
          <w:u w:val="single"/>
        </w:rPr>
      </w:pPr>
      <w:r w:rsidRPr="00C20242">
        <w:rPr>
          <w:sz w:val="26"/>
          <w:szCs w:val="26"/>
        </w:rPr>
        <w:t>colaborează cu personalul specializat al centrului la elaborarea Planului individual de intervenţie pentru persoanele asistate, care va cuprinde: Programul individual de îngrijire, Programul individual de recuperare şi Programul individual de integrare/reintegrare socială  precum şi  la elaborarea Fişei de monitorizare servicii (Modulul II – Standard 2);</w:t>
      </w:r>
    </w:p>
    <w:p w:rsidR="00D5127A" w:rsidRPr="00C20242" w:rsidRDefault="00D5127A" w:rsidP="006C568F">
      <w:pPr>
        <w:numPr>
          <w:ilvl w:val="0"/>
          <w:numId w:val="66"/>
        </w:numPr>
        <w:tabs>
          <w:tab w:val="clear" w:pos="360"/>
          <w:tab w:val="num" w:pos="645"/>
        </w:tabs>
        <w:spacing w:after="0" w:line="240" w:lineRule="auto"/>
        <w:ind w:left="645"/>
        <w:jc w:val="both"/>
        <w:rPr>
          <w:sz w:val="26"/>
          <w:szCs w:val="26"/>
        </w:rPr>
      </w:pPr>
      <w:r w:rsidRPr="00C20242">
        <w:rPr>
          <w:sz w:val="26"/>
          <w:szCs w:val="26"/>
        </w:rPr>
        <w:t>desfăşoară activităţi de recuperare a persoanelor asistate în conformitate cu vârsta, sexul, capacităţile, opţiunile proprii ale acestora (Modulul III Activităţi/servicii - Standard 3);</w:t>
      </w:r>
    </w:p>
    <w:p w:rsidR="00D5127A" w:rsidRPr="006C79AD" w:rsidRDefault="00D5127A" w:rsidP="006C568F">
      <w:pPr>
        <w:numPr>
          <w:ilvl w:val="0"/>
          <w:numId w:val="66"/>
        </w:numPr>
        <w:tabs>
          <w:tab w:val="clear" w:pos="360"/>
          <w:tab w:val="num" w:pos="645"/>
        </w:tabs>
        <w:spacing w:after="0" w:line="240" w:lineRule="auto"/>
        <w:ind w:left="645"/>
        <w:jc w:val="both"/>
        <w:rPr>
          <w:sz w:val="26"/>
          <w:szCs w:val="26"/>
        </w:rPr>
      </w:pPr>
      <w:r w:rsidRPr="00C20242">
        <w:rPr>
          <w:sz w:val="26"/>
          <w:szCs w:val="26"/>
        </w:rPr>
        <w:t xml:space="preserve">ţine evidenţa zilnică a beneficiarilor, a activităţilor desfăşurate pe intervale orare şi  monitorizează progresele înregistrate; deţine şi consemnează în Registrul de evidenţă săptămânală a programelor de recuperare/reabilitare funcţională în care se consemnează numele beneficiarului, nr. fişei de </w:t>
      </w:r>
      <w:r w:rsidRPr="006C79AD">
        <w:rPr>
          <w:sz w:val="26"/>
          <w:szCs w:val="26"/>
        </w:rPr>
        <w:t>monitorizare servicii  şi semnătura acestuia;</w:t>
      </w:r>
    </w:p>
    <w:p w:rsidR="00D5127A" w:rsidRPr="006C79AD" w:rsidRDefault="00D5127A" w:rsidP="006C568F">
      <w:pPr>
        <w:numPr>
          <w:ilvl w:val="0"/>
          <w:numId w:val="66"/>
        </w:numPr>
        <w:tabs>
          <w:tab w:val="clear" w:pos="360"/>
          <w:tab w:val="num" w:pos="645"/>
        </w:tabs>
        <w:spacing w:after="0" w:line="240" w:lineRule="auto"/>
        <w:ind w:left="645"/>
        <w:jc w:val="both"/>
        <w:rPr>
          <w:sz w:val="26"/>
          <w:szCs w:val="26"/>
        </w:rPr>
      </w:pPr>
      <w:r w:rsidRPr="006C79AD">
        <w:rPr>
          <w:sz w:val="26"/>
          <w:szCs w:val="26"/>
        </w:rPr>
        <w:t>completează Fişa de monitorizare servicii;</w:t>
      </w:r>
    </w:p>
    <w:p w:rsidR="00D5127A" w:rsidRPr="006C79AD" w:rsidRDefault="00D5127A" w:rsidP="006C568F">
      <w:pPr>
        <w:numPr>
          <w:ilvl w:val="0"/>
          <w:numId w:val="66"/>
        </w:numPr>
        <w:tabs>
          <w:tab w:val="clear" w:pos="360"/>
          <w:tab w:val="num" w:pos="645"/>
        </w:tabs>
        <w:spacing w:after="0" w:line="240" w:lineRule="auto"/>
        <w:ind w:left="645"/>
        <w:jc w:val="both"/>
        <w:rPr>
          <w:sz w:val="26"/>
          <w:szCs w:val="26"/>
        </w:rPr>
      </w:pPr>
      <w:r w:rsidRPr="006C79AD">
        <w:rPr>
          <w:sz w:val="26"/>
          <w:szCs w:val="26"/>
        </w:rPr>
        <w:t>participă în fiecare săptămână la şedinţele echipei multidisciplinare;</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asigură consiliere psihologică individuală persoanelor asistate;</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 xml:space="preserve"> în limita competenţei asigură psihoterapie pentru diferite categorii de persoane asistate; </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asigura consiliere şi psihoterapie de grup, în cadrul unor programe specializate;</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asigură intervenţia în situaţii de criză (tentativă de suicid, părăsiri repetate a instituţiei fără înştiinţarea conducerii cetrului, conflicte cu membrii personalului sau alte persoane asistate;</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ajută persoanele asistate într-o aşa manieră încât să permită exercitarea la maximum a autonomiei personale a beneficiarilor;</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participă la clasificarea, orientarea şi selecţionarea persoanelor asistate: repartizare pe camere, repartizarea pe grupe de activităţi, calsificarea persoanelor asiastate pe categorii de agresivitate, după caz decide dacă persoana asitată este aptă psihologic de a primi anumite responsabilităţi;</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lastRenderedPageBreak/>
        <w:t>instruieşte şi îndrumă personalul din cadrul centrului urmărind aprofundarea cunoştinţelor în domeniul profesional, formarea de abilităţi de comunicare şi ameliorare a relaţiilor cu persoanele asistate;</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la cerere asigură consultanţă angajaţilor centrului în probleme personale şi de serviciu;</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realizează studii şi cercetări ale problematicii umane şi organizaţionale în interesul centrului sau la ordinul Autorităţii Naţionale pentru Persoanele cu Handicap;</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 xml:space="preserve">participă la simpozioane, colocvii, cursuri de perfecţionare, seminarii, sesiuni ştiinţifice, schimburi de experienţă în </w:t>
      </w:r>
      <w:smartTag w:uri="urn:schemas-microsoft-com:office:smarttags" w:element="place">
        <w:r w:rsidRPr="00C20242">
          <w:rPr>
            <w:sz w:val="26"/>
            <w:szCs w:val="26"/>
          </w:rPr>
          <w:t>ţară</w:t>
        </w:r>
      </w:smartTag>
      <w:r w:rsidRPr="00C20242">
        <w:rPr>
          <w:sz w:val="26"/>
          <w:szCs w:val="26"/>
        </w:rPr>
        <w:t xml:space="preserve"> şi străinătate;</w:t>
      </w:r>
    </w:p>
    <w:p w:rsidR="00D5127A" w:rsidRPr="00C20242" w:rsidRDefault="00D5127A" w:rsidP="006C568F">
      <w:pPr>
        <w:numPr>
          <w:ilvl w:val="0"/>
          <w:numId w:val="66"/>
        </w:numPr>
        <w:tabs>
          <w:tab w:val="clear" w:pos="360"/>
          <w:tab w:val="num" w:pos="645"/>
        </w:tabs>
        <w:spacing w:after="0" w:line="240" w:lineRule="auto"/>
        <w:ind w:left="720"/>
        <w:jc w:val="both"/>
        <w:rPr>
          <w:sz w:val="26"/>
          <w:szCs w:val="26"/>
        </w:rPr>
      </w:pPr>
      <w:r w:rsidRPr="00C20242">
        <w:rPr>
          <w:sz w:val="26"/>
          <w:szCs w:val="26"/>
        </w:rPr>
        <w:t>elaborează un plan anual de activitate (defalcat pe semestre, trimestre şi luni) pe care îl prezintă spre aprobare şefului centrului;</w:t>
      </w:r>
    </w:p>
    <w:p w:rsidR="00D5127A" w:rsidRPr="00C20242" w:rsidRDefault="00D5127A" w:rsidP="006C568F">
      <w:pPr>
        <w:numPr>
          <w:ilvl w:val="0"/>
          <w:numId w:val="66"/>
        </w:numPr>
        <w:tabs>
          <w:tab w:val="clear" w:pos="360"/>
          <w:tab w:val="num" w:pos="645"/>
        </w:tabs>
        <w:spacing w:after="0" w:line="240" w:lineRule="auto"/>
        <w:ind w:left="720"/>
        <w:jc w:val="both"/>
        <w:rPr>
          <w:bCs/>
          <w:iCs/>
          <w:sz w:val="26"/>
          <w:szCs w:val="26"/>
        </w:rPr>
      </w:pPr>
      <w:r w:rsidRPr="00C20242">
        <w:rPr>
          <w:bCs/>
          <w:iCs/>
          <w:sz w:val="26"/>
          <w:szCs w:val="26"/>
        </w:rPr>
        <w:t>cunoaşte şi respectă Carta drepturilor beneficiarilor şi Codul de etică al centrului;</w:t>
      </w:r>
    </w:p>
    <w:p w:rsidR="00D5127A" w:rsidRPr="00C20242" w:rsidRDefault="00D5127A" w:rsidP="00D5127A">
      <w:pPr>
        <w:spacing w:after="0" w:line="240" w:lineRule="auto"/>
        <w:ind w:left="720"/>
        <w:jc w:val="both"/>
        <w:rPr>
          <w:bCs/>
          <w:iCs/>
          <w:sz w:val="26"/>
          <w:szCs w:val="26"/>
        </w:rPr>
      </w:pPr>
      <w:r w:rsidRPr="00C20242">
        <w:rPr>
          <w:bCs/>
          <w:iCs/>
          <w:sz w:val="26"/>
          <w:szCs w:val="26"/>
        </w:rPr>
        <w:t>(Modulul V – Drepturi şi etică Standard 1)</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participă la elaborarea Ghidului beneficiarului, Manualului de proceduri şi alte documente ale centrului;</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 xml:space="preserve"> cunoaşte şi respectă prevederile R.O.F.,  R.O.I. ale instituţiei şi ale celor prevăzute în standardele  minime de calitate pentru serviciile furnizate în  institutiile de protecţie specială a persoanelor cu handicap </w:t>
      </w:r>
      <w:r w:rsidRPr="00C20242">
        <w:rPr>
          <w:b/>
          <w:sz w:val="26"/>
          <w:szCs w:val="26"/>
        </w:rPr>
        <w:t>(Ordin nr 67/2015</w:t>
      </w:r>
      <w:r w:rsidRPr="00C20242">
        <w:rPr>
          <w:sz w:val="26"/>
          <w:szCs w:val="26"/>
        </w:rPr>
        <w:t xml:space="preserve"> emis de Ministerul Muncii, Familiei, Protecţiei sociale şi Persoanelor vârstnice)</w:t>
      </w:r>
      <w:r w:rsidRPr="00C20242">
        <w:rPr>
          <w:b/>
          <w:sz w:val="26"/>
          <w:szCs w:val="26"/>
          <w:u w:val="single"/>
        </w:rPr>
        <w:t>;</w:t>
      </w:r>
    </w:p>
    <w:p w:rsidR="00D5127A" w:rsidRPr="006C79AD"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 xml:space="preserve">răspunde pentru încălcarea normelor de comportament stabilite prin Regulamentul intern al Centrului de Recuperare şi Reabilitare Neuropshiatrică </w:t>
      </w:r>
      <w:r w:rsidRPr="006C79AD">
        <w:rPr>
          <w:sz w:val="26"/>
          <w:szCs w:val="26"/>
        </w:rPr>
        <w:t>Tulgheş;</w:t>
      </w:r>
    </w:p>
    <w:p w:rsidR="00D5127A" w:rsidRPr="006C79AD" w:rsidRDefault="00D5127A" w:rsidP="006C568F">
      <w:pPr>
        <w:numPr>
          <w:ilvl w:val="0"/>
          <w:numId w:val="66"/>
        </w:numPr>
        <w:tabs>
          <w:tab w:val="clear" w:pos="360"/>
          <w:tab w:val="num" w:pos="645"/>
        </w:tabs>
        <w:spacing w:after="0" w:line="240" w:lineRule="auto"/>
        <w:ind w:left="645"/>
        <w:jc w:val="both"/>
        <w:rPr>
          <w:sz w:val="26"/>
          <w:szCs w:val="26"/>
        </w:rPr>
      </w:pPr>
      <w:r w:rsidRPr="006C79AD">
        <w:rPr>
          <w:sz w:val="26"/>
          <w:szCs w:val="26"/>
        </w:rPr>
        <w:t>răspunde material şi disciplinar, conform Legii nr.53/2003 – Codul muncii şi prevederilor Legii nr.22/1969 pentru pagubele produse din vina sa sau pentru lipsurile constatate din propria gestiune.</w:t>
      </w:r>
    </w:p>
    <w:p w:rsidR="00D5127A" w:rsidRPr="006C79AD" w:rsidRDefault="00D5127A" w:rsidP="006C568F">
      <w:pPr>
        <w:numPr>
          <w:ilvl w:val="0"/>
          <w:numId w:val="66"/>
        </w:numPr>
        <w:tabs>
          <w:tab w:val="clear" w:pos="360"/>
          <w:tab w:val="num" w:pos="645"/>
        </w:tabs>
        <w:spacing w:after="0" w:line="240" w:lineRule="auto"/>
        <w:ind w:left="645"/>
        <w:jc w:val="both"/>
        <w:rPr>
          <w:sz w:val="26"/>
          <w:szCs w:val="26"/>
        </w:rPr>
      </w:pPr>
      <w:r w:rsidRPr="006C79AD">
        <w:rPr>
          <w:sz w:val="26"/>
          <w:szCs w:val="26"/>
        </w:rPr>
        <w:t>este interzisă părăsirea fără aprobare a locului de muncă pe timpul programului de lucru, consumul de băuturi alcoolice şi fumatul în incinta centrului;</w:t>
      </w:r>
    </w:p>
    <w:p w:rsidR="00D5127A" w:rsidRPr="006C79AD" w:rsidRDefault="00D5127A" w:rsidP="006C568F">
      <w:pPr>
        <w:numPr>
          <w:ilvl w:val="0"/>
          <w:numId w:val="66"/>
        </w:numPr>
        <w:tabs>
          <w:tab w:val="clear" w:pos="360"/>
          <w:tab w:val="num" w:pos="645"/>
        </w:tabs>
        <w:spacing w:after="0" w:line="240" w:lineRule="auto"/>
        <w:ind w:left="645"/>
        <w:jc w:val="both"/>
        <w:rPr>
          <w:sz w:val="26"/>
          <w:szCs w:val="26"/>
        </w:rPr>
      </w:pPr>
      <w:r w:rsidRPr="006C79AD">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6C79AD" w:rsidRDefault="00D5127A" w:rsidP="006C568F">
      <w:pPr>
        <w:numPr>
          <w:ilvl w:val="0"/>
          <w:numId w:val="66"/>
        </w:numPr>
        <w:tabs>
          <w:tab w:val="clear" w:pos="360"/>
          <w:tab w:val="num" w:pos="645"/>
        </w:tabs>
        <w:spacing w:after="0" w:line="240" w:lineRule="auto"/>
        <w:ind w:left="645"/>
        <w:jc w:val="both"/>
        <w:rPr>
          <w:sz w:val="26"/>
          <w:szCs w:val="26"/>
        </w:rPr>
      </w:pPr>
      <w:r w:rsidRPr="006C79AD">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6C79AD" w:rsidRDefault="00D5127A" w:rsidP="006C568F">
      <w:pPr>
        <w:numPr>
          <w:ilvl w:val="0"/>
          <w:numId w:val="66"/>
        </w:numPr>
        <w:tabs>
          <w:tab w:val="clear" w:pos="360"/>
          <w:tab w:val="num" w:pos="645"/>
        </w:tabs>
        <w:spacing w:after="0" w:line="240" w:lineRule="auto"/>
        <w:ind w:left="645"/>
        <w:jc w:val="both"/>
        <w:rPr>
          <w:b/>
          <w:sz w:val="26"/>
          <w:szCs w:val="26"/>
          <w:u w:val="single"/>
        </w:rPr>
      </w:pPr>
      <w:r w:rsidRPr="006C79AD">
        <w:rPr>
          <w:sz w:val="26"/>
          <w:szCs w:val="26"/>
        </w:rPr>
        <w:t>participă la instructajele periodice, efectuate de către responsabilul numit de şeful centrului privind  normele de protecţia muncii şi cele de prevenire si stingere a incendilor;</w:t>
      </w:r>
    </w:p>
    <w:p w:rsidR="00D5127A" w:rsidRPr="006C79AD" w:rsidRDefault="00D5127A" w:rsidP="006C568F">
      <w:pPr>
        <w:pStyle w:val="ListParagraph"/>
        <w:numPr>
          <w:ilvl w:val="0"/>
          <w:numId w:val="66"/>
        </w:numPr>
        <w:tabs>
          <w:tab w:val="clear" w:pos="360"/>
          <w:tab w:val="left" w:pos="432"/>
          <w:tab w:val="num" w:pos="645"/>
        </w:tabs>
        <w:ind w:left="645" w:right="-360"/>
        <w:contextualSpacing/>
        <w:rPr>
          <w:sz w:val="26"/>
          <w:szCs w:val="26"/>
        </w:rPr>
      </w:pPr>
      <w:r w:rsidRPr="006C79AD">
        <w:rPr>
          <w:sz w:val="26"/>
          <w:szCs w:val="26"/>
        </w:rPr>
        <w:t>cunoaşte atribuţiile şi răspunderile în domeniul securităţii şi sănătăţii în muncă şi în domeniul situaţiilor de urgenţă</w:t>
      </w:r>
    </w:p>
    <w:p w:rsidR="00D5127A" w:rsidRPr="00C20242" w:rsidRDefault="00D5127A" w:rsidP="006C568F">
      <w:pPr>
        <w:numPr>
          <w:ilvl w:val="0"/>
          <w:numId w:val="66"/>
        </w:numPr>
        <w:tabs>
          <w:tab w:val="clear" w:pos="360"/>
          <w:tab w:val="num" w:pos="645"/>
        </w:tabs>
        <w:spacing w:after="0" w:line="240" w:lineRule="auto"/>
        <w:ind w:left="612"/>
        <w:jc w:val="both"/>
        <w:rPr>
          <w:sz w:val="26"/>
          <w:szCs w:val="26"/>
        </w:rPr>
      </w:pPr>
      <w:r w:rsidRPr="00C20242">
        <w:rPr>
          <w:sz w:val="26"/>
          <w:szCs w:val="26"/>
        </w:rPr>
        <w:lastRenderedPageBreak/>
        <w:t>în lipsa şefului centrului va prelua toate sarcinile acestuia, prezentând un raport detaliat asupra activităţii desfăşurate, după reluarea activităţii de către acesta;</w:t>
      </w:r>
    </w:p>
    <w:p w:rsidR="00D5127A" w:rsidRPr="00C20242" w:rsidRDefault="00D5127A" w:rsidP="006C568F">
      <w:pPr>
        <w:numPr>
          <w:ilvl w:val="0"/>
          <w:numId w:val="66"/>
        </w:numPr>
        <w:tabs>
          <w:tab w:val="clear" w:pos="360"/>
          <w:tab w:val="num" w:pos="645"/>
        </w:tabs>
        <w:spacing w:after="0" w:line="240" w:lineRule="auto"/>
        <w:ind w:left="645"/>
        <w:jc w:val="both"/>
        <w:rPr>
          <w:b/>
          <w:sz w:val="26"/>
          <w:szCs w:val="26"/>
          <w:u w:val="single"/>
        </w:rPr>
      </w:pPr>
      <w:r w:rsidRPr="00C20242">
        <w:rPr>
          <w:sz w:val="26"/>
          <w:szCs w:val="26"/>
        </w:rPr>
        <w:t>execută orice alte dispoziţii legale primite în scris sau verbal din partea conduceri unităţii;</w:t>
      </w:r>
    </w:p>
    <w:p w:rsidR="00D5127A" w:rsidRPr="00C20242" w:rsidRDefault="00D5127A" w:rsidP="006C568F">
      <w:pPr>
        <w:numPr>
          <w:ilvl w:val="0"/>
          <w:numId w:val="66"/>
        </w:numPr>
        <w:tabs>
          <w:tab w:val="clear" w:pos="360"/>
          <w:tab w:val="num" w:pos="645"/>
        </w:tabs>
        <w:spacing w:after="0" w:line="240" w:lineRule="auto"/>
        <w:ind w:left="645"/>
        <w:jc w:val="both"/>
        <w:rPr>
          <w:sz w:val="26"/>
          <w:szCs w:val="26"/>
          <w:u w:val="single"/>
        </w:rPr>
      </w:pPr>
      <w:r w:rsidRPr="00C20242">
        <w:rPr>
          <w:sz w:val="26"/>
          <w:szCs w:val="26"/>
        </w:rPr>
        <w:t>participă</w:t>
      </w:r>
      <w:r w:rsidRPr="00C20242">
        <w:rPr>
          <w:b/>
          <w:sz w:val="26"/>
          <w:szCs w:val="26"/>
        </w:rPr>
        <w:t xml:space="preserve"> </w:t>
      </w:r>
      <w:r w:rsidRPr="00C20242">
        <w:rPr>
          <w:sz w:val="26"/>
          <w:szCs w:val="26"/>
        </w:rPr>
        <w:t xml:space="preserve">la elaborarea şi implementarea procedurilor operaţionale în </w:t>
      </w:r>
      <w:r>
        <w:rPr>
          <w:sz w:val="26"/>
          <w:szCs w:val="26"/>
        </w:rPr>
        <w:t xml:space="preserve">baza </w:t>
      </w:r>
      <w:r w:rsidRPr="00C20242">
        <w:rPr>
          <w:sz w:val="26"/>
          <w:szCs w:val="26"/>
        </w:rPr>
        <w:t>Ordinul</w:t>
      </w:r>
      <w:r>
        <w:rPr>
          <w:sz w:val="26"/>
          <w:szCs w:val="26"/>
        </w:rPr>
        <w:t>ui</w:t>
      </w:r>
      <w:r w:rsidRPr="00C20242">
        <w:rPr>
          <w:sz w:val="26"/>
          <w:szCs w:val="26"/>
        </w:rPr>
        <w:t xml:space="preserve"> SGG nr. 200/2015.</w:t>
      </w:r>
    </w:p>
    <w:p w:rsidR="00D5127A" w:rsidRPr="00C20242" w:rsidRDefault="00D5127A" w:rsidP="006C568F">
      <w:pPr>
        <w:numPr>
          <w:ilvl w:val="0"/>
          <w:numId w:val="66"/>
        </w:numPr>
        <w:tabs>
          <w:tab w:val="clear" w:pos="360"/>
          <w:tab w:val="num" w:pos="645"/>
        </w:tabs>
        <w:spacing w:after="0" w:line="240" w:lineRule="auto"/>
        <w:ind w:left="645"/>
        <w:jc w:val="both"/>
        <w:rPr>
          <w:sz w:val="26"/>
          <w:szCs w:val="26"/>
          <w:u w:val="single"/>
        </w:rPr>
      </w:pPr>
      <w:r w:rsidRPr="00C20242">
        <w:rPr>
          <w:sz w:val="26"/>
          <w:szCs w:val="26"/>
        </w:rPr>
        <w:t xml:space="preserve">respectă codul deontologic şi prevederile legale care reglementează domeniul său de activitate. </w:t>
      </w:r>
    </w:p>
    <w:p w:rsidR="00D5127A" w:rsidRPr="00C20242" w:rsidRDefault="00D5127A" w:rsidP="006C568F">
      <w:pPr>
        <w:pStyle w:val="Listparagraf1"/>
        <w:numPr>
          <w:ilvl w:val="0"/>
          <w:numId w:val="66"/>
        </w:numPr>
        <w:tabs>
          <w:tab w:val="left" w:pos="360"/>
          <w:tab w:val="num" w:pos="645"/>
          <w:tab w:val="left" w:pos="1170"/>
        </w:tabs>
        <w:spacing w:after="0" w:line="240" w:lineRule="auto"/>
        <w:ind w:left="645"/>
        <w:jc w:val="both"/>
        <w:rPr>
          <w:sz w:val="26"/>
          <w:szCs w:val="26"/>
        </w:rPr>
      </w:pPr>
      <w:r w:rsidRPr="00C20242">
        <w:rPr>
          <w:sz w:val="26"/>
          <w:szCs w:val="26"/>
          <w:lang w:val="fr-FR"/>
        </w:rPr>
        <w:t>îndeplineşte orice alte atribuţii, ce revin compartimentului în domeniul de specialitate şi din actele normative  incidente emise de organele administrţiei publice.</w:t>
      </w:r>
    </w:p>
    <w:p w:rsidR="00D5127A" w:rsidRPr="00C20242" w:rsidRDefault="00D5127A" w:rsidP="006C568F">
      <w:pPr>
        <w:pStyle w:val="Listparagraf1"/>
        <w:numPr>
          <w:ilvl w:val="0"/>
          <w:numId w:val="66"/>
        </w:numPr>
        <w:tabs>
          <w:tab w:val="left" w:pos="360"/>
          <w:tab w:val="num" w:pos="645"/>
          <w:tab w:val="left" w:pos="1170"/>
        </w:tabs>
        <w:spacing w:after="0" w:line="240" w:lineRule="auto"/>
        <w:ind w:left="645"/>
        <w:jc w:val="both"/>
        <w:rPr>
          <w:sz w:val="26"/>
          <w:szCs w:val="26"/>
        </w:rPr>
      </w:pPr>
      <w:r>
        <w:rPr>
          <w:sz w:val="26"/>
          <w:szCs w:val="26"/>
        </w:rPr>
        <w:t>răspunde de</w:t>
      </w:r>
      <w:r w:rsidRPr="00C20242">
        <w:rPr>
          <w:sz w:val="26"/>
          <w:szCs w:val="26"/>
        </w:rPr>
        <w:t xml:space="preserv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pStyle w:val="Listparagraf1"/>
        <w:numPr>
          <w:ilvl w:val="0"/>
          <w:numId w:val="66"/>
        </w:numPr>
        <w:tabs>
          <w:tab w:val="left" w:pos="360"/>
          <w:tab w:val="num" w:pos="645"/>
          <w:tab w:val="left" w:pos="1170"/>
        </w:tabs>
        <w:spacing w:after="0" w:line="240" w:lineRule="auto"/>
        <w:ind w:left="645"/>
        <w:jc w:val="both"/>
        <w:rPr>
          <w:sz w:val="26"/>
          <w:szCs w:val="26"/>
        </w:rPr>
      </w:pPr>
      <w:r w:rsidRPr="00C20242">
        <w:rPr>
          <w:sz w:val="26"/>
          <w:szCs w:val="26"/>
        </w:rPr>
        <w:t>păstrarea confidenţialităţii în legătură cu faptele, informaţiile şi documentele de care ia cunoştinţă în exercitarea funcţiei;</w:t>
      </w:r>
    </w:p>
    <w:p w:rsidR="00D5127A" w:rsidRPr="00C20242" w:rsidRDefault="00D5127A" w:rsidP="006C568F">
      <w:pPr>
        <w:pStyle w:val="Listparagraf1"/>
        <w:numPr>
          <w:ilvl w:val="0"/>
          <w:numId w:val="66"/>
        </w:numPr>
        <w:tabs>
          <w:tab w:val="left" w:pos="360"/>
          <w:tab w:val="num" w:pos="645"/>
          <w:tab w:val="left" w:pos="1170"/>
        </w:tabs>
        <w:spacing w:after="0" w:line="240" w:lineRule="auto"/>
        <w:ind w:left="645"/>
        <w:jc w:val="both"/>
        <w:rPr>
          <w:sz w:val="26"/>
          <w:szCs w:val="26"/>
        </w:rPr>
      </w:pPr>
      <w:r w:rsidRPr="00C20242">
        <w:rPr>
          <w:sz w:val="26"/>
          <w:szCs w:val="26"/>
        </w:rPr>
        <w:t>asigură evidenţa, păstrarea şi arhivarea documentelor privind activitatea proprie;</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autoSpaceDE w:val="0"/>
        <w:autoSpaceDN w:val="0"/>
        <w:adjustRightInd w:val="0"/>
        <w:spacing w:after="0" w:line="240" w:lineRule="auto"/>
        <w:jc w:val="both"/>
        <w:rPr>
          <w:b/>
          <w:sz w:val="26"/>
          <w:szCs w:val="26"/>
        </w:rPr>
      </w:pPr>
      <w:r w:rsidRPr="00C20242">
        <w:rPr>
          <w:b/>
          <w:sz w:val="26"/>
          <w:szCs w:val="26"/>
        </w:rPr>
        <w:t xml:space="preserve">      ART. 11</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r w:rsidRPr="00C20242">
        <w:rPr>
          <w:b/>
          <w:bCs/>
          <w:sz w:val="26"/>
          <w:szCs w:val="26"/>
        </w:rPr>
        <w:t>Personalul administrativ, gospodărie, întreţinere-reparaţii, deservire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Personalului administrativ asigură activităţile auxiliare serviciului social: aprovizionare, mentenanţă, achiziţii etc., este alcătuit din:</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a) administrator - 1;</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b) paznic/fochist - 4;</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c) personal pentru curăţenie spaţii – 5;</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d) lenjereasă - 1;</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e) şofer - 1;</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f) muncitor calificat (întreţinere) - 1;</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g) muncitor calificat (bucătărie) - 2.</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p>
    <w:p w:rsidR="00D5127A" w:rsidRPr="00C20242" w:rsidRDefault="00D5127A" w:rsidP="00D5127A">
      <w:pPr>
        <w:spacing w:after="0" w:line="240" w:lineRule="auto"/>
        <w:jc w:val="both"/>
        <w:rPr>
          <w:b/>
          <w:sz w:val="26"/>
          <w:szCs w:val="26"/>
        </w:rPr>
      </w:pPr>
      <w:r w:rsidRPr="00C20242">
        <w:rPr>
          <w:b/>
          <w:sz w:val="26"/>
          <w:szCs w:val="26"/>
        </w:rPr>
        <w:t>Atribuţiile postului de administrator:</w:t>
      </w:r>
    </w:p>
    <w:p w:rsidR="00D5127A" w:rsidRPr="00C20242" w:rsidRDefault="00D5127A" w:rsidP="00D5127A">
      <w:pPr>
        <w:spacing w:after="0" w:line="240" w:lineRule="auto"/>
        <w:jc w:val="both"/>
        <w:rPr>
          <w:b/>
          <w:sz w:val="26"/>
          <w:szCs w:val="26"/>
        </w:rPr>
      </w:pP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 xml:space="preserve">1. organizează spaţiul în vederea depozitării produselor pe grupe şi sorto-tipo dimensiuni; </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2.  amenajează şi întreţine locurile de primire şi livrare a materialelor;</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3.  organizează primirea, depozitarea şi conservarea fără pierderi, degradări, sustrageri  şi ia măsuri pentru depozitarea acestora conform normelor tehnice de depozitare şi de prevenire a incendiilor;</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 xml:space="preserve">4. întocmeşte, impreună cu coordonatorul personal de specialitate, necesarul de materiale </w:t>
      </w:r>
      <w:r w:rsidRPr="00C20242">
        <w:rPr>
          <w:bCs/>
          <w:spacing w:val="-3"/>
          <w:sz w:val="26"/>
          <w:szCs w:val="26"/>
          <w:lang w:val="pt-BR"/>
        </w:rPr>
        <w:lastRenderedPageBreak/>
        <w:t>şi alte bunuri (lunar sau ori de câte ori este necesar) pe care îl înaintează spre aprobare şefului centrului;</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5. primeşte materialele cu care se aprovizionează centrul (materii prime, materiale şi combustibili, carburanţi şi lubrifianţi, utilaje, unelte şi instrumente, piese de schimb, alimente din donaţii, echipamente şi materiale de protecţie, obiecte de inventar, precum şi alte mijloace materiale deţinute de către unitate), verifică cantităţile indicate în documentele care le însoţesc şi controlează calitatea acestora;</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6. recepţionează doar produsele care corespund calitativ;</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7. eliberează din magazia unităţii doar produse care se încadrează în termenele de valabilitate;</w:t>
      </w:r>
    </w:p>
    <w:p w:rsidR="00D5127A" w:rsidRPr="00C20242" w:rsidRDefault="00D5127A" w:rsidP="00D5127A">
      <w:pPr>
        <w:pStyle w:val="Listparagraf1"/>
        <w:widowControl w:val="0"/>
        <w:tabs>
          <w:tab w:val="left" w:pos="1170"/>
        </w:tabs>
        <w:suppressAutoHyphens/>
        <w:spacing w:after="0" w:line="240" w:lineRule="auto"/>
        <w:ind w:left="0"/>
        <w:rPr>
          <w:bCs/>
          <w:spacing w:val="-3"/>
          <w:sz w:val="26"/>
          <w:szCs w:val="26"/>
          <w:lang w:val="pt-BR"/>
        </w:rPr>
      </w:pPr>
      <w:r w:rsidRPr="00C20242">
        <w:rPr>
          <w:bCs/>
          <w:spacing w:val="-3"/>
          <w:sz w:val="26"/>
          <w:szCs w:val="26"/>
          <w:lang w:val="pt-BR"/>
        </w:rPr>
        <w:t>8.  răspunde de curăţenia, deratizarea şi dezinsecţia periodică a spaţiilor din magazie;</w:t>
      </w:r>
    </w:p>
    <w:p w:rsidR="00D5127A" w:rsidRPr="00C20242" w:rsidRDefault="00D5127A" w:rsidP="00D5127A">
      <w:pPr>
        <w:pStyle w:val="Listparagraf1"/>
        <w:widowControl w:val="0"/>
        <w:tabs>
          <w:tab w:val="left" w:pos="1170"/>
        </w:tabs>
        <w:suppressAutoHyphens/>
        <w:spacing w:after="0" w:line="240" w:lineRule="auto"/>
        <w:ind w:left="0"/>
        <w:rPr>
          <w:bCs/>
          <w:spacing w:val="-3"/>
          <w:sz w:val="26"/>
          <w:szCs w:val="26"/>
          <w:lang w:val="pt-BR"/>
        </w:rPr>
      </w:pPr>
      <w:r w:rsidRPr="00C20242">
        <w:rPr>
          <w:bCs/>
          <w:spacing w:val="-3"/>
          <w:sz w:val="26"/>
          <w:szCs w:val="26"/>
          <w:lang w:val="pt-BR"/>
        </w:rPr>
        <w:t>9.  înregistrează din punct de vedere cantitativ toate intrările şi ieşirile de materiale;</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 xml:space="preserve">10. primeşte toate materialele şi bunurile, pe baza documentelor justificative, după cum urmează: facturi, avize de expediere, bonuri de cumpărare, note de transfer, note de predare-primire,procese verbale de casare (materiale rezultate din lichidarea unor mijloace fixe) etc.; </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11. întocmeşte împreună cu comisia de recepţie, un proces verbal de recepţie pentru diferenţele sau nepotrivirile constatate în cazul în care, cu ocazia recepţionării bunurilor şi a materialelor există nepotriviri cantitative sau calitative faţă de cele indicate în documentele însoţitoare şi comunică acest fapt şefului centrului;</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 xml:space="preserve">12. împreună cu comisia de recepţie numită de şeful centrului, receptionează  materialele şi bunurile achizitionate sau primite din donaţie, după care  le înregistrează in fişele de magazie; </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13. predă în termen de 3-5 zile, la serviciul de contabilitate, documentele justificative care insoţesc materialele şi bunurile achiziţionate;</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14. eliberează şi distribuie materialele şi bunurile din magazie în cantitatea, calitatea şi sortimentele specificate în documente, prin cântărire, măsurare sau numărare;</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15. materialele sunt eliberate din magazie pe baza unui referat de necesitate aprobat de seful centrului;</w:t>
      </w:r>
    </w:p>
    <w:p w:rsidR="00D5127A" w:rsidRPr="00C20242" w:rsidRDefault="00D5127A" w:rsidP="00D5127A">
      <w:pPr>
        <w:pStyle w:val="Listparagraf1"/>
        <w:widowControl w:val="0"/>
        <w:tabs>
          <w:tab w:val="left" w:pos="1170"/>
        </w:tabs>
        <w:suppressAutoHyphens/>
        <w:spacing w:after="0" w:line="240" w:lineRule="auto"/>
        <w:ind w:left="0"/>
        <w:rPr>
          <w:bCs/>
          <w:spacing w:val="-3"/>
          <w:sz w:val="26"/>
          <w:szCs w:val="26"/>
          <w:lang w:val="pt-BR"/>
        </w:rPr>
      </w:pPr>
      <w:r w:rsidRPr="00C20242">
        <w:rPr>
          <w:bCs/>
          <w:spacing w:val="-3"/>
          <w:sz w:val="26"/>
          <w:szCs w:val="26"/>
          <w:lang w:val="pt-BR"/>
        </w:rPr>
        <w:t>16. eliberează, pe baza bonului de consum, materialele necesare consumului unităţii;</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17. verifică lunar consumul combustibilului solid (destinat încălzirii dormitoarelor şi a altor spaţii) şi întocmeşte bonul de consum pentru cantitatea consumată;</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18. predă centralizatorul lunar, la contabilitatea unităţii, bonurile de consum pe baza cărora s-au efectuat eliberările de materiale, până pe data de 3 ale  lunii următoare;</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19. ţine evidenţa cantitativă a materialelor şi bunurilor, folosindu-se în acest scop fişe de  magazie în care înregistrările se fac pe baza documentelor justificative;</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20. întocmeşte foi de parcurs şi ţine evidenţa consumului de carburanţi conform bonurilor valorice, precum şi a km parcurşi de autoturismul centrului;</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21. păstrează fişele de magazie pe categorii de materiale, corespunzător cu conturile de bilanţ;</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lastRenderedPageBreak/>
        <w:t>22. stabileşte la sfârşitul fiecărei luni, rulajul cantitativ în fişele de magazie pentru luna respectivă şi verifică exactitatea stocurilor din fişe;</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23. sesizează contabilul şi şeful centrului  în cazul în care se constată diferenţe cantitative la stocurile scriptice şi cele faptice;</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24. este prezent în timpul efectuării inventarierii elementelor de natura activelor, datoriilor şi capitalurilor proprii de către comisia de inventariere la sârşit de an şi ori de câte ori i se solicită;</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25. înregistrează toate documentele  în registrul de intrare-ieşire al centrului;</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26. întocmeşte chitanţe pentru sumele încasate din contribuţia beneficiarilor;</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27. este responsabil cu verificarea şi rezolvarea defecţiunilor;</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 xml:space="preserve">28. preia sarcinile conducătorului auto pe perioada concediului sau în alte ocazii; </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29. execută orice alte dispoziţii legale, primite în scris sau verbal, emise de şeful centrului sau de către înlocuitorul acestuia;</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30. răspunde de corecta îndeplinire a sarcinilor de seviciu;</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31. răspunde de calitatea şi operativitatea lucrărilor executate;</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32. răspunde pentru bunurile, materialele şi valorile preluate, dar şi pentru modul de gestionare a acestora;</w:t>
      </w:r>
    </w:p>
    <w:p w:rsidR="00D5127A" w:rsidRPr="006C79AD" w:rsidRDefault="00D5127A" w:rsidP="00D5127A">
      <w:pPr>
        <w:spacing w:after="0" w:line="240" w:lineRule="auto"/>
        <w:jc w:val="both"/>
        <w:rPr>
          <w:sz w:val="26"/>
          <w:szCs w:val="26"/>
          <w:lang w:val="pt-BR"/>
        </w:rPr>
      </w:pPr>
      <w:r w:rsidRPr="006C79AD">
        <w:rPr>
          <w:sz w:val="26"/>
          <w:szCs w:val="26"/>
          <w:lang w:val="pt-BR"/>
        </w:rPr>
        <w:t>33. este interzisă părăsirea fără aprobare a locului de muncă pe timpul programului de lucru, consumul de băuturi alcoolice şi fumatul în incinta centrului;</w:t>
      </w:r>
    </w:p>
    <w:p w:rsidR="00D5127A" w:rsidRPr="006C79AD" w:rsidRDefault="00D5127A" w:rsidP="00D5127A">
      <w:pPr>
        <w:spacing w:after="0" w:line="240" w:lineRule="auto"/>
        <w:jc w:val="both"/>
        <w:rPr>
          <w:sz w:val="26"/>
          <w:szCs w:val="26"/>
        </w:rPr>
      </w:pPr>
      <w:r w:rsidRPr="006C79AD">
        <w:rPr>
          <w:sz w:val="26"/>
          <w:szCs w:val="26"/>
        </w:rPr>
        <w:t>34. 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6C79AD" w:rsidRDefault="00D5127A" w:rsidP="00D5127A">
      <w:pPr>
        <w:spacing w:after="0" w:line="240" w:lineRule="auto"/>
        <w:jc w:val="both"/>
        <w:rPr>
          <w:sz w:val="26"/>
          <w:szCs w:val="26"/>
        </w:rPr>
      </w:pPr>
      <w:r w:rsidRPr="006C79AD">
        <w:rPr>
          <w:sz w:val="26"/>
          <w:szCs w:val="26"/>
        </w:rPr>
        <w:t>35. 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6C79AD" w:rsidRDefault="00D5127A" w:rsidP="00D5127A">
      <w:pPr>
        <w:spacing w:after="0" w:line="240" w:lineRule="auto"/>
        <w:jc w:val="both"/>
        <w:rPr>
          <w:sz w:val="26"/>
          <w:szCs w:val="26"/>
        </w:rPr>
      </w:pPr>
      <w:r w:rsidRPr="006C79AD">
        <w:rPr>
          <w:sz w:val="26"/>
          <w:szCs w:val="26"/>
        </w:rPr>
        <w:t>36. participă la instructajele periodice, efectuate de către responsabilul numit de şeful centrului privind  normele de protecţia muncii şi cele de prevenire si stingere a incendilor;</w:t>
      </w:r>
    </w:p>
    <w:p w:rsidR="00D5127A" w:rsidRPr="006C79AD" w:rsidRDefault="00D5127A" w:rsidP="00D5127A">
      <w:pPr>
        <w:spacing w:after="0" w:line="240" w:lineRule="auto"/>
        <w:jc w:val="both"/>
        <w:rPr>
          <w:b/>
          <w:sz w:val="26"/>
          <w:szCs w:val="26"/>
          <w:u w:val="single"/>
        </w:rPr>
      </w:pPr>
      <w:r w:rsidRPr="006C79AD">
        <w:rPr>
          <w:sz w:val="26"/>
          <w:szCs w:val="26"/>
        </w:rPr>
        <w:t>36. cunoaşteatribuţiile şi răspunderile în domeniul securităţii şi sănătăţii în muncă şi în domeniul situaţiilor de urgenţă;</w:t>
      </w:r>
    </w:p>
    <w:p w:rsidR="00D5127A" w:rsidRPr="00C20242" w:rsidRDefault="00D5127A" w:rsidP="00D5127A">
      <w:pPr>
        <w:pStyle w:val="Listparagraf1"/>
        <w:widowControl w:val="0"/>
        <w:tabs>
          <w:tab w:val="left" w:pos="1170"/>
        </w:tabs>
        <w:suppressAutoHyphens/>
        <w:spacing w:after="0" w:line="240" w:lineRule="auto"/>
        <w:ind w:left="0"/>
        <w:jc w:val="both"/>
        <w:rPr>
          <w:sz w:val="26"/>
          <w:szCs w:val="26"/>
        </w:rPr>
      </w:pPr>
      <w:r w:rsidRPr="00C20242">
        <w:rPr>
          <w:bCs/>
          <w:spacing w:val="-3"/>
          <w:sz w:val="26"/>
          <w:szCs w:val="26"/>
          <w:lang w:val="pt-BR"/>
        </w:rPr>
        <w:t xml:space="preserve">37. cunoaşte şi respectă </w:t>
      </w:r>
      <w:r w:rsidRPr="00C20242">
        <w:rPr>
          <w:sz w:val="26"/>
          <w:szCs w:val="26"/>
        </w:rPr>
        <w:t xml:space="preserve">prevederile R.O.F.,  R.O.I. ale instituţiei şi ale celor prevăzute în standardele  minime de calitate pentru serviciile furnizate în  institutiile de  protecţie specială a persoanelor cu handicap </w:t>
      </w:r>
      <w:r w:rsidRPr="00C20242">
        <w:rPr>
          <w:b/>
          <w:sz w:val="26"/>
          <w:szCs w:val="26"/>
        </w:rPr>
        <w:t>(Ordin nr 67/2015</w:t>
      </w:r>
      <w:r w:rsidRPr="00C20242">
        <w:rPr>
          <w:sz w:val="26"/>
          <w:szCs w:val="26"/>
        </w:rPr>
        <w:t xml:space="preserve"> emis de Ministerul Muncii, Familiei, Protecţiei sociale şi Persoanelor vârstnice)</w:t>
      </w:r>
      <w:r w:rsidRPr="00C20242">
        <w:rPr>
          <w:b/>
          <w:sz w:val="26"/>
          <w:szCs w:val="26"/>
          <w:u w:val="single"/>
        </w:rPr>
        <w:t>;</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sz w:val="26"/>
          <w:szCs w:val="26"/>
        </w:rPr>
        <w:t>38. cunoaşte şi respectă Carta drepturilor beneficiarilor şi Codul de etică al centrului;</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39. poartă întreaga răspundere materială pentru eventualele daune aduse unităţii din</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vina sa, potrivit Legii nr.22/1969 şi Legii nr.53/2003 – Codul Muncii;</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40. răspunde de siguranţa şi integritatea aparaturii cu care lucrează (PC);</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 xml:space="preserve">41. răspunde pentru încălcarea normelor de comportament stabilite prin Regulamentul </w:t>
      </w:r>
      <w:r w:rsidRPr="00C20242">
        <w:rPr>
          <w:bCs/>
          <w:spacing w:val="-3"/>
          <w:sz w:val="26"/>
          <w:szCs w:val="26"/>
          <w:lang w:val="pt-BR"/>
        </w:rPr>
        <w:lastRenderedPageBreak/>
        <w:t>Intern al CRRN Tulgheş;</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42. îndeplineşte orice alte atribuţii, ce revin compartimentului în domeniul de specialitate şi din actele normative incidente emise de organele administraţiei publice;</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43. răspunde de îndeplinirea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44. păstrarea confidenţialităţii în legătură cu faptele, informaţiile şi documentele de care ia cunoştinţă în exercitarea funcţiei;</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45. asigură evidenţa, păstrarea şi arhivarea documentelor privind activitatea proprie;.</w:t>
      </w:r>
    </w:p>
    <w:p w:rsidR="00D5127A" w:rsidRPr="00C20242" w:rsidRDefault="00D5127A" w:rsidP="00D5127A">
      <w:pPr>
        <w:pStyle w:val="Listparagraf1"/>
        <w:widowControl w:val="0"/>
        <w:tabs>
          <w:tab w:val="left" w:pos="1170"/>
        </w:tabs>
        <w:suppressAutoHyphens/>
        <w:spacing w:after="0" w:line="240" w:lineRule="auto"/>
        <w:ind w:left="0"/>
        <w:jc w:val="both"/>
        <w:rPr>
          <w:bCs/>
          <w:spacing w:val="-3"/>
          <w:sz w:val="26"/>
          <w:szCs w:val="26"/>
          <w:lang w:val="pt-BR"/>
        </w:rPr>
      </w:pPr>
      <w:r w:rsidRPr="00C20242">
        <w:rPr>
          <w:bCs/>
          <w:spacing w:val="-3"/>
          <w:sz w:val="26"/>
          <w:szCs w:val="26"/>
          <w:lang w:val="pt-BR"/>
        </w:rPr>
        <w:t xml:space="preserve">46. </w:t>
      </w:r>
      <w:r>
        <w:rPr>
          <w:bCs/>
          <w:spacing w:val="-3"/>
          <w:sz w:val="26"/>
          <w:szCs w:val="26"/>
          <w:lang w:val="pt-BR"/>
        </w:rPr>
        <w:t>elaborează</w:t>
      </w:r>
      <w:r w:rsidRPr="00C20242">
        <w:rPr>
          <w:bCs/>
          <w:spacing w:val="-3"/>
          <w:sz w:val="26"/>
          <w:szCs w:val="26"/>
          <w:lang w:val="pt-BR"/>
        </w:rPr>
        <w:t xml:space="preserve"> şi implementează proceduri operaţionale </w:t>
      </w:r>
      <w:r>
        <w:rPr>
          <w:bCs/>
          <w:spacing w:val="-3"/>
          <w:sz w:val="26"/>
          <w:szCs w:val="26"/>
          <w:lang w:val="pt-BR"/>
        </w:rPr>
        <w:t>elaborate</w:t>
      </w:r>
      <w:r w:rsidRPr="00C20242">
        <w:rPr>
          <w:bCs/>
          <w:spacing w:val="-3"/>
          <w:sz w:val="26"/>
          <w:szCs w:val="26"/>
          <w:lang w:val="pt-BR"/>
        </w:rPr>
        <w:t xml:space="preserve"> în </w:t>
      </w:r>
      <w:r>
        <w:rPr>
          <w:bCs/>
          <w:spacing w:val="-3"/>
          <w:sz w:val="26"/>
          <w:szCs w:val="26"/>
          <w:lang w:val="pt-BR"/>
        </w:rPr>
        <w:t xml:space="preserve">baza </w:t>
      </w:r>
      <w:r w:rsidRPr="00C20242">
        <w:rPr>
          <w:bCs/>
          <w:spacing w:val="-3"/>
          <w:sz w:val="26"/>
          <w:szCs w:val="26"/>
          <w:lang w:val="pt-BR"/>
        </w:rPr>
        <w:t>Ordinul</w:t>
      </w:r>
      <w:r>
        <w:rPr>
          <w:bCs/>
          <w:spacing w:val="-3"/>
          <w:sz w:val="26"/>
          <w:szCs w:val="26"/>
          <w:lang w:val="pt-BR"/>
        </w:rPr>
        <w:t>ui</w:t>
      </w:r>
      <w:r w:rsidRPr="00C20242">
        <w:rPr>
          <w:bCs/>
          <w:spacing w:val="-3"/>
          <w:sz w:val="26"/>
          <w:szCs w:val="26"/>
          <w:lang w:val="pt-BR"/>
        </w:rPr>
        <w:t xml:space="preserve"> SGG nr. 200/2016.</w:t>
      </w:r>
    </w:p>
    <w:p w:rsidR="00D5127A" w:rsidRPr="00C20242" w:rsidRDefault="00D5127A" w:rsidP="00D5127A">
      <w:pPr>
        <w:spacing w:after="0" w:line="240" w:lineRule="auto"/>
        <w:jc w:val="both"/>
        <w:rPr>
          <w:b/>
          <w:sz w:val="26"/>
          <w:szCs w:val="26"/>
        </w:rPr>
      </w:pPr>
    </w:p>
    <w:p w:rsidR="00D5127A" w:rsidRPr="00C20242" w:rsidRDefault="00D5127A" w:rsidP="00D5127A">
      <w:pPr>
        <w:spacing w:after="0" w:line="240" w:lineRule="auto"/>
        <w:jc w:val="both"/>
        <w:rPr>
          <w:b/>
          <w:sz w:val="26"/>
          <w:szCs w:val="26"/>
        </w:rPr>
      </w:pPr>
      <w:r w:rsidRPr="00C20242">
        <w:rPr>
          <w:b/>
          <w:sz w:val="26"/>
          <w:szCs w:val="26"/>
        </w:rPr>
        <w:t>Atribuţiile postului: fochist/portar</w:t>
      </w:r>
    </w:p>
    <w:p w:rsidR="00D5127A" w:rsidRPr="00C20242" w:rsidRDefault="00D5127A" w:rsidP="00D5127A">
      <w:pPr>
        <w:spacing w:after="0" w:line="240" w:lineRule="auto"/>
        <w:jc w:val="both"/>
        <w:rPr>
          <w:sz w:val="26"/>
          <w:szCs w:val="26"/>
        </w:rPr>
      </w:pP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asigură şi răspunde pentru buna întreţinere şi funcţionare a centralei termice şi a instalaţiei de încălzit;</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urmăreşte şi supraveghează permanent centrala termică (presiune şi temperatura agentului termic), pe baza aparaturii existente, precum şi instalaţia de încălzire;</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verifică temperatura din dormitoarele şi spaţiile în care este instalată instalaţia de încălzire în vederea asigurării căldurii necesare;</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asigură, pregăteşte şi transportă cantităţile necesare de lemne de foc pentru toate dormitoarele şi spaţiile necesare;</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asigură curăţenia şi ordinea la locul său de muncă; participă la curățenia curţii interioare precum și a șanțului, cosirea ierbii, etc.</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participă la încărcarea, descărcarea, aşezarea în stive, tăierea, transportul şi distribuirea lemnului de foc;</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participă la toate instructajele efectuate de către persoana desemnată de către şeful de centru privind normele de protecţie a muncii şi cele de prevenire şi stingere a incendiilor;</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supraveghează permanent, mai ales pe timp de noapte şi răspunde pentru toate dormitoarele şi spaţiile care necesită încălzire, în vederea prevenirii incendiilor sau a altor evenimente negative;</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anunţă imediat conducerea instituţiei în cazul ivirii unor nereguli la centrala termică sau la instalaţia de încălzire şi dupa caz, instituţiile abilitate să rezolve eventualele evenimente negative;</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cunoaşte şi respectă cu stricteţe prevederile legale în vigoare privind normele de protecţie a muncii şi cele referitoare la stingerea  şi prevenirea incendiilor;</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lastRenderedPageBreak/>
        <w:t>cunoaşte şi respectă prevederile ROF, a ROI a instituţiei şi a celor prevăzute în standardele minime de calitate pentru serviciile furnizate în instituţiile de protecţie specială a persoanelor cu handica</w:t>
      </w:r>
      <w:r>
        <w:rPr>
          <w:sz w:val="26"/>
          <w:szCs w:val="26"/>
        </w:rPr>
        <w:t>p</w:t>
      </w:r>
      <w:r w:rsidRPr="00C20242">
        <w:rPr>
          <w:sz w:val="26"/>
          <w:szCs w:val="26"/>
        </w:rPr>
        <w:t>;</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 xml:space="preserve">cunoaşte şi respectă Carta drepturilor beneficiarilor şi Codul etic al centrului; </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participă anual sau ori de câte ori este nevoie, la sesiunile de instruire sau formare profesională;</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respectă regulile de acces în incinta centrului şi în anumite spaţii cu grad ridicat de securitate, prevenirea şi limitarea furturilor de orice natură, a distrugerilor, incendiilor şi a altor acţiuni producătoare de pagube materiale, precum şi protejarea persoanelor instituţionalizate, a persoanelor care se află în incinta centrului şi a personalului angajat al centrului;</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supraveghează autovehiculele care se află în incinta instituţiei şi răspunde de integritatea acestora;</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respectă planul de pază cu toate caracteristicile obiectivului păzit (numărul de posturi şi amplasarea acestora, necesarul de personal pentru pază, amenajările, instalaţiile şi mijloacele tehnice de pază şi de alarmare, consemnul posturilor, legătura cu alte organe cu atribuţii de pază a obiectivelor, bunurilor, valorilor şi persoanelor, precum şi modul de acţiune în diferite situaţii;</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verifică accesul în centru al vizitatorilor numai în intervalul orar stabilit, numai cu respectarea următoarelor condiţii: accesul se permite numai persoanelor cu ţinută decentă, accesul se permite numai prin  locurile şi spaţiile special afectate vizitatorilor;</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accesul reprezentanţilor mass-mediei se face numai cu acordul conducerii DGASPC Harghita şi a şefului de centru, pe baza legitimaţiei de acreditare în specialitate şi a documentului de identitate;</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verifică şi interzice accesul în centru al persoanelor care au asupra lor armament, muniţii, substanţe toxice, stupefiante, explosive ori alte instrumente care pot pune în pericol viaţa, integritatea corporală sau sănătatea personalului propriu şi a beneficiarilor ori a patrimoniului unităţii</w:t>
      </w:r>
      <w:r w:rsidRPr="00C20242">
        <w:rPr>
          <w:b/>
          <w:sz w:val="26"/>
          <w:szCs w:val="26"/>
          <w:u w:val="single"/>
        </w:rPr>
        <w:t>;</w:t>
      </w:r>
    </w:p>
    <w:p w:rsidR="00D5127A" w:rsidRPr="00C20242" w:rsidRDefault="00D5127A" w:rsidP="006C568F">
      <w:pPr>
        <w:numPr>
          <w:ilvl w:val="0"/>
          <w:numId w:val="113"/>
        </w:numPr>
        <w:spacing w:after="0" w:line="240" w:lineRule="auto"/>
        <w:jc w:val="both"/>
        <w:rPr>
          <w:b/>
          <w:sz w:val="26"/>
          <w:szCs w:val="26"/>
        </w:rPr>
      </w:pPr>
      <w:r w:rsidRPr="00C20242">
        <w:rPr>
          <w:sz w:val="26"/>
          <w:szCs w:val="26"/>
        </w:rPr>
        <w:t>tine evidenţa persoanelor străine de unitate precum si a autovehiculelor în registrul de evidenţă;</w:t>
      </w:r>
    </w:p>
    <w:p w:rsidR="00D5127A" w:rsidRPr="00C20242" w:rsidRDefault="00D5127A" w:rsidP="006C568F">
      <w:pPr>
        <w:numPr>
          <w:ilvl w:val="0"/>
          <w:numId w:val="113"/>
        </w:numPr>
        <w:spacing w:after="0" w:line="240" w:lineRule="auto"/>
        <w:jc w:val="both"/>
        <w:rPr>
          <w:b/>
          <w:sz w:val="26"/>
          <w:szCs w:val="26"/>
        </w:rPr>
      </w:pPr>
      <w:r w:rsidRPr="00C20242">
        <w:rPr>
          <w:sz w:val="26"/>
          <w:szCs w:val="26"/>
        </w:rPr>
        <w:t>execută controlul bagajelor la intrarea şi ieşirea persoanelor din incinta centrului; reţine obiectele care fac obiectul sustragerilor, anunţând de îndată conducerea şi organele de poliţie;</w:t>
      </w:r>
    </w:p>
    <w:p w:rsidR="00D5127A" w:rsidRPr="00C20242" w:rsidRDefault="00D5127A" w:rsidP="006C568F">
      <w:pPr>
        <w:numPr>
          <w:ilvl w:val="0"/>
          <w:numId w:val="113"/>
        </w:numPr>
        <w:spacing w:after="0" w:line="240" w:lineRule="auto"/>
        <w:jc w:val="both"/>
        <w:rPr>
          <w:b/>
          <w:sz w:val="26"/>
          <w:szCs w:val="26"/>
        </w:rPr>
      </w:pPr>
      <w:r w:rsidRPr="00C20242">
        <w:rPr>
          <w:sz w:val="26"/>
          <w:szCs w:val="26"/>
        </w:rPr>
        <w:t>ieşirea personalului precum şi a beneficiarilor pe poarta instituţiei se face pe baza de bilet de voie;</w:t>
      </w:r>
    </w:p>
    <w:p w:rsidR="00D5127A" w:rsidRPr="00C20242" w:rsidRDefault="00D5127A" w:rsidP="006C568F">
      <w:pPr>
        <w:numPr>
          <w:ilvl w:val="0"/>
          <w:numId w:val="113"/>
        </w:numPr>
        <w:spacing w:after="0" w:line="240" w:lineRule="auto"/>
        <w:jc w:val="both"/>
        <w:rPr>
          <w:b/>
          <w:sz w:val="26"/>
          <w:szCs w:val="26"/>
        </w:rPr>
      </w:pPr>
      <w:r w:rsidRPr="00C20242">
        <w:rPr>
          <w:sz w:val="26"/>
          <w:szCs w:val="26"/>
        </w:rPr>
        <w:t>nu permite accesul personalului sau a vizitatorilor în incintă sub influenţa băuturilor alcoolice;</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 xml:space="preserve">participă la lucrări de reparaţii şi întreţinere, iar în caz de avarii majore la solicitarea şefului centrului se prezintă în unitate; </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lastRenderedPageBreak/>
        <w:t>participă la orice alte lucrări de reparații, zugrăveli, săpături;</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 xml:space="preserve">în caz de avarii produse la instalaţii, conducte sau rezervoare, la reţelele electrice şi în orice alte împrejurări care sunt de natură să producă pagube anunţă conducerea şi ia măsuri imediate pentru limitarea consecinţelor  evenimentului; </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în caz de incendii, să ia imediat măsuri de stingere şi de salvare a persoanelor, a bunurilor şi valorilor, să sesizeze pompierii, să anunte conducerea şi poliţia;</w:t>
      </w:r>
    </w:p>
    <w:p w:rsidR="00D5127A" w:rsidRPr="00C20242" w:rsidRDefault="00D5127A" w:rsidP="006C568F">
      <w:pPr>
        <w:numPr>
          <w:ilvl w:val="0"/>
          <w:numId w:val="113"/>
        </w:numPr>
        <w:spacing w:after="0" w:line="240" w:lineRule="auto"/>
        <w:jc w:val="both"/>
        <w:rPr>
          <w:b/>
          <w:sz w:val="26"/>
          <w:szCs w:val="26"/>
          <w:u w:val="single"/>
        </w:rPr>
      </w:pPr>
      <w:r w:rsidRPr="00C20242">
        <w:rPr>
          <w:sz w:val="26"/>
          <w:szCs w:val="26"/>
        </w:rPr>
        <w:t>execută orice alte dispoziţii legale primite în scris sau verbal din partea şefului de centru sau coordonatorului personal de specialitate;</w:t>
      </w:r>
    </w:p>
    <w:p w:rsidR="00D5127A" w:rsidRPr="00C20242" w:rsidRDefault="00D5127A" w:rsidP="006C568F">
      <w:pPr>
        <w:numPr>
          <w:ilvl w:val="0"/>
          <w:numId w:val="113"/>
        </w:numPr>
        <w:spacing w:after="0" w:line="240" w:lineRule="auto"/>
        <w:jc w:val="both"/>
        <w:rPr>
          <w:sz w:val="26"/>
          <w:szCs w:val="26"/>
          <w:u w:val="single"/>
        </w:rPr>
      </w:pPr>
      <w:r w:rsidRPr="00C20242">
        <w:rPr>
          <w:sz w:val="26"/>
          <w:szCs w:val="26"/>
        </w:rPr>
        <w:t xml:space="preserve">participă la implementarea procedurilor operaţionale elaborate în baza Ordinului SGG nr. 200/2016; </w:t>
      </w:r>
    </w:p>
    <w:p w:rsidR="00D5127A" w:rsidRPr="006C79AD" w:rsidRDefault="00D5127A" w:rsidP="006C568F">
      <w:pPr>
        <w:numPr>
          <w:ilvl w:val="0"/>
          <w:numId w:val="113"/>
        </w:numPr>
        <w:spacing w:after="0" w:line="240" w:lineRule="auto"/>
        <w:jc w:val="both"/>
        <w:rPr>
          <w:sz w:val="26"/>
          <w:szCs w:val="26"/>
        </w:rPr>
      </w:pPr>
      <w:r w:rsidRPr="006C79AD">
        <w:rPr>
          <w:sz w:val="26"/>
          <w:szCs w:val="26"/>
        </w:rPr>
        <w:t>răspunde material şi disciplinar, conform Legii nr.53/2003 – Codul muncii şi prevederilor Legii nr.22/1969 pentru pagubele produse din vina sa sau pentru lipsurile constatate din propria gestiune.</w:t>
      </w:r>
    </w:p>
    <w:p w:rsidR="00D5127A" w:rsidRPr="006C79AD" w:rsidRDefault="00D5127A" w:rsidP="006C568F">
      <w:pPr>
        <w:numPr>
          <w:ilvl w:val="0"/>
          <w:numId w:val="113"/>
        </w:numPr>
        <w:spacing w:after="0" w:line="240" w:lineRule="auto"/>
        <w:jc w:val="both"/>
        <w:rPr>
          <w:sz w:val="26"/>
          <w:szCs w:val="26"/>
        </w:rPr>
      </w:pPr>
      <w:r w:rsidRPr="006C79AD">
        <w:rPr>
          <w:sz w:val="26"/>
          <w:szCs w:val="26"/>
        </w:rPr>
        <w:t>este interzisă părăsirea fără aprobare a locului de muncă pe timpul programului de lucru, consumul de băuturi alcoolice şi fumatul în incinta centrului;</w:t>
      </w:r>
    </w:p>
    <w:p w:rsidR="00D5127A" w:rsidRPr="006C79AD" w:rsidRDefault="00D5127A" w:rsidP="006C568F">
      <w:pPr>
        <w:numPr>
          <w:ilvl w:val="0"/>
          <w:numId w:val="113"/>
        </w:numPr>
        <w:spacing w:after="0" w:line="240" w:lineRule="auto"/>
        <w:jc w:val="both"/>
        <w:rPr>
          <w:sz w:val="26"/>
          <w:szCs w:val="26"/>
        </w:rPr>
      </w:pPr>
      <w:r w:rsidRPr="006C79AD">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6C79AD" w:rsidRDefault="00D5127A" w:rsidP="006C568F">
      <w:pPr>
        <w:numPr>
          <w:ilvl w:val="0"/>
          <w:numId w:val="113"/>
        </w:numPr>
        <w:spacing w:after="0" w:line="240" w:lineRule="auto"/>
        <w:jc w:val="both"/>
        <w:rPr>
          <w:sz w:val="26"/>
          <w:szCs w:val="26"/>
        </w:rPr>
      </w:pPr>
      <w:r w:rsidRPr="006C79AD">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6C79AD" w:rsidRDefault="00D5127A" w:rsidP="006C568F">
      <w:pPr>
        <w:numPr>
          <w:ilvl w:val="0"/>
          <w:numId w:val="113"/>
        </w:numPr>
        <w:spacing w:after="0" w:line="240" w:lineRule="auto"/>
        <w:jc w:val="both"/>
        <w:rPr>
          <w:b/>
          <w:sz w:val="26"/>
          <w:szCs w:val="26"/>
          <w:u w:val="single"/>
        </w:rPr>
      </w:pPr>
      <w:r w:rsidRPr="006C79AD">
        <w:rPr>
          <w:sz w:val="26"/>
          <w:szCs w:val="26"/>
        </w:rPr>
        <w:t>răspunde de calitatea şi operativitatea lucrărilor executate;</w:t>
      </w:r>
    </w:p>
    <w:p w:rsidR="00D5127A" w:rsidRPr="006C79AD" w:rsidRDefault="00D5127A" w:rsidP="006C568F">
      <w:pPr>
        <w:numPr>
          <w:ilvl w:val="0"/>
          <w:numId w:val="113"/>
        </w:numPr>
        <w:spacing w:after="0" w:line="240" w:lineRule="auto"/>
        <w:jc w:val="both"/>
        <w:rPr>
          <w:b/>
          <w:sz w:val="26"/>
          <w:szCs w:val="26"/>
          <w:u w:val="single"/>
        </w:rPr>
      </w:pPr>
      <w:r w:rsidRPr="006C79AD">
        <w:rPr>
          <w:sz w:val="26"/>
          <w:szCs w:val="26"/>
        </w:rPr>
        <w:t>răspunde de siguranţa şi integritatea aparaturii cu care lucrează;</w:t>
      </w:r>
    </w:p>
    <w:p w:rsidR="00D5127A" w:rsidRPr="006C79AD" w:rsidRDefault="00D5127A" w:rsidP="006C568F">
      <w:pPr>
        <w:numPr>
          <w:ilvl w:val="0"/>
          <w:numId w:val="113"/>
        </w:numPr>
        <w:spacing w:after="0" w:line="240" w:lineRule="auto"/>
        <w:jc w:val="both"/>
        <w:rPr>
          <w:b/>
          <w:sz w:val="26"/>
          <w:szCs w:val="26"/>
          <w:u w:val="single"/>
        </w:rPr>
      </w:pPr>
      <w:r w:rsidRPr="006C79AD">
        <w:rPr>
          <w:sz w:val="26"/>
          <w:szCs w:val="26"/>
        </w:rPr>
        <w:t>în ca</w:t>
      </w:r>
      <w:r w:rsidRPr="006C79AD">
        <w:rPr>
          <w:sz w:val="26"/>
          <w:szCs w:val="26"/>
          <w:lang w:val="en-GB"/>
        </w:rPr>
        <w:t xml:space="preserve">zul </w:t>
      </w:r>
      <w:r w:rsidRPr="006C79AD">
        <w:rPr>
          <w:sz w:val="26"/>
          <w:szCs w:val="26"/>
        </w:rPr>
        <w:t>decesului unui beneficiar,  la solicitarea șefului de centru, participă la transportul decedatului, săparea gropii la cimitir, etc.;</w:t>
      </w:r>
    </w:p>
    <w:p w:rsidR="00D5127A" w:rsidRPr="00C20242" w:rsidRDefault="00D5127A" w:rsidP="006C568F">
      <w:pPr>
        <w:pStyle w:val="Listparagraf1"/>
        <w:numPr>
          <w:ilvl w:val="0"/>
          <w:numId w:val="113"/>
        </w:numPr>
        <w:tabs>
          <w:tab w:val="left" w:pos="360"/>
          <w:tab w:val="left" w:pos="720"/>
        </w:tabs>
        <w:spacing w:after="0" w:line="240" w:lineRule="auto"/>
        <w:jc w:val="both"/>
        <w:rPr>
          <w:sz w:val="26"/>
          <w:szCs w:val="26"/>
        </w:rPr>
      </w:pPr>
      <w:r w:rsidRPr="00C20242">
        <w:rPr>
          <w:sz w:val="26"/>
          <w:szCs w:val="26"/>
          <w:lang w:val="fr-FR"/>
        </w:rPr>
        <w:t>îndeplineşte orice alte atribuţii, ce revin compartimentului în domeniul de specialitate şi din actele normative  incidente emise de organele administrţiei publice,</w:t>
      </w:r>
    </w:p>
    <w:p w:rsidR="00D5127A" w:rsidRPr="00C20242" w:rsidRDefault="00D5127A" w:rsidP="006C568F">
      <w:pPr>
        <w:pStyle w:val="Listparagraf1"/>
        <w:numPr>
          <w:ilvl w:val="0"/>
          <w:numId w:val="113"/>
        </w:numPr>
        <w:tabs>
          <w:tab w:val="left" w:pos="360"/>
          <w:tab w:val="left" w:pos="720"/>
        </w:tabs>
        <w:spacing w:after="0" w:line="240" w:lineRule="auto"/>
        <w:jc w:val="both"/>
        <w:rPr>
          <w:sz w:val="26"/>
          <w:szCs w:val="26"/>
        </w:rPr>
      </w:pPr>
      <w:r w:rsidRPr="00C20242">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pStyle w:val="Listparagraf1"/>
        <w:numPr>
          <w:ilvl w:val="0"/>
          <w:numId w:val="113"/>
        </w:numPr>
        <w:tabs>
          <w:tab w:val="left" w:pos="360"/>
          <w:tab w:val="left" w:pos="720"/>
        </w:tabs>
        <w:spacing w:after="0" w:line="240" w:lineRule="auto"/>
        <w:jc w:val="both"/>
        <w:rPr>
          <w:sz w:val="26"/>
          <w:szCs w:val="26"/>
        </w:rPr>
      </w:pPr>
      <w:r w:rsidRPr="00C20242">
        <w:rPr>
          <w:sz w:val="26"/>
          <w:szCs w:val="26"/>
        </w:rPr>
        <w:t>păstrarea confidenţialităţii în legătură cu faptele, informaţiile şi documentele de care ia cunoştinţă în exercitarea funcţiei;</w:t>
      </w:r>
    </w:p>
    <w:p w:rsidR="00D5127A" w:rsidRPr="00C20242" w:rsidRDefault="00D5127A" w:rsidP="006C568F">
      <w:pPr>
        <w:pStyle w:val="Listparagraf1"/>
        <w:numPr>
          <w:ilvl w:val="0"/>
          <w:numId w:val="113"/>
        </w:numPr>
        <w:tabs>
          <w:tab w:val="left" w:pos="360"/>
          <w:tab w:val="left" w:pos="720"/>
        </w:tabs>
        <w:spacing w:after="0" w:line="240" w:lineRule="auto"/>
        <w:jc w:val="both"/>
        <w:rPr>
          <w:sz w:val="26"/>
          <w:szCs w:val="26"/>
        </w:rPr>
      </w:pPr>
      <w:r w:rsidRPr="00C20242">
        <w:rPr>
          <w:sz w:val="26"/>
          <w:szCs w:val="26"/>
        </w:rPr>
        <w:t>asigură evidenţa şi păstrarea  documentelor privind activitatea proprie;</w:t>
      </w:r>
    </w:p>
    <w:p w:rsidR="00D5127A" w:rsidRPr="00C20242" w:rsidRDefault="00D5127A" w:rsidP="00D5127A">
      <w:pPr>
        <w:spacing w:after="0" w:line="240" w:lineRule="auto"/>
        <w:jc w:val="both"/>
        <w:rPr>
          <w:sz w:val="26"/>
          <w:szCs w:val="26"/>
        </w:rPr>
      </w:pPr>
    </w:p>
    <w:p w:rsidR="00D5127A" w:rsidRPr="00C20242" w:rsidRDefault="00D5127A" w:rsidP="00D5127A">
      <w:pPr>
        <w:spacing w:after="0" w:line="240" w:lineRule="auto"/>
        <w:jc w:val="both"/>
        <w:rPr>
          <w:b/>
          <w:sz w:val="26"/>
          <w:szCs w:val="26"/>
          <w:lang w:val="ro-RO"/>
        </w:rPr>
      </w:pPr>
      <w:r w:rsidRPr="00C20242">
        <w:rPr>
          <w:b/>
          <w:sz w:val="26"/>
          <w:szCs w:val="26"/>
        </w:rPr>
        <w:t>Atribuţiile postului: îngrijitoare</w:t>
      </w:r>
    </w:p>
    <w:p w:rsidR="00D5127A" w:rsidRPr="00C20242" w:rsidRDefault="00D5127A" w:rsidP="00D5127A">
      <w:pPr>
        <w:autoSpaceDE w:val="0"/>
        <w:autoSpaceDN w:val="0"/>
        <w:adjustRightInd w:val="0"/>
        <w:spacing w:after="0" w:line="240" w:lineRule="auto"/>
        <w:jc w:val="both"/>
        <w:rPr>
          <w:sz w:val="26"/>
          <w:szCs w:val="26"/>
        </w:rPr>
      </w:pPr>
    </w:p>
    <w:p w:rsidR="00D5127A" w:rsidRPr="006C79AD" w:rsidRDefault="00D5127A" w:rsidP="00D5127A">
      <w:pPr>
        <w:spacing w:after="0" w:line="240" w:lineRule="auto"/>
        <w:ind w:left="720" w:hanging="720"/>
        <w:jc w:val="both"/>
        <w:rPr>
          <w:sz w:val="26"/>
          <w:szCs w:val="26"/>
        </w:rPr>
      </w:pPr>
      <w:r w:rsidRPr="006C79AD">
        <w:rPr>
          <w:sz w:val="26"/>
          <w:szCs w:val="26"/>
          <w:lang w:val="ro-RO"/>
        </w:rPr>
        <w:lastRenderedPageBreak/>
        <w:t xml:space="preserve">        1. </w:t>
      </w:r>
      <w:r w:rsidRPr="006C79AD">
        <w:rPr>
          <w:sz w:val="26"/>
          <w:szCs w:val="26"/>
        </w:rPr>
        <w:t>cunoaşte, respectă şi desfăşoară activităţile conform procedurilor operaţionale  elaborate de centru conform Ordinului SGG  nr.200/2016;</w:t>
      </w:r>
    </w:p>
    <w:p w:rsidR="00D5127A" w:rsidRPr="00C20242" w:rsidRDefault="00D5127A" w:rsidP="006C568F">
      <w:pPr>
        <w:numPr>
          <w:ilvl w:val="0"/>
          <w:numId w:val="114"/>
        </w:numPr>
        <w:tabs>
          <w:tab w:val="left" w:pos="432"/>
        </w:tabs>
        <w:spacing w:after="0" w:line="240" w:lineRule="auto"/>
        <w:ind w:right="-360"/>
        <w:jc w:val="both"/>
        <w:rPr>
          <w:sz w:val="26"/>
          <w:szCs w:val="26"/>
        </w:rPr>
      </w:pPr>
      <w:r w:rsidRPr="00C20242">
        <w:rPr>
          <w:sz w:val="26"/>
          <w:szCs w:val="26"/>
        </w:rPr>
        <w:t xml:space="preserve">efectuează zilnic curăţenia , în condiţii corespunzătoare a spaţiului repartizat şi răspunde de starea de igienă a saloanelor, coridoarelor, scărilor,  oficiilor, ferestrelor, uşilor, mobilierului din sectie;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curață si dezinfectează zilnic sau ori de câte ori este nevoie grupurile sanitare;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curăţă şi dezinfectează vănile din băi, oglinzile, clanţele, terasa şi  trotuarele şi pereţii cu faianţă, corpurile de iluminat, ferestrele;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desprăfuirea pereților, tablourilor de pe pereţi, schimbarea perdelelor;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efectuează dezinfecția curentă a pardoselilor, ploștilor, urinarelor si asigură păstrarea lor in condții corespunzătoare; </w:t>
      </w:r>
    </w:p>
    <w:p w:rsidR="00D5127A" w:rsidRPr="00C20242" w:rsidRDefault="00D5127A" w:rsidP="006C568F">
      <w:pPr>
        <w:numPr>
          <w:ilvl w:val="0"/>
          <w:numId w:val="114"/>
        </w:numPr>
        <w:spacing w:after="0" w:line="240" w:lineRule="auto"/>
        <w:jc w:val="both"/>
        <w:rPr>
          <w:sz w:val="26"/>
          <w:szCs w:val="26"/>
        </w:rPr>
      </w:pPr>
      <w:r w:rsidRPr="00C20242">
        <w:rPr>
          <w:sz w:val="26"/>
          <w:szCs w:val="26"/>
        </w:rPr>
        <w:t>cunoaşte şi respectă circuitele funcţionale:</w:t>
      </w:r>
    </w:p>
    <w:p w:rsidR="00D5127A" w:rsidRPr="00C20242" w:rsidRDefault="00D5127A" w:rsidP="006C568F">
      <w:pPr>
        <w:numPr>
          <w:ilvl w:val="1"/>
          <w:numId w:val="114"/>
        </w:numPr>
        <w:spacing w:after="0" w:line="240" w:lineRule="auto"/>
        <w:jc w:val="both"/>
        <w:rPr>
          <w:sz w:val="26"/>
          <w:szCs w:val="26"/>
        </w:rPr>
      </w:pPr>
      <w:r w:rsidRPr="00C20242">
        <w:rPr>
          <w:sz w:val="26"/>
          <w:szCs w:val="26"/>
        </w:rPr>
        <w:t>circuitul de intrare-ieşire a personalului</w:t>
      </w:r>
    </w:p>
    <w:p w:rsidR="00D5127A" w:rsidRPr="00C20242" w:rsidRDefault="00D5127A" w:rsidP="006C568F">
      <w:pPr>
        <w:numPr>
          <w:ilvl w:val="1"/>
          <w:numId w:val="114"/>
        </w:numPr>
        <w:spacing w:after="0" w:line="240" w:lineRule="auto"/>
        <w:jc w:val="both"/>
        <w:rPr>
          <w:sz w:val="26"/>
          <w:szCs w:val="26"/>
        </w:rPr>
      </w:pPr>
      <w:r w:rsidRPr="00C20242">
        <w:rPr>
          <w:sz w:val="26"/>
          <w:szCs w:val="26"/>
        </w:rPr>
        <w:t>circuitul de intrare a beneficiarului</w:t>
      </w:r>
    </w:p>
    <w:p w:rsidR="00D5127A" w:rsidRPr="00C20242" w:rsidRDefault="00D5127A" w:rsidP="006C568F">
      <w:pPr>
        <w:numPr>
          <w:ilvl w:val="1"/>
          <w:numId w:val="114"/>
        </w:numPr>
        <w:spacing w:after="0" w:line="240" w:lineRule="auto"/>
        <w:jc w:val="both"/>
        <w:rPr>
          <w:sz w:val="26"/>
          <w:szCs w:val="26"/>
        </w:rPr>
      </w:pPr>
      <w:r w:rsidRPr="00C20242">
        <w:rPr>
          <w:sz w:val="26"/>
          <w:szCs w:val="26"/>
        </w:rPr>
        <w:t>circuitul lenjeriei</w:t>
      </w:r>
    </w:p>
    <w:p w:rsidR="00D5127A" w:rsidRPr="00C20242" w:rsidRDefault="00D5127A" w:rsidP="00D5127A">
      <w:pPr>
        <w:tabs>
          <w:tab w:val="left" w:pos="7455"/>
        </w:tabs>
        <w:spacing w:after="0" w:line="240" w:lineRule="auto"/>
        <w:ind w:left="1080"/>
        <w:jc w:val="both"/>
        <w:rPr>
          <w:sz w:val="26"/>
          <w:szCs w:val="26"/>
        </w:rPr>
      </w:pPr>
      <w:r w:rsidRPr="00C20242">
        <w:rPr>
          <w:sz w:val="26"/>
          <w:szCs w:val="26"/>
        </w:rPr>
        <w:t>-     circuitul de depozitare a deşeurilor periculoase şi a gunoiului.</w:t>
      </w:r>
      <w:r w:rsidRPr="00C20242">
        <w:rPr>
          <w:sz w:val="26"/>
          <w:szCs w:val="26"/>
        </w:rPr>
        <w:tab/>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transportă pe circuitul stabilit, gunoiul si reziduurile din centru în condiții corespunzătoare si răspunde de depunerea lor corectă in recipient;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curață si dezinfectează recipientele în care se păstrează și se transportă gunoiul;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îndeplineste toate  indicațiile  coordonatorului  personal  de  specialitate şi  asistentului de serviciu privind curățenia, salubritatea, dezinfectia și dezinsecția;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respectă permanent regulile de igienă personală şi declară coordonatorului personal de specialitate, imbolnăvirile pe care le prezintă;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poarta in permanenta echipamentul stabilit pe care il schimba ori de cate ori este nevoie; </w:t>
      </w:r>
    </w:p>
    <w:p w:rsidR="00D5127A" w:rsidRPr="00C20242" w:rsidRDefault="00D5127A" w:rsidP="00D5127A">
      <w:pPr>
        <w:spacing w:after="0" w:line="240" w:lineRule="auto"/>
        <w:ind w:left="720"/>
        <w:jc w:val="both"/>
        <w:rPr>
          <w:sz w:val="26"/>
          <w:szCs w:val="26"/>
        </w:rPr>
      </w:pPr>
      <w:r w:rsidRPr="00C20242">
        <w:rPr>
          <w:b/>
          <w:sz w:val="26"/>
          <w:szCs w:val="26"/>
        </w:rPr>
        <w:t>Atributii conform OMS nr.261/2007</w:t>
      </w:r>
      <w:r w:rsidRPr="00C20242">
        <w:rPr>
          <w:sz w:val="26"/>
          <w:szCs w:val="26"/>
        </w:rPr>
        <w:t xml:space="preserve"> privind dezinfectia prin mijloace chimice; </w:t>
      </w:r>
    </w:p>
    <w:p w:rsidR="00D5127A" w:rsidRPr="00C20242" w:rsidRDefault="00D5127A" w:rsidP="006C568F">
      <w:pPr>
        <w:pStyle w:val="Listparagraf1"/>
        <w:numPr>
          <w:ilvl w:val="0"/>
          <w:numId w:val="114"/>
        </w:numPr>
        <w:spacing w:after="0" w:line="240" w:lineRule="auto"/>
        <w:jc w:val="both"/>
        <w:rPr>
          <w:sz w:val="26"/>
          <w:szCs w:val="26"/>
        </w:rPr>
      </w:pPr>
      <w:r w:rsidRPr="00C20242">
        <w:rPr>
          <w:sz w:val="26"/>
          <w:szCs w:val="26"/>
        </w:rPr>
        <w:t xml:space="preserve">cunoaste şi respectă utilizarea produselor biocide încadrate, conform prevederilor iî vigoare în tipul I de produs utilizat prin: dezinfecţia igienică a mâinilor prin spălare, dezinfecţia igienică a mâinilor prin frecare si dezinfecţia  pielii intacte;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cunoaşte si respectă utilizarea biocidelor încadrate conform prevederilor în vigoare în tipul II de produse utilizate pentru: dezinfecţia dispozitivelor, dezinfecţia suprafetelor, dezinfecţia lenjeriei (material moale);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cunoaşte şi respectă criteriile de utilizare şi păstrare corectă a produselor dezinfectante;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graficul de curăţenie si dezinfecţie aflat pentru fiecare încăpere din cadrul unităţii va fi completat si semnat zilnic de persoana care efectuează dezinfecţia, ora de efectuare; </w:t>
      </w:r>
    </w:p>
    <w:p w:rsidR="00D5127A" w:rsidRPr="00C20242" w:rsidRDefault="00D5127A" w:rsidP="006C568F">
      <w:pPr>
        <w:numPr>
          <w:ilvl w:val="0"/>
          <w:numId w:val="114"/>
        </w:numPr>
        <w:spacing w:after="0" w:line="240" w:lineRule="auto"/>
        <w:jc w:val="both"/>
        <w:rPr>
          <w:sz w:val="26"/>
          <w:szCs w:val="26"/>
        </w:rPr>
      </w:pPr>
      <w:r w:rsidRPr="00C20242">
        <w:rPr>
          <w:sz w:val="26"/>
          <w:szCs w:val="26"/>
        </w:rPr>
        <w:t>consemnează activităţile effectuate  în Registrul de predare – primire tură îngrijitoare;</w:t>
      </w:r>
    </w:p>
    <w:p w:rsidR="00D5127A" w:rsidRPr="00C20242" w:rsidRDefault="00D5127A" w:rsidP="006C568F">
      <w:pPr>
        <w:numPr>
          <w:ilvl w:val="0"/>
          <w:numId w:val="114"/>
        </w:numPr>
        <w:spacing w:after="0" w:line="240" w:lineRule="auto"/>
        <w:jc w:val="both"/>
        <w:rPr>
          <w:sz w:val="26"/>
          <w:szCs w:val="26"/>
        </w:rPr>
      </w:pPr>
      <w:r w:rsidRPr="00C20242">
        <w:rPr>
          <w:sz w:val="26"/>
          <w:szCs w:val="26"/>
        </w:rPr>
        <w:lastRenderedPageBreak/>
        <w:t xml:space="preserve">ajută la efectuarea procedurilor şi a programelor de ergoterapie, respectiv în desfăşurarea procesului educaţional destinat persoanelor asistate; </w:t>
      </w:r>
    </w:p>
    <w:p w:rsidR="00D5127A" w:rsidRPr="006C79AD" w:rsidRDefault="00D5127A" w:rsidP="006C568F">
      <w:pPr>
        <w:numPr>
          <w:ilvl w:val="0"/>
          <w:numId w:val="114"/>
        </w:numPr>
        <w:spacing w:after="0" w:line="240" w:lineRule="auto"/>
        <w:jc w:val="both"/>
        <w:rPr>
          <w:sz w:val="26"/>
          <w:szCs w:val="26"/>
        </w:rPr>
      </w:pPr>
      <w:r w:rsidRPr="00C20242">
        <w:rPr>
          <w:sz w:val="26"/>
          <w:szCs w:val="26"/>
        </w:rPr>
        <w:t xml:space="preserve">poarta permanent un dialog constructiv cu beneficiarii si va aborda orice </w:t>
      </w:r>
      <w:r w:rsidRPr="006C79AD">
        <w:rPr>
          <w:sz w:val="26"/>
          <w:szCs w:val="26"/>
        </w:rPr>
        <w:t xml:space="preserve">situatie, astfel incat sa  respecte demnitatea si intimitatea acestora; </w:t>
      </w:r>
    </w:p>
    <w:p w:rsidR="00D5127A" w:rsidRPr="006C79AD" w:rsidRDefault="00D5127A" w:rsidP="006C568F">
      <w:pPr>
        <w:numPr>
          <w:ilvl w:val="0"/>
          <w:numId w:val="114"/>
        </w:numPr>
        <w:spacing w:after="0" w:line="240" w:lineRule="auto"/>
        <w:jc w:val="both"/>
        <w:rPr>
          <w:sz w:val="26"/>
          <w:szCs w:val="26"/>
        </w:rPr>
      </w:pPr>
      <w:r w:rsidRPr="006C79AD">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6C79AD" w:rsidRDefault="00D5127A" w:rsidP="006C568F">
      <w:pPr>
        <w:numPr>
          <w:ilvl w:val="0"/>
          <w:numId w:val="114"/>
        </w:numPr>
        <w:spacing w:after="0" w:line="240" w:lineRule="auto"/>
        <w:jc w:val="both"/>
        <w:rPr>
          <w:sz w:val="26"/>
          <w:szCs w:val="26"/>
        </w:rPr>
      </w:pPr>
      <w:r w:rsidRPr="006C79AD">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C20242" w:rsidRDefault="00D5127A" w:rsidP="006C568F">
      <w:pPr>
        <w:numPr>
          <w:ilvl w:val="0"/>
          <w:numId w:val="114"/>
        </w:numPr>
        <w:spacing w:after="0" w:line="240" w:lineRule="auto"/>
        <w:jc w:val="both"/>
        <w:rPr>
          <w:sz w:val="26"/>
          <w:szCs w:val="26"/>
        </w:rPr>
      </w:pPr>
      <w:r w:rsidRPr="00C20242">
        <w:rPr>
          <w:sz w:val="26"/>
          <w:szCs w:val="26"/>
        </w:rPr>
        <w:t>este intrezisă părăsirea fără aprobare a locului de muncă în timpul programului şi consumul de băuturi alcoolice şi fumatul în incinta centrului;</w:t>
      </w:r>
    </w:p>
    <w:p w:rsidR="00D5127A" w:rsidRPr="00C20242" w:rsidRDefault="00D5127A" w:rsidP="006C568F">
      <w:pPr>
        <w:numPr>
          <w:ilvl w:val="0"/>
          <w:numId w:val="114"/>
        </w:numPr>
        <w:spacing w:after="0" w:line="240" w:lineRule="auto"/>
        <w:jc w:val="both"/>
        <w:rPr>
          <w:sz w:val="26"/>
          <w:szCs w:val="26"/>
        </w:rPr>
      </w:pPr>
      <w:r w:rsidRPr="00C20242">
        <w:rPr>
          <w:sz w:val="26"/>
          <w:szCs w:val="26"/>
        </w:rPr>
        <w:t>cunoaşte şi respectă prevederile R.O.F., a R.O.I. a instituţiei, şi ale celor prevăzute în standardele specifice de calitate pentru serviciile furnizate în instituţiile de protecţie specială a persoanelor adulte cu handicap (Ordin nr 67/2015 emis de Ministerul Muncii, Familiei, Protecţiei sociale şi Persoanelor vârstnice)</w:t>
      </w:r>
      <w:r w:rsidRPr="00C20242">
        <w:rPr>
          <w:sz w:val="26"/>
          <w:szCs w:val="26"/>
          <w:u w:val="single"/>
        </w:rPr>
        <w:t>;</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cunoaşte şi respectă Carta drepturilor beneficiarilor şi Codul de etică al centrului;(Modulul V – Drepturi şi etică Standard 1);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raspunde material si disciplinar, conform legii nr.53/2003- Codul Muncii, si prevederilor legii nr. 22/1969 pentru pagubele produse din vina sa;  </w:t>
      </w:r>
    </w:p>
    <w:p w:rsidR="00D5127A" w:rsidRPr="00C20242" w:rsidRDefault="00D5127A" w:rsidP="006C568F">
      <w:pPr>
        <w:numPr>
          <w:ilvl w:val="0"/>
          <w:numId w:val="114"/>
        </w:numPr>
        <w:spacing w:after="0" w:line="240" w:lineRule="auto"/>
        <w:jc w:val="both"/>
        <w:rPr>
          <w:sz w:val="26"/>
          <w:szCs w:val="26"/>
        </w:rPr>
      </w:pPr>
      <w:r w:rsidRPr="00C20242">
        <w:rPr>
          <w:sz w:val="26"/>
          <w:szCs w:val="26"/>
        </w:rPr>
        <w:t xml:space="preserve">cunoaşte şi respectă prevederile Manualului de proceduri, ale Ghidul beneficiarului şi a celorlalte documente interne ale CRRN Tulghes, </w:t>
      </w:r>
      <w:r w:rsidRPr="00C20242">
        <w:rPr>
          <w:sz w:val="26"/>
          <w:szCs w:val="26"/>
          <w:lang w:val="es-ES"/>
        </w:rPr>
        <w:t xml:space="preserve">respectă ordinea si disciplina la locul de muncă, foloseşte integral si cu maxima eficienţa timpul de muncă; </w:t>
      </w:r>
    </w:p>
    <w:p w:rsidR="00D5127A" w:rsidRPr="00C20242" w:rsidRDefault="00D5127A" w:rsidP="006C568F">
      <w:pPr>
        <w:pStyle w:val="Listparagraf1"/>
        <w:numPr>
          <w:ilvl w:val="0"/>
          <w:numId w:val="114"/>
        </w:numPr>
        <w:tabs>
          <w:tab w:val="left" w:pos="432"/>
        </w:tabs>
        <w:spacing w:after="0" w:line="240" w:lineRule="auto"/>
        <w:ind w:right="-64"/>
        <w:jc w:val="both"/>
        <w:rPr>
          <w:sz w:val="26"/>
          <w:szCs w:val="26"/>
        </w:rPr>
      </w:pPr>
      <w:r w:rsidRPr="00C20242">
        <w:rPr>
          <w:sz w:val="26"/>
          <w:szCs w:val="26"/>
        </w:rPr>
        <w:t xml:space="preserve"> participa la instructajele periodice, efectuate de catre responsabilul numit de către şeful centrului, privind normele de protecţia muncii si cele de prevenire si stingere a incendiilor; </w:t>
      </w:r>
    </w:p>
    <w:p w:rsidR="00D5127A" w:rsidRPr="00C20242" w:rsidRDefault="00D5127A" w:rsidP="006C568F">
      <w:pPr>
        <w:pStyle w:val="Listparagraf1"/>
        <w:numPr>
          <w:ilvl w:val="0"/>
          <w:numId w:val="114"/>
        </w:numPr>
        <w:tabs>
          <w:tab w:val="left" w:pos="432"/>
        </w:tabs>
        <w:spacing w:after="0" w:line="240" w:lineRule="auto"/>
        <w:ind w:right="-360"/>
        <w:jc w:val="both"/>
        <w:rPr>
          <w:sz w:val="26"/>
          <w:szCs w:val="26"/>
        </w:rPr>
      </w:pPr>
      <w:r w:rsidRPr="00C20242">
        <w:rPr>
          <w:sz w:val="26"/>
          <w:szCs w:val="26"/>
        </w:rPr>
        <w:t xml:space="preserve">raspunde de calitatea si operativitatea lucrarilor executate; </w:t>
      </w:r>
    </w:p>
    <w:p w:rsidR="00D5127A" w:rsidRPr="00C20242" w:rsidRDefault="00D5127A" w:rsidP="006C568F">
      <w:pPr>
        <w:pStyle w:val="Listparagraf1"/>
        <w:numPr>
          <w:ilvl w:val="0"/>
          <w:numId w:val="114"/>
        </w:numPr>
        <w:tabs>
          <w:tab w:val="left" w:pos="432"/>
        </w:tabs>
        <w:spacing w:after="0" w:line="240" w:lineRule="auto"/>
        <w:ind w:right="-360"/>
        <w:jc w:val="both"/>
        <w:rPr>
          <w:sz w:val="26"/>
          <w:szCs w:val="26"/>
        </w:rPr>
      </w:pPr>
      <w:r w:rsidRPr="00C20242">
        <w:rPr>
          <w:sz w:val="26"/>
          <w:szCs w:val="26"/>
        </w:rPr>
        <w:t>raspunde de siguranta si integritatea aparaturii cu care lucreaza;</w:t>
      </w:r>
    </w:p>
    <w:p w:rsidR="00D5127A" w:rsidRPr="00C20242" w:rsidRDefault="00D5127A" w:rsidP="006C568F">
      <w:pPr>
        <w:pStyle w:val="Listparagraf1"/>
        <w:numPr>
          <w:ilvl w:val="0"/>
          <w:numId w:val="114"/>
        </w:numPr>
        <w:tabs>
          <w:tab w:val="left" w:pos="432"/>
        </w:tabs>
        <w:spacing w:after="0" w:line="240" w:lineRule="auto"/>
        <w:ind w:right="-154"/>
        <w:jc w:val="both"/>
        <w:rPr>
          <w:sz w:val="26"/>
          <w:szCs w:val="26"/>
        </w:rPr>
      </w:pPr>
      <w:r w:rsidRPr="00C20242">
        <w:rPr>
          <w:sz w:val="26"/>
          <w:szCs w:val="26"/>
        </w:rPr>
        <w:t xml:space="preserve">raspunde pentru incalcarea normelor de comportament stabilite prin Regulamentul intern al CRRN Tulghes; </w:t>
      </w:r>
    </w:p>
    <w:p w:rsidR="00D5127A" w:rsidRPr="00C20242" w:rsidRDefault="00D5127A" w:rsidP="006C568F">
      <w:pPr>
        <w:pStyle w:val="Listparagraf1"/>
        <w:numPr>
          <w:ilvl w:val="0"/>
          <w:numId w:val="114"/>
        </w:numPr>
        <w:tabs>
          <w:tab w:val="left" w:pos="432"/>
        </w:tabs>
        <w:spacing w:after="0" w:line="240" w:lineRule="auto"/>
        <w:ind w:right="-64"/>
        <w:jc w:val="both"/>
        <w:rPr>
          <w:sz w:val="26"/>
          <w:szCs w:val="26"/>
        </w:rPr>
      </w:pPr>
      <w:r w:rsidRPr="00C20242">
        <w:rPr>
          <w:sz w:val="26"/>
          <w:szCs w:val="26"/>
        </w:rPr>
        <w:t xml:space="preserve">răspunde pentru încălcarea normelor de securitate si sănăntate în muncă şi a normelor PSI; </w:t>
      </w:r>
    </w:p>
    <w:p w:rsidR="00D5127A" w:rsidRPr="00C20242" w:rsidRDefault="00D5127A" w:rsidP="006C568F">
      <w:pPr>
        <w:pStyle w:val="Listparagraf1"/>
        <w:numPr>
          <w:ilvl w:val="0"/>
          <w:numId w:val="114"/>
        </w:numPr>
        <w:tabs>
          <w:tab w:val="left" w:pos="432"/>
        </w:tabs>
        <w:spacing w:after="0" w:line="240" w:lineRule="auto"/>
        <w:ind w:right="-360"/>
        <w:jc w:val="both"/>
        <w:rPr>
          <w:sz w:val="26"/>
          <w:szCs w:val="26"/>
        </w:rPr>
      </w:pPr>
      <w:r w:rsidRPr="00C20242">
        <w:rPr>
          <w:sz w:val="26"/>
          <w:szCs w:val="26"/>
        </w:rPr>
        <w:t xml:space="preserve">execută orice dispoziţii legale primite în scris sau verbal din partea conducerii unităţii; </w:t>
      </w:r>
    </w:p>
    <w:p w:rsidR="00D5127A" w:rsidRPr="00C20242" w:rsidRDefault="00D5127A" w:rsidP="006C568F">
      <w:pPr>
        <w:pStyle w:val="Listparagraf1"/>
        <w:numPr>
          <w:ilvl w:val="0"/>
          <w:numId w:val="114"/>
        </w:numPr>
        <w:tabs>
          <w:tab w:val="left" w:pos="360"/>
        </w:tabs>
        <w:spacing w:after="0" w:line="240" w:lineRule="auto"/>
        <w:jc w:val="both"/>
        <w:rPr>
          <w:sz w:val="26"/>
          <w:szCs w:val="26"/>
        </w:rPr>
      </w:pPr>
      <w:r w:rsidRPr="00C20242">
        <w:rPr>
          <w:sz w:val="26"/>
          <w:szCs w:val="26"/>
          <w:lang w:val="fr-FR"/>
        </w:rPr>
        <w:t xml:space="preserve">îndeplineşte orice alte atribuţii, ce revin compartimentului în domeniul de specialitate şi din actele normative  incidente emise de organele administrţiei publice ; </w:t>
      </w:r>
    </w:p>
    <w:p w:rsidR="00D5127A" w:rsidRPr="00C20242" w:rsidRDefault="00D5127A" w:rsidP="006C568F">
      <w:pPr>
        <w:pStyle w:val="Listparagraf1"/>
        <w:numPr>
          <w:ilvl w:val="0"/>
          <w:numId w:val="114"/>
        </w:numPr>
        <w:tabs>
          <w:tab w:val="left" w:pos="360"/>
          <w:tab w:val="left" w:pos="720"/>
        </w:tabs>
        <w:spacing w:after="0" w:line="240" w:lineRule="auto"/>
        <w:jc w:val="both"/>
        <w:rPr>
          <w:sz w:val="26"/>
          <w:szCs w:val="26"/>
        </w:rPr>
      </w:pPr>
      <w:r w:rsidRPr="00C20242">
        <w:rPr>
          <w:sz w:val="26"/>
          <w:szCs w:val="26"/>
        </w:rPr>
        <w:lastRenderedPageBreak/>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pStyle w:val="Listparagraf1"/>
        <w:numPr>
          <w:ilvl w:val="0"/>
          <w:numId w:val="114"/>
        </w:numPr>
        <w:tabs>
          <w:tab w:val="left" w:pos="360"/>
          <w:tab w:val="left" w:pos="720"/>
        </w:tabs>
        <w:spacing w:after="0" w:line="240" w:lineRule="auto"/>
        <w:jc w:val="both"/>
        <w:rPr>
          <w:sz w:val="26"/>
          <w:szCs w:val="26"/>
        </w:rPr>
      </w:pPr>
      <w:r w:rsidRPr="00C20242">
        <w:rPr>
          <w:sz w:val="26"/>
          <w:szCs w:val="26"/>
        </w:rPr>
        <w:t>păstrarea confidenţialităţii în legătură cu faptele, informaţiile şi documentele de care ia cunoştinţă în exercitarea funcţiei;</w:t>
      </w:r>
    </w:p>
    <w:p w:rsidR="00D5127A" w:rsidRPr="00C20242" w:rsidRDefault="00D5127A" w:rsidP="006C568F">
      <w:pPr>
        <w:pStyle w:val="Listparagraf1"/>
        <w:numPr>
          <w:ilvl w:val="0"/>
          <w:numId w:val="114"/>
        </w:numPr>
        <w:tabs>
          <w:tab w:val="left" w:pos="360"/>
          <w:tab w:val="left" w:pos="720"/>
        </w:tabs>
        <w:spacing w:after="0" w:line="240" w:lineRule="auto"/>
        <w:jc w:val="both"/>
        <w:rPr>
          <w:sz w:val="26"/>
          <w:szCs w:val="26"/>
        </w:rPr>
      </w:pPr>
      <w:r w:rsidRPr="00C20242">
        <w:rPr>
          <w:sz w:val="26"/>
          <w:szCs w:val="26"/>
        </w:rPr>
        <w:t>asigură evidenţa, păstrarea şi arhivarea documentelor privind activitatea proprie;</w:t>
      </w:r>
    </w:p>
    <w:p w:rsidR="00D5127A" w:rsidRPr="00C20242" w:rsidRDefault="00D5127A" w:rsidP="00D5127A">
      <w:pPr>
        <w:autoSpaceDE w:val="0"/>
        <w:autoSpaceDN w:val="0"/>
        <w:adjustRightInd w:val="0"/>
        <w:spacing w:after="0" w:line="240" w:lineRule="auto"/>
        <w:jc w:val="both"/>
        <w:rPr>
          <w:sz w:val="26"/>
          <w:szCs w:val="26"/>
        </w:rPr>
      </w:pPr>
    </w:p>
    <w:p w:rsidR="00D5127A" w:rsidRPr="006C79AD" w:rsidRDefault="00D5127A" w:rsidP="00D5127A">
      <w:pPr>
        <w:tabs>
          <w:tab w:val="left" w:pos="432"/>
          <w:tab w:val="left" w:pos="2790"/>
        </w:tabs>
        <w:spacing w:after="0" w:line="240" w:lineRule="auto"/>
        <w:ind w:left="72" w:right="-360"/>
        <w:jc w:val="both"/>
        <w:rPr>
          <w:b/>
          <w:sz w:val="26"/>
          <w:szCs w:val="26"/>
        </w:rPr>
      </w:pPr>
      <w:r w:rsidRPr="006C79AD">
        <w:rPr>
          <w:b/>
          <w:bCs/>
          <w:sz w:val="26"/>
          <w:szCs w:val="26"/>
        </w:rPr>
        <w:t>Atribuţiile postului</w:t>
      </w:r>
      <w:r w:rsidRPr="006C79AD">
        <w:rPr>
          <w:b/>
          <w:sz w:val="26"/>
          <w:szCs w:val="26"/>
        </w:rPr>
        <w:t>: lenjereasă</w:t>
      </w:r>
      <w:r w:rsidRPr="006C79AD">
        <w:rPr>
          <w:b/>
          <w:sz w:val="26"/>
          <w:szCs w:val="26"/>
        </w:rPr>
        <w:tab/>
      </w:r>
    </w:p>
    <w:p w:rsidR="00D5127A" w:rsidRPr="006C79AD" w:rsidRDefault="00D5127A" w:rsidP="006C568F">
      <w:pPr>
        <w:numPr>
          <w:ilvl w:val="0"/>
          <w:numId w:val="115"/>
        </w:numPr>
        <w:spacing w:after="0" w:line="240" w:lineRule="auto"/>
        <w:jc w:val="both"/>
        <w:rPr>
          <w:sz w:val="26"/>
          <w:szCs w:val="26"/>
        </w:rPr>
      </w:pPr>
      <w:r w:rsidRPr="006C79AD">
        <w:rPr>
          <w:sz w:val="26"/>
          <w:szCs w:val="26"/>
        </w:rPr>
        <w:t>cunoaşte, respectă şi desfăşoară activităţile conform procedurilor operaţionale elaborate de centru conform Ordinului SGG nr.200/2016,     PO/formalizată 26.10 realizarea activităţilor de gospodărire;</w:t>
      </w:r>
    </w:p>
    <w:p w:rsidR="00D5127A" w:rsidRPr="00C20242" w:rsidRDefault="00D5127A" w:rsidP="006C568F">
      <w:pPr>
        <w:numPr>
          <w:ilvl w:val="0"/>
          <w:numId w:val="115"/>
        </w:numPr>
        <w:spacing w:after="0" w:line="240" w:lineRule="auto"/>
        <w:jc w:val="both"/>
        <w:rPr>
          <w:sz w:val="26"/>
          <w:szCs w:val="26"/>
        </w:rPr>
      </w:pPr>
      <w:r w:rsidRPr="00C20242">
        <w:rPr>
          <w:sz w:val="26"/>
          <w:szCs w:val="26"/>
        </w:rPr>
        <w:t>preia de la infirmiere rufele pentru spălare, consemnate într-un registru de predare-primire;</w:t>
      </w:r>
    </w:p>
    <w:p w:rsidR="00D5127A" w:rsidRPr="00C20242" w:rsidRDefault="00D5127A" w:rsidP="006C568F">
      <w:pPr>
        <w:numPr>
          <w:ilvl w:val="0"/>
          <w:numId w:val="115"/>
        </w:numPr>
        <w:spacing w:after="0" w:line="240" w:lineRule="auto"/>
        <w:jc w:val="both"/>
        <w:rPr>
          <w:sz w:val="26"/>
          <w:szCs w:val="26"/>
        </w:rPr>
      </w:pPr>
      <w:r w:rsidRPr="00C20242">
        <w:rPr>
          <w:sz w:val="26"/>
          <w:szCs w:val="26"/>
        </w:rPr>
        <w:t xml:space="preserve">sortează şi împachetează pe categorii şi articole, rufele ce aparţin unităţii sau beneficiarilor pentru a fi transportate la spalatoria Spitalului de Psihiatrie Tulghes, acestea vor fi consemnate intr-un registru de predare-primire precum si cantitatea in kg; </w:t>
      </w:r>
    </w:p>
    <w:p w:rsidR="00D5127A" w:rsidRPr="00C20242" w:rsidRDefault="00D5127A" w:rsidP="006C568F">
      <w:pPr>
        <w:numPr>
          <w:ilvl w:val="0"/>
          <w:numId w:val="115"/>
        </w:numPr>
        <w:spacing w:after="0" w:line="240" w:lineRule="auto"/>
        <w:jc w:val="both"/>
        <w:rPr>
          <w:sz w:val="26"/>
          <w:szCs w:val="26"/>
        </w:rPr>
      </w:pPr>
      <w:r w:rsidRPr="00C20242">
        <w:rPr>
          <w:sz w:val="26"/>
          <w:szCs w:val="26"/>
        </w:rPr>
        <w:t>confecţionează si repară din materialul instituţiei, lenjerie de pat şi alte obiecte de îmbrăcăminte pentru beneficiari ;</w:t>
      </w:r>
    </w:p>
    <w:p w:rsidR="00D5127A" w:rsidRPr="00C20242" w:rsidRDefault="00D5127A" w:rsidP="006C568F">
      <w:pPr>
        <w:numPr>
          <w:ilvl w:val="0"/>
          <w:numId w:val="115"/>
        </w:numPr>
        <w:spacing w:after="0" w:line="240" w:lineRule="auto"/>
        <w:jc w:val="both"/>
        <w:rPr>
          <w:sz w:val="26"/>
          <w:szCs w:val="26"/>
        </w:rPr>
      </w:pPr>
      <w:r w:rsidRPr="00C20242">
        <w:rPr>
          <w:sz w:val="26"/>
          <w:szCs w:val="26"/>
        </w:rPr>
        <w:t>după casarea obiectelor de îmbrăcăminte uzate, sortează, alege materialul necesar reparării altor obiecte de îmbrăcăminte;</w:t>
      </w:r>
    </w:p>
    <w:p w:rsidR="00D5127A" w:rsidRPr="00C20242" w:rsidRDefault="00D5127A" w:rsidP="006C568F">
      <w:pPr>
        <w:numPr>
          <w:ilvl w:val="0"/>
          <w:numId w:val="115"/>
        </w:numPr>
        <w:spacing w:after="0" w:line="240" w:lineRule="auto"/>
        <w:jc w:val="both"/>
        <w:rPr>
          <w:sz w:val="26"/>
          <w:szCs w:val="26"/>
        </w:rPr>
      </w:pPr>
      <w:r w:rsidRPr="00C20242">
        <w:rPr>
          <w:sz w:val="26"/>
          <w:szCs w:val="26"/>
        </w:rPr>
        <w:t>obiectele confecţionate din materialul nou vor fi predate magazionerului, pentru întocmirea procesului verbal de transformare în obiecte de inventar;</w:t>
      </w:r>
    </w:p>
    <w:p w:rsidR="00D5127A" w:rsidRPr="00C20242" w:rsidRDefault="00D5127A" w:rsidP="006C568F">
      <w:pPr>
        <w:numPr>
          <w:ilvl w:val="0"/>
          <w:numId w:val="115"/>
        </w:numPr>
        <w:spacing w:after="0" w:line="240" w:lineRule="auto"/>
        <w:jc w:val="both"/>
        <w:rPr>
          <w:sz w:val="26"/>
          <w:szCs w:val="26"/>
        </w:rPr>
      </w:pPr>
      <w:r w:rsidRPr="00C20242">
        <w:rPr>
          <w:sz w:val="26"/>
          <w:szCs w:val="26"/>
        </w:rPr>
        <w:t>cunoaşte si respectă toate procedurile tehnice de utilizare a maşinilor din dotare astfel încât să prevină orice accident de muncă;</w:t>
      </w:r>
    </w:p>
    <w:p w:rsidR="00D5127A" w:rsidRPr="006C79AD" w:rsidRDefault="00D5127A" w:rsidP="006C568F">
      <w:pPr>
        <w:numPr>
          <w:ilvl w:val="0"/>
          <w:numId w:val="115"/>
        </w:numPr>
        <w:spacing w:after="0" w:line="240" w:lineRule="auto"/>
        <w:jc w:val="both"/>
        <w:rPr>
          <w:sz w:val="26"/>
          <w:szCs w:val="26"/>
        </w:rPr>
      </w:pPr>
      <w:r w:rsidRPr="00C20242">
        <w:rPr>
          <w:sz w:val="26"/>
          <w:szCs w:val="26"/>
        </w:rPr>
        <w:t xml:space="preserve">are obligatia sa utilizeze in mod eficient si economic toate materialele de curatenie, sa poarte echipamentul de protectie pe toata durata programului </w:t>
      </w:r>
      <w:r w:rsidRPr="006C79AD">
        <w:rPr>
          <w:sz w:val="26"/>
          <w:szCs w:val="26"/>
        </w:rPr>
        <w:t>de lucru;</w:t>
      </w:r>
    </w:p>
    <w:p w:rsidR="00D5127A" w:rsidRPr="006C79AD" w:rsidRDefault="00D5127A" w:rsidP="006C568F">
      <w:pPr>
        <w:pStyle w:val="Listparagraf1"/>
        <w:numPr>
          <w:ilvl w:val="0"/>
          <w:numId w:val="115"/>
        </w:numPr>
        <w:tabs>
          <w:tab w:val="left" w:pos="432"/>
        </w:tabs>
        <w:spacing w:after="0" w:line="240" w:lineRule="auto"/>
        <w:ind w:right="-360"/>
        <w:jc w:val="both"/>
        <w:rPr>
          <w:sz w:val="26"/>
          <w:szCs w:val="26"/>
        </w:rPr>
      </w:pPr>
      <w:r w:rsidRPr="006C79AD">
        <w:rPr>
          <w:sz w:val="26"/>
          <w:szCs w:val="26"/>
        </w:rPr>
        <w:t xml:space="preserve">raspunde de calitatea si operativitatea lucrarilor executate; </w:t>
      </w:r>
    </w:p>
    <w:p w:rsidR="00D5127A" w:rsidRPr="006C79AD" w:rsidRDefault="00D5127A" w:rsidP="006C568F">
      <w:pPr>
        <w:pStyle w:val="Listparagraf1"/>
        <w:numPr>
          <w:ilvl w:val="0"/>
          <w:numId w:val="115"/>
        </w:numPr>
        <w:tabs>
          <w:tab w:val="left" w:pos="432"/>
        </w:tabs>
        <w:spacing w:after="0" w:line="240" w:lineRule="auto"/>
        <w:ind w:right="-360"/>
        <w:jc w:val="both"/>
        <w:rPr>
          <w:sz w:val="26"/>
          <w:szCs w:val="26"/>
        </w:rPr>
      </w:pPr>
      <w:r w:rsidRPr="006C79AD">
        <w:rPr>
          <w:sz w:val="26"/>
          <w:szCs w:val="26"/>
        </w:rPr>
        <w:t>raspunde de siguranta si integritatea aparaturii cu care lucreaza;</w:t>
      </w:r>
    </w:p>
    <w:p w:rsidR="00D5127A" w:rsidRPr="006C79AD" w:rsidRDefault="00D5127A" w:rsidP="006C568F">
      <w:pPr>
        <w:numPr>
          <w:ilvl w:val="0"/>
          <w:numId w:val="115"/>
        </w:numPr>
        <w:spacing w:after="0" w:line="240" w:lineRule="auto"/>
        <w:jc w:val="both"/>
        <w:rPr>
          <w:sz w:val="26"/>
          <w:szCs w:val="26"/>
        </w:rPr>
      </w:pPr>
      <w:r w:rsidRPr="006C79AD">
        <w:rPr>
          <w:sz w:val="26"/>
          <w:szCs w:val="26"/>
        </w:rPr>
        <w:t xml:space="preserve">raspunde de păstrarea in bune conditii a materialelor si bunurilor aflate in grija sa (lenjerie de pat, lenjerie de corp, obiecte de imbracaminte, covoare, masini de spalat, masini de cusut, masini de calcat rufe, etc) conform standardului 5.6;      </w:t>
      </w:r>
    </w:p>
    <w:p w:rsidR="00D5127A" w:rsidRPr="006C79AD" w:rsidRDefault="00D5127A" w:rsidP="006C568F">
      <w:pPr>
        <w:numPr>
          <w:ilvl w:val="0"/>
          <w:numId w:val="115"/>
        </w:numPr>
        <w:spacing w:after="0" w:line="240" w:lineRule="auto"/>
        <w:jc w:val="both"/>
        <w:rPr>
          <w:sz w:val="26"/>
          <w:szCs w:val="26"/>
        </w:rPr>
      </w:pPr>
      <w:r w:rsidRPr="006C79AD">
        <w:rPr>
          <w:sz w:val="26"/>
          <w:szCs w:val="26"/>
        </w:rPr>
        <w:t xml:space="preserve">preia pe baza bonului de consum materialele de intretinere si de reparatii, </w:t>
      </w:r>
    </w:p>
    <w:p w:rsidR="00D5127A" w:rsidRPr="006C79AD" w:rsidRDefault="00D5127A" w:rsidP="006C568F">
      <w:pPr>
        <w:numPr>
          <w:ilvl w:val="0"/>
          <w:numId w:val="115"/>
        </w:numPr>
        <w:spacing w:after="0" w:line="240" w:lineRule="auto"/>
        <w:jc w:val="both"/>
        <w:rPr>
          <w:sz w:val="26"/>
          <w:szCs w:val="26"/>
        </w:rPr>
      </w:pPr>
      <w:r w:rsidRPr="006C79AD">
        <w:rPr>
          <w:sz w:val="26"/>
          <w:szCs w:val="26"/>
        </w:rPr>
        <w:t>ia masuri pentru indeplinirea si respectarea normelor de igiena, a normelor de protectia muncii si de prevenire a incendiului la locul de munca;</w:t>
      </w:r>
    </w:p>
    <w:p w:rsidR="00D5127A" w:rsidRPr="006C79AD" w:rsidRDefault="00D5127A" w:rsidP="006C568F">
      <w:pPr>
        <w:numPr>
          <w:ilvl w:val="0"/>
          <w:numId w:val="115"/>
        </w:numPr>
        <w:spacing w:after="0" w:line="240" w:lineRule="auto"/>
        <w:jc w:val="both"/>
        <w:rPr>
          <w:sz w:val="26"/>
          <w:szCs w:val="26"/>
        </w:rPr>
      </w:pPr>
      <w:r w:rsidRPr="006C79AD">
        <w:rPr>
          <w:sz w:val="26"/>
          <w:szCs w:val="26"/>
        </w:rPr>
        <w:t>participă la toate instruirile ce tin de perfecţionarea continuă a personalului;</w:t>
      </w:r>
    </w:p>
    <w:p w:rsidR="00D5127A" w:rsidRPr="006C79AD" w:rsidRDefault="00D5127A" w:rsidP="006C568F">
      <w:pPr>
        <w:numPr>
          <w:ilvl w:val="0"/>
          <w:numId w:val="115"/>
        </w:numPr>
        <w:spacing w:after="0" w:line="240" w:lineRule="auto"/>
        <w:jc w:val="both"/>
        <w:rPr>
          <w:sz w:val="26"/>
          <w:szCs w:val="26"/>
        </w:rPr>
      </w:pPr>
      <w:r w:rsidRPr="006C79AD">
        <w:rPr>
          <w:sz w:val="26"/>
          <w:szCs w:val="26"/>
        </w:rPr>
        <w:lastRenderedPageBreak/>
        <w:t>executa orice sarcini legale primite in scris sau verbal din partea conducerii unitatii;</w:t>
      </w:r>
    </w:p>
    <w:p w:rsidR="00D5127A" w:rsidRPr="006C79AD" w:rsidRDefault="00D5127A" w:rsidP="006C568F">
      <w:pPr>
        <w:numPr>
          <w:ilvl w:val="0"/>
          <w:numId w:val="115"/>
        </w:numPr>
        <w:spacing w:after="0" w:line="240" w:lineRule="auto"/>
        <w:jc w:val="both"/>
        <w:rPr>
          <w:sz w:val="26"/>
          <w:szCs w:val="26"/>
        </w:rPr>
      </w:pPr>
      <w:r w:rsidRPr="006C79AD">
        <w:rPr>
          <w:sz w:val="26"/>
          <w:szCs w:val="26"/>
        </w:rPr>
        <w:t>anunţă şeful de centru cu privire la incidentele deosebite care afectează integritatea fizică şi psihică a beneficiarului (îmbolnăviri, accidente, agresiuni, etc.) sau alte incidente în care acesta a fost implicat (plecare neautorizată din centru, furt, comportament imoral, etc.)</w:t>
      </w:r>
    </w:p>
    <w:p w:rsidR="00D5127A" w:rsidRPr="006C79AD" w:rsidRDefault="00D5127A" w:rsidP="006C568F">
      <w:pPr>
        <w:numPr>
          <w:ilvl w:val="0"/>
          <w:numId w:val="115"/>
        </w:numPr>
        <w:spacing w:after="0" w:line="240" w:lineRule="auto"/>
        <w:jc w:val="both"/>
        <w:rPr>
          <w:sz w:val="26"/>
          <w:szCs w:val="26"/>
        </w:rPr>
      </w:pPr>
      <w:r w:rsidRPr="006C79AD">
        <w:rPr>
          <w:sz w:val="26"/>
          <w:szCs w:val="26"/>
        </w:rPr>
        <w:t>informează şeful de centru cu privire la sesizarea oricărei forme de abuz (fizic, psihic, economic) şi oricărei forme de neglijare sau tratament degradant la care poate fi supus beneficiarul de către personalul centrului sau alţi beneficiari.</w:t>
      </w:r>
    </w:p>
    <w:p w:rsidR="00D5127A" w:rsidRPr="00C20242" w:rsidRDefault="00D5127A" w:rsidP="006C568F">
      <w:pPr>
        <w:numPr>
          <w:ilvl w:val="0"/>
          <w:numId w:val="115"/>
        </w:numPr>
        <w:spacing w:after="0" w:line="240" w:lineRule="auto"/>
        <w:jc w:val="both"/>
        <w:rPr>
          <w:sz w:val="26"/>
          <w:szCs w:val="26"/>
        </w:rPr>
      </w:pPr>
      <w:r w:rsidRPr="006C79AD">
        <w:rPr>
          <w:sz w:val="26"/>
          <w:szCs w:val="26"/>
        </w:rPr>
        <w:t>raspunde material si disciplinar, conform legii nr.53/2003- Codul Muncii, si</w:t>
      </w:r>
      <w:r w:rsidRPr="00C20242">
        <w:rPr>
          <w:sz w:val="26"/>
          <w:szCs w:val="26"/>
        </w:rPr>
        <w:t xml:space="preserve"> prevederilor legii nr. 22/1969 pentru pagubele produse din vina sa;  </w:t>
      </w:r>
    </w:p>
    <w:p w:rsidR="00D5127A" w:rsidRPr="00C20242" w:rsidRDefault="00D5127A" w:rsidP="006C568F">
      <w:pPr>
        <w:numPr>
          <w:ilvl w:val="0"/>
          <w:numId w:val="115"/>
        </w:numPr>
        <w:spacing w:after="0" w:line="240" w:lineRule="auto"/>
        <w:jc w:val="both"/>
        <w:rPr>
          <w:sz w:val="26"/>
          <w:szCs w:val="26"/>
        </w:rPr>
      </w:pPr>
      <w:r w:rsidRPr="00C20242">
        <w:rPr>
          <w:sz w:val="26"/>
          <w:szCs w:val="26"/>
        </w:rPr>
        <w:t>cunoaşte şi respectă prevederile R.O.F., a R.O.I. a instituţiei, şi ale celor prevăzute în standardele specifice de calitate pentru serviciile furnizate în instituţiile de protecţie specială a persoanelor adulte cu handicap (Ordin nr 67/2015 emis de Ministerul Muncii, Familiei, Protecţiei sociale şi Persoanelor vârstnice);</w:t>
      </w:r>
    </w:p>
    <w:p w:rsidR="00D5127A" w:rsidRPr="00C20242" w:rsidRDefault="00D5127A" w:rsidP="006C568F">
      <w:pPr>
        <w:numPr>
          <w:ilvl w:val="0"/>
          <w:numId w:val="115"/>
        </w:numPr>
        <w:spacing w:after="0" w:line="240" w:lineRule="auto"/>
        <w:jc w:val="both"/>
        <w:rPr>
          <w:sz w:val="26"/>
          <w:szCs w:val="26"/>
        </w:rPr>
      </w:pPr>
      <w:r w:rsidRPr="00C20242">
        <w:rPr>
          <w:sz w:val="26"/>
          <w:szCs w:val="26"/>
        </w:rPr>
        <w:t>cunoaşte şi respectă Carta drepturilor beneficiarilor şi Codul de etică al centrului; cunoaşte şi respectă prevederile Manualului de proceduri, ale Ghidul beneficiarului şi a celorlalte documente interne ale CRRN Tulghes;</w:t>
      </w:r>
    </w:p>
    <w:p w:rsidR="00D5127A" w:rsidRPr="00C20242" w:rsidRDefault="00D5127A" w:rsidP="006C568F">
      <w:pPr>
        <w:numPr>
          <w:ilvl w:val="0"/>
          <w:numId w:val="115"/>
        </w:numPr>
        <w:spacing w:after="0" w:line="240" w:lineRule="auto"/>
        <w:jc w:val="both"/>
        <w:rPr>
          <w:sz w:val="26"/>
          <w:szCs w:val="26"/>
        </w:rPr>
      </w:pPr>
      <w:r w:rsidRPr="00C20242">
        <w:rPr>
          <w:sz w:val="26"/>
          <w:szCs w:val="26"/>
        </w:rPr>
        <w:t>participa la instructajele periodice efectuate de persoana imputernicita privind normele de protectie  a muncii si cele de prevenire si stingere a incendiilor;</w:t>
      </w:r>
    </w:p>
    <w:p w:rsidR="00D5127A" w:rsidRPr="00C20242" w:rsidRDefault="00D5127A" w:rsidP="006C568F">
      <w:pPr>
        <w:pStyle w:val="ListParagraph"/>
        <w:numPr>
          <w:ilvl w:val="0"/>
          <w:numId w:val="115"/>
        </w:numPr>
        <w:jc w:val="both"/>
        <w:rPr>
          <w:sz w:val="26"/>
          <w:szCs w:val="26"/>
          <w:u w:val="single"/>
        </w:rPr>
      </w:pPr>
      <w:r w:rsidRPr="00C20242">
        <w:rPr>
          <w:sz w:val="26"/>
          <w:szCs w:val="26"/>
        </w:rPr>
        <w:t xml:space="preserve">cunosc atribuţiile şi răspunderile în domeniul securităţii şi sănătăţii în munca şi în domeniul situaţiilor de urgenţă; </w:t>
      </w:r>
    </w:p>
    <w:p w:rsidR="00D5127A" w:rsidRPr="00C20242" w:rsidRDefault="00D5127A" w:rsidP="006C568F">
      <w:pPr>
        <w:pStyle w:val="ListParagraph"/>
        <w:numPr>
          <w:ilvl w:val="0"/>
          <w:numId w:val="115"/>
        </w:numPr>
        <w:jc w:val="both"/>
        <w:rPr>
          <w:sz w:val="26"/>
          <w:szCs w:val="26"/>
          <w:u w:val="single"/>
        </w:rPr>
      </w:pPr>
      <w:r w:rsidRPr="00C20242">
        <w:rPr>
          <w:sz w:val="26"/>
          <w:szCs w:val="26"/>
        </w:rPr>
        <w:t xml:space="preserve">cunoaşte atribuţiile şi răspunderile în domeniul securităţii şi sănătăţii în munca şi în domeniul situaţiilor de urgenţă; </w:t>
      </w:r>
    </w:p>
    <w:p w:rsidR="00D5127A" w:rsidRPr="00C20242" w:rsidRDefault="00D5127A" w:rsidP="006C568F">
      <w:pPr>
        <w:numPr>
          <w:ilvl w:val="0"/>
          <w:numId w:val="115"/>
        </w:numPr>
        <w:spacing w:after="0" w:line="240" w:lineRule="auto"/>
        <w:jc w:val="both"/>
        <w:rPr>
          <w:sz w:val="26"/>
          <w:szCs w:val="26"/>
        </w:rPr>
      </w:pPr>
      <w:r w:rsidRPr="00C20242">
        <w:rPr>
          <w:sz w:val="26"/>
          <w:szCs w:val="26"/>
          <w:lang w:val="es-ES"/>
        </w:rPr>
        <w:t>respectă ordinea si disciplina la locul de muncă, foloseşte integral si cu maxima eficienţa timpul de muncă;</w:t>
      </w:r>
    </w:p>
    <w:p w:rsidR="00D5127A" w:rsidRPr="00C20242" w:rsidRDefault="00D5127A" w:rsidP="006C568F">
      <w:pPr>
        <w:numPr>
          <w:ilvl w:val="0"/>
          <w:numId w:val="115"/>
        </w:numPr>
        <w:spacing w:after="0" w:line="240" w:lineRule="auto"/>
        <w:jc w:val="both"/>
        <w:rPr>
          <w:sz w:val="26"/>
          <w:szCs w:val="26"/>
        </w:rPr>
      </w:pPr>
      <w:r w:rsidRPr="00C20242">
        <w:rPr>
          <w:sz w:val="26"/>
          <w:szCs w:val="26"/>
        </w:rPr>
        <w:t>este interzisa parasirea, fara aprobare a locului de munca in timpul programului de munca si consumul de bauturi alcoolice;</w:t>
      </w:r>
    </w:p>
    <w:p w:rsidR="00D5127A" w:rsidRPr="00C20242" w:rsidRDefault="00D5127A" w:rsidP="006C568F">
      <w:pPr>
        <w:numPr>
          <w:ilvl w:val="0"/>
          <w:numId w:val="115"/>
        </w:numPr>
        <w:tabs>
          <w:tab w:val="left" w:pos="734"/>
        </w:tabs>
        <w:spacing w:after="0" w:line="240" w:lineRule="auto"/>
        <w:jc w:val="both"/>
        <w:rPr>
          <w:sz w:val="26"/>
          <w:szCs w:val="26"/>
        </w:rPr>
      </w:pPr>
      <w:r w:rsidRPr="00C20242">
        <w:rPr>
          <w:sz w:val="26"/>
          <w:szCs w:val="26"/>
        </w:rPr>
        <w:t xml:space="preserve"> participă la implementarea procedurilor operaţionale, existente la nivel de centru, elaborate în conformitate cu  Ordinul SGG nr. 200/2016.  </w:t>
      </w:r>
    </w:p>
    <w:p w:rsidR="00D5127A" w:rsidRPr="00C20242" w:rsidRDefault="00D5127A" w:rsidP="006C568F">
      <w:pPr>
        <w:pStyle w:val="Listparagraf1"/>
        <w:numPr>
          <w:ilvl w:val="0"/>
          <w:numId w:val="115"/>
        </w:numPr>
        <w:tabs>
          <w:tab w:val="left" w:pos="360"/>
          <w:tab w:val="left" w:pos="734"/>
        </w:tabs>
        <w:spacing w:after="0" w:line="240" w:lineRule="auto"/>
        <w:jc w:val="both"/>
        <w:rPr>
          <w:sz w:val="26"/>
          <w:szCs w:val="26"/>
        </w:rPr>
      </w:pPr>
      <w:r w:rsidRPr="00C20242">
        <w:rPr>
          <w:sz w:val="26"/>
          <w:szCs w:val="26"/>
          <w:lang w:val="fr-FR"/>
        </w:rPr>
        <w:t xml:space="preserve">îndeplineşte orice alte atribuţii, ce revin compartimentului în domeniul de specialitate şi din actele normative  incidente emise de organele administrţiei publice ; </w:t>
      </w:r>
    </w:p>
    <w:p w:rsidR="00D5127A" w:rsidRPr="00C20242" w:rsidRDefault="00D5127A" w:rsidP="006C568F">
      <w:pPr>
        <w:pStyle w:val="Listparagraf1"/>
        <w:numPr>
          <w:ilvl w:val="0"/>
          <w:numId w:val="115"/>
        </w:numPr>
        <w:tabs>
          <w:tab w:val="left" w:pos="360"/>
          <w:tab w:val="left" w:pos="734"/>
        </w:tabs>
        <w:spacing w:after="0" w:line="240" w:lineRule="auto"/>
        <w:jc w:val="both"/>
        <w:rPr>
          <w:sz w:val="26"/>
          <w:szCs w:val="26"/>
        </w:rPr>
      </w:pPr>
      <w:r w:rsidRPr="00C20242">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pStyle w:val="Listparagraf1"/>
        <w:numPr>
          <w:ilvl w:val="0"/>
          <w:numId w:val="115"/>
        </w:numPr>
        <w:tabs>
          <w:tab w:val="left" w:pos="360"/>
          <w:tab w:val="left" w:pos="734"/>
        </w:tabs>
        <w:spacing w:after="0" w:line="240" w:lineRule="auto"/>
        <w:jc w:val="both"/>
        <w:rPr>
          <w:sz w:val="26"/>
          <w:szCs w:val="26"/>
        </w:rPr>
      </w:pPr>
      <w:r w:rsidRPr="00C20242">
        <w:rPr>
          <w:sz w:val="26"/>
          <w:szCs w:val="26"/>
        </w:rPr>
        <w:t>păstrarea confidenţialităţii în legătură cu faptele, informaţiile şi documentele de care ia cunoştinţă în exercitarea funcţiei;</w:t>
      </w:r>
    </w:p>
    <w:p w:rsidR="00D5127A" w:rsidRPr="00C20242" w:rsidRDefault="00D5127A" w:rsidP="006C568F">
      <w:pPr>
        <w:pStyle w:val="Listparagraf1"/>
        <w:numPr>
          <w:ilvl w:val="0"/>
          <w:numId w:val="115"/>
        </w:numPr>
        <w:tabs>
          <w:tab w:val="left" w:pos="360"/>
          <w:tab w:val="left" w:pos="644"/>
        </w:tabs>
        <w:spacing w:after="0" w:line="240" w:lineRule="auto"/>
        <w:jc w:val="both"/>
        <w:rPr>
          <w:sz w:val="26"/>
          <w:szCs w:val="26"/>
        </w:rPr>
      </w:pPr>
      <w:r w:rsidRPr="00C20242">
        <w:rPr>
          <w:sz w:val="26"/>
          <w:szCs w:val="26"/>
        </w:rPr>
        <w:t>asigură evidenţa, păstrarea şi arhivarea documentelor privind activitatea proprie;</w:t>
      </w:r>
    </w:p>
    <w:p w:rsidR="00D5127A" w:rsidRPr="00C20242" w:rsidRDefault="00D5127A" w:rsidP="006C568F">
      <w:pPr>
        <w:pStyle w:val="Listparagraf1"/>
        <w:numPr>
          <w:ilvl w:val="0"/>
          <w:numId w:val="115"/>
        </w:numPr>
        <w:spacing w:after="0" w:line="240" w:lineRule="auto"/>
        <w:jc w:val="both"/>
        <w:rPr>
          <w:sz w:val="26"/>
          <w:szCs w:val="26"/>
        </w:rPr>
      </w:pPr>
      <w:r w:rsidRPr="00C20242">
        <w:rPr>
          <w:sz w:val="26"/>
          <w:szCs w:val="26"/>
        </w:rPr>
        <w:lastRenderedPageBreak/>
        <w:t>executa orice dispozitii legale primite in scris sau verbal din partea conducerii unitatii</w:t>
      </w:r>
    </w:p>
    <w:p w:rsidR="00D5127A" w:rsidRPr="00C20242" w:rsidRDefault="00D5127A" w:rsidP="00D5127A">
      <w:pPr>
        <w:pStyle w:val="HTMLPreformatted"/>
        <w:jc w:val="both"/>
        <w:rPr>
          <w:rFonts w:ascii="Calibri" w:hAnsi="Calibri"/>
          <w:b/>
          <w:bCs/>
        </w:rPr>
      </w:pPr>
    </w:p>
    <w:p w:rsidR="00D5127A" w:rsidRPr="00C20242" w:rsidRDefault="00D5127A" w:rsidP="00D5127A">
      <w:pPr>
        <w:spacing w:after="0" w:line="240" w:lineRule="auto"/>
        <w:jc w:val="both"/>
        <w:rPr>
          <w:b/>
          <w:sz w:val="26"/>
          <w:szCs w:val="26"/>
          <w:u w:val="single"/>
        </w:rPr>
      </w:pPr>
      <w:r w:rsidRPr="00C20242">
        <w:rPr>
          <w:b/>
          <w:sz w:val="26"/>
          <w:szCs w:val="26"/>
          <w:u w:val="single"/>
        </w:rPr>
        <w:t>Atribuţiile postului: şofer</w:t>
      </w:r>
    </w:p>
    <w:p w:rsidR="00D5127A" w:rsidRPr="00C20242" w:rsidRDefault="00D5127A" w:rsidP="00D5127A">
      <w:pPr>
        <w:spacing w:after="0" w:line="240" w:lineRule="auto"/>
        <w:ind w:left="720"/>
        <w:jc w:val="both"/>
        <w:rPr>
          <w:sz w:val="26"/>
          <w:szCs w:val="26"/>
        </w:rPr>
      </w:pPr>
    </w:p>
    <w:p w:rsidR="00D5127A" w:rsidRPr="00C20242" w:rsidRDefault="00D5127A" w:rsidP="006C568F">
      <w:pPr>
        <w:numPr>
          <w:ilvl w:val="0"/>
          <w:numId w:val="116"/>
        </w:numPr>
        <w:spacing w:after="0" w:line="240" w:lineRule="auto"/>
        <w:jc w:val="both"/>
        <w:rPr>
          <w:sz w:val="26"/>
          <w:szCs w:val="26"/>
        </w:rPr>
      </w:pPr>
      <w:r w:rsidRPr="00C20242">
        <w:rPr>
          <w:sz w:val="26"/>
          <w:szCs w:val="26"/>
        </w:rPr>
        <w:t>verifică din punct de vedere tehnic sistemul de frânare, mecanismul de semnalizare şi circulaţie înaintea oricrei curse, indiferent de distanţa pe care o va parcurge.;</w:t>
      </w:r>
    </w:p>
    <w:p w:rsidR="00D5127A" w:rsidRPr="00C20242" w:rsidRDefault="00D5127A" w:rsidP="006C568F">
      <w:pPr>
        <w:numPr>
          <w:ilvl w:val="0"/>
          <w:numId w:val="116"/>
        </w:numPr>
        <w:spacing w:after="0" w:line="240" w:lineRule="auto"/>
        <w:jc w:val="both"/>
        <w:rPr>
          <w:sz w:val="26"/>
          <w:szCs w:val="26"/>
          <w:u w:val="single"/>
        </w:rPr>
      </w:pPr>
      <w:r w:rsidRPr="00C20242">
        <w:rPr>
          <w:sz w:val="26"/>
          <w:szCs w:val="26"/>
        </w:rPr>
        <w:t xml:space="preserve">execută lucrări de întreţinere a autoturismului (revizuieşte săptămânal, din punct de vedere tehnic autoturismul); </w:t>
      </w:r>
    </w:p>
    <w:p w:rsidR="00D5127A" w:rsidRPr="00C20242" w:rsidRDefault="00D5127A" w:rsidP="006C568F">
      <w:pPr>
        <w:numPr>
          <w:ilvl w:val="0"/>
          <w:numId w:val="116"/>
        </w:numPr>
        <w:spacing w:after="0" w:line="240" w:lineRule="auto"/>
        <w:jc w:val="both"/>
        <w:rPr>
          <w:sz w:val="26"/>
          <w:szCs w:val="26"/>
          <w:u w:val="single"/>
        </w:rPr>
      </w:pPr>
      <w:r w:rsidRPr="00C20242">
        <w:rPr>
          <w:sz w:val="26"/>
          <w:szCs w:val="26"/>
        </w:rPr>
        <w:t>menţine autovehicolul în perfectă stare de funcţionare;</w:t>
      </w:r>
    </w:p>
    <w:p w:rsidR="00D5127A" w:rsidRPr="00C20242" w:rsidRDefault="00D5127A" w:rsidP="006C568F">
      <w:pPr>
        <w:numPr>
          <w:ilvl w:val="0"/>
          <w:numId w:val="116"/>
        </w:numPr>
        <w:spacing w:after="0" w:line="240" w:lineRule="auto"/>
        <w:jc w:val="both"/>
        <w:rPr>
          <w:sz w:val="26"/>
          <w:szCs w:val="26"/>
          <w:u w:val="single"/>
        </w:rPr>
      </w:pPr>
      <w:r w:rsidRPr="00C20242">
        <w:rPr>
          <w:sz w:val="26"/>
          <w:szCs w:val="26"/>
        </w:rPr>
        <w:t>aduce la cunoştinţă şefului de centru toate neregulile constatate şi necesarul de piese şi echipament pentru prevenirea oricăror evenimente negetive;</w:t>
      </w:r>
    </w:p>
    <w:p w:rsidR="00D5127A" w:rsidRPr="006C79AD" w:rsidRDefault="00D5127A" w:rsidP="006C568F">
      <w:pPr>
        <w:numPr>
          <w:ilvl w:val="0"/>
          <w:numId w:val="116"/>
        </w:numPr>
        <w:spacing w:after="0" w:line="240" w:lineRule="auto"/>
        <w:jc w:val="both"/>
        <w:rPr>
          <w:sz w:val="26"/>
          <w:szCs w:val="26"/>
          <w:u w:val="single"/>
        </w:rPr>
      </w:pPr>
      <w:r w:rsidRPr="006C79AD">
        <w:rPr>
          <w:sz w:val="26"/>
          <w:szCs w:val="26"/>
        </w:rPr>
        <w:t>asigură transportul alimentelor şi materialelor necesare instituţiei ;</w:t>
      </w:r>
    </w:p>
    <w:p w:rsidR="00D5127A" w:rsidRPr="006C79AD" w:rsidRDefault="00D5127A" w:rsidP="006C568F">
      <w:pPr>
        <w:numPr>
          <w:ilvl w:val="0"/>
          <w:numId w:val="116"/>
        </w:numPr>
        <w:spacing w:after="0" w:line="240" w:lineRule="auto"/>
        <w:jc w:val="both"/>
        <w:rPr>
          <w:sz w:val="26"/>
          <w:szCs w:val="26"/>
          <w:u w:val="single"/>
        </w:rPr>
      </w:pPr>
      <w:r w:rsidRPr="006C79AD">
        <w:rPr>
          <w:sz w:val="26"/>
          <w:szCs w:val="26"/>
        </w:rPr>
        <w:t>asigură transportul personalului şi beneficiarilor în condiţii de siguranţă;</w:t>
      </w:r>
    </w:p>
    <w:p w:rsidR="00D5127A" w:rsidRPr="006C79AD" w:rsidRDefault="00D5127A" w:rsidP="006C568F">
      <w:pPr>
        <w:numPr>
          <w:ilvl w:val="0"/>
          <w:numId w:val="116"/>
        </w:numPr>
        <w:spacing w:after="0" w:line="240" w:lineRule="auto"/>
        <w:jc w:val="both"/>
        <w:rPr>
          <w:sz w:val="26"/>
          <w:szCs w:val="26"/>
          <w:u w:val="single"/>
        </w:rPr>
      </w:pPr>
      <w:r w:rsidRPr="006C79AD">
        <w:rPr>
          <w:sz w:val="26"/>
          <w:szCs w:val="26"/>
        </w:rPr>
        <w:t>răspunde pentru completarea corectă a foilor de parcurs, în funcţie şi de deplasările efectuate în interes de serviciu de către şeful centrului;</w:t>
      </w:r>
    </w:p>
    <w:p w:rsidR="00D5127A" w:rsidRPr="006C79AD" w:rsidRDefault="00D5127A" w:rsidP="006C568F">
      <w:pPr>
        <w:numPr>
          <w:ilvl w:val="0"/>
          <w:numId w:val="116"/>
        </w:numPr>
        <w:spacing w:after="0" w:line="240" w:lineRule="auto"/>
        <w:jc w:val="both"/>
        <w:rPr>
          <w:sz w:val="26"/>
          <w:szCs w:val="26"/>
          <w:u w:val="single"/>
        </w:rPr>
      </w:pPr>
      <w:r w:rsidRPr="006C79AD">
        <w:rPr>
          <w:sz w:val="26"/>
          <w:szCs w:val="26"/>
        </w:rPr>
        <w:t>predă foile de parcurs, contabilului unităţii</w:t>
      </w:r>
    </w:p>
    <w:p w:rsidR="00D5127A" w:rsidRPr="006C79AD" w:rsidRDefault="00D5127A" w:rsidP="006C568F">
      <w:pPr>
        <w:numPr>
          <w:ilvl w:val="0"/>
          <w:numId w:val="116"/>
        </w:numPr>
        <w:spacing w:after="0" w:line="240" w:lineRule="auto"/>
        <w:jc w:val="both"/>
        <w:rPr>
          <w:sz w:val="26"/>
          <w:szCs w:val="26"/>
          <w:u w:val="single"/>
        </w:rPr>
      </w:pPr>
      <w:r w:rsidRPr="006C79AD">
        <w:rPr>
          <w:sz w:val="26"/>
          <w:szCs w:val="26"/>
        </w:rPr>
        <w:t>urmăreşte eficienţa şi economisirea combustibilului, iar dacă observă depăşiri, anunţă imediat, în scris, şeful  centruluiasupra cauzelor acesteia şi a măsurilor ce trebuie luate;</w:t>
      </w:r>
    </w:p>
    <w:p w:rsidR="00D5127A" w:rsidRPr="006C79AD" w:rsidRDefault="00D5127A" w:rsidP="006C568F">
      <w:pPr>
        <w:numPr>
          <w:ilvl w:val="0"/>
          <w:numId w:val="116"/>
        </w:numPr>
        <w:spacing w:after="0" w:line="240" w:lineRule="auto"/>
        <w:jc w:val="both"/>
        <w:rPr>
          <w:sz w:val="26"/>
          <w:szCs w:val="26"/>
          <w:u w:val="single"/>
        </w:rPr>
      </w:pPr>
      <w:r w:rsidRPr="006C79AD">
        <w:rPr>
          <w:sz w:val="26"/>
          <w:szCs w:val="26"/>
        </w:rPr>
        <w:t xml:space="preserve">foloseşte autovehicolul doar cu aprobarea şefului de centru şi doar in interesul unutăţii; </w:t>
      </w:r>
    </w:p>
    <w:p w:rsidR="00D5127A" w:rsidRPr="006C79AD" w:rsidRDefault="00D5127A" w:rsidP="006C568F">
      <w:pPr>
        <w:numPr>
          <w:ilvl w:val="0"/>
          <w:numId w:val="116"/>
        </w:numPr>
        <w:spacing w:after="0" w:line="240" w:lineRule="auto"/>
        <w:jc w:val="both"/>
        <w:rPr>
          <w:sz w:val="26"/>
          <w:szCs w:val="26"/>
          <w:u w:val="single"/>
        </w:rPr>
      </w:pPr>
      <w:r w:rsidRPr="006C79AD">
        <w:rPr>
          <w:sz w:val="26"/>
          <w:szCs w:val="26"/>
        </w:rPr>
        <w:t>cunoaşte, respectă şi desfăşoară activităţile cuprinse în procedurile operaţionale/formalizate PO – DG 26.10- Realizarea activităţilor de gospodărire, precum şi a procedurii de sistem cu privire la Parcul auto;</w:t>
      </w:r>
    </w:p>
    <w:p w:rsidR="00D5127A" w:rsidRPr="006C79AD" w:rsidRDefault="00D5127A" w:rsidP="006C568F">
      <w:pPr>
        <w:numPr>
          <w:ilvl w:val="0"/>
          <w:numId w:val="116"/>
        </w:numPr>
        <w:spacing w:after="0" w:line="240" w:lineRule="auto"/>
        <w:jc w:val="both"/>
        <w:rPr>
          <w:sz w:val="26"/>
          <w:szCs w:val="26"/>
        </w:rPr>
      </w:pPr>
      <w:r w:rsidRPr="006C79AD">
        <w:rPr>
          <w:sz w:val="26"/>
          <w:szCs w:val="26"/>
        </w:rPr>
        <w:t>participa la instructajele periodice efectuate de persoana imputernicita privind normele de protectie  a muncii si cele de prevenire si stingere a incendiilor;</w:t>
      </w:r>
    </w:p>
    <w:p w:rsidR="00D5127A" w:rsidRPr="006C79AD" w:rsidRDefault="00D5127A" w:rsidP="006C568F">
      <w:pPr>
        <w:pStyle w:val="ListParagraph"/>
        <w:numPr>
          <w:ilvl w:val="0"/>
          <w:numId w:val="116"/>
        </w:numPr>
        <w:jc w:val="both"/>
        <w:rPr>
          <w:sz w:val="26"/>
          <w:szCs w:val="26"/>
          <w:u w:val="single"/>
        </w:rPr>
      </w:pPr>
      <w:r w:rsidRPr="006C79AD">
        <w:rPr>
          <w:sz w:val="26"/>
          <w:szCs w:val="26"/>
        </w:rPr>
        <w:t xml:space="preserve">cunoaşte atribuţiile şi răspunderile în domeniul securităţii şi sănătăţii în munca şi în domeniul situaţiilor de urgenţă; </w:t>
      </w:r>
    </w:p>
    <w:p w:rsidR="00D5127A" w:rsidRPr="006C79AD" w:rsidRDefault="00D5127A" w:rsidP="006C568F">
      <w:pPr>
        <w:pStyle w:val="Listparagraf1"/>
        <w:numPr>
          <w:ilvl w:val="0"/>
          <w:numId w:val="116"/>
        </w:numPr>
        <w:tabs>
          <w:tab w:val="left" w:pos="432"/>
        </w:tabs>
        <w:spacing w:after="0" w:line="240" w:lineRule="auto"/>
        <w:ind w:right="-360"/>
        <w:jc w:val="both"/>
        <w:rPr>
          <w:sz w:val="26"/>
          <w:szCs w:val="26"/>
        </w:rPr>
      </w:pPr>
      <w:r w:rsidRPr="006C79AD">
        <w:rPr>
          <w:sz w:val="26"/>
          <w:szCs w:val="26"/>
        </w:rPr>
        <w:t xml:space="preserve">raspunde de calitatea si operativitatea lucrarilor executate; </w:t>
      </w:r>
    </w:p>
    <w:p w:rsidR="00D5127A" w:rsidRPr="006C79AD" w:rsidRDefault="00D5127A" w:rsidP="006C568F">
      <w:pPr>
        <w:pStyle w:val="Listparagraf1"/>
        <w:numPr>
          <w:ilvl w:val="0"/>
          <w:numId w:val="116"/>
        </w:numPr>
        <w:tabs>
          <w:tab w:val="left" w:pos="432"/>
        </w:tabs>
        <w:spacing w:after="0" w:line="240" w:lineRule="auto"/>
        <w:ind w:right="-360"/>
        <w:jc w:val="both"/>
        <w:rPr>
          <w:sz w:val="26"/>
          <w:szCs w:val="26"/>
        </w:rPr>
      </w:pPr>
      <w:r w:rsidRPr="006C79AD">
        <w:rPr>
          <w:sz w:val="26"/>
          <w:szCs w:val="26"/>
        </w:rPr>
        <w:t>raspunde de siguranta si integritatea aparaturii cu care lucreaza;</w:t>
      </w:r>
    </w:p>
    <w:p w:rsidR="00D5127A" w:rsidRPr="006C79AD" w:rsidRDefault="00D5127A" w:rsidP="006C568F">
      <w:pPr>
        <w:numPr>
          <w:ilvl w:val="0"/>
          <w:numId w:val="116"/>
        </w:numPr>
        <w:spacing w:after="0" w:line="240" w:lineRule="auto"/>
        <w:jc w:val="both"/>
        <w:rPr>
          <w:sz w:val="26"/>
          <w:szCs w:val="26"/>
        </w:rPr>
      </w:pPr>
      <w:r w:rsidRPr="006C79AD">
        <w:rPr>
          <w:sz w:val="26"/>
          <w:szCs w:val="26"/>
        </w:rPr>
        <w:t xml:space="preserve">raspunde material si disciplinar, conform legii nr.53/2003- Codul Muncii, si prevederilor legii nr. 22/1969 pentru pagubele produse din vina sa;  </w:t>
      </w:r>
    </w:p>
    <w:p w:rsidR="00D5127A" w:rsidRPr="006C79AD" w:rsidRDefault="00D5127A" w:rsidP="006C568F">
      <w:pPr>
        <w:numPr>
          <w:ilvl w:val="0"/>
          <w:numId w:val="116"/>
        </w:numPr>
        <w:spacing w:after="0" w:line="240" w:lineRule="auto"/>
        <w:jc w:val="both"/>
        <w:rPr>
          <w:sz w:val="26"/>
          <w:szCs w:val="26"/>
          <w:u w:val="single"/>
        </w:rPr>
      </w:pPr>
      <w:r w:rsidRPr="006C79AD">
        <w:rPr>
          <w:sz w:val="26"/>
          <w:szCs w:val="26"/>
        </w:rPr>
        <w:t>execută lucrările de amenajare şi întreţinere a curţii centrului, şanţului şi împrejurimilor centrului;</w:t>
      </w:r>
    </w:p>
    <w:p w:rsidR="00D5127A" w:rsidRPr="00C20242" w:rsidRDefault="00D5127A" w:rsidP="006C568F">
      <w:pPr>
        <w:numPr>
          <w:ilvl w:val="0"/>
          <w:numId w:val="116"/>
        </w:numPr>
        <w:spacing w:after="0" w:line="240" w:lineRule="auto"/>
        <w:jc w:val="both"/>
        <w:rPr>
          <w:sz w:val="26"/>
          <w:szCs w:val="26"/>
        </w:rPr>
      </w:pPr>
      <w:r w:rsidRPr="006C79AD">
        <w:rPr>
          <w:sz w:val="26"/>
          <w:szCs w:val="26"/>
        </w:rPr>
        <w:t>cunoaşte şi respectă prevederile R.O.F., a R.O.I. a instituţiei, şi ale celor prevăzute în standardele specifice de calitate pentru serviciile furnizate în instituţiile de protecţie specială a persoanelor adulte cu handicap (Ordin nr 67/2015 emis de Ministerul Muncii, Familiei, Protecţiei sociale şi Persoanelor</w:t>
      </w:r>
      <w:r w:rsidRPr="00C20242">
        <w:rPr>
          <w:sz w:val="26"/>
          <w:szCs w:val="26"/>
        </w:rPr>
        <w:t xml:space="preserve"> vârstnice);</w:t>
      </w:r>
    </w:p>
    <w:p w:rsidR="00D5127A" w:rsidRPr="00C20242" w:rsidRDefault="00D5127A" w:rsidP="006C568F">
      <w:pPr>
        <w:numPr>
          <w:ilvl w:val="0"/>
          <w:numId w:val="116"/>
        </w:numPr>
        <w:spacing w:after="0" w:line="240" w:lineRule="auto"/>
        <w:jc w:val="both"/>
        <w:rPr>
          <w:sz w:val="26"/>
          <w:szCs w:val="26"/>
        </w:rPr>
      </w:pPr>
      <w:r w:rsidRPr="00C20242">
        <w:rPr>
          <w:sz w:val="26"/>
          <w:szCs w:val="26"/>
        </w:rPr>
        <w:lastRenderedPageBreak/>
        <w:t>cunoaşte şi respectă Carta drepturilor beneficiarilor şi Codul de etică al centrului; cunoaşte şi respectă prevederile Manualului de proceduri, ale Ghidul beneficiarului şi a celorlalte documente interne ale CRRN Tulghes;</w:t>
      </w:r>
    </w:p>
    <w:p w:rsidR="00D5127A" w:rsidRPr="00C20242" w:rsidRDefault="00D5127A" w:rsidP="006C568F">
      <w:pPr>
        <w:numPr>
          <w:ilvl w:val="0"/>
          <w:numId w:val="116"/>
        </w:numPr>
        <w:spacing w:after="0" w:line="240" w:lineRule="auto"/>
        <w:jc w:val="both"/>
        <w:rPr>
          <w:sz w:val="26"/>
          <w:szCs w:val="26"/>
          <w:u w:val="single"/>
        </w:rPr>
      </w:pPr>
      <w:r w:rsidRPr="00C20242">
        <w:rPr>
          <w:sz w:val="26"/>
          <w:szCs w:val="26"/>
        </w:rPr>
        <w:t>participă la lucrările de reparatii si întreţinere când este cazul;</w:t>
      </w:r>
    </w:p>
    <w:p w:rsidR="00D5127A" w:rsidRPr="00C20242" w:rsidRDefault="00D5127A" w:rsidP="006C568F">
      <w:pPr>
        <w:numPr>
          <w:ilvl w:val="0"/>
          <w:numId w:val="116"/>
        </w:numPr>
        <w:spacing w:after="0" w:line="240" w:lineRule="auto"/>
        <w:jc w:val="both"/>
        <w:rPr>
          <w:sz w:val="26"/>
          <w:szCs w:val="26"/>
          <w:u w:val="single"/>
        </w:rPr>
      </w:pPr>
      <w:r w:rsidRPr="00C20242">
        <w:rPr>
          <w:sz w:val="26"/>
          <w:szCs w:val="26"/>
        </w:rPr>
        <w:t>execută orice alte dispoziţii legale primite în scris sau verbal din partea şefului de centru sau coordonatorului personal de specialitate;</w:t>
      </w:r>
    </w:p>
    <w:p w:rsidR="00D5127A" w:rsidRPr="00C20242" w:rsidRDefault="00D5127A" w:rsidP="006C568F">
      <w:pPr>
        <w:pStyle w:val="Listparagraf1"/>
        <w:numPr>
          <w:ilvl w:val="0"/>
          <w:numId w:val="116"/>
        </w:numPr>
        <w:tabs>
          <w:tab w:val="left" w:pos="360"/>
          <w:tab w:val="left" w:pos="734"/>
        </w:tabs>
        <w:spacing w:after="0" w:line="240" w:lineRule="auto"/>
        <w:jc w:val="both"/>
        <w:rPr>
          <w:sz w:val="26"/>
          <w:szCs w:val="26"/>
        </w:rPr>
      </w:pPr>
      <w:r w:rsidRPr="00C20242">
        <w:rPr>
          <w:sz w:val="26"/>
          <w:szCs w:val="26"/>
          <w:lang w:val="fr-FR"/>
        </w:rPr>
        <w:t xml:space="preserve">îndeplineşte orice alte atribuţii, ce revin compartimentului în domeniul de specialitate şi din actele normative  incidente emise de organele administrţiei publice ; </w:t>
      </w:r>
    </w:p>
    <w:p w:rsidR="00D5127A" w:rsidRPr="00C20242" w:rsidRDefault="00D5127A" w:rsidP="006C568F">
      <w:pPr>
        <w:pStyle w:val="Listparagraf1"/>
        <w:numPr>
          <w:ilvl w:val="0"/>
          <w:numId w:val="116"/>
        </w:numPr>
        <w:tabs>
          <w:tab w:val="left" w:pos="360"/>
          <w:tab w:val="left" w:pos="734"/>
        </w:tabs>
        <w:spacing w:after="0" w:line="240" w:lineRule="auto"/>
        <w:jc w:val="both"/>
        <w:rPr>
          <w:sz w:val="26"/>
          <w:szCs w:val="26"/>
        </w:rPr>
      </w:pPr>
      <w:r w:rsidRPr="00C20242">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pStyle w:val="Listparagraf1"/>
        <w:numPr>
          <w:ilvl w:val="0"/>
          <w:numId w:val="116"/>
        </w:numPr>
        <w:tabs>
          <w:tab w:val="left" w:pos="360"/>
          <w:tab w:val="left" w:pos="734"/>
        </w:tabs>
        <w:spacing w:after="0" w:line="240" w:lineRule="auto"/>
        <w:jc w:val="both"/>
        <w:rPr>
          <w:sz w:val="26"/>
          <w:szCs w:val="26"/>
        </w:rPr>
      </w:pPr>
      <w:r w:rsidRPr="00C20242">
        <w:rPr>
          <w:sz w:val="26"/>
          <w:szCs w:val="26"/>
        </w:rPr>
        <w:t>păstrarea confidenţialităţii în legătură cu faptele, informaţiile şi documentele de care ia cunoştinţă în exercitarea funcţiei;</w:t>
      </w:r>
    </w:p>
    <w:p w:rsidR="00D5127A" w:rsidRPr="00C20242" w:rsidRDefault="00D5127A" w:rsidP="006C568F">
      <w:pPr>
        <w:pStyle w:val="Listparagraf1"/>
        <w:numPr>
          <w:ilvl w:val="0"/>
          <w:numId w:val="116"/>
        </w:numPr>
        <w:tabs>
          <w:tab w:val="left" w:pos="360"/>
          <w:tab w:val="left" w:pos="644"/>
        </w:tabs>
        <w:spacing w:after="0" w:line="240" w:lineRule="auto"/>
        <w:jc w:val="both"/>
        <w:rPr>
          <w:sz w:val="26"/>
          <w:szCs w:val="26"/>
        </w:rPr>
      </w:pPr>
      <w:r w:rsidRPr="00C20242">
        <w:rPr>
          <w:sz w:val="26"/>
          <w:szCs w:val="26"/>
        </w:rPr>
        <w:t>asigură evidenţa, păstrarea şi arhivarea documentelor privind activitatea proprie;</w:t>
      </w:r>
    </w:p>
    <w:p w:rsidR="00D5127A" w:rsidRPr="006C79AD" w:rsidRDefault="00D5127A" w:rsidP="006C568F">
      <w:pPr>
        <w:pStyle w:val="Listparagraf1"/>
        <w:numPr>
          <w:ilvl w:val="0"/>
          <w:numId w:val="116"/>
        </w:numPr>
        <w:spacing w:after="0" w:line="240" w:lineRule="auto"/>
        <w:jc w:val="both"/>
        <w:rPr>
          <w:sz w:val="26"/>
          <w:szCs w:val="26"/>
        </w:rPr>
      </w:pPr>
      <w:r w:rsidRPr="006C79AD">
        <w:rPr>
          <w:sz w:val="26"/>
          <w:szCs w:val="26"/>
        </w:rPr>
        <w:t>executa orice dispozitii legale primite in scris sau verbal din partea conducerii unitatii</w:t>
      </w:r>
    </w:p>
    <w:p w:rsidR="00D5127A" w:rsidRPr="006C79AD" w:rsidRDefault="00D5127A" w:rsidP="006C568F">
      <w:pPr>
        <w:numPr>
          <w:ilvl w:val="0"/>
          <w:numId w:val="116"/>
        </w:numPr>
        <w:spacing w:after="0" w:line="240" w:lineRule="auto"/>
        <w:jc w:val="both"/>
        <w:rPr>
          <w:sz w:val="26"/>
          <w:szCs w:val="26"/>
        </w:rPr>
      </w:pPr>
      <w:r w:rsidRPr="006C79AD">
        <w:rPr>
          <w:sz w:val="26"/>
          <w:szCs w:val="26"/>
        </w:rPr>
        <w:t>cunoaşte, respectă şi desfăşoară activităţile conform procedurilor operaţionale elaborate de centru conform Ordinului SGG nr.200/2016,   PO/formalizată 26.10 realizarea activităţilor de gospodărire;</w:t>
      </w:r>
    </w:p>
    <w:p w:rsidR="00D5127A" w:rsidRPr="006C79AD" w:rsidRDefault="00D5127A" w:rsidP="00D5127A">
      <w:pPr>
        <w:spacing w:after="0" w:line="240" w:lineRule="auto"/>
        <w:rPr>
          <w:sz w:val="26"/>
          <w:szCs w:val="26"/>
        </w:rPr>
      </w:pPr>
    </w:p>
    <w:p w:rsidR="00D5127A" w:rsidRPr="00C20242" w:rsidRDefault="00D5127A" w:rsidP="00D5127A">
      <w:pPr>
        <w:spacing w:after="0" w:line="240" w:lineRule="auto"/>
        <w:jc w:val="both"/>
        <w:rPr>
          <w:b/>
          <w:sz w:val="26"/>
          <w:szCs w:val="26"/>
          <w:u w:val="single"/>
        </w:rPr>
      </w:pPr>
      <w:r w:rsidRPr="00C20242">
        <w:rPr>
          <w:b/>
          <w:sz w:val="26"/>
          <w:szCs w:val="26"/>
          <w:u w:val="single"/>
        </w:rPr>
        <w:t>Atribuţiile postului: muncitor calificat (întreţinere)</w:t>
      </w:r>
    </w:p>
    <w:p w:rsidR="00D5127A" w:rsidRPr="00C20242" w:rsidRDefault="00D5127A" w:rsidP="006C568F">
      <w:pPr>
        <w:numPr>
          <w:ilvl w:val="0"/>
          <w:numId w:val="117"/>
        </w:numPr>
        <w:spacing w:after="0" w:line="240" w:lineRule="auto"/>
        <w:jc w:val="both"/>
        <w:rPr>
          <w:sz w:val="26"/>
          <w:szCs w:val="26"/>
          <w:u w:val="single"/>
        </w:rPr>
      </w:pPr>
      <w:r w:rsidRPr="00C20242">
        <w:rPr>
          <w:sz w:val="26"/>
          <w:szCs w:val="26"/>
        </w:rPr>
        <w:t>execută lucrări de reparaţii-întreţinere curente;</w:t>
      </w:r>
    </w:p>
    <w:p w:rsidR="00D5127A" w:rsidRPr="00C20242" w:rsidRDefault="00D5127A" w:rsidP="006C568F">
      <w:pPr>
        <w:numPr>
          <w:ilvl w:val="0"/>
          <w:numId w:val="117"/>
        </w:numPr>
        <w:spacing w:after="0" w:line="240" w:lineRule="auto"/>
        <w:jc w:val="both"/>
        <w:rPr>
          <w:sz w:val="26"/>
          <w:szCs w:val="26"/>
          <w:u w:val="single"/>
        </w:rPr>
      </w:pPr>
      <w:r w:rsidRPr="00C20242">
        <w:rPr>
          <w:sz w:val="26"/>
          <w:szCs w:val="26"/>
        </w:rPr>
        <w:t>răspunde de funcţionarea, întreţinerea şi reparaţia bunurilor, respectiv cele care nu fac obiectul contractelor de prestări servicii cu terţi;</w:t>
      </w:r>
    </w:p>
    <w:p w:rsidR="00D5127A" w:rsidRPr="00C20242" w:rsidRDefault="00D5127A" w:rsidP="006C568F">
      <w:pPr>
        <w:numPr>
          <w:ilvl w:val="0"/>
          <w:numId w:val="117"/>
        </w:numPr>
        <w:spacing w:after="0" w:line="240" w:lineRule="auto"/>
        <w:jc w:val="both"/>
        <w:rPr>
          <w:sz w:val="26"/>
          <w:szCs w:val="26"/>
          <w:u w:val="single"/>
        </w:rPr>
      </w:pPr>
      <w:r w:rsidRPr="00C20242">
        <w:rPr>
          <w:sz w:val="26"/>
          <w:szCs w:val="26"/>
        </w:rPr>
        <w:t>asigură pe termen scurt şi lung soluţii tehnice în conformitate cu normele de protecţie şi standardele de funcţionare la parametrii proiectaţi iniţial, sau aprobaţi de managerul facilitator în ceea ce priveşte securitatea şi siguranţa.</w:t>
      </w:r>
    </w:p>
    <w:p w:rsidR="00D5127A" w:rsidRPr="00C20242" w:rsidRDefault="00D5127A" w:rsidP="006C568F">
      <w:pPr>
        <w:numPr>
          <w:ilvl w:val="0"/>
          <w:numId w:val="117"/>
        </w:numPr>
        <w:spacing w:after="0" w:line="240" w:lineRule="auto"/>
        <w:jc w:val="both"/>
        <w:rPr>
          <w:sz w:val="26"/>
          <w:szCs w:val="26"/>
        </w:rPr>
      </w:pPr>
      <w:r w:rsidRPr="00C20242">
        <w:rPr>
          <w:sz w:val="26"/>
          <w:szCs w:val="26"/>
        </w:rPr>
        <w:t>evaluează şi estimează necesarul de materiale, piese de schimb, scule şi echipamente pentru asigurarea bunei funcţionalităţi a echipamentelor primite în întreţinere;</w:t>
      </w:r>
    </w:p>
    <w:p w:rsidR="00D5127A" w:rsidRPr="00C20242" w:rsidRDefault="00D5127A" w:rsidP="006C568F">
      <w:pPr>
        <w:numPr>
          <w:ilvl w:val="0"/>
          <w:numId w:val="117"/>
        </w:numPr>
        <w:spacing w:after="0" w:line="240" w:lineRule="auto"/>
        <w:jc w:val="both"/>
        <w:rPr>
          <w:sz w:val="26"/>
          <w:szCs w:val="26"/>
        </w:rPr>
      </w:pPr>
      <w:r w:rsidRPr="00C20242">
        <w:rPr>
          <w:sz w:val="26"/>
          <w:szCs w:val="26"/>
        </w:rPr>
        <w:t>este responsabil cu întocmirea necesarului de aprovizionare cu materialele necesare efectuării reparaţiilor;</w:t>
      </w:r>
    </w:p>
    <w:p w:rsidR="00D5127A" w:rsidRPr="006C79AD" w:rsidRDefault="00D5127A" w:rsidP="006C568F">
      <w:pPr>
        <w:numPr>
          <w:ilvl w:val="0"/>
          <w:numId w:val="117"/>
        </w:numPr>
        <w:spacing w:after="0" w:line="240" w:lineRule="auto"/>
        <w:jc w:val="both"/>
        <w:rPr>
          <w:sz w:val="26"/>
          <w:szCs w:val="26"/>
          <w:u w:val="single"/>
        </w:rPr>
      </w:pPr>
      <w:r w:rsidRPr="00C20242">
        <w:rPr>
          <w:sz w:val="26"/>
          <w:szCs w:val="26"/>
        </w:rPr>
        <w:t xml:space="preserve"> asigură curăţenia şi ordinea la locul său de muncă, participă la curăţenia curţii </w:t>
      </w:r>
      <w:r w:rsidRPr="006C79AD">
        <w:rPr>
          <w:sz w:val="26"/>
          <w:szCs w:val="26"/>
        </w:rPr>
        <w:t>interioare;</w:t>
      </w:r>
    </w:p>
    <w:p w:rsidR="00D5127A" w:rsidRPr="006C79AD" w:rsidRDefault="00D5127A" w:rsidP="006C568F">
      <w:pPr>
        <w:numPr>
          <w:ilvl w:val="0"/>
          <w:numId w:val="117"/>
        </w:numPr>
        <w:spacing w:after="0" w:line="240" w:lineRule="auto"/>
        <w:jc w:val="both"/>
        <w:rPr>
          <w:sz w:val="26"/>
          <w:szCs w:val="26"/>
        </w:rPr>
      </w:pPr>
      <w:r w:rsidRPr="006C79AD">
        <w:rPr>
          <w:sz w:val="26"/>
          <w:szCs w:val="26"/>
        </w:rPr>
        <w:t xml:space="preserve">este responsabil cu atribuţiile şi răspunderile în domeniul securităţii şi sănătăţii în muncă, în domeniul situaţiilor de urgenţă şi apărării împotriva incendiilor numit prin Decizia nr.17 din 13.09.2016 de către şeful de centru, efectuează instructaje </w:t>
      </w:r>
      <w:r w:rsidRPr="006C79AD">
        <w:rPr>
          <w:sz w:val="26"/>
          <w:szCs w:val="26"/>
        </w:rPr>
        <w:lastRenderedPageBreak/>
        <w:t xml:space="preserve">periodice şi ori de câte ori este nevoie cu întreg personalul privind normele de protecţie a muncii şi cele de prevenire a incendiilor, pe baza unui program de pregătire aprobat de şeful centrului; </w:t>
      </w:r>
    </w:p>
    <w:p w:rsidR="00D5127A" w:rsidRPr="006C79AD" w:rsidRDefault="00D5127A" w:rsidP="006C568F">
      <w:pPr>
        <w:numPr>
          <w:ilvl w:val="0"/>
          <w:numId w:val="117"/>
        </w:numPr>
        <w:spacing w:after="0" w:line="240" w:lineRule="auto"/>
        <w:jc w:val="both"/>
        <w:rPr>
          <w:sz w:val="26"/>
          <w:szCs w:val="26"/>
          <w:u w:val="single"/>
        </w:rPr>
      </w:pPr>
      <w:r w:rsidRPr="006C79AD">
        <w:rPr>
          <w:sz w:val="26"/>
          <w:szCs w:val="26"/>
        </w:rPr>
        <w:t>anunţă imediat conducerea instituţiei în cazul ivirii unor nereguli, defecţiuni majore în ceea ce priveşte instalaţia de apă rece, apă caldă sau orice alte defecţiuni survenite la în cadrul centrului;</w:t>
      </w:r>
    </w:p>
    <w:p w:rsidR="00D5127A" w:rsidRPr="00C20242" w:rsidRDefault="00D5127A" w:rsidP="006C568F">
      <w:pPr>
        <w:numPr>
          <w:ilvl w:val="0"/>
          <w:numId w:val="117"/>
        </w:numPr>
        <w:spacing w:after="0" w:line="240" w:lineRule="auto"/>
        <w:jc w:val="both"/>
        <w:rPr>
          <w:sz w:val="26"/>
          <w:szCs w:val="26"/>
          <w:u w:val="single"/>
        </w:rPr>
      </w:pPr>
      <w:r w:rsidRPr="00C20242">
        <w:rPr>
          <w:sz w:val="26"/>
          <w:szCs w:val="26"/>
        </w:rPr>
        <w:t>cunoaşte şi respectă prevederile ROF, a ROI a instituţiei şi a celor prevăzute în standardele minime de calitate pentru serviciile furnizate în instituţiile de protecţie specială a persoanelor cu handicap (Ord. 67/2015 emis de MMFPSPV);</w:t>
      </w:r>
    </w:p>
    <w:p w:rsidR="00D5127A" w:rsidRPr="00C20242" w:rsidRDefault="00D5127A" w:rsidP="006C568F">
      <w:pPr>
        <w:numPr>
          <w:ilvl w:val="0"/>
          <w:numId w:val="117"/>
        </w:numPr>
        <w:spacing w:after="0" w:line="240" w:lineRule="auto"/>
        <w:jc w:val="both"/>
        <w:rPr>
          <w:sz w:val="26"/>
          <w:szCs w:val="26"/>
          <w:u w:val="single"/>
        </w:rPr>
      </w:pPr>
      <w:r w:rsidRPr="00C20242">
        <w:rPr>
          <w:sz w:val="26"/>
          <w:szCs w:val="26"/>
        </w:rPr>
        <w:t xml:space="preserve">cunoaşte şi respectă Carta drepturilor beneficiarilor; </w:t>
      </w:r>
    </w:p>
    <w:p w:rsidR="00D5127A" w:rsidRPr="00C20242" w:rsidRDefault="00D5127A" w:rsidP="006C568F">
      <w:pPr>
        <w:numPr>
          <w:ilvl w:val="0"/>
          <w:numId w:val="117"/>
        </w:numPr>
        <w:spacing w:after="0" w:line="240" w:lineRule="auto"/>
        <w:jc w:val="both"/>
        <w:rPr>
          <w:sz w:val="26"/>
          <w:szCs w:val="26"/>
          <w:u w:val="single"/>
        </w:rPr>
      </w:pPr>
      <w:r w:rsidRPr="00C20242">
        <w:rPr>
          <w:sz w:val="26"/>
          <w:szCs w:val="26"/>
        </w:rPr>
        <w:t>participă anual sau ori de câte ori este nevoie, la sesiunile de instruire sau formare profesională;</w:t>
      </w:r>
    </w:p>
    <w:p w:rsidR="00D5127A" w:rsidRPr="00C20242" w:rsidRDefault="00D5127A" w:rsidP="006C568F">
      <w:pPr>
        <w:numPr>
          <w:ilvl w:val="0"/>
          <w:numId w:val="117"/>
        </w:numPr>
        <w:spacing w:after="0" w:line="240" w:lineRule="auto"/>
        <w:jc w:val="both"/>
        <w:rPr>
          <w:sz w:val="26"/>
          <w:szCs w:val="26"/>
          <w:u w:val="single"/>
        </w:rPr>
      </w:pPr>
      <w:r w:rsidRPr="00C20242">
        <w:rPr>
          <w:sz w:val="26"/>
          <w:szCs w:val="26"/>
        </w:rPr>
        <w:t>răspunde material şi disciplinar pentru nerespectarea prevederilor legale în vigoare, conform Legii nr.53/2003 – Codul Muncii;</w:t>
      </w:r>
    </w:p>
    <w:p w:rsidR="00D5127A" w:rsidRPr="00C20242" w:rsidRDefault="00D5127A" w:rsidP="006C568F">
      <w:pPr>
        <w:numPr>
          <w:ilvl w:val="0"/>
          <w:numId w:val="117"/>
        </w:numPr>
        <w:spacing w:after="0" w:line="240" w:lineRule="auto"/>
        <w:jc w:val="both"/>
        <w:rPr>
          <w:sz w:val="26"/>
          <w:szCs w:val="26"/>
          <w:u w:val="single"/>
        </w:rPr>
      </w:pPr>
      <w:r w:rsidRPr="00C20242">
        <w:rPr>
          <w:sz w:val="26"/>
          <w:szCs w:val="26"/>
        </w:rPr>
        <w:t>execută orice alte dispoziîii legale primite în scris sau verbal din partea şefului de centru sau coordonatorul personal de specialitate;</w:t>
      </w:r>
    </w:p>
    <w:p w:rsidR="00D5127A" w:rsidRPr="00C20242" w:rsidRDefault="00D5127A" w:rsidP="006C568F">
      <w:pPr>
        <w:numPr>
          <w:ilvl w:val="0"/>
          <w:numId w:val="117"/>
        </w:numPr>
        <w:spacing w:after="0" w:line="240" w:lineRule="auto"/>
        <w:jc w:val="both"/>
        <w:rPr>
          <w:sz w:val="26"/>
          <w:szCs w:val="26"/>
          <w:u w:val="single"/>
        </w:rPr>
      </w:pPr>
      <w:r w:rsidRPr="00C20242">
        <w:rPr>
          <w:sz w:val="26"/>
          <w:szCs w:val="26"/>
        </w:rPr>
        <w:t>participă la implementarea procedurilor operaţionale elaborate în baza Ordinu</w:t>
      </w:r>
      <w:r>
        <w:rPr>
          <w:sz w:val="26"/>
          <w:szCs w:val="26"/>
        </w:rPr>
        <w:t>lui</w:t>
      </w:r>
      <w:r w:rsidRPr="00C20242">
        <w:rPr>
          <w:sz w:val="26"/>
          <w:szCs w:val="26"/>
        </w:rPr>
        <w:t xml:space="preserve"> SGG nr. 200/2016.</w:t>
      </w:r>
    </w:p>
    <w:p w:rsidR="00D5127A" w:rsidRPr="00C20242" w:rsidRDefault="00D5127A" w:rsidP="006C568F">
      <w:pPr>
        <w:pStyle w:val="Listparagraf1"/>
        <w:numPr>
          <w:ilvl w:val="0"/>
          <w:numId w:val="117"/>
        </w:numPr>
        <w:tabs>
          <w:tab w:val="left" w:pos="360"/>
          <w:tab w:val="left" w:pos="720"/>
        </w:tabs>
        <w:spacing w:after="0" w:line="240" w:lineRule="auto"/>
        <w:jc w:val="both"/>
        <w:rPr>
          <w:sz w:val="26"/>
          <w:szCs w:val="26"/>
        </w:rPr>
      </w:pPr>
      <w:r w:rsidRPr="00C20242">
        <w:rPr>
          <w:sz w:val="26"/>
          <w:szCs w:val="26"/>
          <w:lang w:val="fr-FR"/>
        </w:rPr>
        <w:t>îndeplineşte orice alte atribuţii, ce revin compartimentului în domeniul de specialitate şi din actele normative incidente emise de organele administrţiei publice ;</w:t>
      </w:r>
    </w:p>
    <w:p w:rsidR="00D5127A" w:rsidRPr="00C20242" w:rsidRDefault="00D5127A" w:rsidP="006C568F">
      <w:pPr>
        <w:pStyle w:val="Listparagraf1"/>
        <w:numPr>
          <w:ilvl w:val="0"/>
          <w:numId w:val="117"/>
        </w:numPr>
        <w:tabs>
          <w:tab w:val="left" w:pos="360"/>
          <w:tab w:val="left" w:pos="720"/>
        </w:tabs>
        <w:spacing w:after="0" w:line="240" w:lineRule="auto"/>
        <w:jc w:val="both"/>
        <w:rPr>
          <w:sz w:val="26"/>
          <w:szCs w:val="26"/>
        </w:rPr>
      </w:pPr>
      <w:r w:rsidRPr="00C20242">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pStyle w:val="Listparagraf1"/>
        <w:numPr>
          <w:ilvl w:val="0"/>
          <w:numId w:val="117"/>
        </w:numPr>
        <w:tabs>
          <w:tab w:val="left" w:pos="360"/>
          <w:tab w:val="left" w:pos="720"/>
        </w:tabs>
        <w:spacing w:after="0" w:line="240" w:lineRule="auto"/>
        <w:jc w:val="both"/>
        <w:rPr>
          <w:sz w:val="26"/>
          <w:szCs w:val="26"/>
        </w:rPr>
      </w:pPr>
      <w:r w:rsidRPr="00C20242">
        <w:rPr>
          <w:sz w:val="26"/>
          <w:szCs w:val="26"/>
        </w:rPr>
        <w:t>păstrarea confidenţialităţii în legătură cu faptele, informaţiile şi documentele de care ia cunoştinţă în exercitarea funcţiei;</w:t>
      </w:r>
    </w:p>
    <w:p w:rsidR="00D5127A" w:rsidRPr="00C20242" w:rsidRDefault="00D5127A" w:rsidP="006C568F">
      <w:pPr>
        <w:pStyle w:val="Listparagraf1"/>
        <w:numPr>
          <w:ilvl w:val="0"/>
          <w:numId w:val="117"/>
        </w:numPr>
        <w:tabs>
          <w:tab w:val="left" w:pos="360"/>
          <w:tab w:val="left" w:pos="720"/>
        </w:tabs>
        <w:spacing w:after="0" w:line="240" w:lineRule="auto"/>
        <w:jc w:val="both"/>
        <w:rPr>
          <w:sz w:val="26"/>
          <w:szCs w:val="26"/>
        </w:rPr>
      </w:pPr>
      <w:r w:rsidRPr="00C20242">
        <w:rPr>
          <w:sz w:val="26"/>
          <w:szCs w:val="26"/>
        </w:rPr>
        <w:t xml:space="preserve"> asigură evidenţa şi păstrarea documentelor privind activitatea proprie;</w:t>
      </w:r>
    </w:p>
    <w:p w:rsidR="00D5127A" w:rsidRPr="00C20242" w:rsidRDefault="00D5127A" w:rsidP="00D5127A">
      <w:pPr>
        <w:pStyle w:val="Listparagraf1"/>
        <w:tabs>
          <w:tab w:val="left" w:pos="360"/>
          <w:tab w:val="left" w:pos="720"/>
        </w:tabs>
        <w:spacing w:after="0" w:line="240" w:lineRule="auto"/>
        <w:jc w:val="both"/>
        <w:rPr>
          <w:sz w:val="26"/>
          <w:szCs w:val="26"/>
        </w:rPr>
      </w:pPr>
    </w:p>
    <w:p w:rsidR="00D5127A" w:rsidRPr="00C20242" w:rsidRDefault="00D5127A" w:rsidP="00D5127A">
      <w:pPr>
        <w:pStyle w:val="Listparagraf1"/>
        <w:tabs>
          <w:tab w:val="left" w:pos="360"/>
          <w:tab w:val="left" w:pos="720"/>
        </w:tabs>
        <w:spacing w:after="0" w:line="240" w:lineRule="auto"/>
        <w:jc w:val="both"/>
        <w:rPr>
          <w:b/>
          <w:sz w:val="26"/>
          <w:szCs w:val="26"/>
          <w:u w:val="single"/>
        </w:rPr>
      </w:pPr>
      <w:r w:rsidRPr="00C20242">
        <w:rPr>
          <w:b/>
          <w:sz w:val="26"/>
          <w:szCs w:val="26"/>
          <w:u w:val="single"/>
        </w:rPr>
        <w:t>Atribuţiile postului: muncitor calificat (bucătăreasă)</w:t>
      </w:r>
    </w:p>
    <w:p w:rsidR="00D5127A" w:rsidRPr="00C20242" w:rsidRDefault="00D5127A" w:rsidP="00D5127A">
      <w:pPr>
        <w:spacing w:after="0" w:line="240" w:lineRule="auto"/>
        <w:jc w:val="both"/>
        <w:rPr>
          <w:sz w:val="26"/>
          <w:szCs w:val="26"/>
        </w:rPr>
      </w:pPr>
    </w:p>
    <w:p w:rsidR="00D5127A" w:rsidRPr="00C20242" w:rsidRDefault="00D5127A" w:rsidP="006C568F">
      <w:pPr>
        <w:numPr>
          <w:ilvl w:val="0"/>
          <w:numId w:val="118"/>
        </w:numPr>
        <w:spacing w:after="0" w:line="240" w:lineRule="auto"/>
        <w:jc w:val="both"/>
        <w:rPr>
          <w:sz w:val="26"/>
          <w:szCs w:val="26"/>
        </w:rPr>
      </w:pPr>
      <w:r w:rsidRPr="00C20242">
        <w:rPr>
          <w:sz w:val="26"/>
          <w:szCs w:val="26"/>
        </w:rPr>
        <w:t>primeşte pe bază de semnătură, alimentele de la unitatea cu care centrul are contract, pe baza meniului zilnic şi în conformitate cu programul stabilit;</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verifică alături de cadrele medicale (medic, coordonator personal de s</w:t>
      </w:r>
      <w:r>
        <w:rPr>
          <w:sz w:val="26"/>
          <w:szCs w:val="26"/>
        </w:rPr>
        <w:t>pecialitate, asistente medicale</w:t>
      </w:r>
      <w:r w:rsidRPr="00C20242">
        <w:rPr>
          <w:sz w:val="26"/>
          <w:szCs w:val="26"/>
        </w:rPr>
        <w:t>), cantitativ şi calitativ hrana beneficiarilor care intră în bucătăria centrului;</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respectă cu stricteţe dispoziţiile cu privire la modul de păstrare a alimentelor ;</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răspunde direct de împărţirea şi servirea porţiilor de hrană beneficiarilor, de calitatea hranei, de servirea mesei la orele stabilite;</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lastRenderedPageBreak/>
        <w:t>răspunde de întregul inventar al bucătăriei şi pentru asiguraea condiţiilor igienico-sanitare din încăperile bucătăriei şi a sălii de mese;</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verifică starea alimentelor, astfel încât sa fie proaspete, nealterate sau degradate; în cazul în care constată nereguli referitoare la aceste aspecte, anunţă imediat conducerea unităţii pentru a se lua masurile care se impun;</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 xml:space="preserve">spală bine cu apă înainte de consum, legumele şi fructele; </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 xml:space="preserve">serveşte masa numai cu avizul asistentului medical, astfel încât cu o jumătate de oră înainte de servirea acesteia asistentul medical controlează calitatea mâncărurilor şi a alimentelor servite; </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 xml:space="preserve">porţionează hrana şi o distribuie persoanelor asistate, conform meniului zilnic; </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 xml:space="preserve">serveşte masa beneficiarilor în intervalele de timp stabilite; </w:t>
      </w:r>
    </w:p>
    <w:p w:rsidR="00D5127A" w:rsidRPr="00C20242" w:rsidRDefault="00D5127A" w:rsidP="006C568F">
      <w:pPr>
        <w:numPr>
          <w:ilvl w:val="0"/>
          <w:numId w:val="118"/>
        </w:numPr>
        <w:spacing w:after="0" w:line="240" w:lineRule="auto"/>
        <w:jc w:val="both"/>
        <w:rPr>
          <w:sz w:val="26"/>
          <w:szCs w:val="26"/>
        </w:rPr>
      </w:pPr>
      <w:r w:rsidRPr="00C20242">
        <w:rPr>
          <w:sz w:val="26"/>
          <w:szCs w:val="26"/>
        </w:rPr>
        <w:t>pregăteşte, în vase acoperite şi în condiţii de maximă igienă, hrana beneficiarilor care nu se pot deplasa, hrană care va fi dusă în cameră de către infirmiere;</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va evalua periodic, alături de asistenţii medicali şi persoanele implicate ţîn distribuirea hranei, gradul de satisfacţie a beneficiarilor asupra calităţii acesteia, urmând ca sugestiile lor sa fie luate în considerare la alcătuirea meniului;</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spală, conform procedeelor şi normelor legale, vesela şi tacâmurile murdare după servirea fiecărei mese ;</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dezinfectează, la terminarea programului bucătăria, încăperile anexe şi dotările acestora;</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curăţă şi dezinfectează imediat după folosire întreaga dotare utilizată la prepararea şi servirea hranei şi o păstrează în dulapuri închise, la adăpost de praf, insecte şi rozătoare;</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asigură uscarea veselei prin aşezarea acesteia pe grătare curate fiind interzisă ştergerea vaselor cu cârpe;</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strânge în recipiente speciale rezidurile solide şi resturile alimentare, care vor fi ăn permanenţă acoperite cu capac şi evacuate cu regularitate;</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poartă echipamnetul de protecţie adecvat pe tot timpul programului de lucru;</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acordă o atenţie deosebită igienei personale;</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previne apariţia insectelor şi rozătoarelor urmând îndeosebi următoarele:</w:t>
      </w:r>
    </w:p>
    <w:p w:rsidR="00D5127A" w:rsidRPr="00C20242" w:rsidRDefault="00D5127A" w:rsidP="006C568F">
      <w:pPr>
        <w:numPr>
          <w:ilvl w:val="1"/>
          <w:numId w:val="118"/>
        </w:numPr>
        <w:spacing w:after="0" w:line="240" w:lineRule="auto"/>
        <w:jc w:val="both"/>
        <w:rPr>
          <w:sz w:val="26"/>
          <w:szCs w:val="26"/>
        </w:rPr>
      </w:pPr>
      <w:r w:rsidRPr="00C20242">
        <w:rPr>
          <w:sz w:val="26"/>
          <w:szCs w:val="26"/>
        </w:rPr>
        <w:t>menţinerea permanentă a igienei, a curăţeniei în toate spaţiile şi încăperile din bucătărie;</w:t>
      </w:r>
    </w:p>
    <w:p w:rsidR="00D5127A" w:rsidRPr="00C20242" w:rsidRDefault="00D5127A" w:rsidP="006C568F">
      <w:pPr>
        <w:numPr>
          <w:ilvl w:val="1"/>
          <w:numId w:val="118"/>
        </w:numPr>
        <w:spacing w:after="0" w:line="240" w:lineRule="auto"/>
        <w:jc w:val="both"/>
        <w:rPr>
          <w:sz w:val="26"/>
          <w:szCs w:val="26"/>
          <w:u w:val="single"/>
        </w:rPr>
      </w:pPr>
      <w:r w:rsidRPr="00C20242">
        <w:rPr>
          <w:sz w:val="26"/>
          <w:szCs w:val="26"/>
        </w:rPr>
        <w:t>vasele, farfuriile, canile, paharele şi vesela vor fi păstrate în dulapuri;</w:t>
      </w:r>
    </w:p>
    <w:p w:rsidR="00D5127A" w:rsidRPr="00C20242" w:rsidRDefault="00D5127A" w:rsidP="006C568F">
      <w:pPr>
        <w:numPr>
          <w:ilvl w:val="1"/>
          <w:numId w:val="118"/>
        </w:numPr>
        <w:spacing w:after="0" w:line="240" w:lineRule="auto"/>
        <w:jc w:val="both"/>
        <w:rPr>
          <w:sz w:val="26"/>
          <w:szCs w:val="26"/>
          <w:u w:val="single"/>
        </w:rPr>
      </w:pPr>
      <w:r w:rsidRPr="00C20242">
        <w:rPr>
          <w:sz w:val="26"/>
          <w:szCs w:val="26"/>
        </w:rPr>
        <w:t>mesele de lucru vor fi acoperite cu feţe de masă din pânză sau plastic;</w:t>
      </w:r>
    </w:p>
    <w:p w:rsidR="00D5127A" w:rsidRPr="00C20242" w:rsidRDefault="00D5127A" w:rsidP="006C568F">
      <w:pPr>
        <w:numPr>
          <w:ilvl w:val="1"/>
          <w:numId w:val="118"/>
        </w:numPr>
        <w:spacing w:after="0" w:line="240" w:lineRule="auto"/>
        <w:jc w:val="both"/>
        <w:rPr>
          <w:sz w:val="26"/>
          <w:szCs w:val="26"/>
          <w:u w:val="single"/>
        </w:rPr>
      </w:pPr>
      <w:r w:rsidRPr="00C20242">
        <w:rPr>
          <w:sz w:val="26"/>
          <w:szCs w:val="26"/>
        </w:rPr>
        <w:t>alimentele vor fi depozitate numai în dulapuri, pe rafturi, în lăzi acoperite sau în spaţii special amenajate;</w:t>
      </w:r>
    </w:p>
    <w:p w:rsidR="00D5127A" w:rsidRPr="00C20242" w:rsidRDefault="00D5127A" w:rsidP="006C568F">
      <w:pPr>
        <w:numPr>
          <w:ilvl w:val="1"/>
          <w:numId w:val="118"/>
        </w:numPr>
        <w:spacing w:after="0" w:line="240" w:lineRule="auto"/>
        <w:jc w:val="both"/>
        <w:rPr>
          <w:sz w:val="26"/>
          <w:szCs w:val="26"/>
          <w:u w:val="single"/>
        </w:rPr>
      </w:pPr>
      <w:r w:rsidRPr="00C20242">
        <w:rPr>
          <w:sz w:val="26"/>
          <w:szCs w:val="26"/>
        </w:rPr>
        <w:t>nu se vor lăsa sub nici o formă în bucătărie resturile de măncare şi vor fi evacuate permanent;</w:t>
      </w:r>
    </w:p>
    <w:p w:rsidR="00D5127A" w:rsidRPr="00C20242" w:rsidRDefault="00D5127A" w:rsidP="006C568F">
      <w:pPr>
        <w:numPr>
          <w:ilvl w:val="0"/>
          <w:numId w:val="118"/>
        </w:numPr>
        <w:spacing w:after="0" w:line="240" w:lineRule="auto"/>
        <w:jc w:val="both"/>
        <w:rPr>
          <w:sz w:val="26"/>
          <w:szCs w:val="26"/>
        </w:rPr>
      </w:pPr>
      <w:r w:rsidRPr="00C20242">
        <w:rPr>
          <w:sz w:val="26"/>
          <w:szCs w:val="26"/>
        </w:rPr>
        <w:t>asigură echipament de protecţie adecvat şi persoanelor asistate care ajută ocazional la servirea meselor;</w:t>
      </w:r>
    </w:p>
    <w:p w:rsidR="00D5127A" w:rsidRPr="00C20242" w:rsidRDefault="00D5127A" w:rsidP="006C568F">
      <w:pPr>
        <w:numPr>
          <w:ilvl w:val="0"/>
          <w:numId w:val="118"/>
        </w:numPr>
        <w:spacing w:after="0" w:line="240" w:lineRule="auto"/>
        <w:jc w:val="both"/>
        <w:rPr>
          <w:sz w:val="26"/>
          <w:szCs w:val="26"/>
        </w:rPr>
      </w:pPr>
      <w:r w:rsidRPr="00C20242">
        <w:rPr>
          <w:sz w:val="26"/>
          <w:szCs w:val="26"/>
        </w:rPr>
        <w:lastRenderedPageBreak/>
        <w:t>efectuează săptămănal curăţenie generală;</w:t>
      </w:r>
    </w:p>
    <w:p w:rsidR="00D5127A" w:rsidRPr="00C20242" w:rsidRDefault="00D5127A" w:rsidP="006C568F">
      <w:pPr>
        <w:numPr>
          <w:ilvl w:val="0"/>
          <w:numId w:val="118"/>
        </w:numPr>
        <w:spacing w:after="0" w:line="240" w:lineRule="auto"/>
        <w:jc w:val="both"/>
        <w:rPr>
          <w:sz w:val="26"/>
          <w:szCs w:val="26"/>
        </w:rPr>
      </w:pPr>
      <w:r w:rsidRPr="00C20242">
        <w:rPr>
          <w:sz w:val="26"/>
          <w:szCs w:val="26"/>
        </w:rPr>
        <w:t>efectuează periodic, conform normelor în vigoare, examene medicale şi cursuri de igienă ;</w:t>
      </w:r>
    </w:p>
    <w:p w:rsidR="00D5127A" w:rsidRPr="006C79AD" w:rsidRDefault="00D5127A" w:rsidP="006C568F">
      <w:pPr>
        <w:numPr>
          <w:ilvl w:val="0"/>
          <w:numId w:val="118"/>
        </w:numPr>
        <w:spacing w:after="0" w:line="240" w:lineRule="auto"/>
        <w:jc w:val="both"/>
        <w:rPr>
          <w:sz w:val="26"/>
          <w:szCs w:val="26"/>
        </w:rPr>
      </w:pPr>
      <w:r w:rsidRPr="00C20242">
        <w:rPr>
          <w:sz w:val="26"/>
          <w:szCs w:val="26"/>
        </w:rPr>
        <w:t xml:space="preserve">asigură păstrarea probelor de hrană preparate, pe care le pune în frigider timp </w:t>
      </w:r>
      <w:r w:rsidRPr="006C79AD">
        <w:rPr>
          <w:sz w:val="26"/>
          <w:szCs w:val="26"/>
        </w:rPr>
        <w:t xml:space="preserve">de 36 ore; </w:t>
      </w:r>
    </w:p>
    <w:p w:rsidR="00D5127A" w:rsidRPr="006C79AD" w:rsidRDefault="00D5127A" w:rsidP="006C568F">
      <w:pPr>
        <w:numPr>
          <w:ilvl w:val="0"/>
          <w:numId w:val="118"/>
        </w:numPr>
        <w:spacing w:after="0" w:line="240" w:lineRule="auto"/>
        <w:jc w:val="both"/>
        <w:rPr>
          <w:sz w:val="26"/>
          <w:szCs w:val="26"/>
        </w:rPr>
      </w:pPr>
      <w:r w:rsidRPr="006C79AD">
        <w:rPr>
          <w:sz w:val="26"/>
          <w:szCs w:val="26"/>
        </w:rPr>
        <w:t>cunoaşte, respectă şi desfăşoară activităţile conform procedurilor operaţionale elaborate de centru în baza Ordinului SGG nr.200/2016,                             PO/formalizată 26.07 -  Asigurarea hranei</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 xml:space="preserve">răspunde material şi disciplinar, conform Legii nr. 53/2003 – Codul Muncii şi prevederilor legii nr. 22/1969 privind angajarea gestionărilor şi răspunderea în legătură cu gestionarea bunurilor, pentru pagubele sau lipsurile din propria gestiune produse din vina sa; </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execută orice alte dispoziţii legale primite în scris sau verbal din parte şefului de centru sau coordonatorul personal de specialitate;</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cunoaşte şi respectă R.O.F., a R.O.I a intituţiei, şi ale celor prevăzute în standardele minime de calitate pentru serviciile furnizate în instituţiile de protecţie specială a persoanelor cu handicap (Ord</w:t>
      </w:r>
      <w:r>
        <w:rPr>
          <w:sz w:val="26"/>
          <w:szCs w:val="26"/>
        </w:rPr>
        <w:t>inul</w:t>
      </w:r>
      <w:r w:rsidRPr="00C20242">
        <w:rPr>
          <w:sz w:val="26"/>
          <w:szCs w:val="26"/>
        </w:rPr>
        <w:t xml:space="preserve"> 67/2015 emis de MMFPSPV);</w:t>
      </w:r>
    </w:p>
    <w:p w:rsidR="00D5127A" w:rsidRPr="00C20242" w:rsidRDefault="00D5127A" w:rsidP="006C568F">
      <w:pPr>
        <w:numPr>
          <w:ilvl w:val="0"/>
          <w:numId w:val="118"/>
        </w:numPr>
        <w:spacing w:after="0" w:line="240" w:lineRule="auto"/>
        <w:jc w:val="both"/>
        <w:rPr>
          <w:sz w:val="26"/>
          <w:szCs w:val="26"/>
          <w:u w:val="single"/>
        </w:rPr>
      </w:pPr>
      <w:r w:rsidRPr="00C20242">
        <w:rPr>
          <w:sz w:val="26"/>
          <w:szCs w:val="26"/>
        </w:rPr>
        <w:t xml:space="preserve">cunoaşte şi respectă Carta drepturilor beneficiarilor, Codul etic al centrului, Manualul de proceduri, Ghidul beneficiarilor; </w:t>
      </w:r>
    </w:p>
    <w:p w:rsidR="00D5127A" w:rsidRPr="00C20242" w:rsidRDefault="00D5127A" w:rsidP="006C568F">
      <w:pPr>
        <w:pStyle w:val="Listparagraf1"/>
        <w:numPr>
          <w:ilvl w:val="0"/>
          <w:numId w:val="118"/>
        </w:numPr>
        <w:tabs>
          <w:tab w:val="left" w:pos="360"/>
          <w:tab w:val="left" w:pos="720"/>
        </w:tabs>
        <w:spacing w:after="0" w:line="240" w:lineRule="auto"/>
        <w:jc w:val="both"/>
        <w:rPr>
          <w:sz w:val="26"/>
          <w:szCs w:val="26"/>
        </w:rPr>
      </w:pPr>
      <w:r w:rsidRPr="00C20242">
        <w:rPr>
          <w:sz w:val="26"/>
          <w:szCs w:val="26"/>
          <w:lang w:val="fr-FR"/>
        </w:rPr>
        <w:t xml:space="preserve">îndeplineşte orice alte atribuţii, ce revin compartimentului în domeniul de specialitate şi din actele normative  incidente emise de organele administraţiei publice ; </w:t>
      </w:r>
    </w:p>
    <w:p w:rsidR="00D5127A" w:rsidRPr="00C20242" w:rsidRDefault="00D5127A" w:rsidP="006C568F">
      <w:pPr>
        <w:pStyle w:val="Listparagraf1"/>
        <w:numPr>
          <w:ilvl w:val="0"/>
          <w:numId w:val="118"/>
        </w:numPr>
        <w:tabs>
          <w:tab w:val="left" w:pos="360"/>
          <w:tab w:val="left" w:pos="720"/>
        </w:tabs>
        <w:spacing w:after="0" w:line="240" w:lineRule="auto"/>
        <w:jc w:val="both"/>
        <w:rPr>
          <w:sz w:val="26"/>
          <w:szCs w:val="26"/>
        </w:rPr>
      </w:pPr>
      <w:r w:rsidRPr="00C20242">
        <w:rPr>
          <w:sz w:val="26"/>
          <w:szCs w:val="26"/>
        </w:rPr>
        <w:t>răspunde de indeplinirea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w:t>
      </w:r>
    </w:p>
    <w:p w:rsidR="00D5127A" w:rsidRPr="00C20242" w:rsidRDefault="00D5127A" w:rsidP="006C568F">
      <w:pPr>
        <w:pStyle w:val="Listparagraf1"/>
        <w:numPr>
          <w:ilvl w:val="0"/>
          <w:numId w:val="118"/>
        </w:numPr>
        <w:tabs>
          <w:tab w:val="left" w:pos="360"/>
        </w:tabs>
        <w:spacing w:after="0" w:line="240" w:lineRule="auto"/>
        <w:jc w:val="both"/>
        <w:rPr>
          <w:sz w:val="26"/>
          <w:szCs w:val="26"/>
        </w:rPr>
      </w:pPr>
      <w:r w:rsidRPr="00C20242">
        <w:rPr>
          <w:sz w:val="26"/>
          <w:szCs w:val="26"/>
        </w:rPr>
        <w:t>păstrarea confidenţialităţii în legătură cu faptele, informaţiile şi documentele de care ia cunoştinţă în exercitarea funcţiei;</w:t>
      </w:r>
    </w:p>
    <w:p w:rsidR="00D5127A" w:rsidRPr="00C20242" w:rsidRDefault="00D5127A" w:rsidP="006C568F">
      <w:pPr>
        <w:pStyle w:val="Listparagraf1"/>
        <w:numPr>
          <w:ilvl w:val="0"/>
          <w:numId w:val="118"/>
        </w:numPr>
        <w:tabs>
          <w:tab w:val="left" w:pos="360"/>
          <w:tab w:val="left" w:pos="720"/>
        </w:tabs>
        <w:spacing w:after="0" w:line="240" w:lineRule="auto"/>
        <w:jc w:val="both"/>
        <w:rPr>
          <w:sz w:val="26"/>
          <w:szCs w:val="26"/>
        </w:rPr>
      </w:pPr>
      <w:r w:rsidRPr="00C20242">
        <w:rPr>
          <w:sz w:val="26"/>
          <w:szCs w:val="26"/>
        </w:rPr>
        <w:t>asigură evidenţa, păstrarea şi arhivarea documentelor privind activitatea proprie;</w:t>
      </w:r>
    </w:p>
    <w:p w:rsidR="00D5127A" w:rsidRPr="00C20242" w:rsidRDefault="00D5127A" w:rsidP="00D5127A">
      <w:pPr>
        <w:pStyle w:val="Listparagraf1"/>
        <w:tabs>
          <w:tab w:val="left" w:pos="360"/>
          <w:tab w:val="left" w:pos="720"/>
        </w:tabs>
        <w:spacing w:after="0" w:line="240" w:lineRule="auto"/>
        <w:jc w:val="both"/>
        <w:rPr>
          <w:sz w:val="26"/>
          <w:szCs w:val="26"/>
        </w:rPr>
      </w:pPr>
    </w:p>
    <w:p w:rsidR="00D5127A" w:rsidRPr="00C20242" w:rsidRDefault="00D5127A" w:rsidP="006C568F">
      <w:pPr>
        <w:numPr>
          <w:ilvl w:val="0"/>
          <w:numId w:val="118"/>
        </w:numPr>
        <w:spacing w:after="0" w:line="240" w:lineRule="auto"/>
        <w:jc w:val="both"/>
        <w:rPr>
          <w:b/>
          <w:bCs/>
          <w:sz w:val="26"/>
          <w:szCs w:val="26"/>
        </w:rPr>
      </w:pPr>
      <w:r w:rsidRPr="00C20242">
        <w:rPr>
          <w:sz w:val="26"/>
          <w:szCs w:val="26"/>
        </w:rPr>
        <w:t xml:space="preserve"> </w:t>
      </w:r>
      <w:r w:rsidRPr="00C20242">
        <w:rPr>
          <w:b/>
          <w:bCs/>
          <w:sz w:val="26"/>
          <w:szCs w:val="26"/>
        </w:rPr>
        <w:t xml:space="preserve">Obligații comune tuturor angajaților: </w:t>
      </w:r>
    </w:p>
    <w:p w:rsidR="00D5127A" w:rsidRPr="00C20242" w:rsidRDefault="00D5127A" w:rsidP="006C568F">
      <w:pPr>
        <w:pStyle w:val="ListParagraph"/>
        <w:numPr>
          <w:ilvl w:val="0"/>
          <w:numId w:val="119"/>
        </w:numPr>
        <w:jc w:val="both"/>
        <w:rPr>
          <w:sz w:val="26"/>
          <w:szCs w:val="26"/>
          <w:u w:val="single"/>
        </w:rPr>
      </w:pPr>
      <w:r w:rsidRPr="00C20242">
        <w:rPr>
          <w:sz w:val="26"/>
          <w:szCs w:val="26"/>
        </w:rPr>
        <w:t xml:space="preserve">cunosc atribuţiile şi răspunderile în domeniul securităţii şi sănătăţii în munca şi în domeniul situaţiilor de urgenţă; </w:t>
      </w:r>
    </w:p>
    <w:p w:rsidR="00D5127A" w:rsidRPr="00C20242" w:rsidRDefault="00D5127A" w:rsidP="006C568F">
      <w:pPr>
        <w:numPr>
          <w:ilvl w:val="0"/>
          <w:numId w:val="119"/>
        </w:numPr>
        <w:spacing w:after="0" w:line="240" w:lineRule="auto"/>
        <w:jc w:val="both"/>
        <w:rPr>
          <w:sz w:val="26"/>
          <w:szCs w:val="26"/>
        </w:rPr>
      </w:pPr>
      <w:r w:rsidRPr="00C20242">
        <w:rPr>
          <w:sz w:val="26"/>
          <w:szCs w:val="26"/>
        </w:rPr>
        <w:t xml:space="preserve"> au obligaţia să îşi însuşească şi să respecte prevederile legislaţiei din domeniul securităţii şi sănătăţii în muncă şi măsurile de aplicare a acestora; </w:t>
      </w:r>
    </w:p>
    <w:p w:rsidR="00D5127A" w:rsidRPr="00C20242" w:rsidRDefault="00D5127A" w:rsidP="006C568F">
      <w:pPr>
        <w:numPr>
          <w:ilvl w:val="0"/>
          <w:numId w:val="119"/>
        </w:numPr>
        <w:tabs>
          <w:tab w:val="left" w:pos="330"/>
        </w:tabs>
        <w:spacing w:after="0" w:line="240" w:lineRule="auto"/>
        <w:jc w:val="both"/>
        <w:rPr>
          <w:sz w:val="26"/>
          <w:szCs w:val="26"/>
        </w:rPr>
      </w:pPr>
      <w:r w:rsidRPr="00C20242">
        <w:rPr>
          <w:sz w:val="26"/>
          <w:szCs w:val="26"/>
        </w:rPr>
        <w:t xml:space="preserve">au obligaţia să îşi desfăşoare activitatea, în conformitate cu pregătirea şi instruirea sa, precum şi cu instrucţiunile primite din partea angajatorului, astfel încât să nu expună la pericol de accidentare sau îmbolnăvire profesională atât </w:t>
      </w:r>
      <w:r w:rsidRPr="00C20242">
        <w:rPr>
          <w:sz w:val="26"/>
          <w:szCs w:val="26"/>
        </w:rPr>
        <w:lastRenderedPageBreak/>
        <w:t xml:space="preserve">propria persoană, cât şi alte persoane care pot fi afectate de acţiunile sau omisiunile sale în timpul procesului de muncă; </w:t>
      </w:r>
    </w:p>
    <w:p w:rsidR="00D5127A" w:rsidRPr="00C20242" w:rsidRDefault="00D5127A" w:rsidP="006C568F">
      <w:pPr>
        <w:numPr>
          <w:ilvl w:val="0"/>
          <w:numId w:val="119"/>
        </w:numPr>
        <w:spacing w:after="0" w:line="240" w:lineRule="auto"/>
        <w:jc w:val="both"/>
        <w:rPr>
          <w:sz w:val="26"/>
          <w:szCs w:val="26"/>
        </w:rPr>
      </w:pPr>
      <w:r w:rsidRPr="00C20242">
        <w:rPr>
          <w:sz w:val="26"/>
          <w:szCs w:val="26"/>
        </w:rPr>
        <w:t xml:space="preserve">au obligaţia să nu procedeze la scoaterea din funcţiune, la modificarea, schimbarea sau înlăturarea arbitrară a dispozitivelor de securitate proprii, în special ale aparaturii, instalaţiilor tehnice şi a  clădirilor, şi să utilizeze corect aceste dispozitive/aparaturi; </w:t>
      </w:r>
    </w:p>
    <w:p w:rsidR="00D5127A" w:rsidRPr="00C20242" w:rsidRDefault="00D5127A" w:rsidP="006C568F">
      <w:pPr>
        <w:numPr>
          <w:ilvl w:val="0"/>
          <w:numId w:val="119"/>
        </w:numPr>
        <w:tabs>
          <w:tab w:val="left" w:pos="300"/>
        </w:tabs>
        <w:spacing w:after="0" w:line="240" w:lineRule="auto"/>
        <w:jc w:val="both"/>
        <w:rPr>
          <w:sz w:val="26"/>
          <w:szCs w:val="26"/>
        </w:rPr>
      </w:pPr>
      <w:r w:rsidRPr="00C20242">
        <w:rPr>
          <w:sz w:val="26"/>
          <w:szCs w:val="26"/>
        </w:rPr>
        <w:t xml:space="preserve">au obligaţia să comunice imediat angajatorului şi/sau lucrătorilor desemnaţi orice situaţie de muncă despre care au motive întemeiate să o considere un pericol pentru securitatea şi sănătatea lucrătorilor, precum şi orice deficienţă a sistemelor de protecţie; </w:t>
      </w:r>
    </w:p>
    <w:p w:rsidR="00D5127A" w:rsidRPr="00C20242" w:rsidRDefault="00D5127A" w:rsidP="006C568F">
      <w:pPr>
        <w:numPr>
          <w:ilvl w:val="0"/>
          <w:numId w:val="119"/>
        </w:numPr>
        <w:spacing w:after="0" w:line="240" w:lineRule="auto"/>
        <w:jc w:val="both"/>
        <w:rPr>
          <w:sz w:val="26"/>
          <w:szCs w:val="26"/>
        </w:rPr>
      </w:pPr>
      <w:r w:rsidRPr="00C20242">
        <w:rPr>
          <w:sz w:val="26"/>
          <w:szCs w:val="26"/>
        </w:rPr>
        <w:t xml:space="preserve">au obligaţia să aducă la cunoştinţă şefului de centru şi/sau angajatorului accidentele suferite de propria persoană; </w:t>
      </w:r>
    </w:p>
    <w:p w:rsidR="00D5127A" w:rsidRPr="00C20242" w:rsidRDefault="00D5127A" w:rsidP="006C568F">
      <w:pPr>
        <w:numPr>
          <w:ilvl w:val="0"/>
          <w:numId w:val="119"/>
        </w:numPr>
        <w:spacing w:after="0" w:line="240" w:lineRule="auto"/>
        <w:jc w:val="both"/>
        <w:rPr>
          <w:sz w:val="26"/>
          <w:szCs w:val="26"/>
        </w:rPr>
      </w:pPr>
      <w:r w:rsidRPr="00C20242">
        <w:rPr>
          <w:sz w:val="26"/>
          <w:szCs w:val="26"/>
        </w:rPr>
        <w:t xml:space="preserve">au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 </w:t>
      </w:r>
    </w:p>
    <w:p w:rsidR="00D5127A" w:rsidRPr="00C20242" w:rsidRDefault="00D5127A" w:rsidP="006C568F">
      <w:pPr>
        <w:numPr>
          <w:ilvl w:val="0"/>
          <w:numId w:val="119"/>
        </w:numPr>
        <w:spacing w:after="0" w:line="240" w:lineRule="auto"/>
        <w:jc w:val="both"/>
        <w:rPr>
          <w:sz w:val="26"/>
          <w:szCs w:val="26"/>
        </w:rPr>
      </w:pPr>
      <w:r w:rsidRPr="00C20242">
        <w:rPr>
          <w:sz w:val="26"/>
          <w:szCs w:val="26"/>
        </w:rPr>
        <w:t>au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D5127A" w:rsidRPr="00C20242" w:rsidRDefault="00D5127A" w:rsidP="00D5127A">
      <w:pPr>
        <w:autoSpaceDE w:val="0"/>
        <w:autoSpaceDN w:val="0"/>
        <w:adjustRightInd w:val="0"/>
        <w:spacing w:after="0" w:line="240" w:lineRule="auto"/>
        <w:jc w:val="both"/>
        <w:rPr>
          <w:sz w:val="26"/>
          <w:szCs w:val="26"/>
        </w:rPr>
      </w:pPr>
    </w:p>
    <w:p w:rsidR="00D5127A" w:rsidRPr="00C20242" w:rsidRDefault="00D5127A" w:rsidP="00D5127A">
      <w:pPr>
        <w:autoSpaceDE w:val="0"/>
        <w:autoSpaceDN w:val="0"/>
        <w:adjustRightInd w:val="0"/>
        <w:spacing w:after="0" w:line="240" w:lineRule="auto"/>
        <w:jc w:val="both"/>
        <w:rPr>
          <w:b/>
          <w:sz w:val="26"/>
          <w:szCs w:val="26"/>
        </w:rPr>
      </w:pPr>
      <w:r w:rsidRPr="00C20242">
        <w:rPr>
          <w:sz w:val="26"/>
          <w:szCs w:val="26"/>
        </w:rPr>
        <w:t xml:space="preserve">      </w:t>
      </w:r>
      <w:r w:rsidRPr="00C20242">
        <w:rPr>
          <w:b/>
          <w:sz w:val="26"/>
          <w:szCs w:val="26"/>
        </w:rPr>
        <w:t>ART. 12</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w:t>
      </w:r>
      <w:r w:rsidRPr="00C20242">
        <w:rPr>
          <w:b/>
          <w:bCs/>
          <w:sz w:val="26"/>
          <w:szCs w:val="26"/>
        </w:rPr>
        <w:t>Finanţarea centrului</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(1) În estimarea bugetului de venituri şi cheltuieli, centrul are în vedere asigurarea resurselor necesare acordării serviciilor sociale cel puţin la nivelul standardelor minime de calitate aplicabile.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(2) Finanţarea cheltuielilor centrului se asigură, în condiţiile legii, din următoarele surse: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a) contribuţia persoanelor beneficiare sau a întreţinătorilor acestora, după caz;</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b) bugetul local al judeţului;</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c) bugetul de stat;</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e) donaţii, sponsorizări sau alte contribuţii din partea persoanelor fizice ori juridice din </w:t>
      </w:r>
      <w:smartTag w:uri="urn:schemas-microsoft-com:office:smarttags" w:element="place">
        <w:r w:rsidRPr="00C20242">
          <w:rPr>
            <w:sz w:val="26"/>
            <w:szCs w:val="26"/>
          </w:rPr>
          <w:t>ţară</w:t>
        </w:r>
      </w:smartTag>
      <w:r w:rsidRPr="00C20242">
        <w:rPr>
          <w:sz w:val="26"/>
          <w:szCs w:val="26"/>
        </w:rPr>
        <w:t xml:space="preserve"> şi din străinătate;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f) fonduri externe rambursabile şi nerambursabile;</w:t>
      </w:r>
    </w:p>
    <w:p w:rsidR="00D5127A" w:rsidRPr="00C20242" w:rsidRDefault="00D5127A" w:rsidP="00D5127A">
      <w:pPr>
        <w:autoSpaceDE w:val="0"/>
        <w:autoSpaceDN w:val="0"/>
        <w:adjustRightInd w:val="0"/>
        <w:spacing w:after="0" w:line="240" w:lineRule="auto"/>
        <w:jc w:val="both"/>
        <w:rPr>
          <w:sz w:val="26"/>
          <w:szCs w:val="26"/>
        </w:rPr>
      </w:pPr>
      <w:r w:rsidRPr="00C20242">
        <w:rPr>
          <w:sz w:val="26"/>
          <w:szCs w:val="26"/>
        </w:rPr>
        <w:t xml:space="preserve">    g) alte surse de finanţare, în conformitate cu legislaţia în vigoare.</w:t>
      </w:r>
    </w:p>
    <w:p w:rsidR="00D5127A" w:rsidRPr="00C20242" w:rsidRDefault="00D5127A" w:rsidP="00D5127A">
      <w:pPr>
        <w:jc w:val="both"/>
        <w:rPr>
          <w:sz w:val="26"/>
          <w:szCs w:val="26"/>
          <w:lang w:val="it-IT"/>
        </w:rPr>
      </w:pPr>
      <w:r w:rsidRPr="00C20242">
        <w:rPr>
          <w:bCs/>
          <w:sz w:val="26"/>
          <w:szCs w:val="26"/>
          <w:lang w:val="it-IT"/>
        </w:rPr>
        <w:t xml:space="preserve">   (3</w:t>
      </w:r>
      <w:r w:rsidRPr="00C20242">
        <w:rPr>
          <w:sz w:val="26"/>
          <w:szCs w:val="26"/>
          <w:lang w:val="it-IT"/>
        </w:rPr>
        <w:t>) Bugetul Centrului de Recuperare şi Reabilitare Neuropsihiatrică Tulgheş, ca parte integrantă din bugetul DGASPC Harghita, se aprobă de către Consiliul Judeţean Harghita.</w:t>
      </w:r>
    </w:p>
    <w:p w:rsidR="00D5127A" w:rsidRPr="00C20242" w:rsidRDefault="00D5127A" w:rsidP="00D5127A">
      <w:pPr>
        <w:autoSpaceDE w:val="0"/>
        <w:autoSpaceDN w:val="0"/>
        <w:adjustRightInd w:val="0"/>
        <w:spacing w:after="0" w:line="240" w:lineRule="auto"/>
        <w:ind w:right="-22" w:firstLine="708"/>
        <w:jc w:val="both"/>
        <w:rPr>
          <w:b/>
          <w:sz w:val="26"/>
          <w:szCs w:val="26"/>
        </w:rPr>
      </w:pPr>
      <w:r w:rsidRPr="00C20242">
        <w:rPr>
          <w:b/>
          <w:sz w:val="26"/>
          <w:szCs w:val="26"/>
        </w:rPr>
        <w:t>ART. 13</w:t>
      </w:r>
      <w:r w:rsidRPr="00C20242">
        <w:rPr>
          <w:b/>
          <w:sz w:val="26"/>
          <w:szCs w:val="26"/>
        </w:rPr>
        <w:tab/>
      </w:r>
    </w:p>
    <w:p w:rsidR="00D5127A" w:rsidRPr="00C20242" w:rsidRDefault="00D5127A" w:rsidP="00D5127A">
      <w:pPr>
        <w:autoSpaceDE w:val="0"/>
        <w:autoSpaceDN w:val="0"/>
        <w:adjustRightInd w:val="0"/>
        <w:spacing w:after="0" w:line="240" w:lineRule="auto"/>
        <w:ind w:right="-22" w:firstLine="708"/>
        <w:jc w:val="both"/>
        <w:rPr>
          <w:b/>
          <w:bCs/>
          <w:sz w:val="26"/>
          <w:szCs w:val="26"/>
          <w:lang w:val="ro-RO"/>
        </w:rPr>
      </w:pPr>
      <w:r w:rsidRPr="00C20242">
        <w:rPr>
          <w:b/>
          <w:bCs/>
          <w:sz w:val="26"/>
          <w:szCs w:val="26"/>
        </w:rPr>
        <w:t xml:space="preserve">Dispoziţii finale </w:t>
      </w:r>
    </w:p>
    <w:p w:rsidR="00D5127A" w:rsidRPr="00C20242" w:rsidRDefault="00D5127A" w:rsidP="006C568F">
      <w:pPr>
        <w:numPr>
          <w:ilvl w:val="0"/>
          <w:numId w:val="93"/>
        </w:numPr>
        <w:tabs>
          <w:tab w:val="left" w:pos="360"/>
        </w:tabs>
        <w:autoSpaceDE w:val="0"/>
        <w:autoSpaceDN w:val="0"/>
        <w:adjustRightInd w:val="0"/>
        <w:spacing w:after="0" w:line="240" w:lineRule="auto"/>
        <w:ind w:left="360" w:right="-22" w:firstLine="0"/>
        <w:jc w:val="both"/>
        <w:rPr>
          <w:sz w:val="26"/>
          <w:szCs w:val="26"/>
        </w:rPr>
      </w:pPr>
      <w:r w:rsidRPr="00C20242">
        <w:rPr>
          <w:bCs/>
          <w:sz w:val="26"/>
          <w:szCs w:val="26"/>
        </w:rPr>
        <w:lastRenderedPageBreak/>
        <w:t xml:space="preserve">Monitorizarea activității </w:t>
      </w:r>
      <w:r w:rsidRPr="00C20242">
        <w:rPr>
          <w:sz w:val="26"/>
          <w:szCs w:val="26"/>
        </w:rPr>
        <w:t xml:space="preserve">centrului, a verificării respectării și menținerii standardelor minime de calitate, se efectuează periodic, prin vizite anunțate/neanunțate de către conducerea DGASPC HR și personalul Compartimentului managementul calității servicilor sociale. </w:t>
      </w:r>
    </w:p>
    <w:p w:rsidR="00D5127A" w:rsidRPr="006C79AD" w:rsidRDefault="00D5127A" w:rsidP="006C568F">
      <w:pPr>
        <w:numPr>
          <w:ilvl w:val="0"/>
          <w:numId w:val="93"/>
        </w:numPr>
        <w:tabs>
          <w:tab w:val="left" w:pos="360"/>
          <w:tab w:val="left" w:pos="450"/>
          <w:tab w:val="left" w:pos="720"/>
        </w:tabs>
        <w:autoSpaceDE w:val="0"/>
        <w:autoSpaceDN w:val="0"/>
        <w:adjustRightInd w:val="0"/>
        <w:spacing w:after="0" w:line="240" w:lineRule="auto"/>
        <w:ind w:left="360" w:right="-22" w:firstLine="0"/>
        <w:jc w:val="both"/>
        <w:rPr>
          <w:sz w:val="26"/>
          <w:szCs w:val="26"/>
        </w:rPr>
      </w:pPr>
      <w:r w:rsidRPr="00C20242">
        <w:rPr>
          <w:sz w:val="26"/>
          <w:szCs w:val="26"/>
        </w:rPr>
        <w:t xml:space="preserve">Activitatea centrului va fi supravegheată de către conducerea DGASPC HR, şi </w:t>
      </w:r>
      <w:r w:rsidRPr="006C79AD">
        <w:rPr>
          <w:sz w:val="26"/>
          <w:szCs w:val="26"/>
        </w:rPr>
        <w:t>personalul cu atribuţii specifice din cadrul Inspecției Sociale, MM</w:t>
      </w:r>
      <w:r>
        <w:rPr>
          <w:sz w:val="26"/>
          <w:szCs w:val="26"/>
        </w:rPr>
        <w:t>JS</w:t>
      </w:r>
      <w:r w:rsidRPr="006C79AD">
        <w:rPr>
          <w:sz w:val="26"/>
          <w:szCs w:val="26"/>
        </w:rPr>
        <w:t>/ANPD, Curtea de conturi, Inspecția Muncii, cu drept de control asupra activităţilor, în conformitate cu prevederile legale în domeniul protecţiei persoanelor adulte cu dizabilităţi.</w:t>
      </w:r>
    </w:p>
    <w:p w:rsidR="00D5127A" w:rsidRPr="006C79AD" w:rsidRDefault="00D5127A" w:rsidP="006C568F">
      <w:pPr>
        <w:numPr>
          <w:ilvl w:val="0"/>
          <w:numId w:val="93"/>
        </w:numPr>
        <w:tabs>
          <w:tab w:val="left" w:pos="720"/>
        </w:tabs>
        <w:autoSpaceDE w:val="0"/>
        <w:autoSpaceDN w:val="0"/>
        <w:adjustRightInd w:val="0"/>
        <w:spacing w:after="0" w:line="240" w:lineRule="auto"/>
        <w:ind w:left="360" w:right="-22" w:firstLine="0"/>
        <w:jc w:val="both"/>
        <w:rPr>
          <w:sz w:val="26"/>
          <w:szCs w:val="26"/>
        </w:rPr>
      </w:pPr>
      <w:r w:rsidRPr="006C79AD">
        <w:rPr>
          <w:bCs/>
          <w:sz w:val="26"/>
          <w:szCs w:val="26"/>
        </w:rPr>
        <w:t>Şeful centrului va răspunde de cunoaşterea prevederilor prezentului regulament de către toţi salariaţii CRRN Tulgheș.</w:t>
      </w:r>
    </w:p>
    <w:p w:rsidR="00D5127A" w:rsidRPr="00C20242" w:rsidRDefault="00D5127A" w:rsidP="006C568F">
      <w:pPr>
        <w:numPr>
          <w:ilvl w:val="0"/>
          <w:numId w:val="93"/>
        </w:numPr>
        <w:tabs>
          <w:tab w:val="left" w:pos="720"/>
        </w:tabs>
        <w:autoSpaceDE w:val="0"/>
        <w:autoSpaceDN w:val="0"/>
        <w:adjustRightInd w:val="0"/>
        <w:spacing w:after="0" w:line="240" w:lineRule="auto"/>
        <w:ind w:left="360" w:right="-22" w:firstLine="0"/>
        <w:jc w:val="both"/>
        <w:rPr>
          <w:sz w:val="26"/>
          <w:szCs w:val="26"/>
        </w:rPr>
      </w:pPr>
      <w:r w:rsidRPr="00C20242">
        <w:rPr>
          <w:bCs/>
          <w:sz w:val="26"/>
          <w:szCs w:val="26"/>
        </w:rPr>
        <w:t>Prezentul Regulament se completează cu normele legale în vigoare pentru fiecare din activităţile de competenţa CRRN Tulgheș.</w:t>
      </w:r>
    </w:p>
    <w:p w:rsidR="00D5127A" w:rsidRPr="00C20242" w:rsidRDefault="00D5127A" w:rsidP="00D5127A">
      <w:pPr>
        <w:widowControl w:val="0"/>
        <w:tabs>
          <w:tab w:val="left" w:pos="720"/>
        </w:tabs>
        <w:spacing w:line="240" w:lineRule="auto"/>
        <w:jc w:val="both"/>
        <w:rPr>
          <w:b/>
          <w:sz w:val="26"/>
          <w:szCs w:val="26"/>
          <w:lang w:val="en-AU"/>
        </w:rPr>
      </w:pPr>
    </w:p>
    <w:p w:rsidR="00D5127A" w:rsidRPr="00C20242" w:rsidRDefault="00D5127A" w:rsidP="00D5127A">
      <w:pPr>
        <w:widowControl w:val="0"/>
        <w:tabs>
          <w:tab w:val="left" w:pos="567"/>
          <w:tab w:val="left" w:pos="709"/>
        </w:tabs>
        <w:spacing w:after="0" w:line="240" w:lineRule="auto"/>
        <w:jc w:val="both"/>
        <w:rPr>
          <w:rFonts w:eastAsia="Times New Roman"/>
          <w:sz w:val="26"/>
          <w:szCs w:val="26"/>
          <w:lang w:val="hu-HU" w:eastAsia="ro-RO"/>
        </w:rPr>
      </w:pPr>
      <w:r w:rsidRPr="00C20242">
        <w:rPr>
          <w:rFonts w:eastAsia="Times New Roman"/>
          <w:sz w:val="26"/>
          <w:szCs w:val="26"/>
          <w:lang w:val="en-AU" w:eastAsia="ro-RO"/>
        </w:rPr>
        <w:t xml:space="preserve">     </w:t>
      </w:r>
      <w:r w:rsidRPr="00C20242">
        <w:rPr>
          <w:rFonts w:eastAsia="Times New Roman"/>
          <w:sz w:val="26"/>
          <w:szCs w:val="26"/>
          <w:lang w:val="en-AU" w:eastAsia="ro-RO"/>
        </w:rPr>
        <w:tab/>
        <w:t>Miercurea Ciuc________________</w:t>
      </w:r>
    </w:p>
    <w:p w:rsidR="00D5127A" w:rsidRPr="00C20242" w:rsidRDefault="00D5127A" w:rsidP="00D5127A">
      <w:pPr>
        <w:widowControl w:val="0"/>
        <w:tabs>
          <w:tab w:val="left" w:pos="567"/>
          <w:tab w:val="left" w:pos="709"/>
        </w:tabs>
        <w:spacing w:after="0" w:line="240" w:lineRule="auto"/>
        <w:jc w:val="both"/>
        <w:rPr>
          <w:rFonts w:eastAsia="Times New Roman"/>
          <w:sz w:val="26"/>
          <w:szCs w:val="26"/>
          <w:lang w:val="ro-RO" w:eastAsia="ro-RO"/>
        </w:rPr>
      </w:pPr>
    </w:p>
    <w:p w:rsidR="00D5127A" w:rsidRPr="00C20242" w:rsidRDefault="00D5127A" w:rsidP="00D5127A">
      <w:pPr>
        <w:widowControl w:val="0"/>
        <w:tabs>
          <w:tab w:val="left" w:pos="567"/>
          <w:tab w:val="left" w:pos="709"/>
        </w:tabs>
        <w:spacing w:after="0" w:line="240" w:lineRule="auto"/>
        <w:jc w:val="both"/>
        <w:rPr>
          <w:rFonts w:eastAsia="Times New Roman"/>
          <w:sz w:val="26"/>
          <w:szCs w:val="26"/>
          <w:lang w:val="en-AU" w:eastAsia="ro-RO"/>
        </w:rPr>
      </w:pPr>
    </w:p>
    <w:p w:rsidR="00D5127A" w:rsidRPr="00C20242" w:rsidRDefault="00D5127A" w:rsidP="00D5127A">
      <w:pPr>
        <w:widowControl w:val="0"/>
        <w:tabs>
          <w:tab w:val="left" w:pos="567"/>
          <w:tab w:val="left" w:pos="709"/>
        </w:tabs>
        <w:spacing w:after="0" w:line="240" w:lineRule="auto"/>
        <w:jc w:val="both"/>
        <w:rPr>
          <w:rFonts w:eastAsia="Times New Roman"/>
          <w:sz w:val="26"/>
          <w:szCs w:val="26"/>
          <w:lang w:val="en-AU" w:eastAsia="ro-RO"/>
        </w:rPr>
      </w:pPr>
    </w:p>
    <w:p w:rsidR="00D5127A" w:rsidRPr="00C20242" w:rsidRDefault="00D5127A" w:rsidP="00D5127A">
      <w:pPr>
        <w:widowControl w:val="0"/>
        <w:tabs>
          <w:tab w:val="left" w:pos="567"/>
          <w:tab w:val="left" w:pos="709"/>
        </w:tabs>
        <w:spacing w:after="0" w:line="240" w:lineRule="auto"/>
        <w:jc w:val="both"/>
        <w:rPr>
          <w:rFonts w:eastAsia="Times New Roman"/>
          <w:b/>
          <w:sz w:val="26"/>
          <w:szCs w:val="26"/>
          <w:lang w:val="en-AU" w:eastAsia="ro-RO"/>
        </w:rPr>
      </w:pPr>
      <w:r w:rsidRPr="00C20242">
        <w:rPr>
          <w:rFonts w:eastAsia="Times New Roman"/>
          <w:sz w:val="26"/>
          <w:szCs w:val="26"/>
          <w:lang w:val="en-AU" w:eastAsia="ro-RO"/>
        </w:rPr>
        <w:t xml:space="preserve">             </w:t>
      </w:r>
      <w:r w:rsidRPr="00C20242">
        <w:rPr>
          <w:rFonts w:eastAsia="Times New Roman"/>
          <w:b/>
          <w:sz w:val="26"/>
          <w:szCs w:val="26"/>
          <w:lang w:val="en-AU" w:eastAsia="ro-RO"/>
        </w:rPr>
        <w:t>PRESEDINTE,                                                                   DIRECTOR GENERAL,</w:t>
      </w:r>
    </w:p>
    <w:p w:rsidR="00D5127A" w:rsidRDefault="00D5127A" w:rsidP="00D5127A">
      <w:pPr>
        <w:widowControl w:val="0"/>
        <w:tabs>
          <w:tab w:val="left" w:pos="567"/>
          <w:tab w:val="left" w:pos="709"/>
        </w:tabs>
        <w:spacing w:after="0" w:line="240" w:lineRule="auto"/>
        <w:jc w:val="both"/>
        <w:rPr>
          <w:rFonts w:eastAsia="Times New Roman"/>
          <w:b/>
          <w:sz w:val="26"/>
          <w:szCs w:val="26"/>
          <w:lang w:val="en-AU" w:eastAsia="ro-RO"/>
        </w:rPr>
      </w:pPr>
      <w:r w:rsidRPr="00C20242">
        <w:rPr>
          <w:rFonts w:eastAsia="Times New Roman"/>
          <w:b/>
          <w:sz w:val="26"/>
          <w:szCs w:val="26"/>
          <w:lang w:val="en-AU" w:eastAsia="ro-RO"/>
        </w:rPr>
        <w:t xml:space="preserve">             BORBOLY CSABA                                                            ELEKES ZOLTÁN</w:t>
      </w: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446186" w:rsidRPr="00C20242" w:rsidRDefault="00446186" w:rsidP="00D5127A">
      <w:pPr>
        <w:widowControl w:val="0"/>
        <w:tabs>
          <w:tab w:val="left" w:pos="567"/>
          <w:tab w:val="left" w:pos="709"/>
        </w:tabs>
        <w:spacing w:after="0" w:line="240" w:lineRule="auto"/>
        <w:jc w:val="both"/>
        <w:rPr>
          <w:rFonts w:eastAsia="Times New Roman"/>
          <w:b/>
          <w:sz w:val="26"/>
          <w:szCs w:val="26"/>
          <w:lang w:val="en-AU" w:eastAsia="ro-RO"/>
        </w:rPr>
      </w:pPr>
    </w:p>
    <w:p w:rsidR="00D5127A" w:rsidRPr="00C20242" w:rsidRDefault="00D5127A" w:rsidP="00D5127A">
      <w:pPr>
        <w:tabs>
          <w:tab w:val="left" w:pos="7365"/>
        </w:tabs>
        <w:spacing w:after="0" w:line="240" w:lineRule="auto"/>
        <w:ind w:right="-367"/>
        <w:jc w:val="both"/>
        <w:rPr>
          <w:b/>
          <w:sz w:val="20"/>
          <w:szCs w:val="20"/>
          <w:lang w:val="ro-RO"/>
        </w:rPr>
      </w:pPr>
      <w:r w:rsidRPr="00C20242">
        <w:rPr>
          <w:b/>
          <w:sz w:val="20"/>
          <w:szCs w:val="20"/>
          <w:lang w:val="ro-RO"/>
        </w:rPr>
        <w:tab/>
        <w:t xml:space="preserve">          Anexa nr. 1 </w:t>
      </w:r>
    </w:p>
    <w:p w:rsidR="00D5127A" w:rsidRPr="00C20242" w:rsidRDefault="00D5127A" w:rsidP="00D5127A">
      <w:pPr>
        <w:tabs>
          <w:tab w:val="left" w:pos="5760"/>
        </w:tabs>
        <w:autoSpaceDE w:val="0"/>
        <w:autoSpaceDN w:val="0"/>
        <w:adjustRightInd w:val="0"/>
        <w:spacing w:after="0" w:line="240" w:lineRule="auto"/>
        <w:jc w:val="both"/>
        <w:rPr>
          <w:b/>
          <w:bCs/>
          <w:sz w:val="20"/>
          <w:szCs w:val="20"/>
        </w:rPr>
      </w:pPr>
      <w:r w:rsidRPr="00C20242">
        <w:rPr>
          <w:b/>
          <w:sz w:val="20"/>
          <w:szCs w:val="20"/>
          <w:lang w:val="ro-RO"/>
        </w:rPr>
        <w:t xml:space="preserve">                                                                                                                                      la regulamentul de </w:t>
      </w:r>
      <w:r w:rsidRPr="00C20242">
        <w:rPr>
          <w:b/>
          <w:bCs/>
          <w:sz w:val="20"/>
          <w:szCs w:val="20"/>
        </w:rPr>
        <w:t xml:space="preserve"> organizare şi </w:t>
      </w:r>
    </w:p>
    <w:p w:rsidR="00D5127A" w:rsidRPr="00C20242" w:rsidRDefault="00D5127A" w:rsidP="00D5127A">
      <w:pPr>
        <w:tabs>
          <w:tab w:val="left" w:pos="5760"/>
        </w:tabs>
        <w:autoSpaceDE w:val="0"/>
        <w:autoSpaceDN w:val="0"/>
        <w:adjustRightInd w:val="0"/>
        <w:spacing w:after="0" w:line="240" w:lineRule="auto"/>
        <w:jc w:val="both"/>
        <w:rPr>
          <w:b/>
          <w:bCs/>
          <w:sz w:val="20"/>
          <w:szCs w:val="20"/>
        </w:rPr>
      </w:pPr>
      <w:r w:rsidRPr="00C20242">
        <w:rPr>
          <w:b/>
          <w:bCs/>
          <w:sz w:val="20"/>
          <w:szCs w:val="20"/>
        </w:rPr>
        <w:t xml:space="preserve">                                                                                                                        funcţionare a serviciului social cu cazare:</w:t>
      </w:r>
    </w:p>
    <w:p w:rsidR="00D5127A" w:rsidRPr="00C20242" w:rsidRDefault="00D5127A" w:rsidP="00D5127A">
      <w:pPr>
        <w:tabs>
          <w:tab w:val="left" w:pos="7365"/>
        </w:tabs>
        <w:spacing w:after="0" w:line="240" w:lineRule="auto"/>
        <w:ind w:left="5760" w:right="-367" w:hanging="6300"/>
        <w:jc w:val="both"/>
        <w:rPr>
          <w:b/>
          <w:sz w:val="20"/>
          <w:szCs w:val="20"/>
          <w:lang w:val="ro-RO"/>
        </w:rPr>
      </w:pPr>
      <w:r w:rsidRPr="00C20242">
        <w:rPr>
          <w:b/>
          <w:bCs/>
          <w:sz w:val="20"/>
          <w:szCs w:val="20"/>
        </w:rPr>
        <w:t xml:space="preserve">                                                                                            "Centrul de Recuperare ş</w:t>
      </w:r>
      <w:r w:rsidRPr="00C20242">
        <w:rPr>
          <w:b/>
          <w:bCs/>
          <w:sz w:val="20"/>
          <w:szCs w:val="20"/>
          <w:lang w:val="ro-RO"/>
        </w:rPr>
        <w:t>i Reabilitare Neuropsihiatrică Tulgheş</w:t>
      </w:r>
    </w:p>
    <w:p w:rsidR="00D5127A" w:rsidRPr="00C20242" w:rsidRDefault="00D5127A" w:rsidP="00D5127A">
      <w:pPr>
        <w:spacing w:after="0" w:line="240" w:lineRule="auto"/>
        <w:ind w:left="-540" w:right="-367"/>
        <w:jc w:val="both"/>
        <w:rPr>
          <w:b/>
          <w:sz w:val="26"/>
          <w:szCs w:val="26"/>
          <w:lang w:val="ro-RO"/>
        </w:rPr>
      </w:pPr>
    </w:p>
    <w:p w:rsidR="00D5127A" w:rsidRPr="00C20242" w:rsidRDefault="00D5127A" w:rsidP="00D5127A">
      <w:pPr>
        <w:spacing w:after="0" w:line="240" w:lineRule="auto"/>
        <w:ind w:left="-540" w:right="-367"/>
        <w:jc w:val="both"/>
        <w:rPr>
          <w:b/>
          <w:sz w:val="26"/>
          <w:szCs w:val="26"/>
          <w:lang w:val="ro-RO"/>
        </w:rPr>
      </w:pPr>
    </w:p>
    <w:p w:rsidR="00D5127A" w:rsidRPr="00C20242" w:rsidRDefault="00904C67" w:rsidP="00904C67">
      <w:pPr>
        <w:tabs>
          <w:tab w:val="left" w:pos="3450"/>
        </w:tabs>
        <w:spacing w:after="0" w:line="240" w:lineRule="auto"/>
        <w:ind w:left="-540" w:right="-367"/>
        <w:jc w:val="both"/>
        <w:rPr>
          <w:b/>
          <w:sz w:val="26"/>
          <w:szCs w:val="26"/>
          <w:lang w:val="ro-RO"/>
        </w:rPr>
      </w:pPr>
      <w:r>
        <w:rPr>
          <w:b/>
          <w:sz w:val="26"/>
          <w:szCs w:val="26"/>
          <w:lang w:val="ro-RO"/>
        </w:rPr>
        <w:tab/>
      </w:r>
    </w:p>
    <w:p w:rsidR="00D5127A" w:rsidRPr="00C20242" w:rsidRDefault="00D5127A" w:rsidP="00D5127A">
      <w:pPr>
        <w:spacing w:after="0" w:line="240" w:lineRule="auto"/>
        <w:ind w:left="-540" w:right="-367"/>
        <w:jc w:val="center"/>
        <w:rPr>
          <w:b/>
          <w:sz w:val="26"/>
          <w:szCs w:val="26"/>
          <w:lang w:val="ro-RO"/>
        </w:rPr>
      </w:pPr>
      <w:r w:rsidRPr="00C20242">
        <w:rPr>
          <w:b/>
          <w:sz w:val="26"/>
          <w:szCs w:val="26"/>
          <w:lang w:val="ro-RO"/>
        </w:rPr>
        <w:t>CONTRACT</w:t>
      </w:r>
    </w:p>
    <w:p w:rsidR="00D5127A" w:rsidRPr="00C20242" w:rsidRDefault="00D5127A" w:rsidP="00D5127A">
      <w:pPr>
        <w:spacing w:after="0" w:line="240" w:lineRule="auto"/>
        <w:ind w:left="-540" w:right="-367"/>
        <w:jc w:val="center"/>
        <w:rPr>
          <w:b/>
          <w:sz w:val="26"/>
          <w:szCs w:val="26"/>
          <w:lang w:val="ro-RO"/>
        </w:rPr>
      </w:pPr>
      <w:r w:rsidRPr="00C20242">
        <w:rPr>
          <w:b/>
          <w:sz w:val="26"/>
          <w:szCs w:val="26"/>
          <w:lang w:val="ro-RO"/>
        </w:rPr>
        <w:t>pentru acordarea de servicii sociale</w:t>
      </w:r>
    </w:p>
    <w:p w:rsidR="00D5127A" w:rsidRPr="00C20242" w:rsidRDefault="00D5127A" w:rsidP="00D5127A">
      <w:pPr>
        <w:spacing w:after="0" w:line="240" w:lineRule="auto"/>
        <w:ind w:left="-540" w:right="-367"/>
        <w:jc w:val="center"/>
        <w:rPr>
          <w:b/>
          <w:sz w:val="26"/>
          <w:szCs w:val="26"/>
          <w:lang w:val="ro-RO"/>
        </w:rPr>
      </w:pPr>
      <w:r w:rsidRPr="00C20242">
        <w:rPr>
          <w:b/>
          <w:sz w:val="26"/>
          <w:szCs w:val="26"/>
          <w:lang w:val="ro-RO"/>
        </w:rPr>
        <w:t>în Centrul de Recuperare şi  Reabilitare Neuropsihiatrică Tulgheş</w:t>
      </w:r>
    </w:p>
    <w:p w:rsidR="00D5127A" w:rsidRPr="00C20242" w:rsidRDefault="00D5127A" w:rsidP="00D5127A">
      <w:pPr>
        <w:spacing w:after="0" w:line="240" w:lineRule="auto"/>
        <w:ind w:left="-540" w:right="-367"/>
        <w:jc w:val="both"/>
        <w:rPr>
          <w:b/>
          <w:sz w:val="26"/>
          <w:szCs w:val="26"/>
          <w:lang w:val="ro-RO"/>
        </w:rPr>
      </w:pPr>
    </w:p>
    <w:p w:rsidR="00D5127A" w:rsidRPr="00C20242" w:rsidRDefault="00D5127A" w:rsidP="00D5127A">
      <w:pPr>
        <w:spacing w:after="0" w:line="240" w:lineRule="auto"/>
        <w:ind w:firstLine="720"/>
        <w:jc w:val="both"/>
        <w:rPr>
          <w:sz w:val="26"/>
          <w:szCs w:val="26"/>
          <w:lang w:val="ro-RO"/>
        </w:rPr>
      </w:pPr>
      <w:r w:rsidRPr="00C20242">
        <w:rPr>
          <w:sz w:val="26"/>
          <w:szCs w:val="26"/>
          <w:lang w:val="ro-RO"/>
        </w:rPr>
        <w:t xml:space="preserve">Încheiat în temeiul Ordinului MMSSF nr.73 din 17.02.2005, privind aprobarea modelului Contractului pentru acordarea de servicii sociale între furnizorii de servicii sociale, acreditaţi conform legii şi beneficiarii de servicii sociale, între : </w:t>
      </w:r>
    </w:p>
    <w:p w:rsidR="00D5127A" w:rsidRPr="00C20242" w:rsidRDefault="00D5127A" w:rsidP="00D5127A">
      <w:pPr>
        <w:spacing w:after="0" w:line="240" w:lineRule="auto"/>
        <w:jc w:val="both"/>
        <w:rPr>
          <w:sz w:val="26"/>
          <w:szCs w:val="26"/>
          <w:lang w:val="ro-RO"/>
        </w:rPr>
      </w:pPr>
    </w:p>
    <w:p w:rsidR="00D5127A" w:rsidRPr="00C20242" w:rsidRDefault="00D5127A" w:rsidP="00D5127A">
      <w:pPr>
        <w:spacing w:after="0" w:line="240" w:lineRule="auto"/>
        <w:ind w:firstLine="360"/>
        <w:jc w:val="both"/>
        <w:rPr>
          <w:sz w:val="26"/>
          <w:szCs w:val="26"/>
          <w:lang w:val="ro-RO"/>
        </w:rPr>
      </w:pPr>
      <w:r w:rsidRPr="00C20242">
        <w:rPr>
          <w:sz w:val="26"/>
          <w:szCs w:val="26"/>
          <w:lang w:val="ro-RO"/>
        </w:rPr>
        <w:t>Părţile contractante:</w:t>
      </w:r>
    </w:p>
    <w:p w:rsidR="00D5127A" w:rsidRPr="00C20242" w:rsidRDefault="00D5127A" w:rsidP="00D5127A">
      <w:pPr>
        <w:spacing w:after="0" w:line="240" w:lineRule="auto"/>
        <w:ind w:firstLine="360"/>
        <w:jc w:val="both"/>
        <w:rPr>
          <w:b/>
          <w:sz w:val="26"/>
          <w:szCs w:val="26"/>
          <w:lang w:val="ro-RO"/>
        </w:rPr>
      </w:pPr>
    </w:p>
    <w:p w:rsidR="00D5127A" w:rsidRPr="00C20242" w:rsidRDefault="00D5127A" w:rsidP="00D5127A">
      <w:pPr>
        <w:spacing w:after="0" w:line="240" w:lineRule="auto"/>
        <w:ind w:firstLine="360"/>
        <w:jc w:val="both"/>
        <w:rPr>
          <w:snapToGrid w:val="0"/>
          <w:sz w:val="26"/>
          <w:szCs w:val="26"/>
          <w:lang w:val="ro-RO"/>
        </w:rPr>
      </w:pPr>
      <w:r w:rsidRPr="00C20242">
        <w:rPr>
          <w:b/>
          <w:sz w:val="26"/>
          <w:szCs w:val="26"/>
          <w:lang w:val="ro-RO"/>
        </w:rPr>
        <w:t xml:space="preserve">Direcţia Generala de Asistenţă Socială şi Protecţia Copilului Harghita, </w:t>
      </w:r>
      <w:r w:rsidRPr="00C20242">
        <w:rPr>
          <w:sz w:val="26"/>
          <w:szCs w:val="26"/>
          <w:lang w:val="ro-RO"/>
        </w:rPr>
        <w:t>cu sediul în Miercurea Ciuc, Piaţa Libertăţii nr.5, judeţul Harghita</w:t>
      </w:r>
      <w:r w:rsidRPr="00C20242">
        <w:rPr>
          <w:b/>
          <w:sz w:val="26"/>
          <w:szCs w:val="26"/>
          <w:lang w:val="ro-RO"/>
        </w:rPr>
        <w:t xml:space="preserve">, </w:t>
      </w:r>
      <w:r w:rsidRPr="00C20242">
        <w:rPr>
          <w:b/>
          <w:bCs/>
          <w:sz w:val="26"/>
          <w:szCs w:val="26"/>
          <w:lang w:val="ro-RO"/>
        </w:rPr>
        <w:t>reprezentată prin Director General ………………….. şi Director General Adjunct Economic ………………..</w:t>
      </w:r>
      <w:r w:rsidRPr="00C20242">
        <w:rPr>
          <w:bCs/>
          <w:sz w:val="26"/>
          <w:szCs w:val="26"/>
          <w:lang w:val="ro-RO"/>
        </w:rPr>
        <w:t>,</w:t>
      </w:r>
      <w:r w:rsidRPr="00C20242">
        <w:rPr>
          <w:b/>
          <w:sz w:val="26"/>
          <w:szCs w:val="26"/>
          <w:lang w:val="ro-RO"/>
        </w:rPr>
        <w:t xml:space="preserve"> </w:t>
      </w:r>
      <w:r w:rsidRPr="00C20242">
        <w:rPr>
          <w:bCs/>
          <w:sz w:val="26"/>
          <w:szCs w:val="26"/>
          <w:lang w:val="ro-RO"/>
        </w:rPr>
        <w:t xml:space="preserve">având codul fiscal nr.9798918, Contul nr.RO86TREZ35124680220XXXXX, deschis la Trezoreria Miercurea Ciuc, acreditată pentru furnizare de servicii sociale conform Certificatului de Acreditare seria AF nr. 000291, eliberat la data de 13.05.2014 de către MMFPSPV, denumită în continuare Direcţia generală, </w:t>
      </w:r>
      <w:r w:rsidRPr="00C20242">
        <w:rPr>
          <w:snapToGrid w:val="0"/>
          <w:sz w:val="26"/>
          <w:szCs w:val="26"/>
          <w:lang w:val="ro-RO"/>
        </w:rPr>
        <w:t xml:space="preserve">pe de o parte, </w:t>
      </w:r>
      <w:r w:rsidRPr="00C20242">
        <w:rPr>
          <w:b/>
          <w:snapToGrid w:val="0"/>
          <w:sz w:val="26"/>
          <w:szCs w:val="26"/>
          <w:lang w:val="ro-RO"/>
        </w:rPr>
        <w:t>prin Centrul de Recuperare şi Reabilitare Neuropsihiatrică Tulgheş, reprezentat de șef centru…………………………….</w:t>
      </w:r>
      <w:r w:rsidRPr="00C20242">
        <w:rPr>
          <w:snapToGrid w:val="0"/>
          <w:sz w:val="26"/>
          <w:szCs w:val="26"/>
          <w:lang w:val="ro-RO"/>
        </w:rPr>
        <w:t>, în calitate de furnizor de servicii sociale, pe de o parte</w:t>
      </w:r>
    </w:p>
    <w:p w:rsidR="00D5127A" w:rsidRPr="00C20242" w:rsidRDefault="00D5127A" w:rsidP="00D5127A">
      <w:pPr>
        <w:spacing w:after="0" w:line="240" w:lineRule="auto"/>
        <w:jc w:val="both"/>
        <w:rPr>
          <w:snapToGrid w:val="0"/>
          <w:sz w:val="26"/>
          <w:szCs w:val="26"/>
          <w:lang w:val="ro-RO"/>
        </w:rPr>
      </w:pPr>
    </w:p>
    <w:p w:rsidR="00D5127A" w:rsidRPr="00C20242" w:rsidRDefault="00D5127A" w:rsidP="00D5127A">
      <w:pPr>
        <w:spacing w:after="0" w:line="240" w:lineRule="auto"/>
        <w:ind w:firstLine="360"/>
        <w:jc w:val="both"/>
        <w:rPr>
          <w:b/>
          <w:sz w:val="26"/>
          <w:szCs w:val="26"/>
          <w:lang w:val="ro-RO"/>
        </w:rPr>
      </w:pPr>
      <w:r w:rsidRPr="00C20242">
        <w:rPr>
          <w:b/>
          <w:sz w:val="26"/>
          <w:szCs w:val="26"/>
          <w:lang w:val="ro-RO"/>
        </w:rPr>
        <w:t>şi</w:t>
      </w:r>
    </w:p>
    <w:p w:rsidR="00D5127A" w:rsidRPr="00C20242" w:rsidRDefault="00D5127A" w:rsidP="00D5127A">
      <w:pPr>
        <w:spacing w:after="0" w:line="240" w:lineRule="auto"/>
        <w:ind w:firstLine="360"/>
        <w:jc w:val="both"/>
        <w:rPr>
          <w:sz w:val="26"/>
          <w:szCs w:val="26"/>
          <w:lang w:val="ro-RO"/>
        </w:rPr>
      </w:pPr>
      <w:r w:rsidRPr="00C20242">
        <w:rPr>
          <w:b/>
          <w:sz w:val="26"/>
          <w:szCs w:val="26"/>
          <w:lang w:val="ro-RO"/>
        </w:rPr>
        <w:t>Dl./d-na ..........................................................................(</w:t>
      </w:r>
      <w:r w:rsidRPr="00C20242">
        <w:rPr>
          <w:sz w:val="26"/>
          <w:szCs w:val="26"/>
          <w:lang w:val="ro-RO"/>
        </w:rPr>
        <w:t>numele beneficiarului de servicii sociale), domiciliat/locuieşte în localitatea ................................, str. .......................... nr. ........., judeţul/sectorul ......................., codul numeric personal ....................................., posesor al B.I./C.I. seria ......... nr. .................., eliberat/eliberată la data de ................ de Secţia de poliţie .............,  în calitate de beneficiar, pe de altă parte.</w:t>
      </w:r>
    </w:p>
    <w:p w:rsidR="00D5127A" w:rsidRPr="00C20242" w:rsidRDefault="00D5127A" w:rsidP="00D5127A">
      <w:pPr>
        <w:spacing w:after="0" w:line="240" w:lineRule="auto"/>
        <w:jc w:val="both"/>
        <w:rPr>
          <w:sz w:val="26"/>
          <w:szCs w:val="26"/>
          <w:lang w:val="ro-RO"/>
        </w:rPr>
      </w:pPr>
      <w:r w:rsidRPr="00C20242">
        <w:rPr>
          <w:sz w:val="26"/>
          <w:szCs w:val="26"/>
          <w:lang w:val="ro-RO"/>
        </w:rPr>
        <w:t>Având în vedere anexele, care fac parte integrantă din prezentul contract:</w:t>
      </w:r>
    </w:p>
    <w:p w:rsidR="00D5127A" w:rsidRPr="00C20242" w:rsidRDefault="00D5127A" w:rsidP="00D5127A">
      <w:pPr>
        <w:spacing w:after="0" w:line="240" w:lineRule="auto"/>
        <w:jc w:val="both"/>
        <w:rPr>
          <w:sz w:val="26"/>
          <w:szCs w:val="26"/>
          <w:lang w:val="ro-RO"/>
        </w:rPr>
      </w:pPr>
      <w:r w:rsidRPr="00C20242">
        <w:rPr>
          <w:sz w:val="26"/>
          <w:szCs w:val="26"/>
          <w:lang w:val="ro-RO"/>
        </w:rPr>
        <w:t>- Angajament de plată/Convenție de plată;</w:t>
      </w:r>
    </w:p>
    <w:p w:rsidR="00D5127A" w:rsidRPr="00C20242" w:rsidRDefault="00D5127A" w:rsidP="00D5127A">
      <w:pPr>
        <w:spacing w:after="0" w:line="240" w:lineRule="auto"/>
        <w:jc w:val="both"/>
        <w:rPr>
          <w:sz w:val="26"/>
          <w:szCs w:val="26"/>
          <w:lang w:val="ro-RO"/>
        </w:rPr>
      </w:pPr>
      <w:r w:rsidRPr="00C20242">
        <w:rPr>
          <w:sz w:val="26"/>
          <w:szCs w:val="26"/>
          <w:lang w:val="ro-RO"/>
        </w:rPr>
        <w:t>- planul individual de intervenţie (PII)  nr. ......../data ..................;</w:t>
      </w:r>
    </w:p>
    <w:p w:rsidR="00D5127A" w:rsidRPr="00C20242" w:rsidRDefault="00D5127A" w:rsidP="00D5127A">
      <w:pPr>
        <w:spacing w:after="0" w:line="240" w:lineRule="auto"/>
        <w:jc w:val="both"/>
        <w:rPr>
          <w:sz w:val="26"/>
          <w:szCs w:val="26"/>
          <w:lang w:val="ro-RO"/>
        </w:rPr>
      </w:pPr>
      <w:r w:rsidRPr="00C20242">
        <w:rPr>
          <w:sz w:val="26"/>
          <w:szCs w:val="26"/>
          <w:lang w:val="ro-RO"/>
        </w:rPr>
        <w:t>- raportul de evaluare/reevaluare nr......../data.....................;</w:t>
      </w:r>
    </w:p>
    <w:p w:rsidR="00D5127A" w:rsidRPr="00C20242" w:rsidRDefault="00D5127A" w:rsidP="00D5127A">
      <w:pPr>
        <w:spacing w:after="0" w:line="240" w:lineRule="auto"/>
        <w:jc w:val="both"/>
        <w:rPr>
          <w:sz w:val="26"/>
          <w:szCs w:val="26"/>
          <w:lang w:val="ro-RO"/>
        </w:rPr>
      </w:pPr>
      <w:r w:rsidRPr="00C20242">
        <w:rPr>
          <w:sz w:val="26"/>
          <w:szCs w:val="26"/>
          <w:lang w:val="ro-RO"/>
        </w:rPr>
        <w:lastRenderedPageBreak/>
        <w:t>- Hotărârea Comisiei pentru evaluarea persoanelor adulte cu handicap nr………./ data...................,</w:t>
      </w:r>
    </w:p>
    <w:p w:rsidR="00D5127A" w:rsidRPr="00C20242" w:rsidRDefault="00D5127A" w:rsidP="00D5127A">
      <w:pPr>
        <w:spacing w:after="0" w:line="240" w:lineRule="auto"/>
        <w:jc w:val="both"/>
        <w:rPr>
          <w:sz w:val="26"/>
          <w:szCs w:val="26"/>
          <w:lang w:val="ro-RO"/>
        </w:rPr>
      </w:pPr>
      <w:r w:rsidRPr="00C20242">
        <w:rPr>
          <w:sz w:val="26"/>
          <w:szCs w:val="26"/>
          <w:lang w:val="ro-RO"/>
        </w:rPr>
        <w:t>convin asupra următoarelor:</w:t>
      </w:r>
    </w:p>
    <w:p w:rsidR="00D5127A" w:rsidRPr="00C20242" w:rsidRDefault="00D5127A" w:rsidP="00D5127A">
      <w:pPr>
        <w:autoSpaceDE w:val="0"/>
        <w:autoSpaceDN w:val="0"/>
        <w:adjustRightInd w:val="0"/>
        <w:spacing w:after="0" w:line="240" w:lineRule="auto"/>
        <w:ind w:left="285"/>
        <w:jc w:val="both"/>
        <w:rPr>
          <w:b/>
          <w:sz w:val="26"/>
          <w:szCs w:val="26"/>
          <w:lang w:val="ro-RO"/>
        </w:rPr>
      </w:pPr>
    </w:p>
    <w:p w:rsidR="00D5127A" w:rsidRPr="00C20242" w:rsidRDefault="00D5127A" w:rsidP="006C568F">
      <w:pPr>
        <w:pStyle w:val="ListParagraph"/>
        <w:numPr>
          <w:ilvl w:val="2"/>
          <w:numId w:val="110"/>
        </w:numPr>
        <w:tabs>
          <w:tab w:val="clear" w:pos="2052"/>
          <w:tab w:val="num" w:pos="180"/>
        </w:tabs>
        <w:autoSpaceDE w:val="0"/>
        <w:autoSpaceDN w:val="0"/>
        <w:adjustRightInd w:val="0"/>
        <w:ind w:left="270" w:hanging="270"/>
        <w:jc w:val="both"/>
        <w:rPr>
          <w:b/>
          <w:sz w:val="26"/>
          <w:szCs w:val="26"/>
        </w:rPr>
      </w:pPr>
      <w:r w:rsidRPr="00C20242">
        <w:rPr>
          <w:b/>
          <w:sz w:val="26"/>
          <w:szCs w:val="26"/>
        </w:rPr>
        <w:t>Definiţii:</w:t>
      </w:r>
    </w:p>
    <w:p w:rsidR="00D5127A" w:rsidRPr="00C20242" w:rsidRDefault="00D5127A" w:rsidP="00D5127A">
      <w:pPr>
        <w:spacing w:after="0" w:line="240" w:lineRule="auto"/>
        <w:ind w:left="285"/>
        <w:jc w:val="both"/>
        <w:rPr>
          <w:b/>
          <w:sz w:val="26"/>
          <w:szCs w:val="26"/>
          <w:lang w:val="ro-RO"/>
        </w:rPr>
      </w:pPr>
    </w:p>
    <w:p w:rsidR="00D5127A" w:rsidRPr="00C20242" w:rsidRDefault="00D5127A" w:rsidP="00D5127A">
      <w:pPr>
        <w:spacing w:after="0" w:line="240" w:lineRule="auto"/>
        <w:ind w:firstLine="285"/>
        <w:jc w:val="both"/>
        <w:rPr>
          <w:sz w:val="26"/>
          <w:szCs w:val="26"/>
          <w:lang w:val="ro-RO"/>
        </w:rPr>
      </w:pPr>
      <w:r w:rsidRPr="00C20242">
        <w:rPr>
          <w:sz w:val="26"/>
          <w:szCs w:val="26"/>
          <w:lang w:val="ro-RO"/>
        </w:rPr>
        <w:t>În accepţiunea Ordinului 73/2005, următorii termeni se definesc astfel:</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1.1. contractul pentru furnizarea de servicii sociale - actul juridic încheiat între o persoană fizică sau juridică, publică ori privată, acreditată conform legii să acorde servicii sociale, denumită furnizor de servicii sociale, şi o persoană fizică aflată în situaţie de risc sau de dificultate socială, denumită beneficiar de servicii sociale, care exprimă acordul de voinţă al acestora în vederea acordării de servicii sociale;</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1.2. furnizor de servicii sociale - persoana fizică sau juridică, publică ori privată, acreditată conform legii în vederea acordării de servicii sociale, prevăzută la </w:t>
      </w:r>
      <w:r w:rsidRPr="00C20242">
        <w:rPr>
          <w:sz w:val="26"/>
          <w:szCs w:val="26"/>
          <w:u w:val="single"/>
          <w:lang w:val="ro-RO"/>
        </w:rPr>
        <w:t>art. 11</w:t>
      </w:r>
      <w:r w:rsidRPr="00C20242">
        <w:rPr>
          <w:sz w:val="26"/>
          <w:szCs w:val="26"/>
          <w:lang w:val="ro-RO"/>
        </w:rPr>
        <w:t xml:space="preserve"> din Ordonanţa Guvernului nr. 68/2003 privind serviciile sociale, aprobată cu modificări şi completări prin </w:t>
      </w:r>
      <w:r w:rsidRPr="00C20242">
        <w:rPr>
          <w:sz w:val="26"/>
          <w:szCs w:val="26"/>
          <w:u w:val="single"/>
          <w:lang w:val="ro-RO"/>
        </w:rPr>
        <w:t>Legea nr. 515/2003</w:t>
      </w:r>
      <w:r w:rsidRPr="00C20242">
        <w:rPr>
          <w:sz w:val="26"/>
          <w:szCs w:val="26"/>
          <w:lang w:val="ro-RO"/>
        </w:rPr>
        <w:t>, cu modificările şi completările ulterioare;</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1.3. beneficiar de servicii sociale - persoana aflată în situaţie de risc şi de dificultate socială, împreună cu familia acesteia, care necesită servicii sociale, conform planului de intervenţie revizuit în urma evaluării complexe;</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1.4. servicii sociale - ansamblu de măsuri şi acţiuni realizate pentru a răspunde nevoilor sociale individuale, familiale sau de grup, în vederea prevenirii şi depăşirii unor situaţii de dificultate, vulnerabilitate sau de dependenţă pentru prezervarea autonomiei şi protecţiei persoanei, pentru prevenirea marginalizării şi excluziunii sociale, pentru promovarea incluziunii sociale şi în scopul creşterii calităţii vieţii, definite în condiţiile prevăzute de </w:t>
      </w:r>
      <w:r w:rsidRPr="00C20242">
        <w:rPr>
          <w:sz w:val="26"/>
          <w:szCs w:val="26"/>
          <w:u w:val="single"/>
          <w:lang w:val="ro-RO"/>
        </w:rPr>
        <w:t>Ordonanţa Guvernului nr. 68/2003</w:t>
      </w:r>
      <w:r w:rsidRPr="00C20242">
        <w:rPr>
          <w:sz w:val="26"/>
          <w:szCs w:val="26"/>
          <w:lang w:val="ro-RO"/>
        </w:rPr>
        <w:t xml:space="preserve">, aprobată cu modificări şi completări prin </w:t>
      </w:r>
      <w:r w:rsidRPr="00C20242">
        <w:rPr>
          <w:sz w:val="26"/>
          <w:szCs w:val="26"/>
          <w:u w:val="single"/>
          <w:lang w:val="ro-RO"/>
        </w:rPr>
        <w:t>Legea nr. 515/2003</w:t>
      </w:r>
      <w:r w:rsidRPr="00C20242">
        <w:rPr>
          <w:sz w:val="26"/>
          <w:szCs w:val="26"/>
          <w:lang w:val="ro-RO"/>
        </w:rPr>
        <w:t>, cu modificările şi completările ulterioare;</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1.5. reevaluarea situaţiei beneficiarului de servicii sociale - activitatea obligatorie a furnizorului de servicii sociale de a evalua situaţia beneficiarului de servicii sociale după acordarea de servicii sociale pe o anumită perioadă;</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1.6. revizuirea sau completarea planului individualizat de asistenţă şi îngrijire - modificarea sau completarea adusă planului individualizat pe baza rezultatelor reevaluării situaţiei beneficiarului de servicii sociale;</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1.7. contribuţia beneficiarului de servicii sociale - cotă-parte din costul total al serviciului/serviciilor acordat/acordate de furnizorul de servicii sociale, în funcţie de tipul serviciului şi de situaţia materială a beneficiarului de servicii sociale, şi care poate fi în bani, în servicii sau în natură;</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1.8. obligaţiile beneficiarului de servicii sociale - totalitatea îndatoririlor pe care beneficiarul de servicii sociale şi le asumă prin contract şi pe care le va îndeplini valorificându-şi maximal potenţialul psiho-fizic;</w:t>
      </w:r>
    </w:p>
    <w:p w:rsidR="00D5127A" w:rsidRPr="00C20242" w:rsidRDefault="00D5127A" w:rsidP="00D5127A">
      <w:pPr>
        <w:spacing w:after="0" w:line="240" w:lineRule="auto"/>
        <w:jc w:val="both"/>
        <w:rPr>
          <w:sz w:val="26"/>
          <w:szCs w:val="26"/>
          <w:lang w:val="ro-RO"/>
        </w:rPr>
      </w:pPr>
      <w:r w:rsidRPr="00C20242">
        <w:rPr>
          <w:sz w:val="26"/>
          <w:szCs w:val="26"/>
          <w:lang w:val="ro-RO"/>
        </w:rPr>
        <w:lastRenderedPageBreak/>
        <w:t xml:space="preserve">    1.9. standarde minimale de calitate - ansamblul de cerinţe privind cadrul organizatoric şi material, resursele umane şi financiare în vederea atingerii nivelului de performanţă obligatoriu pentru toţi furnizorii de servicii sociale specializate, aprobate în condiţiile legii;</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1.10. modificări de drept ale contractului de acordare de servicii sociale - modificările aduse contractelor de acordare de servicii sociale în mod independent de voinţa părţilor, în temeiul prevederilor unui act normativ;</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1.11. forţa majoră - eveniment mai presus de controlul părţilor, care nu se datorează greşelii sau vinii acestora, care nu putea fi prevăzut în momentul încheierii contractului şi care face imposibilă executarea şi, respectiv, îndeplinirea acestuia;</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1.12. evaluarea iniţială - activitatea de identificare/determinare a naturii cauzelor, a stării actuale de dezvoltare şi de integrare socială a beneficiarului de servicii sociale, precum şi a prognosticului acestora, efectuată prin utilizarea de metode şi tehnici specifice profesiilor sociale, de către furnizorul de servicii sociale. Scopurile evaluării sunt cunoaşterea şi înţelegerea problemelor cu care se confruntă beneficiarul de servicii sociale şi identificarea măsurilor iniţiale pentru elaborarea planului iniţial de măsuri;</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1.13. planul individualizat de asistenţă şi îngrijire - ansamblul de măsuri şi servicii adecvate şi individualizate potrivit nevoilor sociale identificate ca urmare a efectuării evaluării complexe, cuprinzând programarea serviciilor sociale, personalul responsabil şi procedurile de acordare a serviciilor sociale;</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1.14. evaluarea complexă - activitatea de investigare şi analiză a stării actuale de dezvoltare şi de integrare socială a beneficiarului de servicii sociale, a cauzelor care au generat şi care întreţin situaţia de dificultate în care acesta se află, precum şi a prognosticului acestora, utilizându-se instrumente şi tehnici standardizate specifice domeniilor: asistenţă socială, psihologic, educaţional, medical, juridic.</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1.15. în baza prevederilor Ordinului MMFPSPV nr 67/2015, privind aprobarea Standardelor minime de calitate pentru acreditarea serviciilor sociale destinare persoanlor adulte cu dizabilități.</w:t>
      </w:r>
    </w:p>
    <w:p w:rsidR="00D5127A" w:rsidRPr="00C20242" w:rsidRDefault="00D5127A" w:rsidP="00D5127A">
      <w:pPr>
        <w:spacing w:after="0" w:line="240" w:lineRule="auto"/>
        <w:jc w:val="both"/>
        <w:rPr>
          <w:sz w:val="26"/>
          <w:szCs w:val="26"/>
          <w:lang w:val="ro-RO"/>
        </w:rPr>
      </w:pPr>
    </w:p>
    <w:p w:rsidR="00D5127A" w:rsidRPr="00C20242" w:rsidRDefault="00D5127A" w:rsidP="00D5127A">
      <w:pPr>
        <w:spacing w:after="0" w:line="240" w:lineRule="auto"/>
        <w:jc w:val="both"/>
        <w:rPr>
          <w:b/>
          <w:sz w:val="26"/>
          <w:szCs w:val="26"/>
          <w:lang w:val="ro-RO"/>
        </w:rPr>
      </w:pPr>
      <w:r w:rsidRPr="00C20242">
        <w:rPr>
          <w:b/>
          <w:sz w:val="26"/>
          <w:szCs w:val="26"/>
          <w:lang w:val="ro-RO"/>
        </w:rPr>
        <w:t>2. Obiectul contractului</w:t>
      </w:r>
    </w:p>
    <w:p w:rsidR="00D5127A" w:rsidRPr="00C20242" w:rsidRDefault="00D5127A" w:rsidP="00D5127A">
      <w:pPr>
        <w:spacing w:after="0" w:line="240" w:lineRule="auto"/>
        <w:jc w:val="both"/>
        <w:rPr>
          <w:sz w:val="26"/>
          <w:szCs w:val="26"/>
          <w:lang w:val="ro-RO"/>
        </w:rPr>
      </w:pPr>
      <w:r w:rsidRPr="00C20242">
        <w:rPr>
          <w:sz w:val="26"/>
          <w:szCs w:val="26"/>
          <w:lang w:val="ro-RO"/>
        </w:rPr>
        <w:t>Obiectul contractului îl constituie acordarea de servicii sociale beneficiarului în condiţiile şi termenii stabiliţi de legislaţia aplicabilă în domeniu şi a clauzelor cuprinse în prezentul contract, care constau din:</w:t>
      </w:r>
    </w:p>
    <w:p w:rsidR="00D5127A" w:rsidRPr="00C20242" w:rsidRDefault="00D5127A" w:rsidP="00D5127A">
      <w:pPr>
        <w:spacing w:after="0" w:line="240" w:lineRule="auto"/>
        <w:jc w:val="both"/>
        <w:rPr>
          <w:sz w:val="26"/>
          <w:szCs w:val="26"/>
          <w:lang w:val="ro-RO"/>
        </w:rPr>
      </w:pPr>
      <w:r w:rsidRPr="00C20242">
        <w:rPr>
          <w:sz w:val="26"/>
          <w:szCs w:val="26"/>
          <w:lang w:val="ro-RO"/>
        </w:rPr>
        <w:t>- cazare, hrană, cazarmament, îmbrăcăminte, articole igienico-sanitare;</w:t>
      </w:r>
    </w:p>
    <w:p w:rsidR="00D5127A" w:rsidRPr="00C20242" w:rsidRDefault="00D5127A" w:rsidP="00D5127A">
      <w:pPr>
        <w:spacing w:after="0" w:line="240" w:lineRule="auto"/>
        <w:jc w:val="both"/>
        <w:rPr>
          <w:sz w:val="26"/>
          <w:szCs w:val="26"/>
          <w:lang w:val="ro-RO"/>
        </w:rPr>
      </w:pPr>
      <w:r w:rsidRPr="00C20242">
        <w:rPr>
          <w:sz w:val="26"/>
          <w:szCs w:val="26"/>
          <w:lang w:val="ro-RO"/>
        </w:rPr>
        <w:t>- evaluarea nevoilor individuale şi situaţiei personale;</w:t>
      </w:r>
    </w:p>
    <w:p w:rsidR="00D5127A" w:rsidRPr="00C20242" w:rsidRDefault="00D5127A" w:rsidP="00D5127A">
      <w:pPr>
        <w:spacing w:after="0" w:line="240" w:lineRule="auto"/>
        <w:jc w:val="both"/>
        <w:rPr>
          <w:sz w:val="26"/>
          <w:szCs w:val="26"/>
          <w:lang w:val="ro-RO"/>
        </w:rPr>
      </w:pPr>
      <w:r w:rsidRPr="00C20242">
        <w:rPr>
          <w:sz w:val="26"/>
          <w:szCs w:val="26"/>
          <w:lang w:val="ro-RO"/>
        </w:rPr>
        <w:t>- reevaluare anuală sau atunci când schimbările privind situația beneficiarului o impun;</w:t>
      </w:r>
    </w:p>
    <w:p w:rsidR="00D5127A" w:rsidRPr="00C20242" w:rsidRDefault="00D5127A" w:rsidP="00D5127A">
      <w:pPr>
        <w:spacing w:after="0" w:line="240" w:lineRule="auto"/>
        <w:jc w:val="both"/>
        <w:rPr>
          <w:sz w:val="26"/>
          <w:szCs w:val="26"/>
          <w:lang w:val="ro-RO"/>
        </w:rPr>
      </w:pPr>
      <w:r w:rsidRPr="00C20242">
        <w:rPr>
          <w:sz w:val="26"/>
          <w:szCs w:val="26"/>
          <w:lang w:val="ro-RO"/>
        </w:rPr>
        <w:t>- activităţi de asistență și îngrijire personală;</w:t>
      </w:r>
    </w:p>
    <w:p w:rsidR="00D5127A" w:rsidRPr="00C20242" w:rsidRDefault="00D5127A" w:rsidP="00D5127A">
      <w:pPr>
        <w:spacing w:after="0" w:line="240" w:lineRule="auto"/>
        <w:jc w:val="both"/>
        <w:rPr>
          <w:sz w:val="26"/>
          <w:szCs w:val="26"/>
          <w:lang w:val="ro-RO"/>
        </w:rPr>
      </w:pPr>
      <w:r w:rsidRPr="00C20242">
        <w:rPr>
          <w:sz w:val="26"/>
          <w:szCs w:val="26"/>
          <w:lang w:val="ro-RO"/>
        </w:rPr>
        <w:t>- asistenţă medicală generală și de specialitate şi medicamentație prescrisă de medici;</w:t>
      </w:r>
    </w:p>
    <w:p w:rsidR="00D5127A" w:rsidRPr="00C20242" w:rsidRDefault="00D5127A" w:rsidP="00D5127A">
      <w:pPr>
        <w:spacing w:after="0" w:line="240" w:lineRule="auto"/>
        <w:jc w:val="both"/>
        <w:rPr>
          <w:sz w:val="26"/>
          <w:szCs w:val="26"/>
          <w:lang w:val="ro-RO"/>
        </w:rPr>
      </w:pPr>
      <w:r w:rsidRPr="00C20242">
        <w:rPr>
          <w:sz w:val="26"/>
          <w:szCs w:val="26"/>
          <w:lang w:val="ro-RO"/>
        </w:rPr>
        <w:t>- asistență/consiliere psihologică de recuperare;</w:t>
      </w:r>
    </w:p>
    <w:p w:rsidR="00D5127A" w:rsidRPr="00C20242" w:rsidRDefault="00D5127A" w:rsidP="00D5127A">
      <w:pPr>
        <w:spacing w:after="0" w:line="240" w:lineRule="auto"/>
        <w:jc w:val="both"/>
        <w:rPr>
          <w:sz w:val="26"/>
          <w:szCs w:val="26"/>
          <w:lang w:val="ro-RO"/>
        </w:rPr>
      </w:pPr>
      <w:r w:rsidRPr="00C20242">
        <w:rPr>
          <w:sz w:val="26"/>
          <w:szCs w:val="26"/>
          <w:lang w:val="ro-RO"/>
        </w:rPr>
        <w:t>- servicii de recuperare și reabilitare funcțională;</w:t>
      </w:r>
    </w:p>
    <w:p w:rsidR="00D5127A" w:rsidRPr="00C20242" w:rsidRDefault="00D5127A" w:rsidP="00D5127A">
      <w:pPr>
        <w:spacing w:after="0" w:line="240" w:lineRule="auto"/>
        <w:jc w:val="both"/>
        <w:rPr>
          <w:sz w:val="26"/>
          <w:szCs w:val="26"/>
          <w:lang w:val="ro-RO"/>
        </w:rPr>
      </w:pPr>
      <w:r w:rsidRPr="00C20242">
        <w:rPr>
          <w:sz w:val="26"/>
          <w:szCs w:val="26"/>
          <w:lang w:val="ro-RO"/>
        </w:rPr>
        <w:lastRenderedPageBreak/>
        <w:t>- servicii pentru integrare/reintegrare socială a beneficiarului;</w:t>
      </w:r>
    </w:p>
    <w:p w:rsidR="00D5127A" w:rsidRPr="00C20242" w:rsidRDefault="00D5127A" w:rsidP="00D5127A">
      <w:pPr>
        <w:spacing w:after="0" w:line="240" w:lineRule="auto"/>
        <w:jc w:val="both"/>
        <w:rPr>
          <w:sz w:val="26"/>
          <w:szCs w:val="26"/>
          <w:lang w:val="ro-RO"/>
        </w:rPr>
      </w:pPr>
      <w:r w:rsidRPr="00C20242">
        <w:rPr>
          <w:sz w:val="26"/>
          <w:szCs w:val="26"/>
          <w:lang w:val="ro-RO"/>
        </w:rPr>
        <w:t>- servicii pentru o viață activă, de menținere a contactelor sociale;</w:t>
      </w:r>
    </w:p>
    <w:p w:rsidR="00D5127A" w:rsidRPr="00C20242" w:rsidRDefault="00D5127A" w:rsidP="00D5127A">
      <w:pPr>
        <w:spacing w:after="0" w:line="240" w:lineRule="auto"/>
        <w:jc w:val="both"/>
        <w:rPr>
          <w:sz w:val="26"/>
          <w:szCs w:val="26"/>
          <w:lang w:val="ro-RO"/>
        </w:rPr>
      </w:pPr>
      <w:r w:rsidRPr="00C20242">
        <w:rPr>
          <w:sz w:val="26"/>
          <w:szCs w:val="26"/>
          <w:lang w:val="ro-RO"/>
        </w:rPr>
        <w:t>- servicii de petrecere a timpului liber, de ergoterapie și alte activități în aer liber;</w:t>
      </w:r>
    </w:p>
    <w:p w:rsidR="00D5127A" w:rsidRPr="00C20242" w:rsidRDefault="00D5127A" w:rsidP="00D5127A">
      <w:pPr>
        <w:spacing w:after="0" w:line="240" w:lineRule="auto"/>
        <w:jc w:val="both"/>
        <w:rPr>
          <w:sz w:val="26"/>
          <w:szCs w:val="26"/>
          <w:lang w:val="ro-RO"/>
        </w:rPr>
      </w:pPr>
      <w:r w:rsidRPr="00C20242">
        <w:rPr>
          <w:sz w:val="26"/>
          <w:szCs w:val="26"/>
          <w:lang w:val="ro-RO"/>
        </w:rPr>
        <w:t>- asistență adecvată în stare terminală sau în caz de deces.</w:t>
      </w:r>
    </w:p>
    <w:p w:rsidR="00D5127A" w:rsidRPr="00C20242" w:rsidRDefault="00D5127A" w:rsidP="00D5127A">
      <w:pPr>
        <w:spacing w:after="0" w:line="240" w:lineRule="auto"/>
        <w:jc w:val="both"/>
        <w:rPr>
          <w:sz w:val="26"/>
          <w:szCs w:val="26"/>
          <w:lang w:val="ro-RO"/>
        </w:rPr>
      </w:pPr>
    </w:p>
    <w:p w:rsidR="00D5127A" w:rsidRPr="00C20242" w:rsidRDefault="00446186" w:rsidP="00D5127A">
      <w:pPr>
        <w:spacing w:after="0" w:line="240" w:lineRule="auto"/>
        <w:jc w:val="both"/>
        <w:rPr>
          <w:b/>
          <w:sz w:val="26"/>
          <w:szCs w:val="26"/>
          <w:lang w:val="ro-RO"/>
        </w:rPr>
      </w:pPr>
      <w:r>
        <w:rPr>
          <w:b/>
          <w:sz w:val="26"/>
          <w:szCs w:val="26"/>
          <w:lang w:val="ro-RO"/>
        </w:rPr>
        <w:t xml:space="preserve">     </w:t>
      </w:r>
    </w:p>
    <w:p w:rsidR="00D5127A" w:rsidRPr="00C20242" w:rsidRDefault="00D5127A" w:rsidP="00D5127A">
      <w:pPr>
        <w:spacing w:after="0" w:line="240" w:lineRule="auto"/>
        <w:jc w:val="both"/>
        <w:rPr>
          <w:sz w:val="26"/>
          <w:szCs w:val="26"/>
          <w:lang w:val="ro-RO"/>
        </w:rPr>
      </w:pPr>
      <w:r w:rsidRPr="00C20242">
        <w:rPr>
          <w:b/>
          <w:sz w:val="26"/>
          <w:szCs w:val="26"/>
          <w:lang w:val="ro-RO"/>
        </w:rPr>
        <w:t>3. Costurile serviciilor sociale</w:t>
      </w:r>
      <w:r w:rsidRPr="00C20242">
        <w:rPr>
          <w:sz w:val="26"/>
          <w:szCs w:val="26"/>
          <w:lang w:val="ro-RO"/>
        </w:rPr>
        <w:t xml:space="preserve"> </w:t>
      </w:r>
      <w:r w:rsidRPr="00C20242">
        <w:rPr>
          <w:b/>
          <w:sz w:val="26"/>
          <w:szCs w:val="26"/>
          <w:lang w:val="ro-RO"/>
        </w:rPr>
        <w:t>acordate</w:t>
      </w:r>
      <w:r w:rsidRPr="00C20242">
        <w:rPr>
          <w:sz w:val="26"/>
          <w:szCs w:val="26"/>
          <w:lang w:val="ro-RO"/>
        </w:rPr>
        <w:t xml:space="preserve"> </w:t>
      </w:r>
    </w:p>
    <w:p w:rsidR="00D5127A" w:rsidRPr="009A015A" w:rsidRDefault="00D5127A" w:rsidP="00D5127A">
      <w:pPr>
        <w:autoSpaceDE w:val="0"/>
        <w:autoSpaceDN w:val="0"/>
        <w:adjustRightInd w:val="0"/>
        <w:spacing w:after="0" w:line="240" w:lineRule="auto"/>
        <w:jc w:val="both"/>
        <w:rPr>
          <w:rFonts w:ascii="Times New Roman" w:hAnsi="Times New Roman"/>
          <w:sz w:val="28"/>
          <w:szCs w:val="28"/>
        </w:rPr>
      </w:pPr>
      <w:r w:rsidRPr="00C20242">
        <w:rPr>
          <w:sz w:val="26"/>
          <w:szCs w:val="26"/>
          <w:lang w:val="ro-RO"/>
        </w:rPr>
        <w:t>3.1.</w:t>
      </w:r>
      <w:r>
        <w:rPr>
          <w:sz w:val="26"/>
          <w:szCs w:val="26"/>
          <w:lang w:val="ro-RO"/>
        </w:rPr>
        <w:t xml:space="preserve"> </w:t>
      </w:r>
      <w:r w:rsidRPr="00C20242">
        <w:rPr>
          <w:sz w:val="26"/>
          <w:szCs w:val="26"/>
          <w:lang w:val="ro-RO"/>
        </w:rPr>
        <w:t xml:space="preserve">Costurile serviciilor sociale acordate şi contribuţia beneficiarului de servicii sociale, </w:t>
      </w:r>
      <w:r>
        <w:rPr>
          <w:sz w:val="26"/>
          <w:szCs w:val="26"/>
          <w:lang w:val="ro-RO"/>
        </w:rPr>
        <w:t>se calculează în baza drepturilor</w:t>
      </w:r>
      <w:r w:rsidRPr="00C20242">
        <w:rPr>
          <w:sz w:val="26"/>
          <w:szCs w:val="26"/>
          <w:lang w:val="ro-RO"/>
        </w:rPr>
        <w:t xml:space="preserve"> prevăzute de Legea nr.448/2006 privind protecţia şi promovarea drepturilor persoanelor cu handicap de care beneficiază persoanele cu handicap în centrele rezidenţia</w:t>
      </w:r>
      <w:r>
        <w:rPr>
          <w:sz w:val="26"/>
          <w:szCs w:val="26"/>
          <w:lang w:val="ro-RO"/>
        </w:rPr>
        <w:t xml:space="preserve">le pentru persoane cu handicap, a H.G. </w:t>
      </w:r>
      <w:r w:rsidRPr="00DF0BD3">
        <w:rPr>
          <w:sz w:val="26"/>
          <w:szCs w:val="26"/>
        </w:rPr>
        <w:t>nr. 978/2015 privind aprobarea standardelor minime de cost pentru serviciile sociale şi a nivelului venitului lunar pe membru de familie în baza căruia se stabileşte contribuţia lunară de întreţinere datorată de către susţinătorii legali ai persoanelor vârstnice din centrele rezidenţiale</w:t>
      </w:r>
      <w:r w:rsidRPr="00DF0BD3">
        <w:rPr>
          <w:rStyle w:val="l5tlu1"/>
          <w:b w:val="0"/>
          <w:sz w:val="26"/>
          <w:szCs w:val="26"/>
        </w:rPr>
        <w:t>, a</w:t>
      </w:r>
      <w:r w:rsidRPr="00DF0BD3">
        <w:rPr>
          <w:rStyle w:val="l5tlu1"/>
          <w:sz w:val="26"/>
          <w:szCs w:val="26"/>
        </w:rPr>
        <w:t xml:space="preserve"> </w:t>
      </w:r>
      <w:r w:rsidRPr="00DF0BD3">
        <w:rPr>
          <w:sz w:val="26"/>
          <w:szCs w:val="26"/>
          <w:lang w:val="ro-RO"/>
        </w:rPr>
        <w:t>Ordinului ministrului muncii, familiei, protecţiei sociale şi persoanelor vârstnice nr.1887/2016 modificat prin</w:t>
      </w:r>
      <w:r w:rsidRPr="00D07177">
        <w:rPr>
          <w:sz w:val="26"/>
          <w:szCs w:val="26"/>
          <w:lang w:val="ro-RO"/>
        </w:rPr>
        <w:t xml:space="preserve"> Ordinul ministrului muncii şi justiţiei sociale nr.623/2017 şi H.G. </w:t>
      </w:r>
      <w:r w:rsidRPr="00D07177">
        <w:rPr>
          <w:rStyle w:val="l5tlu1"/>
          <w:b w:val="0"/>
          <w:sz w:val="26"/>
          <w:szCs w:val="26"/>
        </w:rPr>
        <w:t>nr. 903/2014 privind stabilirea nivelului minim al alocaţiei zilnice de hrană pentru consumurile colective din instituţiile şi unităţile publice şi private de asistenţă socială destinate persoanelor adulte, persoanelor adulte cu dizabilităţi şi persoanelor vârstnice</w:t>
      </w:r>
      <w:r w:rsidRPr="00D07177">
        <w:rPr>
          <w:b/>
          <w:bCs/>
          <w:sz w:val="26"/>
          <w:szCs w:val="26"/>
          <w:lang w:val="ro-RO"/>
        </w:rPr>
        <w:t xml:space="preserve">, </w:t>
      </w:r>
      <w:r w:rsidRPr="00D07177">
        <w:rPr>
          <w:bCs/>
          <w:sz w:val="26"/>
          <w:szCs w:val="26"/>
          <w:lang w:val="ro-RO"/>
        </w:rPr>
        <w:t>precum și a Hot. Consiliului Județean Harghita nr 298/2016, privind aprobarea modificării Hotărârii CJ</w:t>
      </w:r>
      <w:r w:rsidRPr="00C20242">
        <w:rPr>
          <w:bCs/>
          <w:sz w:val="26"/>
          <w:szCs w:val="26"/>
          <w:lang w:val="ro-RO"/>
        </w:rPr>
        <w:t xml:space="preserve"> Harghita nr 28/2009, privind contribuția lunară a beneficiarilor internați în centrele </w:t>
      </w:r>
      <w:r w:rsidRPr="001221F1">
        <w:rPr>
          <w:bCs/>
          <w:sz w:val="26"/>
          <w:szCs w:val="26"/>
          <w:lang w:val="ro-RO"/>
        </w:rPr>
        <w:t>rezidențiale pentru persoanele adulte cu handicap din structura DGASPC Harghita.</w:t>
      </w:r>
    </w:p>
    <w:p w:rsidR="00D5127A" w:rsidRPr="001221F1" w:rsidRDefault="00D5127A" w:rsidP="00D5127A">
      <w:pPr>
        <w:pStyle w:val="HTMLPreformatted"/>
        <w:jc w:val="both"/>
        <w:rPr>
          <w:rFonts w:ascii="Calibri" w:hAnsi="Calibri"/>
          <w:lang w:val="ro-RO"/>
        </w:rPr>
      </w:pPr>
      <w:r w:rsidRPr="001221F1">
        <w:rPr>
          <w:rFonts w:ascii="Calibri" w:hAnsi="Calibri"/>
          <w:lang w:val="ro-RO"/>
        </w:rPr>
        <w:t>3.2. Costul total mediu pe lună al serviciilor sociale prevăzute la pct. 2, se calculează în funcție de costul mediu anual din anul precendent (……………….....lei/lună, pentru anul ……………...), precum și în funcție de bugetul de venituri și cheltuieli aprobat de către Consiliul Județean Harghita.</w:t>
      </w:r>
    </w:p>
    <w:p w:rsidR="00D5127A" w:rsidRPr="00D07177" w:rsidRDefault="00D5127A" w:rsidP="00D5127A">
      <w:pPr>
        <w:pStyle w:val="HTMLPreformatted"/>
        <w:jc w:val="both"/>
        <w:rPr>
          <w:rFonts w:ascii="Calibri" w:hAnsi="Calibri"/>
          <w:lang w:val="ro-RO"/>
        </w:rPr>
      </w:pPr>
      <w:r w:rsidRPr="001221F1">
        <w:rPr>
          <w:rFonts w:ascii="Calibri" w:hAnsi="Calibri"/>
        </w:rPr>
        <w:t xml:space="preserve">3.3. Cuantumul contribuţiei beneficiarului pentru toate serviciile sociale primite este </w:t>
      </w:r>
      <w:r w:rsidRPr="00D07177">
        <w:rPr>
          <w:rFonts w:ascii="Calibri" w:hAnsi="Calibri"/>
        </w:rPr>
        <w:t xml:space="preserve">stipulată în </w:t>
      </w:r>
      <w:r w:rsidRPr="00D07177">
        <w:rPr>
          <w:rFonts w:ascii="Calibri" w:hAnsi="Calibri"/>
          <w:b/>
        </w:rPr>
        <w:t>Angajamentul de plată,</w:t>
      </w:r>
      <w:r w:rsidRPr="00D07177">
        <w:rPr>
          <w:rFonts w:ascii="Calibri" w:hAnsi="Calibri"/>
        </w:rPr>
        <w:t xml:space="preserve"> care este parte integrantă al prezentului contract</w:t>
      </w:r>
    </w:p>
    <w:p w:rsidR="00D5127A" w:rsidRPr="00D07177" w:rsidRDefault="00D5127A" w:rsidP="00D5127A">
      <w:pPr>
        <w:autoSpaceDE w:val="0"/>
        <w:autoSpaceDN w:val="0"/>
        <w:adjustRightInd w:val="0"/>
        <w:spacing w:after="0" w:line="240" w:lineRule="auto"/>
        <w:jc w:val="both"/>
        <w:rPr>
          <w:sz w:val="26"/>
          <w:szCs w:val="26"/>
          <w:lang w:val="ro-RO"/>
        </w:rPr>
      </w:pPr>
      <w:r w:rsidRPr="00D07177">
        <w:rPr>
          <w:sz w:val="26"/>
          <w:szCs w:val="26"/>
          <w:lang w:val="ro-RO"/>
        </w:rPr>
        <w:t>3.4. Valoarea contribuţiei lunare de întreţinere datorată de persoana adultă cu handicap sau de suţinătorii acesteia este stabilită conform Metodologiei de stabilire a nivelului contribuţiei lunare de întreţinere datorate de adulţii cu handicap asistaţi în centre rezidenţiale publice pentru persoane adulte cu handicap sau de susţinătorii acestora aprobate prin Ordinul nr.1887/2016 modificat de Ordinul nr.623/2017 la admiterea în centru, urma procesului de evaluare complexă.</w:t>
      </w:r>
    </w:p>
    <w:p w:rsidR="00D5127A" w:rsidRPr="001221F1" w:rsidRDefault="00D5127A" w:rsidP="00D5127A">
      <w:pPr>
        <w:autoSpaceDE w:val="0"/>
        <w:autoSpaceDN w:val="0"/>
        <w:adjustRightInd w:val="0"/>
        <w:spacing w:after="0" w:line="240" w:lineRule="auto"/>
        <w:jc w:val="both"/>
        <w:rPr>
          <w:sz w:val="26"/>
          <w:szCs w:val="26"/>
          <w:lang w:val="ro-RO"/>
        </w:rPr>
      </w:pPr>
      <w:r w:rsidRPr="001221F1">
        <w:rPr>
          <w:sz w:val="26"/>
          <w:szCs w:val="26"/>
        </w:rPr>
        <w:t>3.5. Contributia beneficiarului de servicii sociale nu va influenta acordarea serviciilor sociale si nu va îngreuna posibilitatea acestuia de a iesi din starea de dificultate</w:t>
      </w:r>
    </w:p>
    <w:p w:rsidR="00D5127A" w:rsidRPr="00C20242" w:rsidRDefault="00D5127A" w:rsidP="00D5127A">
      <w:pPr>
        <w:spacing w:after="0" w:line="240" w:lineRule="auto"/>
        <w:jc w:val="both"/>
        <w:rPr>
          <w:sz w:val="26"/>
          <w:szCs w:val="26"/>
          <w:lang w:val="ro-RO"/>
        </w:rPr>
      </w:pPr>
    </w:p>
    <w:p w:rsidR="00D5127A" w:rsidRPr="00C20242" w:rsidRDefault="00D5127A" w:rsidP="00D5127A">
      <w:pPr>
        <w:spacing w:after="0" w:line="240" w:lineRule="auto"/>
        <w:jc w:val="both"/>
        <w:rPr>
          <w:b/>
          <w:sz w:val="26"/>
          <w:szCs w:val="26"/>
          <w:lang w:val="ro-RO"/>
        </w:rPr>
      </w:pPr>
      <w:r w:rsidRPr="00C20242">
        <w:rPr>
          <w:b/>
          <w:sz w:val="26"/>
          <w:szCs w:val="26"/>
          <w:lang w:val="ro-RO"/>
        </w:rPr>
        <w:t>4. Durata contractului</w:t>
      </w:r>
    </w:p>
    <w:p w:rsidR="00D5127A" w:rsidRDefault="00D5127A" w:rsidP="00D5127A">
      <w:pPr>
        <w:spacing w:after="0" w:line="240" w:lineRule="auto"/>
        <w:jc w:val="both"/>
        <w:rPr>
          <w:sz w:val="26"/>
          <w:szCs w:val="26"/>
          <w:lang w:val="ro-RO"/>
        </w:rPr>
      </w:pPr>
      <w:r w:rsidRPr="00C20242">
        <w:rPr>
          <w:sz w:val="26"/>
          <w:szCs w:val="26"/>
          <w:lang w:val="ro-RO"/>
        </w:rPr>
        <w:lastRenderedPageBreak/>
        <w:t>4.1. Durata contractului este pe perioadă nedeterminată, începân</w:t>
      </w:r>
      <w:r w:rsidR="00446186">
        <w:rPr>
          <w:sz w:val="26"/>
          <w:szCs w:val="26"/>
          <w:lang w:val="ro-RO"/>
        </w:rPr>
        <w:t xml:space="preserve">d cu data de     …….......... </w:t>
      </w:r>
    </w:p>
    <w:p w:rsidR="00446186" w:rsidRPr="00C20242" w:rsidRDefault="00446186" w:rsidP="00D5127A">
      <w:pPr>
        <w:spacing w:after="0" w:line="240" w:lineRule="auto"/>
        <w:jc w:val="both"/>
        <w:rPr>
          <w:sz w:val="26"/>
          <w:szCs w:val="26"/>
          <w:lang w:val="ro-RO"/>
        </w:rPr>
      </w:pPr>
    </w:p>
    <w:p w:rsidR="00D5127A" w:rsidRPr="00C20242" w:rsidRDefault="00D5127A" w:rsidP="00D5127A">
      <w:pPr>
        <w:spacing w:after="0" w:line="240" w:lineRule="auto"/>
        <w:jc w:val="both"/>
        <w:rPr>
          <w:b/>
          <w:sz w:val="26"/>
          <w:szCs w:val="26"/>
          <w:lang w:val="ro-RO" w:eastAsia="ro-RO"/>
        </w:rPr>
      </w:pPr>
      <w:r w:rsidRPr="00C20242">
        <w:rPr>
          <w:b/>
          <w:sz w:val="26"/>
          <w:szCs w:val="26"/>
          <w:lang w:val="ro-RO" w:eastAsia="ro-RO"/>
        </w:rPr>
        <w:t>5. Etapele procesului de acordare a serviciilor sociale:</w:t>
      </w:r>
    </w:p>
    <w:p w:rsidR="00D5127A" w:rsidRPr="00C20242" w:rsidRDefault="00D5127A" w:rsidP="00D5127A">
      <w:pPr>
        <w:spacing w:after="0" w:line="240" w:lineRule="auto"/>
        <w:jc w:val="both"/>
        <w:rPr>
          <w:sz w:val="26"/>
          <w:szCs w:val="26"/>
          <w:lang w:val="ro-RO" w:eastAsia="ro-RO"/>
        </w:rPr>
      </w:pPr>
      <w:r w:rsidRPr="00C20242">
        <w:rPr>
          <w:sz w:val="26"/>
          <w:szCs w:val="26"/>
          <w:lang w:val="ro-RO" w:eastAsia="ro-RO"/>
        </w:rPr>
        <w:t>5.1. implementarea măsurilor prevăzute în planul de intervenţie şi în planul individualizat;</w:t>
      </w:r>
    </w:p>
    <w:p w:rsidR="00D5127A" w:rsidRPr="00C20242" w:rsidRDefault="00D5127A" w:rsidP="00D5127A">
      <w:pPr>
        <w:spacing w:after="0" w:line="240" w:lineRule="auto"/>
        <w:jc w:val="both"/>
        <w:rPr>
          <w:sz w:val="26"/>
          <w:szCs w:val="26"/>
          <w:lang w:val="ro-RO" w:eastAsia="ro-RO"/>
        </w:rPr>
      </w:pPr>
      <w:r w:rsidRPr="00C20242">
        <w:rPr>
          <w:sz w:val="26"/>
          <w:szCs w:val="26"/>
          <w:lang w:val="ro-RO" w:eastAsia="ro-RO"/>
        </w:rPr>
        <w:t xml:space="preserve"> 5.2. reevaluarea periodică a situaţiei beneficiarului de servicii sociale;</w:t>
      </w:r>
    </w:p>
    <w:p w:rsidR="00D5127A" w:rsidRPr="00C20242" w:rsidRDefault="00D5127A" w:rsidP="00D5127A">
      <w:pPr>
        <w:spacing w:after="0" w:line="240" w:lineRule="auto"/>
        <w:jc w:val="both"/>
        <w:rPr>
          <w:sz w:val="26"/>
          <w:szCs w:val="26"/>
          <w:lang w:val="ro-RO" w:eastAsia="ro-RO"/>
        </w:rPr>
      </w:pPr>
      <w:r w:rsidRPr="00C20242">
        <w:rPr>
          <w:sz w:val="26"/>
          <w:szCs w:val="26"/>
          <w:lang w:val="ro-RO" w:eastAsia="ro-RO"/>
        </w:rPr>
        <w:t>5.3. revizuirea planului individualizat de asistenţă şi îngrijire în vederea adaptării serviciilor sociale la nevoile beneficiarului.</w:t>
      </w:r>
    </w:p>
    <w:p w:rsidR="00D5127A" w:rsidRPr="00C20242" w:rsidRDefault="00D5127A" w:rsidP="00D5127A">
      <w:pPr>
        <w:spacing w:after="0" w:line="240" w:lineRule="auto"/>
        <w:jc w:val="both"/>
        <w:rPr>
          <w:sz w:val="26"/>
          <w:szCs w:val="26"/>
          <w:lang w:val="ro-RO"/>
        </w:rPr>
      </w:pPr>
    </w:p>
    <w:p w:rsidR="00D5127A" w:rsidRPr="00C20242" w:rsidRDefault="00D5127A" w:rsidP="00D5127A">
      <w:pPr>
        <w:spacing w:after="0" w:line="240" w:lineRule="auto"/>
        <w:jc w:val="both"/>
        <w:rPr>
          <w:b/>
          <w:sz w:val="26"/>
          <w:szCs w:val="26"/>
          <w:lang w:val="ro-RO"/>
        </w:rPr>
      </w:pPr>
      <w:r w:rsidRPr="00C20242">
        <w:rPr>
          <w:b/>
          <w:sz w:val="26"/>
          <w:szCs w:val="26"/>
          <w:lang w:val="ro-RO"/>
        </w:rPr>
        <w:t>6. Drepturile şi obligaţiile părţilor</w:t>
      </w:r>
    </w:p>
    <w:p w:rsidR="00D5127A" w:rsidRPr="00C20242" w:rsidRDefault="00D5127A" w:rsidP="00D5127A">
      <w:pPr>
        <w:spacing w:after="0" w:line="240" w:lineRule="auto"/>
        <w:jc w:val="both"/>
        <w:rPr>
          <w:b/>
          <w:sz w:val="26"/>
          <w:szCs w:val="26"/>
          <w:lang w:val="ro-RO"/>
        </w:rPr>
      </w:pPr>
      <w:r w:rsidRPr="00C20242">
        <w:rPr>
          <w:b/>
          <w:sz w:val="26"/>
          <w:szCs w:val="26"/>
          <w:lang w:val="ro-RO"/>
        </w:rPr>
        <w:t>6.1 Drepturile furnizorului de servicii sociale:</w:t>
      </w:r>
    </w:p>
    <w:p w:rsidR="00D5127A" w:rsidRPr="00C20242" w:rsidRDefault="00D5127A" w:rsidP="00D5127A">
      <w:pPr>
        <w:spacing w:after="0" w:line="240" w:lineRule="auto"/>
        <w:jc w:val="both"/>
        <w:rPr>
          <w:b/>
          <w:sz w:val="26"/>
          <w:szCs w:val="26"/>
          <w:lang w:val="ro-RO"/>
        </w:rPr>
      </w:pPr>
      <w:r w:rsidRPr="00C20242">
        <w:rPr>
          <w:sz w:val="26"/>
          <w:szCs w:val="26"/>
          <w:lang w:val="ro-RO"/>
        </w:rPr>
        <w:t xml:space="preserve">- să verifice veridicitatea informaţiilor primite de la beneficiarul de servicii sociale, </w:t>
      </w:r>
    </w:p>
    <w:p w:rsidR="00D5127A" w:rsidRPr="00C20242" w:rsidRDefault="00D5127A" w:rsidP="00D5127A">
      <w:pPr>
        <w:spacing w:after="0" w:line="240" w:lineRule="auto"/>
        <w:jc w:val="both"/>
        <w:rPr>
          <w:sz w:val="26"/>
          <w:szCs w:val="26"/>
          <w:lang w:val="ro-RO"/>
        </w:rPr>
      </w:pPr>
      <w:r w:rsidRPr="00C20242">
        <w:rPr>
          <w:sz w:val="26"/>
          <w:szCs w:val="26"/>
          <w:lang w:val="ro-RO"/>
        </w:rPr>
        <w:t>- de a sista acordarea de servicii sociale către beneficiar în cazul în care constată că acesta i-a furnizat informaţii false;</w:t>
      </w:r>
    </w:p>
    <w:p w:rsidR="00D5127A" w:rsidRPr="00C20242" w:rsidRDefault="00D5127A" w:rsidP="00D5127A">
      <w:pPr>
        <w:spacing w:after="0" w:line="240" w:lineRule="auto"/>
        <w:jc w:val="both"/>
        <w:rPr>
          <w:sz w:val="26"/>
          <w:szCs w:val="26"/>
          <w:lang w:val="ro-RO"/>
        </w:rPr>
      </w:pPr>
      <w:r w:rsidRPr="00C20242">
        <w:rPr>
          <w:sz w:val="26"/>
          <w:szCs w:val="26"/>
          <w:lang w:val="ro-RO"/>
        </w:rPr>
        <w:t>- de a utiliza, în condiţiile legii, date denominalizate în scopul întocmirii de statistici pentru dezvoltarea serviciilor sociale.</w:t>
      </w:r>
    </w:p>
    <w:p w:rsidR="00D5127A" w:rsidRPr="00C20242" w:rsidRDefault="00D5127A" w:rsidP="00D5127A">
      <w:pPr>
        <w:spacing w:after="0" w:line="240" w:lineRule="auto"/>
        <w:jc w:val="both"/>
        <w:rPr>
          <w:sz w:val="26"/>
          <w:szCs w:val="26"/>
          <w:lang w:val="ro-RO"/>
        </w:rPr>
      </w:pPr>
    </w:p>
    <w:p w:rsidR="00D5127A" w:rsidRPr="00C20242" w:rsidRDefault="00D5127A" w:rsidP="00D5127A">
      <w:pPr>
        <w:spacing w:after="0" w:line="240" w:lineRule="auto"/>
        <w:jc w:val="both"/>
        <w:rPr>
          <w:b/>
          <w:sz w:val="26"/>
          <w:szCs w:val="26"/>
          <w:lang w:val="ro-RO"/>
        </w:rPr>
      </w:pPr>
      <w:r w:rsidRPr="00C20242">
        <w:rPr>
          <w:b/>
          <w:sz w:val="26"/>
          <w:szCs w:val="26"/>
          <w:lang w:val="ro-RO"/>
        </w:rPr>
        <w:t>6.2 Obligaţiile furnizorului de servicii sociale:</w:t>
      </w:r>
    </w:p>
    <w:p w:rsidR="00D5127A" w:rsidRPr="00C20242" w:rsidRDefault="00D5127A" w:rsidP="00D5127A">
      <w:pPr>
        <w:spacing w:after="0" w:line="240" w:lineRule="auto"/>
        <w:jc w:val="both"/>
        <w:rPr>
          <w:sz w:val="26"/>
          <w:szCs w:val="26"/>
          <w:lang w:val="ro-RO"/>
        </w:rPr>
      </w:pPr>
      <w:r w:rsidRPr="00C20242">
        <w:rPr>
          <w:sz w:val="26"/>
          <w:szCs w:val="26"/>
          <w:lang w:val="ro-RO"/>
        </w:rPr>
        <w:t>- să respecte drepturile şi libertăţile fundamentale ale beneficiarului în acordarea serviciilor sociale, precum şi drepturile beneficiarului de servicii sociale, rezultate din prezentul contract;</w:t>
      </w:r>
    </w:p>
    <w:p w:rsidR="00D5127A" w:rsidRPr="00C20242" w:rsidRDefault="00D5127A" w:rsidP="00D5127A">
      <w:pPr>
        <w:spacing w:after="0" w:line="240" w:lineRule="auto"/>
        <w:jc w:val="both"/>
        <w:rPr>
          <w:sz w:val="26"/>
          <w:szCs w:val="26"/>
          <w:lang w:val="ro-RO"/>
        </w:rPr>
      </w:pPr>
      <w:r w:rsidRPr="00C20242">
        <w:rPr>
          <w:sz w:val="26"/>
          <w:szCs w:val="26"/>
          <w:lang w:val="ro-RO"/>
        </w:rPr>
        <w:t>- să acorde servicii sociale prevăzute în Planul Individual de Intervenţie, cu respectarea acestuia şi a standardelor minime de calitate a serviciilor sociale;</w:t>
      </w:r>
    </w:p>
    <w:p w:rsidR="00D5127A" w:rsidRPr="00C20242" w:rsidRDefault="00D5127A" w:rsidP="00D5127A">
      <w:pPr>
        <w:spacing w:after="0" w:line="240" w:lineRule="auto"/>
        <w:jc w:val="both"/>
        <w:rPr>
          <w:sz w:val="26"/>
          <w:szCs w:val="26"/>
          <w:lang w:val="ro-RO" w:eastAsia="ro-RO"/>
        </w:rPr>
      </w:pPr>
      <w:r w:rsidRPr="00C20242">
        <w:rPr>
          <w:sz w:val="26"/>
          <w:szCs w:val="26"/>
          <w:lang w:val="ro-RO"/>
        </w:rPr>
        <w:t>-</w:t>
      </w:r>
      <w:r w:rsidRPr="00C20242">
        <w:rPr>
          <w:sz w:val="26"/>
          <w:szCs w:val="26"/>
          <w:lang w:val="ro-RO" w:eastAsia="ro-RO"/>
        </w:rPr>
        <w:t xml:space="preserve"> să utilizeze contribuţia beneficiarului de servicii sociale exclusiv pentru acoperirea cheltuielilor legate de acordarea serviciilor sociale;</w:t>
      </w:r>
    </w:p>
    <w:p w:rsidR="00D5127A" w:rsidRPr="00C20242" w:rsidRDefault="00D5127A" w:rsidP="00D5127A">
      <w:pPr>
        <w:spacing w:after="0" w:line="240" w:lineRule="auto"/>
        <w:jc w:val="both"/>
        <w:rPr>
          <w:sz w:val="26"/>
          <w:szCs w:val="26"/>
          <w:lang w:val="ro-RO"/>
        </w:rPr>
      </w:pPr>
      <w:r w:rsidRPr="00C20242">
        <w:rPr>
          <w:sz w:val="26"/>
          <w:szCs w:val="26"/>
          <w:lang w:val="ro-RO"/>
        </w:rPr>
        <w:t>- să fie receptiv şi să ţină cont de toate eforturile beneficiarului de servicii sociale în îndeplinirea obligaţiilor contractuale şi să considere că beneficiarul şi-a îndeplinit obligaţiile contractuale în măsura în care a depus toate eforturile;</w:t>
      </w:r>
    </w:p>
    <w:p w:rsidR="00D5127A" w:rsidRPr="00C20242" w:rsidRDefault="00D5127A" w:rsidP="00D5127A">
      <w:pPr>
        <w:spacing w:after="0" w:line="240" w:lineRule="auto"/>
        <w:jc w:val="both"/>
        <w:rPr>
          <w:sz w:val="26"/>
          <w:szCs w:val="26"/>
          <w:lang w:val="ro-RO"/>
        </w:rPr>
      </w:pPr>
      <w:r w:rsidRPr="00C20242">
        <w:rPr>
          <w:sz w:val="26"/>
          <w:szCs w:val="26"/>
          <w:lang w:val="ro-RO"/>
        </w:rPr>
        <w:t>- să informeze beneficiarul de servicii sociale asupra:</w:t>
      </w:r>
    </w:p>
    <w:p w:rsidR="00D5127A" w:rsidRPr="00C20242" w:rsidRDefault="00D5127A" w:rsidP="006C568F">
      <w:pPr>
        <w:numPr>
          <w:ilvl w:val="0"/>
          <w:numId w:val="68"/>
        </w:numPr>
        <w:autoSpaceDE w:val="0"/>
        <w:autoSpaceDN w:val="0"/>
        <w:adjustRightInd w:val="0"/>
        <w:spacing w:after="0" w:line="240" w:lineRule="auto"/>
        <w:jc w:val="both"/>
        <w:rPr>
          <w:sz w:val="26"/>
          <w:szCs w:val="26"/>
          <w:lang w:val="ro-RO"/>
        </w:rPr>
      </w:pPr>
      <w:r w:rsidRPr="00C20242">
        <w:rPr>
          <w:sz w:val="26"/>
          <w:szCs w:val="26"/>
          <w:lang w:val="ro-RO"/>
        </w:rPr>
        <w:t>conţinutului serviciilor sociale şi condiţiilor de acordare a acestora;</w:t>
      </w:r>
    </w:p>
    <w:p w:rsidR="00D5127A" w:rsidRPr="00C20242" w:rsidRDefault="00D5127A" w:rsidP="006C568F">
      <w:pPr>
        <w:numPr>
          <w:ilvl w:val="0"/>
          <w:numId w:val="68"/>
        </w:numPr>
        <w:autoSpaceDE w:val="0"/>
        <w:autoSpaceDN w:val="0"/>
        <w:adjustRightInd w:val="0"/>
        <w:spacing w:after="0" w:line="240" w:lineRule="auto"/>
        <w:jc w:val="both"/>
        <w:rPr>
          <w:sz w:val="26"/>
          <w:szCs w:val="26"/>
          <w:lang w:val="ro-RO"/>
        </w:rPr>
      </w:pPr>
      <w:r w:rsidRPr="00C20242">
        <w:rPr>
          <w:sz w:val="26"/>
          <w:szCs w:val="26"/>
          <w:lang w:val="ro-RO"/>
        </w:rPr>
        <w:t>oportunităţii acordării altor servicii sociale;</w:t>
      </w:r>
    </w:p>
    <w:p w:rsidR="00D5127A" w:rsidRPr="00C20242" w:rsidRDefault="00D5127A" w:rsidP="006C568F">
      <w:pPr>
        <w:numPr>
          <w:ilvl w:val="0"/>
          <w:numId w:val="68"/>
        </w:numPr>
        <w:autoSpaceDE w:val="0"/>
        <w:autoSpaceDN w:val="0"/>
        <w:adjustRightInd w:val="0"/>
        <w:spacing w:after="0" w:line="240" w:lineRule="auto"/>
        <w:jc w:val="both"/>
        <w:rPr>
          <w:sz w:val="26"/>
          <w:szCs w:val="26"/>
          <w:lang w:val="ro-RO"/>
        </w:rPr>
      </w:pPr>
      <w:r w:rsidRPr="00C20242">
        <w:rPr>
          <w:sz w:val="26"/>
          <w:szCs w:val="26"/>
          <w:lang w:val="ro-RO"/>
        </w:rPr>
        <w:t>regulamentului de ordine interioară;</w:t>
      </w:r>
    </w:p>
    <w:p w:rsidR="00D5127A" w:rsidRPr="00C20242" w:rsidRDefault="00D5127A" w:rsidP="006C568F">
      <w:pPr>
        <w:numPr>
          <w:ilvl w:val="0"/>
          <w:numId w:val="68"/>
        </w:numPr>
        <w:autoSpaceDE w:val="0"/>
        <w:autoSpaceDN w:val="0"/>
        <w:adjustRightInd w:val="0"/>
        <w:spacing w:after="0" w:line="240" w:lineRule="auto"/>
        <w:jc w:val="both"/>
        <w:rPr>
          <w:b/>
          <w:sz w:val="26"/>
          <w:szCs w:val="26"/>
          <w:lang w:val="ro-RO"/>
        </w:rPr>
      </w:pPr>
      <w:r w:rsidRPr="00C20242">
        <w:rPr>
          <w:sz w:val="26"/>
          <w:szCs w:val="26"/>
          <w:lang w:val="ro-RO"/>
        </w:rPr>
        <w:t xml:space="preserve">toate procedurile aplicabile în furnizarea serviciilor sociale, conform </w:t>
      </w:r>
      <w:r w:rsidRPr="00C20242">
        <w:rPr>
          <w:b/>
          <w:sz w:val="26"/>
          <w:szCs w:val="26"/>
          <w:lang w:val="ro-RO"/>
        </w:rPr>
        <w:t>Manualului de proceduri;</w:t>
      </w:r>
    </w:p>
    <w:p w:rsidR="00D5127A" w:rsidRPr="00C20242" w:rsidRDefault="00D5127A" w:rsidP="006C568F">
      <w:pPr>
        <w:numPr>
          <w:ilvl w:val="0"/>
          <w:numId w:val="68"/>
        </w:numPr>
        <w:autoSpaceDE w:val="0"/>
        <w:autoSpaceDN w:val="0"/>
        <w:adjustRightInd w:val="0"/>
        <w:spacing w:after="0" w:line="240" w:lineRule="auto"/>
        <w:jc w:val="both"/>
        <w:rPr>
          <w:sz w:val="26"/>
          <w:szCs w:val="26"/>
          <w:lang w:val="ro-RO"/>
        </w:rPr>
      </w:pPr>
      <w:r w:rsidRPr="00C20242">
        <w:rPr>
          <w:sz w:val="26"/>
          <w:szCs w:val="26"/>
          <w:lang w:val="ro-RO"/>
        </w:rPr>
        <w:t>Ghidului beneficiarului;</w:t>
      </w:r>
    </w:p>
    <w:p w:rsidR="00D5127A" w:rsidRPr="00C20242" w:rsidRDefault="00D5127A" w:rsidP="006C568F">
      <w:pPr>
        <w:numPr>
          <w:ilvl w:val="0"/>
          <w:numId w:val="68"/>
        </w:numPr>
        <w:autoSpaceDE w:val="0"/>
        <w:autoSpaceDN w:val="0"/>
        <w:adjustRightInd w:val="0"/>
        <w:spacing w:after="0" w:line="240" w:lineRule="auto"/>
        <w:jc w:val="both"/>
        <w:rPr>
          <w:sz w:val="26"/>
          <w:szCs w:val="26"/>
          <w:lang w:val="ro-RO"/>
        </w:rPr>
      </w:pPr>
      <w:r w:rsidRPr="00C20242">
        <w:rPr>
          <w:sz w:val="26"/>
          <w:szCs w:val="26"/>
          <w:lang w:val="ro-RO"/>
        </w:rPr>
        <w:t>informării continue prin sesiunile de informare a beneficiarilor;</w:t>
      </w:r>
    </w:p>
    <w:p w:rsidR="00D5127A" w:rsidRPr="00C20242" w:rsidRDefault="00D5127A" w:rsidP="006C568F">
      <w:pPr>
        <w:numPr>
          <w:ilvl w:val="0"/>
          <w:numId w:val="68"/>
        </w:numPr>
        <w:autoSpaceDE w:val="0"/>
        <w:autoSpaceDN w:val="0"/>
        <w:adjustRightInd w:val="0"/>
        <w:spacing w:after="0" w:line="240" w:lineRule="auto"/>
        <w:jc w:val="both"/>
        <w:rPr>
          <w:sz w:val="26"/>
          <w:szCs w:val="26"/>
          <w:lang w:val="ro-RO"/>
        </w:rPr>
      </w:pPr>
      <w:r w:rsidRPr="00C20242">
        <w:rPr>
          <w:sz w:val="26"/>
          <w:szCs w:val="26"/>
          <w:lang w:val="ro-RO"/>
        </w:rPr>
        <w:t>condițiilor de încetare/sistare a serviciilor;</w:t>
      </w:r>
    </w:p>
    <w:p w:rsidR="00D5127A" w:rsidRPr="00C20242" w:rsidRDefault="00D5127A" w:rsidP="006C568F">
      <w:pPr>
        <w:numPr>
          <w:ilvl w:val="0"/>
          <w:numId w:val="68"/>
        </w:numPr>
        <w:autoSpaceDE w:val="0"/>
        <w:autoSpaceDN w:val="0"/>
        <w:adjustRightInd w:val="0"/>
        <w:spacing w:after="0" w:line="240" w:lineRule="auto"/>
        <w:jc w:val="both"/>
        <w:rPr>
          <w:sz w:val="26"/>
          <w:szCs w:val="26"/>
          <w:lang w:val="ro-RO"/>
        </w:rPr>
      </w:pPr>
      <w:r w:rsidRPr="00C20242">
        <w:rPr>
          <w:sz w:val="26"/>
          <w:szCs w:val="26"/>
          <w:lang w:val="ro-RO"/>
        </w:rPr>
        <w:t>Planului Individual de Intervenție personal al beneficiarului (cu toate programele de recuperare și fișele de monitorizare a serviciilor acordate);</w:t>
      </w:r>
    </w:p>
    <w:p w:rsidR="00D5127A" w:rsidRPr="00C20242" w:rsidRDefault="00D5127A" w:rsidP="006C568F">
      <w:pPr>
        <w:numPr>
          <w:ilvl w:val="0"/>
          <w:numId w:val="68"/>
        </w:numPr>
        <w:autoSpaceDE w:val="0"/>
        <w:autoSpaceDN w:val="0"/>
        <w:adjustRightInd w:val="0"/>
        <w:spacing w:after="0" w:line="240" w:lineRule="auto"/>
        <w:jc w:val="both"/>
        <w:rPr>
          <w:sz w:val="26"/>
          <w:szCs w:val="26"/>
          <w:lang w:val="ro-RO"/>
        </w:rPr>
      </w:pPr>
      <w:r w:rsidRPr="00C20242">
        <w:rPr>
          <w:sz w:val="26"/>
          <w:szCs w:val="26"/>
          <w:lang w:val="ro-RO"/>
        </w:rPr>
        <w:lastRenderedPageBreak/>
        <w:t>Carta drepturilor beneficiarilor;</w:t>
      </w:r>
    </w:p>
    <w:p w:rsidR="00D5127A" w:rsidRPr="00C20242" w:rsidRDefault="00D5127A" w:rsidP="006C568F">
      <w:pPr>
        <w:numPr>
          <w:ilvl w:val="0"/>
          <w:numId w:val="68"/>
        </w:numPr>
        <w:autoSpaceDE w:val="0"/>
        <w:autoSpaceDN w:val="0"/>
        <w:adjustRightInd w:val="0"/>
        <w:spacing w:after="0" w:line="240" w:lineRule="auto"/>
        <w:jc w:val="both"/>
        <w:rPr>
          <w:sz w:val="26"/>
          <w:szCs w:val="26"/>
          <w:lang w:val="ro-RO"/>
        </w:rPr>
      </w:pPr>
      <w:r w:rsidRPr="00C20242">
        <w:rPr>
          <w:sz w:val="26"/>
          <w:szCs w:val="26"/>
          <w:lang w:val="ro-RO"/>
        </w:rPr>
        <w:t>Codul de etică;</w:t>
      </w:r>
    </w:p>
    <w:p w:rsidR="00D5127A" w:rsidRPr="00C20242" w:rsidRDefault="00D5127A" w:rsidP="00D5127A">
      <w:pPr>
        <w:spacing w:after="0" w:line="240" w:lineRule="auto"/>
        <w:jc w:val="both"/>
        <w:rPr>
          <w:sz w:val="26"/>
          <w:szCs w:val="26"/>
          <w:lang w:val="ro-RO"/>
        </w:rPr>
      </w:pPr>
      <w:r w:rsidRPr="00C20242">
        <w:rPr>
          <w:sz w:val="26"/>
          <w:szCs w:val="26"/>
          <w:lang w:val="ro-RO"/>
        </w:rPr>
        <w:t>- să reevalueze periodic situaţia beneficiarului de servicii sociale, şi după caz, să completeze şi/sau să revizuiască planul individual de intervenţie;</w:t>
      </w:r>
    </w:p>
    <w:p w:rsidR="00D5127A" w:rsidRPr="00C20242" w:rsidRDefault="00D5127A" w:rsidP="00D5127A">
      <w:pPr>
        <w:spacing w:after="0" w:line="240" w:lineRule="auto"/>
        <w:jc w:val="both"/>
        <w:rPr>
          <w:sz w:val="26"/>
          <w:szCs w:val="26"/>
          <w:lang w:val="ro-RO"/>
        </w:rPr>
      </w:pPr>
      <w:r w:rsidRPr="00C20242">
        <w:rPr>
          <w:sz w:val="26"/>
          <w:szCs w:val="26"/>
          <w:lang w:val="ro-RO"/>
        </w:rPr>
        <w:t>- să respecte, conform legii, confidenţialitatea datelor şi informaţiilor referitoare la beneficiarul de servicii sociale;</w:t>
      </w:r>
    </w:p>
    <w:p w:rsidR="00D5127A" w:rsidRPr="00C20242" w:rsidRDefault="00D5127A" w:rsidP="00D5127A">
      <w:pPr>
        <w:spacing w:after="0" w:line="240" w:lineRule="auto"/>
        <w:jc w:val="both"/>
        <w:rPr>
          <w:sz w:val="26"/>
          <w:szCs w:val="26"/>
          <w:lang w:val="ro-RO"/>
        </w:rPr>
      </w:pPr>
      <w:r w:rsidRPr="00C20242">
        <w:rPr>
          <w:sz w:val="26"/>
          <w:szCs w:val="26"/>
          <w:lang w:val="ro-RO"/>
        </w:rPr>
        <w:t>- să ia în considerare dorinţele şi recomandările obiective ale beneficiarului cu privire la acordarea serviciilor sociale;</w:t>
      </w:r>
    </w:p>
    <w:p w:rsidR="00D5127A" w:rsidRPr="00C20242" w:rsidRDefault="00D5127A" w:rsidP="00D5127A">
      <w:pPr>
        <w:spacing w:after="0" w:line="240" w:lineRule="auto"/>
        <w:jc w:val="both"/>
        <w:rPr>
          <w:sz w:val="26"/>
          <w:szCs w:val="26"/>
          <w:lang w:val="ro-RO"/>
        </w:rPr>
      </w:pPr>
      <w:r w:rsidRPr="00C20242">
        <w:rPr>
          <w:sz w:val="26"/>
          <w:szCs w:val="26"/>
          <w:lang w:val="ro-RO"/>
        </w:rPr>
        <w:t>- de a informa serviciul public de asistenţă în a cărui rază teritorială locuieşte beneficiarul asupra nevoilor identificate şi serviciilor sociale propuse a fi acordate, precum și a cazurilor de încetare/sistare a serviciilor;</w:t>
      </w:r>
    </w:p>
    <w:p w:rsidR="00D5127A" w:rsidRPr="00C20242" w:rsidRDefault="00D5127A" w:rsidP="00D5127A">
      <w:pPr>
        <w:spacing w:after="0" w:line="240" w:lineRule="auto"/>
        <w:jc w:val="both"/>
        <w:rPr>
          <w:sz w:val="26"/>
          <w:szCs w:val="26"/>
          <w:lang w:val="ro-RO"/>
        </w:rPr>
      </w:pPr>
      <w:r w:rsidRPr="00C20242">
        <w:rPr>
          <w:sz w:val="26"/>
          <w:szCs w:val="26"/>
          <w:lang w:val="ro-RO"/>
        </w:rPr>
        <w:t>- să acorde sprijin pentru depăşirea unor situaţii speciale (ex.probleme medicale) în funcţie de posibilităţi.</w:t>
      </w:r>
    </w:p>
    <w:p w:rsidR="00D5127A" w:rsidRPr="00C20242" w:rsidRDefault="00D5127A" w:rsidP="00D5127A">
      <w:pPr>
        <w:spacing w:after="0" w:line="240" w:lineRule="auto"/>
        <w:ind w:firstLine="720"/>
        <w:jc w:val="both"/>
        <w:rPr>
          <w:b/>
          <w:sz w:val="26"/>
          <w:szCs w:val="26"/>
          <w:lang w:val="ro-RO"/>
        </w:rPr>
      </w:pPr>
    </w:p>
    <w:p w:rsidR="00D5127A" w:rsidRPr="00C20242" w:rsidRDefault="00D5127A" w:rsidP="00D5127A">
      <w:pPr>
        <w:spacing w:after="0" w:line="240" w:lineRule="auto"/>
        <w:jc w:val="both"/>
        <w:rPr>
          <w:b/>
          <w:sz w:val="26"/>
          <w:szCs w:val="26"/>
          <w:lang w:val="ro-RO"/>
        </w:rPr>
      </w:pPr>
      <w:r w:rsidRPr="00C20242">
        <w:rPr>
          <w:b/>
          <w:sz w:val="26"/>
          <w:szCs w:val="26"/>
          <w:lang w:val="ro-RO"/>
        </w:rPr>
        <w:t>6.3 Drepturile beneficiarului</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 de a primi servicii sociale de susţinere prevăzute în PII, atâta timp cât se menţin condiţiile care au generat situaţia de dificultate;</w:t>
      </w:r>
    </w:p>
    <w:p w:rsidR="00D5127A" w:rsidRPr="00C20242" w:rsidRDefault="00D5127A" w:rsidP="00D5127A">
      <w:pPr>
        <w:spacing w:after="0" w:line="240" w:lineRule="auto"/>
        <w:jc w:val="both"/>
        <w:rPr>
          <w:sz w:val="26"/>
          <w:szCs w:val="26"/>
          <w:lang w:val="ro-RO"/>
        </w:rPr>
      </w:pPr>
      <w:r w:rsidRPr="00C20242">
        <w:rPr>
          <w:sz w:val="26"/>
          <w:szCs w:val="26"/>
          <w:lang w:val="ro-RO"/>
        </w:rPr>
        <w:t>- de a refuza în condiţii obiective primirea serviciilor sociale;</w:t>
      </w:r>
    </w:p>
    <w:p w:rsidR="00D5127A" w:rsidRPr="00C20242" w:rsidRDefault="00D5127A" w:rsidP="00D5127A">
      <w:pPr>
        <w:spacing w:after="0" w:line="240" w:lineRule="auto"/>
        <w:jc w:val="both"/>
        <w:rPr>
          <w:sz w:val="26"/>
          <w:szCs w:val="26"/>
          <w:lang w:val="ro-RO"/>
        </w:rPr>
      </w:pPr>
      <w:r w:rsidRPr="00C20242">
        <w:rPr>
          <w:sz w:val="26"/>
          <w:szCs w:val="26"/>
          <w:lang w:val="ro-RO"/>
        </w:rPr>
        <w:t>- de a fi informat periodic, după caz, asupra modificărilor privind alocaţia de hrană, drepturile materiale (limite minime) preţul de cost al serviciilor acordate conform standardelor de cost, şi a modificărilor regulamentului de ordine interioară;</w:t>
      </w:r>
    </w:p>
    <w:p w:rsidR="00D5127A" w:rsidRPr="00C20242" w:rsidRDefault="00D5127A" w:rsidP="00D5127A">
      <w:pPr>
        <w:spacing w:after="0" w:line="240" w:lineRule="auto"/>
        <w:jc w:val="both"/>
        <w:rPr>
          <w:sz w:val="26"/>
          <w:szCs w:val="26"/>
          <w:lang w:val="ro-RO" w:eastAsia="ro-RO"/>
        </w:rPr>
      </w:pPr>
      <w:r w:rsidRPr="00C20242">
        <w:rPr>
          <w:sz w:val="26"/>
          <w:szCs w:val="26"/>
          <w:lang w:val="ro-RO" w:eastAsia="ro-RO"/>
        </w:rPr>
        <w:t>- de a i se asigura continuitatea serviciilor sociale atât timp cât se menţin condiţiile care au generat situaţia de dificultate;</w:t>
      </w:r>
    </w:p>
    <w:p w:rsidR="00D5127A" w:rsidRPr="00C20242" w:rsidRDefault="00D5127A" w:rsidP="00D5127A">
      <w:pPr>
        <w:spacing w:after="0" w:line="240" w:lineRule="auto"/>
        <w:jc w:val="both"/>
        <w:rPr>
          <w:sz w:val="26"/>
          <w:szCs w:val="26"/>
          <w:lang w:val="ro-RO" w:eastAsia="ro-RO"/>
        </w:rPr>
      </w:pPr>
      <w:r w:rsidRPr="00C20242">
        <w:rPr>
          <w:sz w:val="26"/>
          <w:szCs w:val="26"/>
          <w:lang w:val="ro-RO" w:eastAsia="ro-RO"/>
        </w:rPr>
        <w:t>- de a fi informat, în timp util şi în termeni accesibili, asupra:</w:t>
      </w:r>
    </w:p>
    <w:p w:rsidR="00D5127A" w:rsidRPr="00C20242" w:rsidRDefault="00D5127A" w:rsidP="00D5127A">
      <w:pPr>
        <w:spacing w:after="0" w:line="240" w:lineRule="auto"/>
        <w:jc w:val="both"/>
        <w:rPr>
          <w:sz w:val="26"/>
          <w:szCs w:val="26"/>
          <w:lang w:val="ro-RO" w:eastAsia="ro-RO"/>
        </w:rPr>
      </w:pPr>
      <w:r w:rsidRPr="00C20242">
        <w:rPr>
          <w:sz w:val="26"/>
          <w:szCs w:val="26"/>
          <w:lang w:val="ro-RO" w:eastAsia="ro-RO"/>
        </w:rPr>
        <w:t xml:space="preserve">    a. drepturilor sociale, măsurilor legale de protecţie şi asupra situaţiilor de risc;</w:t>
      </w:r>
    </w:p>
    <w:p w:rsidR="00D5127A" w:rsidRPr="00C20242" w:rsidRDefault="00D5127A" w:rsidP="00D5127A">
      <w:pPr>
        <w:spacing w:after="0" w:line="240" w:lineRule="auto"/>
        <w:jc w:val="both"/>
        <w:rPr>
          <w:sz w:val="26"/>
          <w:szCs w:val="26"/>
          <w:lang w:val="ro-RO" w:eastAsia="ro-RO"/>
        </w:rPr>
      </w:pPr>
      <w:r w:rsidRPr="00C20242">
        <w:rPr>
          <w:sz w:val="26"/>
          <w:szCs w:val="26"/>
          <w:lang w:val="ro-RO" w:eastAsia="ro-RO"/>
        </w:rPr>
        <w:t xml:space="preserve">    b. modificărilor intervenite în acordarea serviciilor sociale;</w:t>
      </w:r>
    </w:p>
    <w:p w:rsidR="00D5127A" w:rsidRPr="00C20242" w:rsidRDefault="00D5127A" w:rsidP="00D5127A">
      <w:pPr>
        <w:spacing w:after="0" w:line="240" w:lineRule="auto"/>
        <w:jc w:val="both"/>
        <w:rPr>
          <w:sz w:val="26"/>
          <w:szCs w:val="26"/>
          <w:lang w:val="ro-RO" w:eastAsia="ro-RO"/>
        </w:rPr>
      </w:pPr>
      <w:r w:rsidRPr="00C20242">
        <w:rPr>
          <w:sz w:val="26"/>
          <w:szCs w:val="26"/>
          <w:lang w:val="ro-RO" w:eastAsia="ro-RO"/>
        </w:rPr>
        <w:t xml:space="preserve">    c. oportunităţii acordării altor servicii sociale;</w:t>
      </w:r>
    </w:p>
    <w:p w:rsidR="00D5127A" w:rsidRPr="00C20242" w:rsidRDefault="00D5127A" w:rsidP="00D5127A">
      <w:pPr>
        <w:spacing w:after="0" w:line="240" w:lineRule="auto"/>
        <w:jc w:val="both"/>
        <w:rPr>
          <w:sz w:val="26"/>
          <w:szCs w:val="26"/>
          <w:lang w:val="ro-RO" w:eastAsia="ro-RO"/>
        </w:rPr>
      </w:pPr>
      <w:r w:rsidRPr="00C20242">
        <w:rPr>
          <w:sz w:val="26"/>
          <w:szCs w:val="26"/>
          <w:lang w:val="ro-RO" w:eastAsia="ro-RO"/>
        </w:rPr>
        <w:t xml:space="preserve">    d.  listei la nivel local cuprinzând furnizorii acreditaţi să acorde servicii sociale;</w:t>
      </w:r>
    </w:p>
    <w:p w:rsidR="00D5127A" w:rsidRPr="00C20242" w:rsidRDefault="00D5127A" w:rsidP="00D5127A">
      <w:pPr>
        <w:spacing w:after="0" w:line="240" w:lineRule="auto"/>
        <w:jc w:val="both"/>
        <w:rPr>
          <w:sz w:val="26"/>
          <w:szCs w:val="26"/>
          <w:lang w:val="ro-RO" w:eastAsia="ro-RO"/>
        </w:rPr>
      </w:pPr>
      <w:r w:rsidRPr="00C20242">
        <w:rPr>
          <w:sz w:val="26"/>
          <w:szCs w:val="26"/>
          <w:lang w:val="ro-RO" w:eastAsia="ro-RO"/>
        </w:rPr>
        <w:t xml:space="preserve">    e. regulamentului de ordine internă;</w:t>
      </w:r>
    </w:p>
    <w:p w:rsidR="00D5127A" w:rsidRPr="00C20242" w:rsidRDefault="00D5127A" w:rsidP="00D5127A">
      <w:pPr>
        <w:spacing w:after="0" w:line="240" w:lineRule="auto"/>
        <w:jc w:val="both"/>
        <w:rPr>
          <w:sz w:val="26"/>
          <w:szCs w:val="26"/>
          <w:lang w:val="ro-RO" w:eastAsia="ro-RO"/>
        </w:rPr>
      </w:pPr>
      <w:r w:rsidRPr="00C20242">
        <w:rPr>
          <w:sz w:val="26"/>
          <w:szCs w:val="26"/>
          <w:lang w:val="ro-RO" w:eastAsia="ro-RO"/>
        </w:rPr>
        <w:t>- de a participa la evaluarea serviciilor sociale primite şi la luarea deciziilor privind intervenţia socială care i se aplică, putând alege variante de intervenţie, dacă ele există;</w:t>
      </w:r>
    </w:p>
    <w:p w:rsidR="00D5127A" w:rsidRPr="00C20242" w:rsidRDefault="00D5127A" w:rsidP="00D5127A">
      <w:pPr>
        <w:spacing w:after="0" w:line="240" w:lineRule="auto"/>
        <w:jc w:val="both"/>
        <w:rPr>
          <w:sz w:val="26"/>
          <w:szCs w:val="26"/>
          <w:lang w:val="ro-RO"/>
        </w:rPr>
      </w:pPr>
      <w:r w:rsidRPr="00C20242">
        <w:rPr>
          <w:sz w:val="26"/>
          <w:szCs w:val="26"/>
          <w:lang w:val="ro-RO" w:eastAsia="ro-RO"/>
        </w:rPr>
        <w:t>- de a-şi exprima nemulţumirea cu privire la acordarea serviciilor sociale.</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 dreptul de a avea acces la propriul dosar.</w:t>
      </w:r>
    </w:p>
    <w:p w:rsidR="00D5127A" w:rsidRPr="00C20242" w:rsidRDefault="00D5127A" w:rsidP="00D5127A">
      <w:pPr>
        <w:spacing w:after="0" w:line="240" w:lineRule="auto"/>
        <w:jc w:val="both"/>
        <w:rPr>
          <w:sz w:val="26"/>
          <w:szCs w:val="26"/>
          <w:lang w:val="ro-RO"/>
        </w:rPr>
      </w:pPr>
      <w:r w:rsidRPr="00C20242">
        <w:rPr>
          <w:sz w:val="26"/>
          <w:szCs w:val="26"/>
          <w:lang w:val="ro-RO"/>
        </w:rPr>
        <w:t>- toate celelalte drepturi ale beneficiarilor sunt cuprinse în Carta drepturilor beneficiarilor, care este adusă la cunoștința acestora periodic.</w:t>
      </w:r>
    </w:p>
    <w:p w:rsidR="00D5127A" w:rsidRPr="00C20242" w:rsidRDefault="00D5127A" w:rsidP="00D5127A">
      <w:pPr>
        <w:spacing w:after="0" w:line="240" w:lineRule="auto"/>
        <w:jc w:val="both"/>
        <w:rPr>
          <w:b/>
          <w:sz w:val="26"/>
          <w:szCs w:val="26"/>
          <w:lang w:val="ro-RO"/>
        </w:rPr>
      </w:pPr>
      <w:r w:rsidRPr="00C20242">
        <w:rPr>
          <w:sz w:val="26"/>
          <w:szCs w:val="26"/>
          <w:highlight w:val="yellow"/>
          <w:lang w:val="ro-RO" w:eastAsia="ro-RO"/>
        </w:rPr>
        <w:t xml:space="preserve">   </w:t>
      </w:r>
    </w:p>
    <w:p w:rsidR="00D5127A" w:rsidRPr="00446186" w:rsidRDefault="00D5127A" w:rsidP="006C568F">
      <w:pPr>
        <w:pStyle w:val="ListParagraph"/>
        <w:numPr>
          <w:ilvl w:val="1"/>
          <w:numId w:val="129"/>
        </w:numPr>
        <w:jc w:val="both"/>
        <w:rPr>
          <w:b/>
          <w:sz w:val="26"/>
          <w:szCs w:val="26"/>
        </w:rPr>
      </w:pPr>
      <w:r w:rsidRPr="00446186">
        <w:rPr>
          <w:b/>
          <w:sz w:val="26"/>
          <w:szCs w:val="26"/>
        </w:rPr>
        <w:t>Obligaţiile beneficiarului :</w:t>
      </w:r>
    </w:p>
    <w:p w:rsidR="00446186" w:rsidRDefault="00D5127A" w:rsidP="006C568F">
      <w:pPr>
        <w:pStyle w:val="ListParagraph"/>
        <w:numPr>
          <w:ilvl w:val="1"/>
          <w:numId w:val="103"/>
        </w:numPr>
        <w:tabs>
          <w:tab w:val="left" w:pos="360"/>
        </w:tabs>
        <w:ind w:left="360" w:hanging="360"/>
        <w:jc w:val="both"/>
        <w:rPr>
          <w:sz w:val="26"/>
          <w:szCs w:val="26"/>
        </w:rPr>
      </w:pPr>
      <w:r w:rsidRPr="00446186">
        <w:rPr>
          <w:sz w:val="26"/>
          <w:szCs w:val="26"/>
        </w:rPr>
        <w:t>să respecte prevederile Regulamentului de ordine interioară al Centrului de Recuperare şi Reabilitare Neuropsihiatrică Tulgheş, Manualul de proceduri, Ghidul beneficiarului, Orarul zilnic de activitate, şi celelalte reglementări legislative care stau la baza funcţionării Centrului;</w:t>
      </w:r>
    </w:p>
    <w:p w:rsidR="00446186" w:rsidRDefault="00D5127A" w:rsidP="006C568F">
      <w:pPr>
        <w:pStyle w:val="ListParagraph"/>
        <w:numPr>
          <w:ilvl w:val="1"/>
          <w:numId w:val="103"/>
        </w:numPr>
        <w:tabs>
          <w:tab w:val="left" w:pos="360"/>
        </w:tabs>
        <w:ind w:left="360" w:hanging="360"/>
        <w:jc w:val="both"/>
        <w:rPr>
          <w:sz w:val="26"/>
          <w:szCs w:val="26"/>
        </w:rPr>
      </w:pPr>
      <w:r w:rsidRPr="00446186">
        <w:rPr>
          <w:sz w:val="26"/>
          <w:szCs w:val="26"/>
        </w:rPr>
        <w:lastRenderedPageBreak/>
        <w:t>să se implice în activităţi de autogospodărire şi a deprinderilor de viaţă independente;</w:t>
      </w:r>
    </w:p>
    <w:p w:rsidR="00D5127A" w:rsidRDefault="00D5127A" w:rsidP="006C568F">
      <w:pPr>
        <w:pStyle w:val="ListParagraph"/>
        <w:numPr>
          <w:ilvl w:val="1"/>
          <w:numId w:val="103"/>
        </w:numPr>
        <w:tabs>
          <w:tab w:val="left" w:pos="360"/>
        </w:tabs>
        <w:ind w:left="360" w:hanging="360"/>
        <w:jc w:val="both"/>
        <w:rPr>
          <w:sz w:val="26"/>
          <w:szCs w:val="26"/>
        </w:rPr>
      </w:pPr>
      <w:r w:rsidRPr="00446186">
        <w:rPr>
          <w:sz w:val="26"/>
          <w:szCs w:val="26"/>
        </w:rPr>
        <w:t>să aibă un comportament corespunzător şi să nu se implice în activităţi cu caracter contravenţional şi infracţional</w:t>
      </w:r>
    </w:p>
    <w:p w:rsidR="00D5127A" w:rsidRDefault="00D5127A" w:rsidP="006C568F">
      <w:pPr>
        <w:pStyle w:val="ListParagraph"/>
        <w:numPr>
          <w:ilvl w:val="1"/>
          <w:numId w:val="103"/>
        </w:numPr>
        <w:tabs>
          <w:tab w:val="left" w:pos="360"/>
        </w:tabs>
        <w:ind w:left="360" w:hanging="360"/>
        <w:jc w:val="both"/>
        <w:rPr>
          <w:sz w:val="26"/>
          <w:szCs w:val="26"/>
        </w:rPr>
      </w:pPr>
      <w:r w:rsidRPr="00446186">
        <w:rPr>
          <w:sz w:val="26"/>
          <w:szCs w:val="26"/>
        </w:rPr>
        <w:t>în cazul în care dorește să părăsească CRRN Tulgheş pentru o perioadă mai mare de 24 ore, să anunțe șeful de centru sau coordonatorul personalului de specialitate pentru întocmirea documentelor necesare și anunțarea aparținătorului;</w:t>
      </w:r>
    </w:p>
    <w:p w:rsidR="00D5127A" w:rsidRDefault="00D5127A" w:rsidP="006C568F">
      <w:pPr>
        <w:pStyle w:val="ListParagraph"/>
        <w:numPr>
          <w:ilvl w:val="1"/>
          <w:numId w:val="103"/>
        </w:numPr>
        <w:tabs>
          <w:tab w:val="left" w:pos="360"/>
        </w:tabs>
        <w:ind w:left="360" w:hanging="360"/>
        <w:jc w:val="both"/>
        <w:rPr>
          <w:sz w:val="26"/>
          <w:szCs w:val="26"/>
        </w:rPr>
      </w:pPr>
      <w:r w:rsidRPr="00446186">
        <w:rPr>
          <w:sz w:val="26"/>
          <w:szCs w:val="26"/>
        </w:rPr>
        <w:t>să participe activ în procesul de furnizare a serviciilor sociale şi la reevaluarea şi revizuirea planului individualizat de asistenţă şi îngrijire;</w:t>
      </w:r>
    </w:p>
    <w:p w:rsidR="00D5127A" w:rsidRDefault="00D5127A" w:rsidP="006C568F">
      <w:pPr>
        <w:pStyle w:val="ListParagraph"/>
        <w:numPr>
          <w:ilvl w:val="1"/>
          <w:numId w:val="103"/>
        </w:numPr>
        <w:tabs>
          <w:tab w:val="left" w:pos="360"/>
        </w:tabs>
        <w:ind w:left="360" w:hanging="360"/>
        <w:jc w:val="both"/>
        <w:rPr>
          <w:sz w:val="26"/>
          <w:szCs w:val="26"/>
        </w:rPr>
      </w:pPr>
      <w:r w:rsidRPr="00446186">
        <w:rPr>
          <w:sz w:val="26"/>
          <w:szCs w:val="26"/>
        </w:rPr>
        <w:t>să furnizeze informaţii corecte cu privire la identitatea şi situaţia familială, medicală, economică şi socială şi să permită furnizorului de servicii sociale verificarea veridicităţii acestora;</w:t>
      </w:r>
    </w:p>
    <w:p w:rsidR="00D5127A" w:rsidRPr="00446186" w:rsidRDefault="00D5127A" w:rsidP="006C568F">
      <w:pPr>
        <w:pStyle w:val="ListParagraph"/>
        <w:numPr>
          <w:ilvl w:val="1"/>
          <w:numId w:val="103"/>
        </w:numPr>
        <w:tabs>
          <w:tab w:val="left" w:pos="360"/>
        </w:tabs>
        <w:ind w:left="360" w:hanging="360"/>
        <w:jc w:val="both"/>
        <w:rPr>
          <w:sz w:val="26"/>
          <w:szCs w:val="26"/>
        </w:rPr>
      </w:pPr>
      <w:r w:rsidRPr="00446186">
        <w:rPr>
          <w:sz w:val="26"/>
          <w:szCs w:val="26"/>
        </w:rPr>
        <w:t>să respecte termenele şi clauzele stabilite în cadrul planului individualizat de asistenţă şi îngrijire;</w:t>
      </w:r>
    </w:p>
    <w:p w:rsidR="00D5127A" w:rsidRPr="00C20242" w:rsidRDefault="00D5127A" w:rsidP="00D5127A">
      <w:pPr>
        <w:spacing w:after="0" w:line="240" w:lineRule="auto"/>
        <w:jc w:val="both"/>
        <w:rPr>
          <w:sz w:val="26"/>
          <w:szCs w:val="26"/>
          <w:lang w:val="ro-RO"/>
        </w:rPr>
      </w:pPr>
      <w:r w:rsidRPr="00C20242">
        <w:rPr>
          <w:sz w:val="26"/>
          <w:szCs w:val="26"/>
          <w:lang w:val="ro-RO"/>
        </w:rPr>
        <w:t>h) să contribuie la plata costurilor serviciilor sociale primite cu o cotă-parte din costul total al serviciului/serviciilor acordat/acordate de furnizor, conform pct. 3.3 şi 3.4;</w:t>
      </w:r>
    </w:p>
    <w:p w:rsidR="00D5127A" w:rsidRPr="00C20242" w:rsidRDefault="00D5127A" w:rsidP="00D5127A">
      <w:pPr>
        <w:spacing w:after="0" w:line="240" w:lineRule="auto"/>
        <w:jc w:val="both"/>
        <w:rPr>
          <w:sz w:val="26"/>
          <w:szCs w:val="26"/>
          <w:lang w:val="ro-RO"/>
        </w:rPr>
      </w:pPr>
      <w:r w:rsidRPr="00C20242">
        <w:rPr>
          <w:sz w:val="26"/>
          <w:szCs w:val="26"/>
          <w:lang w:val="ro-RO"/>
        </w:rPr>
        <w:t>i) să anunţe orice modificare intervenită în legătură cu situaţia sa personală pe parcursul acordării serviciilor sociale;</w:t>
      </w:r>
    </w:p>
    <w:p w:rsidR="00D5127A" w:rsidRPr="00C20242" w:rsidRDefault="00D5127A" w:rsidP="00D5127A">
      <w:pPr>
        <w:spacing w:after="0" w:line="240" w:lineRule="auto"/>
        <w:jc w:val="both"/>
        <w:rPr>
          <w:sz w:val="26"/>
          <w:szCs w:val="26"/>
          <w:lang w:val="ro-RO"/>
        </w:rPr>
      </w:pPr>
    </w:p>
    <w:p w:rsidR="00D5127A" w:rsidRPr="00C20242" w:rsidRDefault="00D5127A" w:rsidP="00D5127A">
      <w:pPr>
        <w:spacing w:after="0" w:line="240" w:lineRule="auto"/>
        <w:jc w:val="both"/>
        <w:rPr>
          <w:b/>
          <w:sz w:val="26"/>
          <w:szCs w:val="26"/>
          <w:lang w:val="ro-RO"/>
        </w:rPr>
      </w:pPr>
      <w:r w:rsidRPr="00C20242">
        <w:rPr>
          <w:b/>
          <w:sz w:val="26"/>
          <w:szCs w:val="26"/>
          <w:lang w:val="ro-RO"/>
        </w:rPr>
        <w:t>7. Clauze speciale</w:t>
      </w:r>
    </w:p>
    <w:p w:rsidR="00D5127A" w:rsidRPr="00C20242" w:rsidRDefault="00D5127A" w:rsidP="00D5127A">
      <w:pPr>
        <w:spacing w:after="0" w:line="240" w:lineRule="auto"/>
        <w:jc w:val="both"/>
        <w:rPr>
          <w:sz w:val="26"/>
          <w:szCs w:val="26"/>
          <w:lang w:val="ro-RO"/>
        </w:rPr>
      </w:pPr>
      <w:r w:rsidRPr="00C20242">
        <w:rPr>
          <w:sz w:val="26"/>
          <w:szCs w:val="26"/>
          <w:lang w:val="ro-RO"/>
        </w:rPr>
        <w:t>Nerespectarea clauzelor contractuale de către beneficiar poate avea drept consecinţă următoarele măsuri aplicabile de către furnizorul de servicii:</w:t>
      </w:r>
    </w:p>
    <w:p w:rsidR="00D5127A" w:rsidRPr="00C20242" w:rsidRDefault="00D5127A" w:rsidP="006C568F">
      <w:pPr>
        <w:numPr>
          <w:ilvl w:val="0"/>
          <w:numId w:val="67"/>
        </w:numPr>
        <w:tabs>
          <w:tab w:val="clear" w:pos="1080"/>
        </w:tabs>
        <w:spacing w:after="0" w:line="240" w:lineRule="auto"/>
        <w:ind w:left="360"/>
        <w:jc w:val="both"/>
        <w:rPr>
          <w:sz w:val="26"/>
          <w:szCs w:val="26"/>
          <w:lang w:val="ro-RO"/>
        </w:rPr>
      </w:pPr>
      <w:r w:rsidRPr="00C20242">
        <w:rPr>
          <w:sz w:val="26"/>
          <w:szCs w:val="26"/>
          <w:lang w:val="ro-RO"/>
        </w:rPr>
        <w:t>avertisment scris;</w:t>
      </w:r>
    </w:p>
    <w:p w:rsidR="00D5127A" w:rsidRPr="00C20242" w:rsidRDefault="00D5127A" w:rsidP="006C568F">
      <w:pPr>
        <w:numPr>
          <w:ilvl w:val="0"/>
          <w:numId w:val="67"/>
        </w:numPr>
        <w:tabs>
          <w:tab w:val="clear" w:pos="1080"/>
        </w:tabs>
        <w:spacing w:after="0" w:line="240" w:lineRule="auto"/>
        <w:ind w:left="360"/>
        <w:jc w:val="both"/>
        <w:rPr>
          <w:sz w:val="26"/>
          <w:szCs w:val="26"/>
          <w:lang w:val="ro-RO"/>
        </w:rPr>
      </w:pPr>
      <w:r w:rsidRPr="00C20242">
        <w:rPr>
          <w:sz w:val="26"/>
          <w:szCs w:val="26"/>
          <w:lang w:val="ro-RO"/>
        </w:rPr>
        <w:t>interzicerea unor activităţi extrainstituţionale pe o perioadă determinată de timp, care să aibă drept scop revizuirea comportamentului beneficiarului;</w:t>
      </w:r>
    </w:p>
    <w:p w:rsidR="00D5127A" w:rsidRPr="00C20242" w:rsidRDefault="00D5127A" w:rsidP="006C568F">
      <w:pPr>
        <w:numPr>
          <w:ilvl w:val="0"/>
          <w:numId w:val="67"/>
        </w:numPr>
        <w:tabs>
          <w:tab w:val="clear" w:pos="1080"/>
        </w:tabs>
        <w:spacing w:after="0" w:line="240" w:lineRule="auto"/>
        <w:ind w:left="360"/>
        <w:jc w:val="both"/>
        <w:rPr>
          <w:sz w:val="26"/>
          <w:szCs w:val="26"/>
          <w:lang w:val="ro-RO"/>
        </w:rPr>
      </w:pPr>
      <w:r w:rsidRPr="00C20242">
        <w:rPr>
          <w:sz w:val="26"/>
          <w:szCs w:val="26"/>
          <w:lang w:val="ro-RO"/>
        </w:rPr>
        <w:t>obligarea la plata daunelor cauzate de beneficiar centrului, a personalului angajat, a celorlalţi asistaţi sau terţelor persoane;</w:t>
      </w:r>
    </w:p>
    <w:p w:rsidR="00D5127A" w:rsidRPr="00C20242" w:rsidRDefault="00D5127A" w:rsidP="006C568F">
      <w:pPr>
        <w:numPr>
          <w:ilvl w:val="0"/>
          <w:numId w:val="67"/>
        </w:numPr>
        <w:tabs>
          <w:tab w:val="clear" w:pos="1080"/>
        </w:tabs>
        <w:spacing w:after="0" w:line="240" w:lineRule="auto"/>
        <w:ind w:left="360"/>
        <w:jc w:val="both"/>
        <w:rPr>
          <w:sz w:val="26"/>
          <w:szCs w:val="26"/>
          <w:lang w:val="ro-RO"/>
        </w:rPr>
      </w:pPr>
      <w:r w:rsidRPr="00C20242">
        <w:rPr>
          <w:b/>
          <w:sz w:val="26"/>
          <w:szCs w:val="26"/>
        </w:rPr>
        <w:t xml:space="preserve">Restrângerea libertăţii de mişcare </w:t>
      </w:r>
      <w:r w:rsidRPr="00C20242">
        <w:rPr>
          <w:sz w:val="26"/>
          <w:szCs w:val="26"/>
        </w:rPr>
        <w:t>a beneficiarului pe o perioadă de timp, conform Procedurii de contenţionarea beneficiarului</w:t>
      </w:r>
    </w:p>
    <w:p w:rsidR="00D5127A" w:rsidRPr="00C20242" w:rsidRDefault="00D5127A" w:rsidP="006C568F">
      <w:pPr>
        <w:numPr>
          <w:ilvl w:val="0"/>
          <w:numId w:val="67"/>
        </w:numPr>
        <w:tabs>
          <w:tab w:val="clear" w:pos="1080"/>
        </w:tabs>
        <w:spacing w:after="0" w:line="240" w:lineRule="auto"/>
        <w:ind w:left="360"/>
        <w:jc w:val="both"/>
        <w:rPr>
          <w:sz w:val="26"/>
          <w:szCs w:val="26"/>
          <w:lang w:val="ro-RO"/>
        </w:rPr>
      </w:pPr>
      <w:r w:rsidRPr="00C20242">
        <w:rPr>
          <w:b/>
          <w:sz w:val="26"/>
          <w:szCs w:val="26"/>
          <w:lang w:val="ro-RO"/>
        </w:rPr>
        <w:t>Externarea beneficiarului/ sistarea serviciilor</w:t>
      </w:r>
      <w:r w:rsidRPr="00C20242">
        <w:rPr>
          <w:sz w:val="26"/>
          <w:szCs w:val="26"/>
          <w:lang w:val="ro-RO"/>
        </w:rPr>
        <w:t xml:space="preserve"> 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D5127A" w:rsidRPr="00C20242" w:rsidRDefault="00D5127A" w:rsidP="00D5127A">
      <w:pPr>
        <w:spacing w:after="0" w:line="240" w:lineRule="auto"/>
        <w:jc w:val="both"/>
        <w:rPr>
          <w:b/>
          <w:sz w:val="26"/>
          <w:szCs w:val="26"/>
          <w:lang w:val="ro-RO"/>
        </w:rPr>
      </w:pPr>
    </w:p>
    <w:p w:rsidR="00D5127A" w:rsidRPr="00C20242" w:rsidRDefault="00D5127A" w:rsidP="00D5127A">
      <w:pPr>
        <w:spacing w:after="0" w:line="240" w:lineRule="auto"/>
        <w:jc w:val="both"/>
        <w:rPr>
          <w:b/>
          <w:sz w:val="26"/>
          <w:szCs w:val="26"/>
          <w:lang w:val="ro-RO"/>
        </w:rPr>
      </w:pPr>
      <w:r w:rsidRPr="00C20242">
        <w:rPr>
          <w:b/>
          <w:sz w:val="26"/>
          <w:szCs w:val="26"/>
          <w:lang w:val="ro-RO"/>
        </w:rPr>
        <w:t>8. Soluţionarea reclamaţiilor</w:t>
      </w:r>
    </w:p>
    <w:p w:rsidR="00D5127A" w:rsidRPr="00C20242" w:rsidRDefault="00D5127A" w:rsidP="00D5127A">
      <w:pPr>
        <w:spacing w:after="0" w:line="240" w:lineRule="auto"/>
        <w:jc w:val="both"/>
        <w:rPr>
          <w:b/>
          <w:sz w:val="26"/>
          <w:szCs w:val="26"/>
          <w:lang w:val="ro-RO"/>
        </w:rPr>
      </w:pPr>
      <w:r w:rsidRPr="00C20242">
        <w:rPr>
          <w:sz w:val="26"/>
          <w:szCs w:val="26"/>
          <w:lang w:val="ro-RO"/>
        </w:rPr>
        <w:t>8.1 Beneficiarul are dreptul de a formula verbal şi/sau în scris reclamaţii cu privire la acordarea serviciilor sociale.</w:t>
      </w:r>
    </w:p>
    <w:p w:rsidR="00D5127A" w:rsidRPr="00C20242" w:rsidRDefault="00D5127A" w:rsidP="00D5127A">
      <w:pPr>
        <w:spacing w:after="0" w:line="240" w:lineRule="auto"/>
        <w:jc w:val="both"/>
        <w:rPr>
          <w:sz w:val="26"/>
          <w:szCs w:val="26"/>
          <w:lang w:val="ro-RO"/>
        </w:rPr>
      </w:pPr>
      <w:r w:rsidRPr="00C20242">
        <w:rPr>
          <w:sz w:val="26"/>
          <w:szCs w:val="26"/>
          <w:lang w:val="ro-RO"/>
        </w:rPr>
        <w:lastRenderedPageBreak/>
        <w:t>8.2 Reclamaţiile pot fi adresate furnizorului de servicii sociale direct sau prin intermediul oricărei persoane din cadrul echipei de implementare a planului individualizat.</w:t>
      </w:r>
    </w:p>
    <w:p w:rsidR="00D5127A" w:rsidRPr="00C20242" w:rsidRDefault="00D5127A" w:rsidP="00D5127A">
      <w:pPr>
        <w:spacing w:after="0" w:line="240" w:lineRule="auto"/>
        <w:jc w:val="both"/>
        <w:rPr>
          <w:sz w:val="26"/>
          <w:szCs w:val="26"/>
          <w:lang w:val="ro-RO"/>
        </w:rPr>
      </w:pPr>
      <w:r w:rsidRPr="00C20242">
        <w:rPr>
          <w:sz w:val="26"/>
          <w:szCs w:val="26"/>
          <w:lang w:val="ro-RO"/>
        </w:rPr>
        <w:t>8.3 Furnizorul de servicii sociale are obligaţia de a analiza conţinutul reclamaţiilor, consultând atât beneficiarul de servicii sociale, cât şi specialiştii implicaţi în implementarea planului individualizat de asistenţă şi îngrijire şi de a formula răspuns în termen de maximum 10 zile de la primirea reclamaţiei.</w:t>
      </w:r>
    </w:p>
    <w:p w:rsidR="00D5127A" w:rsidRPr="00C20242" w:rsidRDefault="00D5127A" w:rsidP="00D5127A">
      <w:pPr>
        <w:spacing w:after="0" w:line="240" w:lineRule="auto"/>
        <w:jc w:val="both"/>
        <w:rPr>
          <w:sz w:val="26"/>
          <w:szCs w:val="26"/>
          <w:lang w:val="ro-RO"/>
        </w:rPr>
      </w:pPr>
      <w:r w:rsidRPr="00C20242">
        <w:rPr>
          <w:sz w:val="26"/>
          <w:szCs w:val="26"/>
          <w:lang w:val="ro-RO"/>
        </w:rPr>
        <w:t>8.4 Dacă beneficiarul de servicii sociale nu este mulţumit de soluţionarea reclamaţiei, acesta se poate adresa în scris Comisiei de mediere socială de la nivelul judeţului/sectorului Harghita, care va clarifica prin dialog divergenţele dintre părţi sau, după caz, instanţei de judecată competente.</w:t>
      </w:r>
    </w:p>
    <w:p w:rsidR="00D5127A" w:rsidRPr="00C20242" w:rsidRDefault="00D5127A" w:rsidP="00D5127A">
      <w:pPr>
        <w:spacing w:after="0" w:line="240" w:lineRule="auto"/>
        <w:jc w:val="both"/>
        <w:rPr>
          <w:b/>
          <w:sz w:val="26"/>
          <w:szCs w:val="26"/>
          <w:lang w:val="ro-RO"/>
        </w:rPr>
      </w:pPr>
    </w:p>
    <w:p w:rsidR="00D5127A" w:rsidRPr="00C20242" w:rsidRDefault="00D5127A" w:rsidP="00D5127A">
      <w:pPr>
        <w:spacing w:after="0" w:line="240" w:lineRule="auto"/>
        <w:jc w:val="both"/>
        <w:rPr>
          <w:b/>
          <w:sz w:val="26"/>
          <w:szCs w:val="26"/>
          <w:lang w:val="ro-RO"/>
        </w:rPr>
      </w:pPr>
      <w:r w:rsidRPr="00C20242">
        <w:rPr>
          <w:b/>
          <w:sz w:val="26"/>
          <w:szCs w:val="26"/>
          <w:lang w:val="ro-RO"/>
        </w:rPr>
        <w:t xml:space="preserve"> 9. Rezilierea contractului</w:t>
      </w:r>
    </w:p>
    <w:p w:rsidR="00D5127A" w:rsidRPr="00C20242" w:rsidRDefault="00D5127A" w:rsidP="00D5127A">
      <w:pPr>
        <w:spacing w:after="0" w:line="240" w:lineRule="auto"/>
        <w:jc w:val="both"/>
        <w:rPr>
          <w:sz w:val="26"/>
          <w:szCs w:val="26"/>
          <w:lang w:val="ro-RO"/>
        </w:rPr>
      </w:pPr>
      <w:r w:rsidRPr="00C20242">
        <w:rPr>
          <w:sz w:val="26"/>
          <w:szCs w:val="26"/>
          <w:lang w:val="ro-RO"/>
        </w:rPr>
        <w:t>9.1. Contractul se consideră a fi reziliat de drept, când măsura de protecţie stabilită încetează în baza unei hotărâri a Comisiei de evaluare a persoanelor adulte cu hsndicap.</w:t>
      </w:r>
    </w:p>
    <w:p w:rsidR="00D5127A" w:rsidRPr="00C20242" w:rsidRDefault="00D5127A" w:rsidP="00D5127A">
      <w:pPr>
        <w:spacing w:after="0" w:line="240" w:lineRule="auto"/>
        <w:jc w:val="both"/>
        <w:rPr>
          <w:sz w:val="26"/>
          <w:szCs w:val="26"/>
          <w:lang w:val="ro-RO"/>
        </w:rPr>
      </w:pPr>
      <w:r w:rsidRPr="00C20242">
        <w:rPr>
          <w:sz w:val="26"/>
          <w:szCs w:val="26"/>
          <w:lang w:val="ro-RO"/>
        </w:rPr>
        <w:t>9.2. De asemenea, contractul poate fi reziliat şi în următoarele situaţii :</w:t>
      </w:r>
    </w:p>
    <w:p w:rsidR="00D5127A" w:rsidRPr="00C20242" w:rsidRDefault="00D5127A" w:rsidP="00D5127A">
      <w:pPr>
        <w:spacing w:after="0" w:line="240" w:lineRule="auto"/>
        <w:ind w:firstLine="720"/>
        <w:jc w:val="both"/>
        <w:rPr>
          <w:sz w:val="26"/>
          <w:szCs w:val="26"/>
          <w:lang w:val="ro-RO"/>
        </w:rPr>
      </w:pPr>
    </w:p>
    <w:p w:rsidR="00D5127A" w:rsidRDefault="00D5127A" w:rsidP="006C568F">
      <w:pPr>
        <w:pStyle w:val="ListParagraph"/>
        <w:numPr>
          <w:ilvl w:val="1"/>
          <w:numId w:val="118"/>
        </w:numPr>
        <w:autoSpaceDE w:val="0"/>
        <w:autoSpaceDN w:val="0"/>
        <w:adjustRightInd w:val="0"/>
        <w:ind w:left="720"/>
        <w:jc w:val="both"/>
        <w:rPr>
          <w:sz w:val="26"/>
          <w:szCs w:val="26"/>
        </w:rPr>
      </w:pPr>
      <w:r w:rsidRPr="00446186">
        <w:rPr>
          <w:sz w:val="26"/>
          <w:szCs w:val="26"/>
        </w:rPr>
        <w:t>refuzul beneficiarului de servicii sociale de a mai primi serviciile sociale, exprimat în mod direct sau prin reprezentant;</w:t>
      </w:r>
    </w:p>
    <w:p w:rsidR="00D5127A" w:rsidRDefault="00D5127A" w:rsidP="006C568F">
      <w:pPr>
        <w:pStyle w:val="ListParagraph"/>
        <w:numPr>
          <w:ilvl w:val="1"/>
          <w:numId w:val="118"/>
        </w:numPr>
        <w:autoSpaceDE w:val="0"/>
        <w:autoSpaceDN w:val="0"/>
        <w:adjustRightInd w:val="0"/>
        <w:ind w:left="720"/>
        <w:jc w:val="both"/>
        <w:rPr>
          <w:sz w:val="26"/>
          <w:szCs w:val="26"/>
        </w:rPr>
      </w:pPr>
      <w:r w:rsidRPr="00446186">
        <w:rPr>
          <w:sz w:val="26"/>
          <w:szCs w:val="26"/>
        </w:rPr>
        <w:t>nerespectarea în mod repetat de către beneficiarul de servicii sociale a regulamentului de ordine interioară al furnizorului de servicii sociale, a Manualului de proceduri, a Ghidului beneficiarului, a Orarului zilnic de activitate, şi a celorlalte reglementări legislative care stau la baza funcţionării Centrului;</w:t>
      </w:r>
    </w:p>
    <w:p w:rsidR="00D5127A" w:rsidRPr="00446186" w:rsidRDefault="00D5127A" w:rsidP="006C568F">
      <w:pPr>
        <w:pStyle w:val="ListParagraph"/>
        <w:numPr>
          <w:ilvl w:val="1"/>
          <w:numId w:val="118"/>
        </w:numPr>
        <w:autoSpaceDE w:val="0"/>
        <w:autoSpaceDN w:val="0"/>
        <w:adjustRightInd w:val="0"/>
        <w:ind w:left="720"/>
        <w:jc w:val="both"/>
        <w:rPr>
          <w:sz w:val="26"/>
          <w:szCs w:val="26"/>
        </w:rPr>
      </w:pPr>
      <w:r w:rsidRPr="00446186">
        <w:rPr>
          <w:rFonts w:ascii="Calibri" w:hAnsi="Calibri"/>
          <w:sz w:val="26"/>
          <w:szCs w:val="26"/>
        </w:rPr>
        <w:t>în cazul în care beneficiarul în cauză comite fapte care duc la rănirea sau vătămarea corporală a celorlalți beneficiari sau a personalului angajat; provoacă accidente grave care pun în pericol integritatea altor beneficiari sau a personalului angajat; comit fapte de natură contravenţională şi infracţiuni de natură penală; absenţa repetată nejustificată din centru (vagabondaj, prostituţie, etc); aduce injurii repetate și vorbește urât la adresa beneficiarilor și la adresa personalului angajat; orice alte evenimente petrecute în centru care afectează bunăstarea, siguranţa beneficiarilor și a angajaților.</w:t>
      </w:r>
    </w:p>
    <w:p w:rsidR="00D5127A" w:rsidRDefault="00D5127A" w:rsidP="006C568F">
      <w:pPr>
        <w:pStyle w:val="ListParagraph"/>
        <w:numPr>
          <w:ilvl w:val="1"/>
          <w:numId w:val="118"/>
        </w:numPr>
        <w:autoSpaceDE w:val="0"/>
        <w:autoSpaceDN w:val="0"/>
        <w:adjustRightInd w:val="0"/>
        <w:ind w:left="720"/>
        <w:jc w:val="both"/>
        <w:rPr>
          <w:sz w:val="26"/>
          <w:szCs w:val="26"/>
        </w:rPr>
      </w:pPr>
      <w:r w:rsidRPr="00446186">
        <w:rPr>
          <w:sz w:val="26"/>
          <w:szCs w:val="26"/>
        </w:rPr>
        <w:t>retragerea autorizaţiei de funcţionare sau a acreditării furnizorului de servicii sociale;</w:t>
      </w:r>
    </w:p>
    <w:p w:rsidR="00D5127A" w:rsidRDefault="00D5127A" w:rsidP="006C568F">
      <w:pPr>
        <w:pStyle w:val="ListParagraph"/>
        <w:numPr>
          <w:ilvl w:val="1"/>
          <w:numId w:val="118"/>
        </w:numPr>
        <w:autoSpaceDE w:val="0"/>
        <w:autoSpaceDN w:val="0"/>
        <w:adjustRightInd w:val="0"/>
        <w:ind w:left="720"/>
        <w:jc w:val="both"/>
        <w:rPr>
          <w:sz w:val="26"/>
          <w:szCs w:val="26"/>
        </w:rPr>
      </w:pPr>
      <w:r w:rsidRPr="00446186">
        <w:rPr>
          <w:sz w:val="26"/>
          <w:szCs w:val="26"/>
        </w:rPr>
        <w:t>limitarea domeniului de activitate pentru care furnizorul de servicii sociale a fost acreditat, în măsura în care este afectată acordarea serviciilor către beneficiarul de servicii sociale;</w:t>
      </w:r>
    </w:p>
    <w:p w:rsidR="00D5127A" w:rsidRPr="00446186" w:rsidRDefault="00D5127A" w:rsidP="006C568F">
      <w:pPr>
        <w:pStyle w:val="ListParagraph"/>
        <w:numPr>
          <w:ilvl w:val="1"/>
          <w:numId w:val="118"/>
        </w:numPr>
        <w:autoSpaceDE w:val="0"/>
        <w:autoSpaceDN w:val="0"/>
        <w:adjustRightInd w:val="0"/>
        <w:ind w:left="720"/>
        <w:jc w:val="both"/>
        <w:rPr>
          <w:sz w:val="26"/>
          <w:szCs w:val="26"/>
        </w:rPr>
      </w:pPr>
      <w:r w:rsidRPr="00446186">
        <w:rPr>
          <w:sz w:val="26"/>
          <w:szCs w:val="26"/>
        </w:rPr>
        <w:t>schimbarea obiectului de activitate al furnizorului de servicii sociale, în măsura în care este afectată acordarea serviciilor către beneficiarul de servicii sociale.</w:t>
      </w:r>
    </w:p>
    <w:p w:rsidR="00D5127A" w:rsidRPr="00C20242" w:rsidRDefault="00D5127A" w:rsidP="00D5127A">
      <w:pPr>
        <w:spacing w:after="0" w:line="240" w:lineRule="auto"/>
        <w:ind w:firstLine="720"/>
        <w:jc w:val="both"/>
        <w:rPr>
          <w:b/>
          <w:sz w:val="26"/>
          <w:szCs w:val="26"/>
          <w:lang w:val="ro-RO"/>
        </w:rPr>
      </w:pPr>
    </w:p>
    <w:p w:rsidR="00D5127A" w:rsidRPr="00C20242" w:rsidRDefault="00D5127A" w:rsidP="00D5127A">
      <w:pPr>
        <w:spacing w:after="0" w:line="240" w:lineRule="auto"/>
        <w:jc w:val="both"/>
        <w:rPr>
          <w:b/>
          <w:sz w:val="26"/>
          <w:szCs w:val="26"/>
          <w:lang w:val="ro-RO"/>
        </w:rPr>
      </w:pPr>
      <w:r w:rsidRPr="00C20242">
        <w:rPr>
          <w:b/>
          <w:sz w:val="26"/>
          <w:szCs w:val="26"/>
          <w:lang w:val="ro-RO"/>
        </w:rPr>
        <w:t>10. Încetarea contractului</w:t>
      </w:r>
    </w:p>
    <w:p w:rsidR="00D5127A" w:rsidRPr="00C20242" w:rsidRDefault="00D5127A" w:rsidP="00D5127A">
      <w:pPr>
        <w:spacing w:after="0" w:line="240" w:lineRule="auto"/>
        <w:jc w:val="both"/>
        <w:rPr>
          <w:sz w:val="26"/>
          <w:szCs w:val="26"/>
          <w:lang w:val="ro-RO"/>
        </w:rPr>
      </w:pPr>
      <w:r w:rsidRPr="00C20242">
        <w:rPr>
          <w:sz w:val="26"/>
          <w:szCs w:val="26"/>
          <w:lang w:val="ro-RO"/>
        </w:rPr>
        <w:t>Constituie motiv de încetare a prezentului contract următoarele:</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a) expirarea duratei pentru care a fost încheiat contractul;</w:t>
      </w:r>
    </w:p>
    <w:p w:rsidR="00D5127A" w:rsidRPr="00C20242" w:rsidRDefault="00D5127A" w:rsidP="00D5127A">
      <w:pPr>
        <w:spacing w:after="0" w:line="240" w:lineRule="auto"/>
        <w:jc w:val="both"/>
        <w:rPr>
          <w:sz w:val="26"/>
          <w:szCs w:val="26"/>
          <w:lang w:val="ro-RO"/>
        </w:rPr>
      </w:pPr>
      <w:r w:rsidRPr="00C20242">
        <w:rPr>
          <w:sz w:val="26"/>
          <w:szCs w:val="26"/>
          <w:lang w:val="ro-RO"/>
        </w:rPr>
        <w:lastRenderedPageBreak/>
        <w:t xml:space="preserve">    b) există acordul expres al acordul părţilor privind încetarea contractului;</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c) scopul contractului a fost atins;</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d) forţa majoră, dacă este invocată.</w:t>
      </w:r>
    </w:p>
    <w:p w:rsidR="00D5127A" w:rsidRPr="00C20242" w:rsidRDefault="00D5127A" w:rsidP="00D5127A">
      <w:pPr>
        <w:spacing w:after="0" w:line="240" w:lineRule="auto"/>
        <w:jc w:val="both"/>
        <w:rPr>
          <w:sz w:val="26"/>
          <w:szCs w:val="26"/>
          <w:lang w:val="ro-RO"/>
        </w:rPr>
      </w:pPr>
    </w:p>
    <w:p w:rsidR="00D5127A" w:rsidRPr="00C20242" w:rsidRDefault="00D5127A" w:rsidP="00D5127A">
      <w:pPr>
        <w:spacing w:after="0" w:line="240" w:lineRule="auto"/>
        <w:jc w:val="both"/>
        <w:rPr>
          <w:b/>
          <w:sz w:val="26"/>
          <w:szCs w:val="26"/>
          <w:lang w:val="ro-RO"/>
        </w:rPr>
      </w:pPr>
      <w:r w:rsidRPr="00C20242">
        <w:rPr>
          <w:b/>
          <w:sz w:val="26"/>
          <w:szCs w:val="26"/>
          <w:lang w:val="ro-RO"/>
        </w:rPr>
        <w:t>11. Litigii</w:t>
      </w:r>
    </w:p>
    <w:p w:rsidR="00D5127A" w:rsidRPr="00C20242" w:rsidRDefault="00D5127A" w:rsidP="00D5127A">
      <w:pPr>
        <w:spacing w:after="0" w:line="240" w:lineRule="auto"/>
        <w:jc w:val="both"/>
        <w:rPr>
          <w:b/>
          <w:sz w:val="26"/>
          <w:szCs w:val="26"/>
          <w:lang w:val="ro-RO"/>
        </w:rPr>
      </w:pPr>
      <w:r w:rsidRPr="00C20242">
        <w:rPr>
          <w:sz w:val="26"/>
          <w:szCs w:val="26"/>
          <w:lang w:val="ro-RO"/>
        </w:rPr>
        <w:t>11.1 Litigiile născute în legătură cu încheierea, executarea, modificarea şi încetarea ori alte pretenţii decurgând din prezentul contract vor fi supuse unei proceduri prealabile de soluţionare pe cale amiabilă.</w:t>
      </w:r>
    </w:p>
    <w:p w:rsidR="00D5127A" w:rsidRPr="00C20242" w:rsidRDefault="00D5127A" w:rsidP="00D5127A">
      <w:pPr>
        <w:spacing w:after="0" w:line="240" w:lineRule="auto"/>
        <w:jc w:val="both"/>
        <w:rPr>
          <w:sz w:val="26"/>
          <w:szCs w:val="26"/>
          <w:lang w:val="ro-RO"/>
        </w:rPr>
      </w:pPr>
      <w:r w:rsidRPr="00C20242">
        <w:rPr>
          <w:sz w:val="26"/>
          <w:szCs w:val="26"/>
          <w:lang w:val="ro-RO"/>
        </w:rPr>
        <w:t>11.2 Dacă după 15 zile de la începerea acestor proceduri neoficiale furnizorul de servicii sociale şi beneficiarul de servicii sociale nu reuşesc să rezolve în mod amiabil o divergenţă contractuală, se poate adresa instanţelor judecătoreşti competente.</w:t>
      </w:r>
    </w:p>
    <w:p w:rsidR="00D5127A" w:rsidRPr="00C20242" w:rsidRDefault="00D5127A" w:rsidP="00D5127A">
      <w:pPr>
        <w:spacing w:after="0" w:line="240" w:lineRule="auto"/>
        <w:jc w:val="both"/>
        <w:rPr>
          <w:sz w:val="26"/>
          <w:szCs w:val="26"/>
          <w:lang w:val="ro-RO"/>
        </w:rPr>
      </w:pPr>
    </w:p>
    <w:p w:rsidR="00D5127A" w:rsidRPr="00C20242" w:rsidRDefault="00D5127A" w:rsidP="00D5127A">
      <w:pPr>
        <w:spacing w:after="0" w:line="240" w:lineRule="auto"/>
        <w:jc w:val="both"/>
        <w:rPr>
          <w:b/>
          <w:sz w:val="26"/>
          <w:szCs w:val="26"/>
          <w:lang w:val="ro-RO"/>
        </w:rPr>
      </w:pPr>
      <w:r w:rsidRPr="00C20242">
        <w:rPr>
          <w:b/>
          <w:sz w:val="26"/>
          <w:szCs w:val="26"/>
          <w:lang w:val="ro-RO"/>
        </w:rPr>
        <w:t xml:space="preserve"> 12. Dispoziţii finale</w:t>
      </w:r>
    </w:p>
    <w:p w:rsidR="00D5127A" w:rsidRPr="00C20242" w:rsidRDefault="00D5127A" w:rsidP="00D5127A">
      <w:pPr>
        <w:spacing w:after="0" w:line="240" w:lineRule="auto"/>
        <w:jc w:val="both"/>
        <w:rPr>
          <w:sz w:val="26"/>
          <w:szCs w:val="26"/>
          <w:lang w:val="ro-RO"/>
        </w:rPr>
      </w:pPr>
      <w:r w:rsidRPr="00C20242">
        <w:rPr>
          <w:sz w:val="26"/>
          <w:szCs w:val="26"/>
          <w:lang w:val="ro-RO"/>
        </w:rPr>
        <w:t>12.1 Părţile contractante au dreptul, pe durata îndeplinirii prezentului contract, de a conveni modificarea clauzelor acestuia prin act adiţional numai în cazul apariţiei unor circumstanţe care lezează interesele legitime ale acestora şi care nu au putut fi prevăzute la data încheierii prezentului contract.</w:t>
      </w:r>
    </w:p>
    <w:p w:rsidR="00D5127A" w:rsidRPr="00C20242" w:rsidRDefault="00D5127A" w:rsidP="00D5127A">
      <w:pPr>
        <w:spacing w:after="0" w:line="240" w:lineRule="auto"/>
        <w:jc w:val="both"/>
        <w:rPr>
          <w:sz w:val="26"/>
          <w:szCs w:val="26"/>
          <w:lang w:val="ro-RO"/>
        </w:rPr>
      </w:pPr>
      <w:r w:rsidRPr="00C20242">
        <w:rPr>
          <w:sz w:val="26"/>
          <w:szCs w:val="26"/>
          <w:lang w:val="ro-RO"/>
        </w:rPr>
        <w:t>12.2 Prevederile prezentului contract se vor completa cu prevederile legislaţiei în vigoare în domeniu.</w:t>
      </w:r>
    </w:p>
    <w:p w:rsidR="00D5127A" w:rsidRPr="00C20242" w:rsidRDefault="00D5127A" w:rsidP="00D5127A">
      <w:pPr>
        <w:spacing w:after="0" w:line="240" w:lineRule="auto"/>
        <w:jc w:val="both"/>
        <w:rPr>
          <w:sz w:val="26"/>
          <w:szCs w:val="26"/>
          <w:lang w:val="ro-RO"/>
        </w:rPr>
      </w:pPr>
      <w:r w:rsidRPr="00C20242">
        <w:rPr>
          <w:sz w:val="26"/>
          <w:szCs w:val="26"/>
          <w:lang w:val="ro-RO"/>
        </w:rPr>
        <w:t>12.3 Limba care guvernează prezentul contract este limba română.</w:t>
      </w:r>
    </w:p>
    <w:p w:rsidR="00D5127A" w:rsidRPr="00C20242" w:rsidRDefault="00D5127A" w:rsidP="00D5127A">
      <w:pPr>
        <w:spacing w:after="0" w:line="240" w:lineRule="auto"/>
        <w:jc w:val="both"/>
        <w:rPr>
          <w:sz w:val="26"/>
          <w:szCs w:val="26"/>
          <w:lang w:val="ro-RO"/>
        </w:rPr>
      </w:pPr>
      <w:r w:rsidRPr="00C20242">
        <w:rPr>
          <w:sz w:val="26"/>
          <w:szCs w:val="26"/>
          <w:lang w:val="ro-RO"/>
        </w:rPr>
        <w:t>12.4 Prezentul contract va fi interpretat conform legilor din România.</w:t>
      </w:r>
    </w:p>
    <w:p w:rsidR="00D5127A" w:rsidRPr="00C20242" w:rsidRDefault="00D5127A" w:rsidP="00D5127A">
      <w:pPr>
        <w:spacing w:after="0" w:line="240" w:lineRule="auto"/>
        <w:jc w:val="both"/>
        <w:rPr>
          <w:sz w:val="26"/>
          <w:szCs w:val="26"/>
          <w:lang w:val="ro-RO"/>
        </w:rPr>
      </w:pPr>
      <w:r w:rsidRPr="00C20242">
        <w:rPr>
          <w:sz w:val="26"/>
          <w:szCs w:val="26"/>
          <w:lang w:val="ro-RO"/>
        </w:rPr>
        <w:t>12.5 Furnizorul de servicii sociale realizează monitorizarea şi evaluarea serviciilor sociale acordate.</w:t>
      </w:r>
    </w:p>
    <w:p w:rsidR="00D5127A" w:rsidRPr="00C20242" w:rsidRDefault="00D5127A" w:rsidP="00D5127A">
      <w:pPr>
        <w:spacing w:after="0" w:line="240" w:lineRule="auto"/>
        <w:ind w:firstLine="1152"/>
        <w:jc w:val="both"/>
        <w:rPr>
          <w:sz w:val="26"/>
          <w:szCs w:val="26"/>
          <w:lang w:val="ro-RO"/>
        </w:rPr>
      </w:pPr>
      <w:r w:rsidRPr="00C20242">
        <w:rPr>
          <w:sz w:val="26"/>
          <w:szCs w:val="26"/>
          <w:lang w:val="ro-RO"/>
        </w:rPr>
        <w:t>Prezentul contract de furnizare a serviciilor sociale a fost încheiat la data de ___________, în două exemplare originale, câte unul pentru fiecare parte contractantă.</w:t>
      </w:r>
    </w:p>
    <w:p w:rsidR="00D5127A" w:rsidRPr="00C20242" w:rsidRDefault="00D5127A" w:rsidP="00D5127A">
      <w:pPr>
        <w:spacing w:after="0" w:line="240" w:lineRule="auto"/>
        <w:jc w:val="both"/>
        <w:rPr>
          <w:sz w:val="26"/>
          <w:szCs w:val="26"/>
          <w:lang w:val="ro-RO"/>
        </w:rPr>
      </w:pPr>
    </w:p>
    <w:p w:rsidR="00D5127A" w:rsidRPr="00C20242" w:rsidRDefault="00D5127A" w:rsidP="00D5127A">
      <w:pPr>
        <w:spacing w:after="0" w:line="240" w:lineRule="auto"/>
        <w:jc w:val="both"/>
        <w:rPr>
          <w:sz w:val="26"/>
          <w:szCs w:val="26"/>
          <w:lang w:val="ro-RO"/>
        </w:rPr>
      </w:pPr>
    </w:p>
    <w:p w:rsidR="00D5127A" w:rsidRPr="00C20242" w:rsidRDefault="00D5127A" w:rsidP="00D5127A">
      <w:pPr>
        <w:spacing w:after="0" w:line="240" w:lineRule="auto"/>
        <w:jc w:val="both"/>
        <w:rPr>
          <w:sz w:val="26"/>
          <w:szCs w:val="26"/>
          <w:lang w:val="ro-RO"/>
        </w:rPr>
      </w:pPr>
      <w:r w:rsidRPr="00C20242">
        <w:rPr>
          <w:b/>
          <w:sz w:val="26"/>
          <w:szCs w:val="26"/>
          <w:lang w:val="ro-RO"/>
        </w:rPr>
        <w:t>Furnizor de servicii sociale</w:t>
      </w:r>
      <w:r w:rsidRPr="00C20242">
        <w:rPr>
          <w:b/>
          <w:sz w:val="26"/>
          <w:szCs w:val="26"/>
          <w:lang w:val="ro-RO"/>
        </w:rPr>
        <w:tab/>
      </w:r>
      <w:r w:rsidRPr="00C20242">
        <w:rPr>
          <w:sz w:val="26"/>
          <w:szCs w:val="26"/>
          <w:lang w:val="ro-RO"/>
        </w:rPr>
        <w:tab/>
      </w:r>
      <w:r w:rsidRPr="00C20242">
        <w:rPr>
          <w:sz w:val="26"/>
          <w:szCs w:val="26"/>
          <w:lang w:val="ro-RO"/>
        </w:rPr>
        <w:tab/>
      </w:r>
      <w:r w:rsidRPr="00C20242">
        <w:rPr>
          <w:sz w:val="26"/>
          <w:szCs w:val="26"/>
          <w:lang w:val="ro-RO"/>
        </w:rPr>
        <w:tab/>
        <w:t xml:space="preserve">                    </w:t>
      </w:r>
      <w:r w:rsidRPr="00C20242">
        <w:rPr>
          <w:b/>
          <w:sz w:val="26"/>
          <w:szCs w:val="26"/>
          <w:lang w:val="ro-RO"/>
        </w:rPr>
        <w:t xml:space="preserve">                Beneficiar</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Nume şi prenume</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 DGASPC Harghita                                                                                     _______________</w:t>
      </w:r>
    </w:p>
    <w:p w:rsidR="00D5127A" w:rsidRPr="00C20242" w:rsidRDefault="00D5127A" w:rsidP="00D5127A">
      <w:pPr>
        <w:spacing w:after="0" w:line="240" w:lineRule="auto"/>
        <w:jc w:val="both"/>
        <w:rPr>
          <w:b/>
          <w:bCs/>
          <w:sz w:val="26"/>
          <w:szCs w:val="26"/>
          <w:lang w:val="ro-RO"/>
        </w:rPr>
      </w:pPr>
      <w:r w:rsidRPr="00C20242">
        <w:rPr>
          <w:b/>
          <w:bCs/>
          <w:sz w:val="26"/>
          <w:szCs w:val="26"/>
          <w:lang w:val="ro-RO"/>
        </w:rPr>
        <w:t xml:space="preserve"> Director General                            </w:t>
      </w:r>
    </w:p>
    <w:p w:rsidR="00D5127A" w:rsidRPr="00C20242" w:rsidRDefault="00D5127A" w:rsidP="00D5127A">
      <w:pPr>
        <w:spacing w:after="0" w:line="240" w:lineRule="auto"/>
        <w:jc w:val="both"/>
        <w:rPr>
          <w:b/>
          <w:bCs/>
          <w:sz w:val="26"/>
          <w:szCs w:val="26"/>
          <w:lang w:val="ro-RO"/>
        </w:rPr>
      </w:pPr>
    </w:p>
    <w:p w:rsidR="00D5127A" w:rsidRPr="00C20242" w:rsidRDefault="00D5127A" w:rsidP="00D5127A">
      <w:pPr>
        <w:spacing w:after="0" w:line="240" w:lineRule="auto"/>
        <w:jc w:val="both"/>
        <w:rPr>
          <w:b/>
          <w:bCs/>
          <w:sz w:val="26"/>
          <w:szCs w:val="26"/>
          <w:lang w:val="ro-RO"/>
        </w:rPr>
      </w:pPr>
      <w:r w:rsidRPr="00C20242">
        <w:rPr>
          <w:b/>
          <w:bCs/>
          <w:sz w:val="26"/>
          <w:szCs w:val="26"/>
          <w:lang w:val="ro-RO"/>
        </w:rPr>
        <w:t xml:space="preserve">Director General Adjunct Economic </w:t>
      </w:r>
    </w:p>
    <w:p w:rsidR="00D5127A" w:rsidRPr="00C20242" w:rsidRDefault="00D5127A" w:rsidP="00D5127A">
      <w:pPr>
        <w:spacing w:after="0" w:line="240" w:lineRule="auto"/>
        <w:jc w:val="both"/>
        <w:rPr>
          <w:sz w:val="26"/>
          <w:szCs w:val="26"/>
          <w:lang w:val="ro-RO"/>
        </w:rPr>
      </w:pPr>
      <w:r w:rsidRPr="00C20242">
        <w:rPr>
          <w:sz w:val="26"/>
          <w:szCs w:val="26"/>
          <w:lang w:val="ro-RO"/>
        </w:rPr>
        <w:t>CRRN Tulgheş</w:t>
      </w:r>
    </w:p>
    <w:p w:rsidR="00D5127A" w:rsidRPr="00C20242" w:rsidRDefault="00D5127A" w:rsidP="00D5127A">
      <w:pPr>
        <w:spacing w:after="0" w:line="240" w:lineRule="auto"/>
        <w:jc w:val="both"/>
        <w:rPr>
          <w:b/>
          <w:snapToGrid w:val="0"/>
          <w:sz w:val="26"/>
          <w:szCs w:val="26"/>
          <w:lang w:val="ro-RO"/>
        </w:rPr>
      </w:pPr>
    </w:p>
    <w:p w:rsidR="00D5127A" w:rsidRPr="00C20242" w:rsidRDefault="00D5127A" w:rsidP="00D5127A">
      <w:pPr>
        <w:spacing w:after="0" w:line="240" w:lineRule="auto"/>
        <w:jc w:val="both"/>
        <w:rPr>
          <w:b/>
          <w:snapToGrid w:val="0"/>
          <w:sz w:val="26"/>
          <w:szCs w:val="26"/>
          <w:lang w:val="ro-RO"/>
        </w:rPr>
      </w:pPr>
      <w:r w:rsidRPr="00C20242">
        <w:rPr>
          <w:b/>
          <w:snapToGrid w:val="0"/>
          <w:sz w:val="26"/>
          <w:szCs w:val="26"/>
          <w:lang w:val="ro-RO"/>
        </w:rPr>
        <w:t>Şef centru</w:t>
      </w:r>
    </w:p>
    <w:p w:rsidR="00D5127A" w:rsidRPr="00C20242" w:rsidRDefault="00D5127A" w:rsidP="00D5127A">
      <w:pPr>
        <w:spacing w:after="0" w:line="240" w:lineRule="auto"/>
        <w:jc w:val="both"/>
        <w:rPr>
          <w:sz w:val="26"/>
          <w:szCs w:val="26"/>
          <w:lang w:val="ro-RO"/>
        </w:rPr>
      </w:pPr>
      <w:r w:rsidRPr="00C20242">
        <w:rPr>
          <w:sz w:val="26"/>
          <w:szCs w:val="26"/>
          <w:lang w:val="ro-RO"/>
        </w:rPr>
        <w:t xml:space="preserve">Responsabil de contract : </w:t>
      </w:r>
    </w:p>
    <w:p w:rsidR="00D5127A" w:rsidRPr="00C20242" w:rsidRDefault="00D5127A" w:rsidP="00D5127A">
      <w:pPr>
        <w:spacing w:after="0" w:line="240" w:lineRule="auto"/>
        <w:jc w:val="both"/>
        <w:rPr>
          <w:sz w:val="26"/>
          <w:szCs w:val="26"/>
          <w:lang w:val="ro-RO"/>
        </w:rPr>
      </w:pPr>
    </w:p>
    <w:p w:rsidR="00D5127A" w:rsidRPr="00C20242" w:rsidRDefault="00D5127A" w:rsidP="00D5127A">
      <w:pPr>
        <w:spacing w:after="0" w:line="240" w:lineRule="auto"/>
        <w:jc w:val="both"/>
        <w:rPr>
          <w:sz w:val="26"/>
          <w:szCs w:val="26"/>
          <w:lang w:val="ro-RO"/>
        </w:rPr>
      </w:pPr>
      <w:r w:rsidRPr="00C20242">
        <w:rPr>
          <w:sz w:val="26"/>
          <w:szCs w:val="26"/>
          <w:lang w:val="ro-RO"/>
        </w:rPr>
        <w:t>Viza juridică:</w:t>
      </w:r>
    </w:p>
    <w:p w:rsidR="00D5127A" w:rsidRPr="00C20242" w:rsidRDefault="00D5127A" w:rsidP="00D5127A">
      <w:pPr>
        <w:spacing w:line="240" w:lineRule="auto"/>
        <w:jc w:val="both"/>
        <w:rPr>
          <w:sz w:val="26"/>
          <w:szCs w:val="26"/>
        </w:rPr>
      </w:pPr>
    </w:p>
    <w:p w:rsidR="00D5127A" w:rsidRPr="00C20242" w:rsidRDefault="00D5127A" w:rsidP="00D5127A">
      <w:pPr>
        <w:widowControl w:val="0"/>
        <w:tabs>
          <w:tab w:val="left" w:pos="567"/>
          <w:tab w:val="left" w:pos="709"/>
        </w:tabs>
        <w:spacing w:after="0" w:line="240" w:lineRule="auto"/>
        <w:jc w:val="both"/>
        <w:rPr>
          <w:rFonts w:eastAsia="Times New Roman"/>
          <w:sz w:val="26"/>
          <w:szCs w:val="26"/>
          <w:lang w:val="hu-HU" w:eastAsia="ro-RO"/>
        </w:rPr>
      </w:pPr>
      <w:r w:rsidRPr="00C20242">
        <w:rPr>
          <w:rFonts w:eastAsia="Times New Roman"/>
          <w:sz w:val="26"/>
          <w:szCs w:val="26"/>
          <w:lang w:val="en-AU" w:eastAsia="ro-RO"/>
        </w:rPr>
        <w:lastRenderedPageBreak/>
        <w:tab/>
        <w:t>Miercurea Ciuc________________</w:t>
      </w:r>
    </w:p>
    <w:p w:rsidR="00D5127A" w:rsidRPr="00C20242" w:rsidRDefault="00D5127A" w:rsidP="00D5127A">
      <w:pPr>
        <w:widowControl w:val="0"/>
        <w:tabs>
          <w:tab w:val="left" w:pos="567"/>
          <w:tab w:val="left" w:pos="709"/>
        </w:tabs>
        <w:spacing w:after="0" w:line="240" w:lineRule="auto"/>
        <w:jc w:val="both"/>
        <w:rPr>
          <w:rFonts w:eastAsia="Times New Roman"/>
          <w:sz w:val="26"/>
          <w:szCs w:val="26"/>
          <w:lang w:val="ro-RO" w:eastAsia="ro-RO"/>
        </w:rPr>
      </w:pPr>
    </w:p>
    <w:p w:rsidR="00D5127A" w:rsidRPr="00C20242" w:rsidRDefault="00D5127A" w:rsidP="00D5127A">
      <w:pPr>
        <w:widowControl w:val="0"/>
        <w:tabs>
          <w:tab w:val="left" w:pos="567"/>
          <w:tab w:val="left" w:pos="709"/>
        </w:tabs>
        <w:spacing w:after="0" w:line="240" w:lineRule="auto"/>
        <w:jc w:val="both"/>
        <w:rPr>
          <w:rFonts w:eastAsia="Times New Roman"/>
          <w:sz w:val="26"/>
          <w:szCs w:val="26"/>
          <w:lang w:val="en-AU" w:eastAsia="ro-RO"/>
        </w:rPr>
      </w:pPr>
    </w:p>
    <w:p w:rsidR="00D5127A" w:rsidRPr="00C20242" w:rsidRDefault="00D5127A" w:rsidP="00D5127A">
      <w:pPr>
        <w:widowControl w:val="0"/>
        <w:tabs>
          <w:tab w:val="left" w:pos="567"/>
          <w:tab w:val="left" w:pos="709"/>
        </w:tabs>
        <w:spacing w:after="0" w:line="240" w:lineRule="auto"/>
        <w:jc w:val="both"/>
        <w:rPr>
          <w:rFonts w:eastAsia="Times New Roman"/>
          <w:b/>
          <w:sz w:val="26"/>
          <w:szCs w:val="26"/>
          <w:lang w:val="en-AU" w:eastAsia="ro-RO"/>
        </w:rPr>
      </w:pPr>
      <w:r w:rsidRPr="00C20242">
        <w:rPr>
          <w:rFonts w:eastAsia="Times New Roman"/>
          <w:sz w:val="26"/>
          <w:szCs w:val="26"/>
          <w:lang w:val="en-AU" w:eastAsia="ro-RO"/>
        </w:rPr>
        <w:t xml:space="preserve">             </w:t>
      </w:r>
      <w:r w:rsidRPr="00C20242">
        <w:rPr>
          <w:rFonts w:eastAsia="Times New Roman"/>
          <w:b/>
          <w:sz w:val="26"/>
          <w:szCs w:val="26"/>
          <w:lang w:val="en-AU" w:eastAsia="ro-RO"/>
        </w:rPr>
        <w:t>PRESEDINTE,                                                                DIRECTOR GENERAL,</w:t>
      </w:r>
    </w:p>
    <w:p w:rsidR="00D5127A" w:rsidRPr="00446186" w:rsidRDefault="00D5127A" w:rsidP="00446186">
      <w:pPr>
        <w:widowControl w:val="0"/>
        <w:tabs>
          <w:tab w:val="left" w:pos="567"/>
          <w:tab w:val="left" w:pos="709"/>
        </w:tabs>
        <w:spacing w:after="0" w:line="240" w:lineRule="auto"/>
        <w:jc w:val="both"/>
        <w:rPr>
          <w:rFonts w:eastAsia="Times New Roman"/>
          <w:b/>
          <w:sz w:val="26"/>
          <w:szCs w:val="26"/>
          <w:lang w:val="en-AU" w:eastAsia="ro-RO"/>
        </w:rPr>
      </w:pPr>
      <w:r w:rsidRPr="00C20242">
        <w:rPr>
          <w:rFonts w:eastAsia="Times New Roman"/>
          <w:b/>
          <w:sz w:val="26"/>
          <w:szCs w:val="26"/>
          <w:lang w:val="en-AU" w:eastAsia="ro-RO"/>
        </w:rPr>
        <w:t xml:space="preserve">             BORBOLY CSABA                                                             ELEKES ZOLTÁN</w:t>
      </w:r>
    </w:p>
    <w:p w:rsidR="00D5127A" w:rsidRPr="00C20242" w:rsidRDefault="00D5127A" w:rsidP="00D5127A">
      <w:pPr>
        <w:tabs>
          <w:tab w:val="left" w:pos="7365"/>
        </w:tabs>
        <w:spacing w:after="0" w:line="240" w:lineRule="auto"/>
        <w:ind w:right="-367"/>
        <w:jc w:val="both"/>
        <w:rPr>
          <w:b/>
          <w:sz w:val="20"/>
          <w:szCs w:val="20"/>
          <w:lang w:val="ro-RO"/>
        </w:rPr>
      </w:pPr>
      <w:r>
        <w:rPr>
          <w:b/>
          <w:sz w:val="20"/>
          <w:szCs w:val="20"/>
          <w:lang w:val="ro-RO"/>
        </w:rPr>
        <w:t xml:space="preserve">  </w:t>
      </w:r>
      <w:r w:rsidRPr="00C20242">
        <w:rPr>
          <w:b/>
          <w:sz w:val="20"/>
          <w:szCs w:val="20"/>
          <w:lang w:val="ro-RO"/>
        </w:rPr>
        <w:t xml:space="preserve">                                                                                                                                                                          Anexa nr. 2</w:t>
      </w:r>
    </w:p>
    <w:p w:rsidR="00D5127A" w:rsidRPr="00C20242" w:rsidRDefault="00D5127A" w:rsidP="00D5127A">
      <w:pPr>
        <w:tabs>
          <w:tab w:val="left" w:pos="5760"/>
        </w:tabs>
        <w:autoSpaceDE w:val="0"/>
        <w:autoSpaceDN w:val="0"/>
        <w:adjustRightInd w:val="0"/>
        <w:spacing w:after="0" w:line="240" w:lineRule="auto"/>
        <w:jc w:val="both"/>
        <w:rPr>
          <w:b/>
          <w:bCs/>
          <w:sz w:val="20"/>
          <w:szCs w:val="20"/>
        </w:rPr>
      </w:pPr>
      <w:r w:rsidRPr="00C20242">
        <w:rPr>
          <w:b/>
          <w:sz w:val="20"/>
          <w:szCs w:val="20"/>
          <w:lang w:val="ro-RO"/>
        </w:rPr>
        <w:t xml:space="preserve">                                                                                                                                      la regulamentul de </w:t>
      </w:r>
      <w:r w:rsidRPr="00C20242">
        <w:rPr>
          <w:b/>
          <w:bCs/>
          <w:sz w:val="20"/>
          <w:szCs w:val="20"/>
        </w:rPr>
        <w:t xml:space="preserve"> organizare şi </w:t>
      </w:r>
    </w:p>
    <w:p w:rsidR="00D5127A" w:rsidRPr="00C20242" w:rsidRDefault="00D5127A" w:rsidP="00D5127A">
      <w:pPr>
        <w:tabs>
          <w:tab w:val="left" w:pos="5760"/>
        </w:tabs>
        <w:autoSpaceDE w:val="0"/>
        <w:autoSpaceDN w:val="0"/>
        <w:adjustRightInd w:val="0"/>
        <w:spacing w:after="0" w:line="240" w:lineRule="auto"/>
        <w:jc w:val="both"/>
        <w:rPr>
          <w:b/>
          <w:bCs/>
          <w:sz w:val="20"/>
          <w:szCs w:val="20"/>
        </w:rPr>
      </w:pPr>
      <w:r w:rsidRPr="00C20242">
        <w:rPr>
          <w:b/>
          <w:bCs/>
          <w:sz w:val="20"/>
          <w:szCs w:val="20"/>
        </w:rPr>
        <w:t xml:space="preserve">                                                                                                                        funcţionare a serviciului social cu cazare:</w:t>
      </w:r>
    </w:p>
    <w:p w:rsidR="00D5127A" w:rsidRPr="00C20242" w:rsidRDefault="00D5127A" w:rsidP="00D5127A">
      <w:pPr>
        <w:tabs>
          <w:tab w:val="left" w:pos="7365"/>
        </w:tabs>
        <w:spacing w:after="0" w:line="240" w:lineRule="auto"/>
        <w:ind w:left="5760" w:right="-367" w:hanging="6300"/>
        <w:jc w:val="both"/>
        <w:rPr>
          <w:b/>
          <w:sz w:val="20"/>
          <w:szCs w:val="20"/>
          <w:lang w:val="ro-RO"/>
        </w:rPr>
      </w:pPr>
      <w:r w:rsidRPr="00C20242">
        <w:rPr>
          <w:b/>
          <w:bCs/>
          <w:sz w:val="20"/>
          <w:szCs w:val="20"/>
        </w:rPr>
        <w:t xml:space="preserve">                                                                                            "Centrul de Recuperare ş</w:t>
      </w:r>
      <w:r w:rsidRPr="00C20242">
        <w:rPr>
          <w:b/>
          <w:bCs/>
          <w:sz w:val="20"/>
          <w:szCs w:val="20"/>
          <w:lang w:val="ro-RO"/>
        </w:rPr>
        <w:t>i Reabilitare Neuropsihiatrică Tulgheş</w:t>
      </w:r>
    </w:p>
    <w:p w:rsidR="00D5127A" w:rsidRPr="00C20242" w:rsidRDefault="00D5127A" w:rsidP="00D5127A">
      <w:pPr>
        <w:tabs>
          <w:tab w:val="left" w:pos="7905"/>
        </w:tabs>
        <w:ind w:firstLine="720"/>
        <w:rPr>
          <w:noProof/>
          <w:sz w:val="20"/>
          <w:szCs w:val="20"/>
        </w:rPr>
      </w:pPr>
    </w:p>
    <w:p w:rsidR="00D5127A" w:rsidRPr="00C20242" w:rsidRDefault="00D5127A" w:rsidP="00D5127A">
      <w:pPr>
        <w:tabs>
          <w:tab w:val="left" w:pos="7905"/>
        </w:tabs>
        <w:ind w:firstLine="720"/>
        <w:rPr>
          <w:b/>
          <w:sz w:val="20"/>
          <w:szCs w:val="20"/>
          <w:lang w:val="ro-RO"/>
        </w:rPr>
      </w:pPr>
      <w:r w:rsidRPr="00C20242">
        <w:rPr>
          <w:sz w:val="20"/>
          <w:szCs w:val="20"/>
          <w:lang w:val="pt-PT"/>
        </w:rPr>
        <w:t xml:space="preserve">                                                                                                                              </w:t>
      </w:r>
      <w:r w:rsidRPr="00C20242">
        <w:rPr>
          <w:sz w:val="20"/>
          <w:szCs w:val="20"/>
          <w:lang w:val="pt-PT"/>
        </w:rPr>
        <w:tab/>
      </w:r>
    </w:p>
    <w:p w:rsidR="00D5127A" w:rsidRPr="00C20242" w:rsidRDefault="00D5127A" w:rsidP="00446186">
      <w:pPr>
        <w:tabs>
          <w:tab w:val="left" w:pos="7905"/>
        </w:tabs>
        <w:spacing w:line="240" w:lineRule="auto"/>
        <w:ind w:firstLine="720"/>
        <w:rPr>
          <w:sz w:val="26"/>
          <w:szCs w:val="26"/>
        </w:rPr>
      </w:pPr>
      <w:r w:rsidRPr="00C20242">
        <w:rPr>
          <w:sz w:val="26"/>
          <w:szCs w:val="26"/>
          <w:lang w:val="pt-PT"/>
        </w:rPr>
        <w:t xml:space="preserve">                                                  </w:t>
      </w:r>
      <w:r w:rsidRPr="00C20242">
        <w:rPr>
          <w:b/>
          <w:sz w:val="26"/>
          <w:szCs w:val="26"/>
        </w:rPr>
        <w:t xml:space="preserve"> </w:t>
      </w:r>
      <w:r w:rsidRPr="00C20242">
        <w:rPr>
          <w:sz w:val="26"/>
          <w:szCs w:val="26"/>
        </w:rPr>
        <w:t>ANGAJAMENT DE PLATĂ</w:t>
      </w:r>
    </w:p>
    <w:p w:rsidR="00D5127A" w:rsidRPr="00C20242" w:rsidRDefault="00D5127A" w:rsidP="00446186">
      <w:pPr>
        <w:spacing w:line="240" w:lineRule="auto"/>
        <w:ind w:firstLine="708"/>
        <w:jc w:val="both"/>
        <w:rPr>
          <w:sz w:val="26"/>
          <w:szCs w:val="26"/>
        </w:rPr>
      </w:pPr>
      <w:r w:rsidRPr="00C20242">
        <w:rPr>
          <w:sz w:val="26"/>
          <w:szCs w:val="26"/>
        </w:rPr>
        <w:t>Subsemnatul(a), .............................................................., domiciliat(ă) în*1)  ................................................................................................................, în calitate de*2) ....................., cu începere de la data de ......................., mă oblig să plătesc suma de .........................., reprezentând contribuţia lunară de întreţinere stabilită de*3) ................................. pentru*4) ..................................................., persoana cu handicap asistată în*5) ......................................</w:t>
      </w:r>
    </w:p>
    <w:p w:rsidR="00D5127A" w:rsidRPr="00C20242" w:rsidRDefault="00D5127A" w:rsidP="00446186">
      <w:pPr>
        <w:spacing w:line="240" w:lineRule="auto"/>
        <w:ind w:firstLine="708"/>
        <w:jc w:val="both"/>
        <w:rPr>
          <w:sz w:val="26"/>
          <w:szCs w:val="26"/>
        </w:rPr>
      </w:pPr>
      <w:r w:rsidRPr="00C20242">
        <w:rPr>
          <w:sz w:val="26"/>
          <w:szCs w:val="26"/>
        </w:rPr>
        <w:t>În cazul în care intervin majorări ale cuantumului contribuţiei lunare de întreţinere, mă oblig să plătesc suma stabilită.</w:t>
      </w:r>
    </w:p>
    <w:p w:rsidR="00D5127A" w:rsidRPr="00C20242" w:rsidRDefault="00D5127A" w:rsidP="00446186">
      <w:pPr>
        <w:spacing w:line="240" w:lineRule="auto"/>
        <w:ind w:firstLine="708"/>
        <w:jc w:val="both"/>
        <w:rPr>
          <w:sz w:val="26"/>
          <w:szCs w:val="26"/>
        </w:rPr>
      </w:pPr>
      <w:r w:rsidRPr="00C20242">
        <w:rPr>
          <w:sz w:val="26"/>
          <w:szCs w:val="26"/>
        </w:rPr>
        <w:t xml:space="preserve">Suma de mai sus se va reţine lunar din venitul subsemnatului de către ........................................... a judeţului/municipiului ............................... sau va fi urmărită </w:t>
      </w:r>
      <w:smartTag w:uri="urn:schemas-microsoft-com:office:smarttags" w:element="City">
        <w:smartTag w:uri="urn:schemas-microsoft-com:office:smarttags" w:element="place">
          <w:r w:rsidRPr="00C20242">
            <w:rPr>
              <w:sz w:val="26"/>
              <w:szCs w:val="26"/>
            </w:rPr>
            <w:t>la plată</w:t>
          </w:r>
        </w:smartTag>
      </w:smartTag>
      <w:r w:rsidRPr="00C20242">
        <w:rPr>
          <w:sz w:val="26"/>
          <w:szCs w:val="26"/>
        </w:rPr>
        <w:t xml:space="preserve"> prin*6) ..................................... .</w:t>
      </w:r>
    </w:p>
    <w:p w:rsidR="00D5127A" w:rsidRPr="00C20242" w:rsidRDefault="00D5127A" w:rsidP="00446186">
      <w:pPr>
        <w:spacing w:line="240" w:lineRule="auto"/>
        <w:ind w:firstLine="708"/>
        <w:jc w:val="both"/>
        <w:rPr>
          <w:sz w:val="26"/>
          <w:szCs w:val="26"/>
        </w:rPr>
      </w:pPr>
      <w:r w:rsidRPr="00C20242">
        <w:rPr>
          <w:sz w:val="26"/>
          <w:szCs w:val="26"/>
        </w:rPr>
        <w:t>Mă angajez pe propria răspundere ca orice modificare cu privire la schimbarea locului de muncă, a domiciliului sau a veniturilor să o comunic, în cel mult 15 zile, centrului rezidenţial public pentru care am subscris prezentul angajament.</w:t>
      </w:r>
    </w:p>
    <w:p w:rsidR="00D5127A" w:rsidRPr="00C20242" w:rsidRDefault="00D5127A" w:rsidP="00446186">
      <w:pPr>
        <w:spacing w:line="240" w:lineRule="auto"/>
        <w:ind w:firstLine="708"/>
        <w:jc w:val="both"/>
        <w:rPr>
          <w:sz w:val="26"/>
          <w:szCs w:val="26"/>
        </w:rPr>
      </w:pPr>
      <w:r w:rsidRPr="00C20242">
        <w:rPr>
          <w:sz w:val="26"/>
          <w:szCs w:val="26"/>
        </w:rPr>
        <w:t>Întocmit în*7) .............................., la data de ...................., în trei exemplare dintre care am primit un exemplar.</w:t>
      </w:r>
    </w:p>
    <w:p w:rsidR="00D5127A" w:rsidRPr="00C20242" w:rsidRDefault="00D5127A" w:rsidP="00446186">
      <w:pPr>
        <w:spacing w:line="240" w:lineRule="auto"/>
        <w:jc w:val="both"/>
        <w:rPr>
          <w:sz w:val="26"/>
          <w:szCs w:val="26"/>
        </w:rPr>
      </w:pPr>
      <w:r w:rsidRPr="00C20242">
        <w:rPr>
          <w:sz w:val="26"/>
          <w:szCs w:val="26"/>
        </w:rPr>
        <w:t xml:space="preserve">    Semnătura*8) ......................</w:t>
      </w:r>
    </w:p>
    <w:p w:rsidR="00D5127A" w:rsidRPr="00C20242" w:rsidRDefault="00D5127A" w:rsidP="00446186">
      <w:pPr>
        <w:spacing w:line="240" w:lineRule="auto"/>
        <w:jc w:val="right"/>
        <w:rPr>
          <w:sz w:val="26"/>
          <w:szCs w:val="26"/>
        </w:rPr>
      </w:pPr>
      <w:r w:rsidRPr="00C20242">
        <w:rPr>
          <w:sz w:val="26"/>
          <w:szCs w:val="26"/>
        </w:rPr>
        <w:t xml:space="preserve">    Completat şi semnat în faţa noastră,</w:t>
      </w:r>
    </w:p>
    <w:p w:rsidR="00D5127A" w:rsidRPr="00C20242" w:rsidRDefault="00D5127A" w:rsidP="00446186">
      <w:pPr>
        <w:spacing w:line="240" w:lineRule="auto"/>
        <w:jc w:val="right"/>
        <w:rPr>
          <w:sz w:val="26"/>
          <w:szCs w:val="26"/>
        </w:rPr>
      </w:pPr>
      <w:r w:rsidRPr="00C20242">
        <w:rPr>
          <w:sz w:val="26"/>
          <w:szCs w:val="26"/>
        </w:rPr>
        <w:t xml:space="preserve">    Semnătura*9) ........................</w:t>
      </w:r>
    </w:p>
    <w:p w:rsidR="00D5127A" w:rsidRPr="00C20242" w:rsidRDefault="00D5127A" w:rsidP="00446186">
      <w:pPr>
        <w:spacing w:after="0" w:line="240" w:lineRule="auto"/>
        <w:jc w:val="both"/>
        <w:rPr>
          <w:sz w:val="26"/>
          <w:szCs w:val="26"/>
        </w:rPr>
      </w:pPr>
      <w:r w:rsidRPr="00C20242">
        <w:rPr>
          <w:sz w:val="26"/>
          <w:szCs w:val="26"/>
        </w:rPr>
        <w:t>_________________________________________________</w:t>
      </w:r>
    </w:p>
    <w:p w:rsidR="00D5127A" w:rsidRPr="00C20242" w:rsidRDefault="00D5127A" w:rsidP="00446186">
      <w:pPr>
        <w:spacing w:after="0" w:line="240" w:lineRule="auto"/>
        <w:jc w:val="both"/>
        <w:rPr>
          <w:sz w:val="20"/>
          <w:szCs w:val="20"/>
        </w:rPr>
      </w:pPr>
      <w:r w:rsidRPr="00C20242">
        <w:rPr>
          <w:sz w:val="20"/>
          <w:szCs w:val="20"/>
        </w:rPr>
        <w:t xml:space="preserve"> Se completează cu:</w:t>
      </w:r>
    </w:p>
    <w:p w:rsidR="00D5127A" w:rsidRPr="00C20242" w:rsidRDefault="00D5127A" w:rsidP="00446186">
      <w:pPr>
        <w:spacing w:after="0" w:line="240" w:lineRule="auto"/>
        <w:jc w:val="both"/>
        <w:rPr>
          <w:sz w:val="20"/>
          <w:szCs w:val="20"/>
        </w:rPr>
      </w:pPr>
      <w:r w:rsidRPr="00C20242">
        <w:rPr>
          <w:sz w:val="20"/>
          <w:szCs w:val="20"/>
        </w:rPr>
        <w:t xml:space="preserve">    *1) Adresa exactă (localitatea, judeţul, strada, numărul etc.).</w:t>
      </w:r>
    </w:p>
    <w:p w:rsidR="00D5127A" w:rsidRPr="00C20242" w:rsidRDefault="00D5127A" w:rsidP="00446186">
      <w:pPr>
        <w:spacing w:after="0" w:line="240" w:lineRule="auto"/>
        <w:jc w:val="both"/>
        <w:rPr>
          <w:sz w:val="20"/>
          <w:szCs w:val="20"/>
        </w:rPr>
      </w:pPr>
      <w:r w:rsidRPr="00C20242">
        <w:rPr>
          <w:sz w:val="20"/>
          <w:szCs w:val="20"/>
        </w:rPr>
        <w:t xml:space="preserve">    *2) </w:t>
      </w:r>
      <w:r w:rsidRPr="00C20242">
        <w:rPr>
          <w:rStyle w:val="l5ghi2"/>
          <w:sz w:val="20"/>
          <w:szCs w:val="20"/>
        </w:rPr>
        <w:t>Asistat, susţinător legal, după caz</w:t>
      </w:r>
      <w:r w:rsidRPr="00C20242">
        <w:rPr>
          <w:sz w:val="20"/>
          <w:szCs w:val="20"/>
        </w:rPr>
        <w:t>.</w:t>
      </w:r>
    </w:p>
    <w:p w:rsidR="00D5127A" w:rsidRPr="00C20242" w:rsidRDefault="00D5127A" w:rsidP="00446186">
      <w:pPr>
        <w:spacing w:after="0" w:line="240" w:lineRule="auto"/>
        <w:jc w:val="both"/>
        <w:rPr>
          <w:sz w:val="20"/>
          <w:szCs w:val="20"/>
        </w:rPr>
      </w:pPr>
      <w:r w:rsidRPr="00C20242">
        <w:rPr>
          <w:sz w:val="20"/>
          <w:szCs w:val="20"/>
        </w:rPr>
        <w:t xml:space="preserve">    *3) Denumirea instituţiei care a calculat contribuţia de întreţinere.</w:t>
      </w:r>
    </w:p>
    <w:p w:rsidR="00D5127A" w:rsidRPr="00C20242" w:rsidRDefault="00D5127A" w:rsidP="00446186">
      <w:pPr>
        <w:spacing w:after="0" w:line="240" w:lineRule="auto"/>
        <w:jc w:val="both"/>
        <w:rPr>
          <w:sz w:val="20"/>
          <w:szCs w:val="20"/>
        </w:rPr>
      </w:pPr>
      <w:r w:rsidRPr="00C20242">
        <w:rPr>
          <w:sz w:val="20"/>
          <w:szCs w:val="20"/>
        </w:rPr>
        <w:t xml:space="preserve">    *4) Numele persoanei asistate.</w:t>
      </w:r>
    </w:p>
    <w:p w:rsidR="00D5127A" w:rsidRPr="00C20242" w:rsidRDefault="00D5127A" w:rsidP="00446186">
      <w:pPr>
        <w:spacing w:after="0" w:line="240" w:lineRule="auto"/>
        <w:jc w:val="both"/>
        <w:rPr>
          <w:sz w:val="20"/>
          <w:szCs w:val="20"/>
        </w:rPr>
      </w:pPr>
      <w:r w:rsidRPr="00C20242">
        <w:rPr>
          <w:sz w:val="20"/>
          <w:szCs w:val="20"/>
        </w:rPr>
        <w:lastRenderedPageBreak/>
        <w:t xml:space="preserve">    *5) Denumirea şi sediul centrului rezidenţial public.</w:t>
      </w:r>
    </w:p>
    <w:p w:rsidR="00D5127A" w:rsidRPr="00C20242" w:rsidRDefault="00D5127A" w:rsidP="00446186">
      <w:pPr>
        <w:spacing w:after="0" w:line="240" w:lineRule="auto"/>
        <w:jc w:val="both"/>
        <w:rPr>
          <w:sz w:val="20"/>
          <w:szCs w:val="20"/>
        </w:rPr>
      </w:pPr>
      <w:r w:rsidRPr="00C20242">
        <w:rPr>
          <w:sz w:val="20"/>
          <w:szCs w:val="20"/>
        </w:rPr>
        <w:t xml:space="preserve">    *6) Administraţia Financiară a Judeţului/Municipiului/Sectorului ........... .</w:t>
      </w:r>
    </w:p>
    <w:p w:rsidR="00D5127A" w:rsidRPr="00C20242" w:rsidRDefault="00D5127A" w:rsidP="00446186">
      <w:pPr>
        <w:spacing w:after="0" w:line="240" w:lineRule="auto"/>
        <w:jc w:val="both"/>
        <w:rPr>
          <w:sz w:val="20"/>
          <w:szCs w:val="20"/>
        </w:rPr>
      </w:pPr>
      <w:r w:rsidRPr="00C20242">
        <w:rPr>
          <w:sz w:val="20"/>
          <w:szCs w:val="20"/>
        </w:rPr>
        <w:t xml:space="preserve">    *7) Localitatea.</w:t>
      </w:r>
    </w:p>
    <w:p w:rsidR="00D5127A" w:rsidRPr="00C20242" w:rsidRDefault="00D5127A" w:rsidP="00446186">
      <w:pPr>
        <w:spacing w:after="0" w:line="240" w:lineRule="auto"/>
        <w:jc w:val="both"/>
        <w:rPr>
          <w:sz w:val="20"/>
          <w:szCs w:val="20"/>
        </w:rPr>
      </w:pPr>
      <w:r w:rsidRPr="00C20242">
        <w:rPr>
          <w:sz w:val="20"/>
          <w:szCs w:val="20"/>
        </w:rPr>
        <w:t xml:space="preserve">    *8) Semnătura persoanei care se obligă la plată.</w:t>
      </w:r>
    </w:p>
    <w:p w:rsidR="00D5127A" w:rsidRPr="00C20242" w:rsidRDefault="00D5127A" w:rsidP="00446186">
      <w:pPr>
        <w:spacing w:after="0" w:line="240" w:lineRule="auto"/>
        <w:jc w:val="both"/>
        <w:rPr>
          <w:sz w:val="20"/>
          <w:szCs w:val="20"/>
        </w:rPr>
      </w:pPr>
      <w:r w:rsidRPr="00C20242">
        <w:rPr>
          <w:sz w:val="20"/>
          <w:szCs w:val="20"/>
        </w:rPr>
        <w:t xml:space="preserve">    *9) Semnătura conducătorului centrului rezidenţial public, în cazul centrelor cu personalitate juridică sau semnătura conducătorului furnizorului de servicii sociale în subordinea căruia se află centrul rezidenţial public, în cazul centrelor fără personalitate juridică.</w:t>
      </w:r>
    </w:p>
    <w:p w:rsidR="00693890" w:rsidRPr="004B42DF" w:rsidRDefault="00693890" w:rsidP="00693890">
      <w:pPr>
        <w:spacing w:after="0"/>
        <w:jc w:val="both"/>
        <w:rPr>
          <w:rFonts w:ascii="Calibri" w:eastAsia="Calibri" w:hAnsi="Calibri"/>
          <w:sz w:val="26"/>
          <w:szCs w:val="26"/>
        </w:rPr>
      </w:pPr>
      <w:r w:rsidRPr="004B42DF">
        <w:rPr>
          <w:rFonts w:ascii="Calibri" w:eastAsia="Times New Roman" w:hAnsi="Calibri"/>
          <w:b/>
          <w:sz w:val="26"/>
          <w:szCs w:val="26"/>
        </w:rPr>
        <w:t xml:space="preserve">JUDEŢUL HARGHITA                                                                              Biro Barna Botond </w:t>
      </w:r>
    </w:p>
    <w:p w:rsidR="00693890" w:rsidRPr="004B42DF" w:rsidRDefault="00693890" w:rsidP="00693890">
      <w:pPr>
        <w:spacing w:after="0"/>
        <w:jc w:val="both"/>
        <w:outlineLvl w:val="0"/>
        <w:rPr>
          <w:rFonts w:ascii="Calibri" w:eastAsia="Times New Roman" w:hAnsi="Calibri"/>
          <w:b/>
          <w:sz w:val="26"/>
          <w:szCs w:val="26"/>
        </w:rPr>
      </w:pPr>
      <w:r w:rsidRPr="004B42DF">
        <w:rPr>
          <w:rFonts w:ascii="Calibri" w:eastAsia="Times New Roman" w:hAnsi="Calibri"/>
          <w:b/>
          <w:sz w:val="26"/>
          <w:szCs w:val="26"/>
        </w:rPr>
        <w:t>CONSILIUL JUDEŢEAN                                                                                 vicepreședinte</w:t>
      </w:r>
    </w:p>
    <w:p w:rsidR="00693890" w:rsidRPr="004B42DF" w:rsidRDefault="00693890" w:rsidP="00693890">
      <w:pPr>
        <w:spacing w:after="0"/>
        <w:jc w:val="both"/>
        <w:outlineLvl w:val="0"/>
        <w:rPr>
          <w:rFonts w:ascii="Calibri" w:eastAsia="Times New Roman" w:hAnsi="Calibri"/>
          <w:b/>
          <w:sz w:val="26"/>
          <w:szCs w:val="26"/>
        </w:rPr>
      </w:pPr>
      <w:r w:rsidRPr="004B42DF">
        <w:rPr>
          <w:rFonts w:ascii="Calibri" w:eastAsia="Times New Roman" w:hAnsi="Calibri"/>
          <w:b/>
          <w:sz w:val="26"/>
          <w:szCs w:val="26"/>
        </w:rPr>
        <w:t xml:space="preserve">DIRECŢIA  GENERALĂ DE ASISTENŢĂ                                            </w:t>
      </w:r>
    </w:p>
    <w:p w:rsidR="00693890" w:rsidRPr="004B42DF" w:rsidRDefault="00693890" w:rsidP="00693890">
      <w:pPr>
        <w:spacing w:after="0"/>
        <w:jc w:val="both"/>
        <w:outlineLvl w:val="0"/>
        <w:rPr>
          <w:rFonts w:ascii="Calibri" w:eastAsia="Times New Roman" w:hAnsi="Calibri"/>
          <w:b/>
          <w:sz w:val="26"/>
          <w:szCs w:val="26"/>
        </w:rPr>
      </w:pPr>
      <w:r w:rsidRPr="004B42DF">
        <w:rPr>
          <w:rFonts w:ascii="Calibri" w:eastAsia="Times New Roman" w:hAnsi="Calibri"/>
          <w:b/>
          <w:sz w:val="26"/>
          <w:szCs w:val="26"/>
        </w:rPr>
        <w:t xml:space="preserve">SOCIALĂ ŞI PROTECŢIA  COPILULUI                                                               Vizat </w:t>
      </w:r>
    </w:p>
    <w:p w:rsidR="00693890" w:rsidRPr="004B42DF" w:rsidRDefault="00693890" w:rsidP="00693890">
      <w:pPr>
        <w:spacing w:after="0"/>
        <w:jc w:val="both"/>
        <w:rPr>
          <w:rFonts w:ascii="Calibri" w:eastAsia="Times New Roman" w:hAnsi="Calibri"/>
          <w:sz w:val="26"/>
          <w:szCs w:val="26"/>
        </w:rPr>
      </w:pPr>
      <w:r w:rsidRPr="004B42DF">
        <w:rPr>
          <w:rFonts w:ascii="Calibri" w:eastAsia="Times New Roman" w:hAnsi="Calibri"/>
          <w:b/>
          <w:sz w:val="26"/>
          <w:szCs w:val="26"/>
        </w:rPr>
        <w:t>Nr. 149/29.05.2017</w:t>
      </w:r>
      <w:r w:rsidRPr="004B42DF">
        <w:rPr>
          <w:rFonts w:ascii="Calibri" w:eastAsia="Times New Roman" w:hAnsi="Calibri"/>
          <w:sz w:val="26"/>
          <w:szCs w:val="26"/>
        </w:rPr>
        <w:tab/>
      </w:r>
      <w:r w:rsidRPr="004B42DF">
        <w:rPr>
          <w:rFonts w:ascii="Calibri" w:eastAsia="Times New Roman" w:hAnsi="Calibri"/>
          <w:sz w:val="26"/>
          <w:szCs w:val="26"/>
        </w:rPr>
        <w:tab/>
        <w:t xml:space="preserve">                 </w:t>
      </w:r>
      <w:r w:rsidRPr="004B42DF">
        <w:rPr>
          <w:rFonts w:ascii="Calibri" w:eastAsia="Times New Roman" w:hAnsi="Calibri"/>
          <w:sz w:val="26"/>
          <w:szCs w:val="26"/>
        </w:rPr>
        <w:tab/>
      </w:r>
      <w:r w:rsidRPr="004B42DF">
        <w:rPr>
          <w:rFonts w:ascii="Calibri" w:eastAsia="Times New Roman" w:hAnsi="Calibri"/>
          <w:b/>
          <w:sz w:val="26"/>
          <w:szCs w:val="26"/>
        </w:rPr>
        <w:t xml:space="preserve">                        Direcția generală management </w:t>
      </w:r>
    </w:p>
    <w:p w:rsidR="00693890" w:rsidRPr="004B42DF" w:rsidRDefault="00693890" w:rsidP="00693890">
      <w:pPr>
        <w:spacing w:after="0"/>
        <w:ind w:left="5040" w:firstLine="720"/>
        <w:jc w:val="both"/>
        <w:rPr>
          <w:rFonts w:ascii="Calibri" w:eastAsia="Times New Roman" w:hAnsi="Calibri"/>
          <w:b/>
          <w:sz w:val="26"/>
          <w:szCs w:val="26"/>
        </w:rPr>
      </w:pPr>
      <w:r w:rsidRPr="004B42DF">
        <w:rPr>
          <w:rFonts w:ascii="Calibri" w:eastAsia="Times New Roman" w:hAnsi="Calibri"/>
          <w:b/>
          <w:sz w:val="26"/>
          <w:szCs w:val="26"/>
        </w:rPr>
        <w:t xml:space="preserve">            Szőcs Mátyás István</w:t>
      </w:r>
    </w:p>
    <w:p w:rsidR="00693890" w:rsidRPr="004B42DF" w:rsidRDefault="00693890" w:rsidP="00693890">
      <w:pPr>
        <w:spacing w:after="0"/>
        <w:jc w:val="both"/>
        <w:rPr>
          <w:rFonts w:ascii="Calibri" w:eastAsia="Times New Roman" w:hAnsi="Calibri"/>
          <w:b/>
          <w:sz w:val="26"/>
          <w:szCs w:val="26"/>
        </w:rPr>
      </w:pPr>
      <w:r w:rsidRPr="004B42DF">
        <w:rPr>
          <w:rFonts w:ascii="Calibri" w:eastAsia="Times New Roman" w:hAnsi="Calibri"/>
          <w:sz w:val="26"/>
          <w:szCs w:val="26"/>
        </w:rPr>
        <w:tab/>
      </w:r>
      <w:r w:rsidRPr="004B42DF">
        <w:rPr>
          <w:rFonts w:ascii="Calibri" w:eastAsia="Times New Roman" w:hAnsi="Calibri"/>
          <w:sz w:val="26"/>
          <w:szCs w:val="26"/>
        </w:rPr>
        <w:tab/>
      </w:r>
      <w:r w:rsidRPr="004B42DF">
        <w:rPr>
          <w:rFonts w:ascii="Calibri" w:eastAsia="Times New Roman" w:hAnsi="Calibri"/>
          <w:sz w:val="26"/>
          <w:szCs w:val="26"/>
        </w:rPr>
        <w:tab/>
        <w:t xml:space="preserve">                                                                    </w:t>
      </w:r>
      <w:r w:rsidRPr="004B42DF">
        <w:rPr>
          <w:rFonts w:ascii="Calibri" w:eastAsia="Times New Roman" w:hAnsi="Calibri"/>
          <w:b/>
          <w:sz w:val="26"/>
          <w:szCs w:val="26"/>
        </w:rPr>
        <w:t>Director general adjunct</w:t>
      </w:r>
    </w:p>
    <w:p w:rsidR="00693890" w:rsidRPr="004B42DF" w:rsidRDefault="00693890" w:rsidP="00693890">
      <w:pPr>
        <w:jc w:val="both"/>
        <w:rPr>
          <w:rFonts w:ascii="Calibri" w:eastAsia="Times New Roman" w:hAnsi="Calibri"/>
          <w:sz w:val="26"/>
          <w:szCs w:val="26"/>
        </w:rPr>
      </w:pPr>
    </w:p>
    <w:p w:rsidR="00693890" w:rsidRPr="004B42DF" w:rsidRDefault="00693890" w:rsidP="00693890">
      <w:pPr>
        <w:jc w:val="both"/>
        <w:rPr>
          <w:rFonts w:ascii="Calibri" w:eastAsia="Times New Roman" w:hAnsi="Calibri"/>
          <w:sz w:val="26"/>
          <w:szCs w:val="26"/>
        </w:rPr>
      </w:pPr>
    </w:p>
    <w:p w:rsidR="00693890" w:rsidRPr="004B42DF" w:rsidRDefault="00693890" w:rsidP="00693890">
      <w:pPr>
        <w:jc w:val="both"/>
        <w:rPr>
          <w:rFonts w:ascii="Calibri" w:eastAsia="Times New Roman" w:hAnsi="Calibri"/>
          <w:sz w:val="26"/>
          <w:szCs w:val="26"/>
        </w:rPr>
      </w:pPr>
    </w:p>
    <w:p w:rsidR="00693890" w:rsidRPr="004B42DF" w:rsidRDefault="00693890" w:rsidP="00693890">
      <w:pPr>
        <w:jc w:val="center"/>
        <w:outlineLvl w:val="0"/>
        <w:rPr>
          <w:rFonts w:ascii="Calibri" w:eastAsia="Times New Roman" w:hAnsi="Calibri"/>
          <w:b/>
          <w:sz w:val="26"/>
          <w:szCs w:val="26"/>
        </w:rPr>
      </w:pPr>
      <w:r w:rsidRPr="004B42DF">
        <w:rPr>
          <w:rFonts w:ascii="Calibri" w:eastAsia="Times New Roman" w:hAnsi="Calibri"/>
          <w:b/>
          <w:sz w:val="26"/>
          <w:szCs w:val="26"/>
        </w:rPr>
        <w:t>EXPUNERE DE MOTIVE</w:t>
      </w:r>
    </w:p>
    <w:p w:rsidR="00693890" w:rsidRPr="004B42DF" w:rsidRDefault="00693890" w:rsidP="00693890">
      <w:pPr>
        <w:jc w:val="both"/>
        <w:rPr>
          <w:rFonts w:ascii="Calibri" w:eastAsia="Times New Roman" w:hAnsi="Calibri"/>
          <w:sz w:val="26"/>
          <w:szCs w:val="26"/>
          <w:lang w:val="x-none"/>
        </w:rPr>
      </w:pPr>
    </w:p>
    <w:p w:rsidR="00693890" w:rsidRPr="004B42DF" w:rsidRDefault="00693890" w:rsidP="00693890">
      <w:pPr>
        <w:pStyle w:val="P11"/>
        <w:ind w:left="0" w:firstLine="0"/>
        <w:jc w:val="center"/>
        <w:rPr>
          <w:rStyle w:val="T8"/>
          <w:b/>
          <w:bCs/>
          <w:szCs w:val="26"/>
        </w:rPr>
      </w:pPr>
      <w:r w:rsidRPr="004B42DF">
        <w:rPr>
          <w:rStyle w:val="T8"/>
          <w:b/>
          <w:bCs/>
          <w:szCs w:val="26"/>
        </w:rPr>
        <w:t>privind modificarea Hotărârii Consiliului Judeţean Harghita nr.160/2004 privind  organizarea şi funcţionarea Direcţiei Generale de Asistenţă Socială şi Protecţia Copilului Harghita, cu modificările şi completările ulterioare şi a modificării şi completării Regulamentului  de  organizare şi funcţionare, a anexelor sale, a  organigramei şi a statului de funcţii ale Direcției Generale de Asistență Socială și Protecția Copilului Harghita</w:t>
      </w:r>
    </w:p>
    <w:p w:rsidR="00693890" w:rsidRPr="004B42DF" w:rsidRDefault="00693890" w:rsidP="00693890">
      <w:pPr>
        <w:jc w:val="both"/>
        <w:outlineLvl w:val="0"/>
        <w:rPr>
          <w:rFonts w:ascii="Calibri" w:eastAsia="Times New Roman" w:hAnsi="Calibri"/>
          <w:sz w:val="26"/>
          <w:szCs w:val="26"/>
        </w:rPr>
      </w:pPr>
    </w:p>
    <w:p w:rsidR="00693890" w:rsidRPr="004B42DF" w:rsidRDefault="00693890" w:rsidP="00693890">
      <w:pPr>
        <w:jc w:val="both"/>
        <w:outlineLvl w:val="0"/>
        <w:rPr>
          <w:rFonts w:ascii="Calibri" w:eastAsia="Times New Roman" w:hAnsi="Calibri"/>
          <w:b/>
          <w:sz w:val="26"/>
          <w:szCs w:val="26"/>
        </w:rPr>
      </w:pPr>
      <w:r w:rsidRPr="004B42DF">
        <w:rPr>
          <w:rFonts w:ascii="Calibri" w:eastAsia="Times New Roman" w:hAnsi="Calibri"/>
          <w:sz w:val="26"/>
          <w:szCs w:val="26"/>
        </w:rPr>
        <w:tab/>
        <w:t xml:space="preserve"> </w:t>
      </w:r>
      <w:r w:rsidRPr="004B42DF">
        <w:rPr>
          <w:rFonts w:ascii="Calibri" w:eastAsia="Times New Roman" w:hAnsi="Calibri"/>
          <w:b/>
          <w:sz w:val="26"/>
          <w:szCs w:val="26"/>
        </w:rPr>
        <w:t xml:space="preserve"> </w:t>
      </w:r>
    </w:p>
    <w:p w:rsidR="00693890" w:rsidRPr="004B42DF" w:rsidRDefault="00693890" w:rsidP="00693890">
      <w:pPr>
        <w:spacing w:line="320" w:lineRule="exact"/>
        <w:ind w:firstLine="720"/>
        <w:jc w:val="both"/>
        <w:rPr>
          <w:rFonts w:ascii="Calibri" w:eastAsia="Times New Roman" w:hAnsi="Calibri"/>
          <w:sz w:val="26"/>
          <w:szCs w:val="26"/>
        </w:rPr>
      </w:pPr>
      <w:r w:rsidRPr="004B42DF">
        <w:rPr>
          <w:rFonts w:ascii="Calibri" w:eastAsia="Times New Roman" w:hAnsi="Calibri"/>
          <w:sz w:val="26"/>
          <w:szCs w:val="26"/>
        </w:rPr>
        <w:t xml:space="preserve">În conformitate cu prevederile art. 91 alin. 2 lit. c), precum şi art. 97 din Legea administraţiei publice locale nr. 215/2001, republicată, cu completările şi modificările ulterioare, consiliul judeţean aprobă la propunerea preşedintelui, organigrama, statul de funcţii, regulamentul de organizare și funcționare al aparatului de specialitate al Consiliului Judeţean Harghita, precum şi ale instituţiilor şi serviciilor publice de interes judeţean. </w:t>
      </w:r>
    </w:p>
    <w:p w:rsidR="00693890" w:rsidRPr="004B42DF" w:rsidRDefault="00693890" w:rsidP="006C568F">
      <w:pPr>
        <w:numPr>
          <w:ilvl w:val="0"/>
          <w:numId w:val="132"/>
        </w:numPr>
        <w:spacing w:after="0" w:line="240" w:lineRule="auto"/>
        <w:ind w:left="0" w:firstLine="0"/>
        <w:jc w:val="both"/>
        <w:rPr>
          <w:rFonts w:ascii="Calibri" w:eastAsia="Times New Roman" w:hAnsi="Calibri"/>
          <w:sz w:val="26"/>
          <w:szCs w:val="26"/>
          <w:lang w:eastAsia="ar-SA"/>
        </w:rPr>
      </w:pPr>
      <w:r w:rsidRPr="004B42DF">
        <w:rPr>
          <w:rFonts w:ascii="Calibri" w:hAnsi="Calibri"/>
          <w:sz w:val="26"/>
          <w:szCs w:val="26"/>
        </w:rPr>
        <w:t xml:space="preserve">Având în vedere apariția 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w:t>
      </w:r>
      <w:r w:rsidRPr="004B42DF">
        <w:rPr>
          <w:rFonts w:ascii="Calibri" w:hAnsi="Calibri"/>
          <w:sz w:val="26"/>
          <w:szCs w:val="26"/>
        </w:rPr>
        <w:lastRenderedPageBreak/>
        <w:t xml:space="preserve">speciale, precum şi în vederea abilitării şi reabilitării copiilor cu dizabilităţi şi/sau cerinţe educaţionale speciale, precum și a Ordinului nr. 1306/1883/2016 pentru aprobarea criteriilor biopsihosociale de încadrare a copiilor cu dizabilități în grad de handicap și a modalităților de aplicare a acestora, se impune </w:t>
      </w:r>
      <w:r w:rsidRPr="004B42DF">
        <w:rPr>
          <w:rFonts w:ascii="Calibri" w:eastAsia="Times New Roman" w:hAnsi="Calibri"/>
          <w:sz w:val="26"/>
          <w:szCs w:val="26"/>
          <w:lang w:eastAsia="ar-SA"/>
        </w:rPr>
        <w:t xml:space="preserve">să operăm anumite modificări în Regulamentul de organizare și funcționare al Direcției Generale de Asistență Socială și Protecția Copilului Harghita. </w:t>
      </w:r>
    </w:p>
    <w:p w:rsidR="00693890" w:rsidRPr="004B42DF" w:rsidRDefault="00693890" w:rsidP="00693890">
      <w:pPr>
        <w:widowControl w:val="0"/>
        <w:suppressAutoHyphens/>
        <w:autoSpaceDE w:val="0"/>
        <w:ind w:firstLine="720"/>
        <w:jc w:val="both"/>
        <w:rPr>
          <w:rFonts w:ascii="Calibri" w:eastAsia="Times New Roman" w:hAnsi="Calibri"/>
          <w:sz w:val="26"/>
          <w:szCs w:val="26"/>
          <w:lang w:eastAsia="ar-SA"/>
        </w:rPr>
      </w:pPr>
      <w:r w:rsidRPr="004B42DF">
        <w:rPr>
          <w:rFonts w:ascii="Calibri" w:eastAsia="Times New Roman" w:hAnsi="Calibri"/>
          <w:sz w:val="26"/>
          <w:szCs w:val="26"/>
          <w:lang w:eastAsia="ar-SA"/>
        </w:rPr>
        <w:t xml:space="preserve">Astfel, </w:t>
      </w:r>
      <w:r w:rsidRPr="004B42DF">
        <w:rPr>
          <w:rStyle w:val="T7"/>
          <w:szCs w:val="26"/>
        </w:rPr>
        <w:t>A</w:t>
      </w:r>
      <w:r w:rsidRPr="004B42DF">
        <w:rPr>
          <w:rStyle w:val="T8"/>
          <w:szCs w:val="26"/>
        </w:rPr>
        <w:t xml:space="preserve">rt. 30 din Capitolului IV, intitulat "Atribuţii specifice şi responsabilităţi”, punctul 13 ”Serviciul de evaluare complexă a copilului”, </w:t>
      </w:r>
      <w:r w:rsidRPr="004B42DF">
        <w:rPr>
          <w:rFonts w:ascii="Calibri" w:eastAsia="Times New Roman" w:hAnsi="Calibri"/>
          <w:sz w:val="26"/>
          <w:szCs w:val="26"/>
          <w:lang w:eastAsia="ar-SA"/>
        </w:rPr>
        <w:t>se modifică şi va avea următorul cuprins :</w:t>
      </w:r>
    </w:p>
    <w:p w:rsidR="00693890" w:rsidRPr="004B42DF" w:rsidRDefault="00693890" w:rsidP="00693890">
      <w:pPr>
        <w:tabs>
          <w:tab w:val="left" w:pos="0"/>
        </w:tabs>
        <w:jc w:val="both"/>
        <w:rPr>
          <w:rFonts w:ascii="Calibri" w:hAnsi="Calibri"/>
          <w:b/>
          <w:bCs/>
          <w:sz w:val="26"/>
          <w:szCs w:val="26"/>
        </w:rPr>
      </w:pPr>
      <w:r w:rsidRPr="004B42DF">
        <w:rPr>
          <w:rFonts w:ascii="Calibri" w:hAnsi="Calibri"/>
          <w:b/>
          <w:sz w:val="26"/>
          <w:szCs w:val="26"/>
          <w:lang w:val="it-IT"/>
        </w:rPr>
        <w:tab/>
      </w:r>
      <w:r w:rsidRPr="004B42DF">
        <w:rPr>
          <w:rStyle w:val="T8"/>
          <w:b/>
          <w:bCs/>
          <w:szCs w:val="26"/>
        </w:rPr>
        <w:t xml:space="preserve">” </w:t>
      </w:r>
      <w:r w:rsidRPr="004B42DF">
        <w:rPr>
          <w:rFonts w:ascii="Calibri" w:hAnsi="Calibri"/>
          <w:b/>
          <w:sz w:val="26"/>
          <w:szCs w:val="26"/>
        </w:rPr>
        <w:t>13. Serviciul de evaluare complexă a copilului</w:t>
      </w:r>
    </w:p>
    <w:p w:rsidR="00693890" w:rsidRPr="004B42DF" w:rsidRDefault="00693890" w:rsidP="00693890">
      <w:pPr>
        <w:spacing w:line="360" w:lineRule="auto"/>
        <w:ind w:firstLine="720"/>
        <w:jc w:val="both"/>
        <w:rPr>
          <w:rFonts w:ascii="Calibri" w:hAnsi="Calibri"/>
          <w:b/>
          <w:sz w:val="26"/>
          <w:szCs w:val="26"/>
        </w:rPr>
      </w:pPr>
      <w:r w:rsidRPr="004B42DF">
        <w:rPr>
          <w:rFonts w:ascii="Calibri" w:hAnsi="Calibri"/>
          <w:b/>
          <w:sz w:val="26"/>
          <w:szCs w:val="26"/>
        </w:rPr>
        <w:t xml:space="preserve"> </w:t>
      </w:r>
      <w:r w:rsidRPr="004B42DF">
        <w:rPr>
          <w:rFonts w:ascii="Calibri" w:hAnsi="Calibri"/>
          <w:b/>
          <w:sz w:val="26"/>
          <w:szCs w:val="26"/>
          <w:lang w:val="pt-BR"/>
        </w:rPr>
        <w:t>Art. 30.</w:t>
      </w:r>
      <w:r w:rsidRPr="004B42DF">
        <w:rPr>
          <w:rFonts w:ascii="Calibri" w:hAnsi="Calibri"/>
          <w:b/>
          <w:sz w:val="26"/>
          <w:szCs w:val="26"/>
        </w:rPr>
        <w:t xml:space="preserve"> </w:t>
      </w:r>
    </w:p>
    <w:p w:rsidR="00693890" w:rsidRPr="004B42DF" w:rsidRDefault="00693890" w:rsidP="00693890">
      <w:pPr>
        <w:ind w:left="90" w:firstLine="630"/>
        <w:jc w:val="both"/>
        <w:rPr>
          <w:rFonts w:ascii="Calibri" w:hAnsi="Calibri"/>
          <w:sz w:val="26"/>
          <w:szCs w:val="26"/>
        </w:rPr>
      </w:pPr>
      <w:r w:rsidRPr="004B42DF">
        <w:rPr>
          <w:rFonts w:ascii="Calibri" w:hAnsi="Calibri"/>
          <w:sz w:val="26"/>
          <w:szCs w:val="26"/>
        </w:rPr>
        <w:t xml:space="preserve">a) identifică şi monitorizează copiii cu dizabilităţi, care necesită încadrare într-un grad de handicap, la solicitarea părinţilor sau a reprezentantului legal al copilului; </w:t>
      </w:r>
    </w:p>
    <w:p w:rsidR="00693890" w:rsidRPr="004B42DF" w:rsidRDefault="00693890" w:rsidP="00693890">
      <w:pPr>
        <w:ind w:left="90" w:firstLine="630"/>
        <w:jc w:val="both"/>
        <w:rPr>
          <w:rFonts w:ascii="Calibri" w:hAnsi="Calibri"/>
          <w:sz w:val="26"/>
          <w:szCs w:val="26"/>
          <w:lang w:val="it-IT"/>
        </w:rPr>
      </w:pPr>
      <w:r w:rsidRPr="004B42DF">
        <w:rPr>
          <w:rFonts w:ascii="Calibri" w:hAnsi="Calibri"/>
          <w:sz w:val="26"/>
          <w:szCs w:val="26"/>
          <w:lang w:val="it-IT"/>
        </w:rPr>
        <w:t xml:space="preserve">b) verifică îndeplinirea condiţiilor privind încadrarea copilului într-un grad de handicap; </w:t>
      </w:r>
    </w:p>
    <w:p w:rsidR="00693890" w:rsidRPr="004B42DF" w:rsidRDefault="00693890" w:rsidP="00693890">
      <w:pPr>
        <w:autoSpaceDE w:val="0"/>
        <w:autoSpaceDN w:val="0"/>
        <w:adjustRightInd w:val="0"/>
        <w:jc w:val="both"/>
        <w:rPr>
          <w:rFonts w:ascii="Calibri" w:hAnsi="Calibri"/>
          <w:sz w:val="26"/>
          <w:szCs w:val="26"/>
        </w:rPr>
      </w:pPr>
      <w:r w:rsidRPr="004B42DF">
        <w:rPr>
          <w:rFonts w:ascii="Calibri" w:hAnsi="Calibri"/>
          <w:sz w:val="26"/>
          <w:szCs w:val="26"/>
        </w:rPr>
        <w:t xml:space="preserve">          Evaluarea copilului cu dizabilități și încadrarea acestuia într-un grad de handicap se realizează în conformitate cu  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w:t>
      </w:r>
    </w:p>
    <w:p w:rsidR="00693890" w:rsidRPr="004B42DF" w:rsidRDefault="00693890" w:rsidP="00693890">
      <w:pPr>
        <w:autoSpaceDE w:val="0"/>
        <w:autoSpaceDN w:val="0"/>
        <w:adjustRightInd w:val="0"/>
        <w:jc w:val="both"/>
        <w:rPr>
          <w:rFonts w:ascii="Calibri" w:hAnsi="Calibri"/>
          <w:sz w:val="26"/>
          <w:szCs w:val="26"/>
        </w:rPr>
      </w:pPr>
      <w:r w:rsidRPr="004B42DF">
        <w:rPr>
          <w:rFonts w:ascii="Calibri" w:hAnsi="Calibri"/>
          <w:sz w:val="26"/>
          <w:szCs w:val="26"/>
        </w:rPr>
        <w:tab/>
        <w:t xml:space="preserve">c) se asigură de faptul că dosarul copilului conține documentele prevăzute la art. 44 alin.1 din 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îndeplinind  atribuțiile prevăzute la art. 51 alin. 1 din respectivul ordin; </w:t>
      </w:r>
    </w:p>
    <w:p w:rsidR="00693890" w:rsidRPr="004B42DF" w:rsidRDefault="00693890" w:rsidP="00693890">
      <w:pPr>
        <w:tabs>
          <w:tab w:val="left" w:pos="810"/>
        </w:tabs>
        <w:jc w:val="both"/>
        <w:rPr>
          <w:rFonts w:ascii="Calibri" w:hAnsi="Calibri"/>
          <w:sz w:val="26"/>
          <w:szCs w:val="26"/>
          <w:lang w:val="pt-BR"/>
        </w:rPr>
      </w:pPr>
      <w:r w:rsidRPr="004B42DF">
        <w:rPr>
          <w:rFonts w:ascii="Calibri" w:hAnsi="Calibri"/>
          <w:sz w:val="26"/>
          <w:szCs w:val="26"/>
          <w:lang w:val="pt-BR"/>
        </w:rPr>
        <w:t xml:space="preserve">            </w:t>
      </w:r>
      <w:r w:rsidRPr="004B42DF">
        <w:rPr>
          <w:rFonts w:ascii="Calibri" w:hAnsi="Calibri"/>
          <w:sz w:val="26"/>
          <w:szCs w:val="26"/>
        </w:rPr>
        <w:t xml:space="preserve">d) efectuează anchete sociale la domiciliul copilului; </w:t>
      </w:r>
      <w:r w:rsidRPr="004B42DF">
        <w:rPr>
          <w:rFonts w:ascii="Calibri" w:hAnsi="Calibri"/>
          <w:sz w:val="26"/>
          <w:szCs w:val="26"/>
          <w:lang w:val="it-IT"/>
        </w:rPr>
        <w:t>în situaţii excepţionale, efectuează evaluarea complexă a copilului sau componente ale acesteia la sediul serviciului sau la domiciliul copilului;</w:t>
      </w:r>
      <w:r w:rsidRPr="004B42DF">
        <w:rPr>
          <w:rFonts w:ascii="Calibri" w:hAnsi="Calibri"/>
          <w:sz w:val="26"/>
          <w:szCs w:val="26"/>
        </w:rPr>
        <w:t xml:space="preserve">    </w:t>
      </w:r>
    </w:p>
    <w:p w:rsidR="00693890" w:rsidRPr="004B42DF" w:rsidRDefault="00693890" w:rsidP="00693890">
      <w:pPr>
        <w:autoSpaceDE w:val="0"/>
        <w:autoSpaceDN w:val="0"/>
        <w:adjustRightInd w:val="0"/>
        <w:ind w:firstLine="720"/>
        <w:jc w:val="both"/>
        <w:rPr>
          <w:rFonts w:ascii="Calibri" w:hAnsi="Calibri"/>
          <w:sz w:val="26"/>
          <w:szCs w:val="26"/>
        </w:rPr>
      </w:pPr>
      <w:r w:rsidRPr="004B42DF">
        <w:rPr>
          <w:rFonts w:ascii="Calibri" w:hAnsi="Calibri"/>
          <w:sz w:val="26"/>
          <w:szCs w:val="26"/>
          <w:lang w:val="it-IT"/>
        </w:rPr>
        <w:lastRenderedPageBreak/>
        <w:t xml:space="preserve">e) întocmeşte raportul de evaluare complexă a copilului cu dizabilități  şi planul de abilitare-reabilitare a copilului cu dizabilităţi, prevăzute în anexa nr. 12, respectiv anexa nr. 3 la </w:t>
      </w:r>
      <w:r w:rsidRPr="004B42DF">
        <w:rPr>
          <w:rFonts w:ascii="Calibri" w:hAnsi="Calibri"/>
          <w:sz w:val="26"/>
          <w:szCs w:val="26"/>
        </w:rPr>
        <w:t xml:space="preserve">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în colaborare cu managerul de caz și profesioniștii care au participat la evaluarea complexă, precum și cu consultarea copilului și a părinților/reprezentantului legal </w:t>
      </w:r>
      <w:r w:rsidRPr="004B42DF">
        <w:rPr>
          <w:rFonts w:ascii="Calibri" w:hAnsi="Calibri"/>
          <w:sz w:val="26"/>
          <w:szCs w:val="26"/>
          <w:lang w:val="it-IT"/>
        </w:rPr>
        <w:t>şi propune Comisiei pentru protecția copilului încadrarea copilului într-un grad de handicap</w:t>
      </w:r>
      <w:r w:rsidRPr="004B42DF">
        <w:rPr>
          <w:rFonts w:ascii="Calibri" w:hAnsi="Calibri"/>
          <w:b/>
          <w:sz w:val="26"/>
          <w:szCs w:val="26"/>
          <w:lang w:val="it-IT"/>
        </w:rPr>
        <w:t xml:space="preserve"> </w:t>
      </w:r>
      <w:r w:rsidRPr="004B42DF">
        <w:rPr>
          <w:rFonts w:ascii="Calibri" w:hAnsi="Calibri"/>
          <w:sz w:val="26"/>
          <w:szCs w:val="26"/>
          <w:lang w:val="it-IT"/>
        </w:rPr>
        <w:t xml:space="preserve">şi după caz, stabilirea unei măsuri de protecţie specială. </w:t>
      </w:r>
      <w:r w:rsidRPr="004B42DF">
        <w:rPr>
          <w:rFonts w:ascii="Calibri" w:hAnsi="Calibri"/>
          <w:b/>
          <w:sz w:val="26"/>
          <w:szCs w:val="26"/>
          <w:lang w:val="it-IT"/>
        </w:rPr>
        <w:t xml:space="preserve"> </w:t>
      </w:r>
      <w:r w:rsidRPr="004B42DF">
        <w:rPr>
          <w:rFonts w:ascii="Calibri" w:hAnsi="Calibri"/>
          <w:sz w:val="26"/>
          <w:szCs w:val="26"/>
          <w:lang w:val="it-IT"/>
        </w:rPr>
        <w:t xml:space="preserve">Propunerea se face în baza raportului de evaluare complexă şi prin aplicarea criteriilor biopsihosociale de încadrare a copiilor cu dizabilități în grad de handicap, prevăzute în Ordinul nr. 1306/1883/2016 pentru aprobarea criteriilor biopsihosociale de încadrare a copiilor cu dizabilități în grad de handicap și a modalităților de aplicare a acestora; </w:t>
      </w:r>
    </w:p>
    <w:p w:rsidR="00693890" w:rsidRPr="004B42DF" w:rsidRDefault="00693890" w:rsidP="00693890">
      <w:pPr>
        <w:ind w:left="90" w:firstLine="630"/>
        <w:jc w:val="both"/>
        <w:rPr>
          <w:rFonts w:ascii="Calibri" w:hAnsi="Calibri"/>
          <w:sz w:val="26"/>
          <w:szCs w:val="26"/>
          <w:lang w:val="it-IT"/>
        </w:rPr>
      </w:pPr>
      <w:r w:rsidRPr="004B42DF">
        <w:rPr>
          <w:rFonts w:ascii="Calibri" w:hAnsi="Calibri"/>
          <w:sz w:val="26"/>
          <w:szCs w:val="26"/>
          <w:lang w:val="it-IT"/>
        </w:rPr>
        <w:t xml:space="preserve">f) întocmeşte, în condiţiile legii, </w:t>
      </w:r>
      <w:r w:rsidRPr="004B42DF">
        <w:rPr>
          <w:rFonts w:ascii="Calibri" w:hAnsi="Calibri"/>
          <w:sz w:val="26"/>
          <w:szCs w:val="26"/>
        </w:rPr>
        <w:t xml:space="preserve">în colaborare cu managerul de caz și profesioniștii care au participat la evaluarea complexă, precum și cu consultarea copilului și a părinților/reprezentantului legal, </w:t>
      </w:r>
      <w:r w:rsidRPr="004B42DF">
        <w:rPr>
          <w:rFonts w:ascii="Calibri" w:hAnsi="Calibri"/>
          <w:sz w:val="26"/>
          <w:szCs w:val="26"/>
          <w:lang w:val="it-IT"/>
        </w:rPr>
        <w:t xml:space="preserve">planul de abilitare-reablitare pentru copilul încadrat în grad de handicap, respectiv planul individualizat de protecție pentru copilul cu dizabilități instituționalizat; </w:t>
      </w:r>
    </w:p>
    <w:p w:rsidR="00693890" w:rsidRPr="004B42DF" w:rsidRDefault="00693890" w:rsidP="00693890">
      <w:pPr>
        <w:ind w:left="90" w:firstLine="630"/>
        <w:jc w:val="both"/>
        <w:rPr>
          <w:rFonts w:ascii="Calibri" w:hAnsi="Calibri"/>
          <w:sz w:val="26"/>
          <w:szCs w:val="26"/>
          <w:lang w:val="it-IT"/>
        </w:rPr>
      </w:pPr>
      <w:r w:rsidRPr="004B42DF">
        <w:rPr>
          <w:rFonts w:ascii="Calibri" w:hAnsi="Calibri"/>
          <w:sz w:val="26"/>
          <w:szCs w:val="26"/>
          <w:lang w:val="it-IT"/>
        </w:rPr>
        <w:t xml:space="preserve">Planul de abilitare-reabilitare se elaborează și pentru copiii cu dizabilități pentru care părinții solicită exclusiv acest lucru, situație în care planul este aprobat de conducerea DGASPC, nu de CPC; </w:t>
      </w:r>
    </w:p>
    <w:p w:rsidR="00693890" w:rsidRPr="004B42DF" w:rsidRDefault="00693890" w:rsidP="00693890">
      <w:pPr>
        <w:ind w:left="90" w:firstLine="630"/>
        <w:jc w:val="both"/>
        <w:rPr>
          <w:rFonts w:ascii="Calibri" w:hAnsi="Calibri"/>
          <w:sz w:val="26"/>
          <w:szCs w:val="26"/>
          <w:lang w:val="it-IT"/>
        </w:rPr>
      </w:pPr>
      <w:r w:rsidRPr="004B42DF">
        <w:rPr>
          <w:rFonts w:ascii="Calibri" w:hAnsi="Calibri"/>
          <w:sz w:val="26"/>
          <w:szCs w:val="26"/>
          <w:lang w:val="it-IT"/>
        </w:rPr>
        <w:t xml:space="preserve">g) urmăreşte realizarea planului de abilitare-reabilitare a copilului cu dizabilităţi, respectiv a planului individualizat de protecţie, aprobat de Comisie; </w:t>
      </w:r>
    </w:p>
    <w:p w:rsidR="00693890" w:rsidRPr="004B42DF" w:rsidRDefault="00693890" w:rsidP="00693890">
      <w:pPr>
        <w:ind w:left="90" w:firstLine="630"/>
        <w:jc w:val="both"/>
        <w:rPr>
          <w:rFonts w:ascii="Calibri" w:hAnsi="Calibri"/>
          <w:sz w:val="26"/>
          <w:szCs w:val="26"/>
          <w:lang w:val="it-IT"/>
        </w:rPr>
      </w:pPr>
      <w:r w:rsidRPr="004B42DF">
        <w:rPr>
          <w:rFonts w:ascii="Calibri" w:hAnsi="Calibri"/>
          <w:sz w:val="26"/>
          <w:szCs w:val="26"/>
          <w:lang w:val="it-IT"/>
        </w:rPr>
        <w:t xml:space="preserve">h) reevaluarea obiectivelor din planul de abilitare-reabilitare are loc trimestrial pentru copiii din sistemul de protecție specială și semestrial pentru copiii din familie; </w:t>
      </w:r>
    </w:p>
    <w:p w:rsidR="00693890" w:rsidRPr="004B42DF" w:rsidRDefault="00693890" w:rsidP="00693890">
      <w:pPr>
        <w:ind w:left="90" w:firstLine="630"/>
        <w:jc w:val="both"/>
        <w:rPr>
          <w:rFonts w:ascii="Calibri" w:hAnsi="Calibri"/>
          <w:b/>
          <w:sz w:val="26"/>
          <w:szCs w:val="26"/>
          <w:lang w:val="it-IT"/>
        </w:rPr>
      </w:pPr>
      <w:r w:rsidRPr="004B42DF">
        <w:rPr>
          <w:rFonts w:ascii="Calibri" w:hAnsi="Calibri"/>
          <w:sz w:val="26"/>
          <w:szCs w:val="26"/>
          <w:lang w:val="it-IT"/>
        </w:rPr>
        <w:t xml:space="preserve">i) rezultatele reevaluării, concluziile și recomandările se consemnează de profesionistul responsabil cu monitorizarea într-un raport de monitorizare, formularul-tip al raportului de monitorizare pentru copiii din familie încadrați în grad de handicap și/sau orientați școlar fiind prevăzut în anexa nr. 17 la </w:t>
      </w:r>
      <w:r w:rsidRPr="004B42DF">
        <w:rPr>
          <w:rFonts w:ascii="Calibri" w:hAnsi="Calibri"/>
          <w:sz w:val="26"/>
          <w:szCs w:val="26"/>
        </w:rPr>
        <w:t xml:space="preserve">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w:t>
      </w:r>
      <w:r w:rsidRPr="004B42DF">
        <w:rPr>
          <w:rFonts w:ascii="Calibri" w:hAnsi="Calibri"/>
          <w:sz w:val="26"/>
          <w:szCs w:val="26"/>
        </w:rPr>
        <w:lastRenderedPageBreak/>
        <w:t xml:space="preserve">cu cerinţe educaţionale speciale, precum şi în vederea abilitării şi reabilitării copiilor cu dizabilităţi şi/sau cerinţe educaţionale special, iar formularul –tip pentru copiii din sistemul de protecție specială prevăzut de anexa nr. 1 la Procedura de stabilire și plată  a alocației lunare de plasament, aprobată prin Ordinul ministrului muncii, familiei, protecției sociale și persoanelor vârstnice  nr. 1733/2015, se completează cu aspecte specifice obiectivelor de abilitare-reabilitare. Rapoartele individuale de monitorizare se întocmesc semestrial pentru copiii din familie și trimestrial pentru copiii din sistemul de protecție specială sau ori de cite ori se constată dificultăți în implementarea planului;  </w:t>
      </w:r>
    </w:p>
    <w:p w:rsidR="00693890" w:rsidRPr="004B42DF" w:rsidRDefault="00693890" w:rsidP="00693890">
      <w:pPr>
        <w:ind w:left="90" w:firstLine="630"/>
        <w:jc w:val="both"/>
        <w:rPr>
          <w:rFonts w:ascii="Calibri" w:hAnsi="Calibri"/>
          <w:sz w:val="26"/>
          <w:szCs w:val="26"/>
          <w:lang w:val="it-IT"/>
        </w:rPr>
      </w:pPr>
      <w:r w:rsidRPr="004B42DF">
        <w:rPr>
          <w:rFonts w:ascii="Calibri" w:hAnsi="Calibri"/>
          <w:sz w:val="26"/>
          <w:szCs w:val="26"/>
          <w:lang w:val="it-IT"/>
        </w:rPr>
        <w:t xml:space="preserve">j) efectuează reevaluarea condiţiilor privind încadrarea copilului într-un grad de handicap, la cererea părintelui sau a reprezentantului legal, formulată cu cel puţin 60 de zile înainte de expirarea termenului de valabilitate a certificatului. Cererea de reevaluare poate fi formulată şi înainte de expirarea acestui termen dacă s-au schimbat condiţiile pentru care s-a eliberat certificatul de încadrare într-un grad de handicap. La cererea de reevaluare se anexează documentele prevăzute de legislaţia în vigoare; </w:t>
      </w:r>
    </w:p>
    <w:p w:rsidR="00693890" w:rsidRPr="004B42DF" w:rsidRDefault="00693890" w:rsidP="00693890">
      <w:pPr>
        <w:ind w:left="90" w:firstLine="630"/>
        <w:jc w:val="both"/>
        <w:rPr>
          <w:rFonts w:ascii="Calibri" w:hAnsi="Calibri"/>
          <w:sz w:val="26"/>
          <w:szCs w:val="26"/>
          <w:lang w:val="it-IT"/>
        </w:rPr>
      </w:pPr>
      <w:r w:rsidRPr="004B42DF">
        <w:rPr>
          <w:rFonts w:ascii="Calibri" w:hAnsi="Calibri"/>
          <w:sz w:val="26"/>
          <w:szCs w:val="26"/>
          <w:lang w:val="it-IT"/>
        </w:rPr>
        <w:t xml:space="preserve">k) comunică în scris părinţilor sau reprezentantului legal data stabilită pentru reevaluare; </w:t>
      </w:r>
    </w:p>
    <w:p w:rsidR="00693890" w:rsidRPr="004B42DF" w:rsidRDefault="00693890" w:rsidP="00693890">
      <w:pPr>
        <w:ind w:left="90" w:firstLine="630"/>
        <w:jc w:val="both"/>
        <w:rPr>
          <w:rFonts w:ascii="Calibri" w:hAnsi="Calibri"/>
          <w:sz w:val="26"/>
          <w:szCs w:val="26"/>
          <w:lang w:val="it-IT"/>
        </w:rPr>
      </w:pPr>
      <w:r w:rsidRPr="004B42DF">
        <w:rPr>
          <w:rFonts w:ascii="Calibri" w:hAnsi="Calibri"/>
          <w:sz w:val="26"/>
          <w:szCs w:val="26"/>
          <w:lang w:val="it-IT"/>
        </w:rPr>
        <w:t xml:space="preserve">l) responsabilitățile principale ale angajaților SEC în aplicarea managementului de caz pentru copiii cu dizabilități trebuie să se regăsească în fișele de post ale acestora, fiind prezentate în anexa nr. 18 la </w:t>
      </w:r>
      <w:r w:rsidRPr="004B42DF">
        <w:rPr>
          <w:rFonts w:ascii="Calibri" w:hAnsi="Calibri"/>
          <w:sz w:val="26"/>
          <w:szCs w:val="26"/>
        </w:rPr>
        <w:t xml:space="preserve">Ordinul nr.1985/1305/5805/2016 al Ministerului Muncii, Familiei, Protecției Sociale și Persoanelor Vârstnice, privind aprobarea metodologiei pentru evaluarea şi intervenţia integrată în vederea încadrării copiilor cu dizabilităţi în grad de handicap, a orientării şcolare şi profesionale a copiilor cu cerinţe educaţionale speciale, precum şi în vederea abilitării şi reabilitării copiilor cu dizabilităţi şi/sau cerinţe educaţionale speciale; </w:t>
      </w:r>
    </w:p>
    <w:p w:rsidR="00693890" w:rsidRPr="004B42DF" w:rsidRDefault="00693890" w:rsidP="00693890">
      <w:pPr>
        <w:pStyle w:val="BodyText2"/>
        <w:tabs>
          <w:tab w:val="left" w:pos="360"/>
        </w:tabs>
        <w:spacing w:after="0" w:line="240" w:lineRule="auto"/>
        <w:ind w:left="90"/>
        <w:jc w:val="both"/>
        <w:rPr>
          <w:rFonts w:ascii="Calibri" w:hAnsi="Calibri"/>
          <w:bCs/>
          <w:sz w:val="26"/>
          <w:szCs w:val="26"/>
          <w:lang w:val="it-IT"/>
        </w:rPr>
      </w:pPr>
      <w:r w:rsidRPr="004B42DF">
        <w:rPr>
          <w:rFonts w:ascii="Calibri" w:hAnsi="Calibri"/>
          <w:sz w:val="26"/>
          <w:szCs w:val="26"/>
          <w:lang w:val="it-IT"/>
        </w:rPr>
        <w:tab/>
      </w:r>
      <w:r w:rsidRPr="004B42DF">
        <w:rPr>
          <w:rFonts w:ascii="Calibri" w:hAnsi="Calibri"/>
          <w:sz w:val="26"/>
          <w:szCs w:val="26"/>
          <w:lang w:val="it-IT"/>
        </w:rPr>
        <w:tab/>
      </w:r>
      <w:r w:rsidRPr="004B42DF">
        <w:rPr>
          <w:rFonts w:ascii="Calibri" w:hAnsi="Calibri"/>
          <w:bCs/>
          <w:sz w:val="26"/>
          <w:szCs w:val="26"/>
          <w:lang w:val="it-IT"/>
        </w:rPr>
        <w:t xml:space="preserve">m) colectează şi centralizează toate informaţiile şi datele privitoare la copiii încadraţi într-o categorie de persoană cu handicap, în baza de date a Programului “SeeSoft-D-Smart “;  </w:t>
      </w:r>
    </w:p>
    <w:p w:rsidR="00693890" w:rsidRDefault="00693890" w:rsidP="00693890">
      <w:pPr>
        <w:tabs>
          <w:tab w:val="left" w:pos="0"/>
          <w:tab w:val="left" w:pos="990"/>
          <w:tab w:val="left" w:pos="1080"/>
        </w:tabs>
        <w:jc w:val="both"/>
        <w:rPr>
          <w:rFonts w:ascii="Calibri" w:hAnsi="Calibri"/>
          <w:sz w:val="26"/>
          <w:szCs w:val="26"/>
        </w:rPr>
      </w:pPr>
      <w:r w:rsidRPr="004B42DF">
        <w:rPr>
          <w:rFonts w:ascii="Calibri" w:hAnsi="Calibri"/>
          <w:sz w:val="26"/>
          <w:szCs w:val="26"/>
        </w:rPr>
        <w:t xml:space="preserve">            n) asigură implementarea şi monitorizarea standardelor de control intern/managerial, conform cerinţelor din Ordinul Secretariatului General al Guvernului nr. 400/2015 pentru aprobarea Codului controlului intern/managerial al entităților publice, cu modificările și completările ulterioare.</w:t>
      </w:r>
      <w:r w:rsidRPr="004B42DF">
        <w:rPr>
          <w:rFonts w:ascii="Calibri" w:hAnsi="Calibri"/>
          <w:b/>
          <w:sz w:val="26"/>
          <w:szCs w:val="26"/>
        </w:rPr>
        <w:t xml:space="preserve">” </w:t>
      </w:r>
    </w:p>
    <w:p w:rsidR="00693890" w:rsidRPr="00F224A9" w:rsidRDefault="00693890" w:rsidP="00693890">
      <w:pPr>
        <w:tabs>
          <w:tab w:val="left" w:pos="0"/>
          <w:tab w:val="left" w:pos="990"/>
          <w:tab w:val="left" w:pos="1080"/>
        </w:tabs>
        <w:jc w:val="both"/>
        <w:rPr>
          <w:rFonts w:ascii="Calibri" w:hAnsi="Calibri"/>
          <w:sz w:val="26"/>
          <w:szCs w:val="26"/>
        </w:rPr>
      </w:pPr>
    </w:p>
    <w:p w:rsidR="00693890" w:rsidRPr="00F224A9" w:rsidRDefault="00693890" w:rsidP="00693890">
      <w:pPr>
        <w:widowControl w:val="0"/>
        <w:autoSpaceDE w:val="0"/>
        <w:autoSpaceDN w:val="0"/>
        <w:adjustRightInd w:val="0"/>
        <w:jc w:val="both"/>
        <w:rPr>
          <w:rStyle w:val="T8"/>
          <w:szCs w:val="26"/>
        </w:rPr>
      </w:pPr>
      <w:r w:rsidRPr="00F224A9">
        <w:rPr>
          <w:rStyle w:val="T8"/>
          <w:b/>
          <w:bCs/>
          <w:szCs w:val="26"/>
        </w:rPr>
        <w:t>2.</w:t>
      </w:r>
      <w:r w:rsidRPr="00F224A9">
        <w:rPr>
          <w:rStyle w:val="T8"/>
          <w:szCs w:val="26"/>
        </w:rPr>
        <w:t xml:space="preserve"> Capitolul IV, intitulat "Atribuţii specifice şi responsabilităţi”, punctul 33. ”Serviciul achiziții publice, tehnic și administrativ</w:t>
      </w:r>
      <w:r>
        <w:rPr>
          <w:rStyle w:val="T8"/>
          <w:szCs w:val="26"/>
        </w:rPr>
        <w:t xml:space="preserve">”, art. 55 se modifică astfel: </w:t>
      </w:r>
    </w:p>
    <w:p w:rsidR="00693890" w:rsidRPr="00F224A9" w:rsidRDefault="00693890" w:rsidP="00693890">
      <w:pPr>
        <w:jc w:val="both"/>
        <w:rPr>
          <w:rFonts w:ascii="Calibri" w:hAnsi="Calibri"/>
          <w:sz w:val="26"/>
          <w:szCs w:val="26"/>
        </w:rPr>
      </w:pPr>
      <w:r w:rsidRPr="00F224A9">
        <w:rPr>
          <w:rFonts w:ascii="Calibri" w:hAnsi="Calibri"/>
          <w:sz w:val="26"/>
          <w:szCs w:val="26"/>
        </w:rPr>
        <w:lastRenderedPageBreak/>
        <w:t>"33. Serviciul  achiziții p</w:t>
      </w:r>
      <w:r>
        <w:rPr>
          <w:rFonts w:ascii="Calibri" w:hAnsi="Calibri"/>
          <w:sz w:val="26"/>
          <w:szCs w:val="26"/>
        </w:rPr>
        <w:t>ublice, tehnic și administrativ</w:t>
      </w:r>
      <w:r w:rsidRPr="00F224A9">
        <w:rPr>
          <w:rFonts w:ascii="Calibri" w:hAnsi="Calibri"/>
          <w:sz w:val="26"/>
          <w:szCs w:val="26"/>
        </w:rPr>
        <w:t xml:space="preserve"> </w:t>
      </w:r>
    </w:p>
    <w:p w:rsidR="00693890" w:rsidRPr="00F224A9" w:rsidRDefault="00693890" w:rsidP="00693890">
      <w:pPr>
        <w:jc w:val="both"/>
        <w:rPr>
          <w:rFonts w:ascii="Calibri" w:hAnsi="Calibri"/>
          <w:sz w:val="26"/>
          <w:szCs w:val="26"/>
        </w:rPr>
      </w:pPr>
      <w:r w:rsidRPr="00F224A9">
        <w:rPr>
          <w:rFonts w:ascii="Calibri" w:hAnsi="Calibri"/>
          <w:sz w:val="26"/>
          <w:szCs w:val="26"/>
        </w:rPr>
        <w:t>Art.55.</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93890">
        <w:rPr>
          <w:rFonts w:ascii="Calibri" w:hAnsi="Calibri"/>
          <w:sz w:val="26"/>
          <w:szCs w:val="26"/>
        </w:rPr>
        <w:t>elaborează Strategia anuală a achizițiilor publice și Planul anual al achiziţiilor publice în colaborare cu celelalte compartimente ale direcţiei, după centralizarea referatelor de necesitate și a valorilor estimate transmise de șefii subunităților în ultimul trimestru al anului pentru anul următor; prioritizează achizițiile în funcție de nevoie;</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 xml:space="preserve">întocmeşte documentația de atribuire a contractului/acordului-cadru (Strategia de contractare, Declarația privind persoanele cu funcție de decizie, Modele de formulare, Clauze contractuale, notă justificativă privind aplicarea procedurii de achiziţie, dacă este cazul), în funcție de valoarea estimată; stabileşte cerinţele de calificare referitoare la situaţia economică şi financiară sau la capacitatea tehnică şi/sau profesională, stabileşte criteriul de atribuire, obţine aprobările necesare fiecărei etape a achiziţiei; </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elaborează și editează fişa de date a achiziţiei în format electronic şi transmite documentaţia de atribuire cu semnătura electronică spre avizare către ANAP;</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întocmeşte anunţul de participare/anunțul de participare simplificat în format electronic şi îl transmite spre avizare la ANAP;</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publică anunţul  de participare în SEAP/SICAP şi după caz în Jurnalul Oficial al Uniunii Europene;</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întocmeşte documentul de numire a comisiei de evaluare/negociere şi, după caz, actul de cooptare (nota justificativă) a unor experţi externi;</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întocmeşte răspunsurile la solicitările de clarificări şi gestioneaza contestaţiile dacă este cazul;</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organizează şedinţa de deschidere a ofertelor, dacă este cazul, precum şi şedinţele de evaluare;</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întocmeşte procesul verbal de deschidere al ofertelor, dacă este cazul, procesele verbale ale ședințelor de evaluare</w:t>
      </w:r>
      <w:r w:rsidR="006C568F">
        <w:rPr>
          <w:rFonts w:ascii="Calibri" w:hAnsi="Calibri"/>
          <w:sz w:val="26"/>
          <w:szCs w:val="26"/>
        </w:rPr>
        <w:t xml:space="preserve">; </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întocmeşte documentul de aprobare a hotărârii comisiei (raportul de atribuire);</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întocmeşte și transmite comunicarea rezultatului aplicării procedurilor către ofertanţi;</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asigura transmiterea punctelor de vedere şi a documentelor solicitate de CNSC;</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întocmeşte documentele privind soluţionarea contestaţiilor;</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aplică deciziile CNSC referitoare la procedurile de atribuire;</w:t>
      </w:r>
    </w:p>
    <w:p w:rsidR="006C568F"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întocmeşte contractul/acordul-cadru de achiziţie publică cu ofertantul câştigător ţinând cont de prevederile legale valabile și urmărește/stabilește responsabilul cu executarea contractelor respective;</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asigură transmiterea spre publicare a anunţului de atribuire în SEAP/SICAP;</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lastRenderedPageBreak/>
        <w:t>finalizează dosarul achiziţiei publice cu toate documentele care reprezintă mijloace probante ale realizării fiecărui pas al procedurii, documente înregistrate în ordinea cronologică a întocmirii acestora;</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asigura întocmirea şi publicarea documentelor constatatoare primare/finale referitoare la executarea contractelor;</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întocmeşte nota de fundamentare privind necesitatea şi oportunitatea efectuării cheltuielilor asimilate investiţiilor;</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 xml:space="preserve">întocmeşte cererea de aprobare a documentaţiei tehnico-economice a obiectivelor de investiţii; </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realizează achiziţiile directe în limitele prevăzute de lege, din catalogul de produse publicat în SEAP/SICAP;</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centralizează situaţiile achiziţiilor transmise de centre;</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asigură aprovizionarea, recepţionarea şi gestionarea materialelor consumabile, mijloacelor fixe şi a obiectelor de inventar pentru aparatul propriu al directiei;</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răspunde de executarea lucrărilor de reparaţii, întreţinere şi utilizarea corespunzătoare a bunurilor aflate în administrare;</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întocmeşte documentele privind procedurile de transmitere fără plată şi de valorificare a bunurilor;</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ţine evidenţa imobilelor aflate în administrarea direcţiei prin întocmirea unui dosar separat pentru fiecare imobil, care conține  documentele doveditoare ale acestuia;</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asigură/colaborează la întocmirea caietului de sarcini pentru lucrările de modificare, transformare, consolidare şi reparaţii a imobilelor aflate în administrarea direcţiei generale, conform ;</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gestionează parcul de autovehicule la nivel de directie,  încheie asigurările obligatorii/facultative pentru acestea şi face demersurile pentru obţinerea documentaţiilor şi avizelor necesare pentru buna funcţionare ale acestora;</w:t>
      </w:r>
    </w:p>
    <w:p w:rsidR="006C568F"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urmărește consumul de carburanți la nivel de direcţie;</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urmărește valoarea convorbirilor telefonice la nivel de direcţie;</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întocmește și decontează foile de parcurs pentru parcul de autovehicule  al aparatului propriu al direcţiei;</w:t>
      </w:r>
    </w:p>
    <w:p w:rsidR="00693890" w:rsidRDefault="00693890" w:rsidP="006C568F">
      <w:pPr>
        <w:pStyle w:val="ListParagraph"/>
        <w:numPr>
          <w:ilvl w:val="0"/>
          <w:numId w:val="133"/>
        </w:numPr>
        <w:ind w:left="720" w:hanging="630"/>
        <w:contextualSpacing/>
        <w:jc w:val="both"/>
        <w:rPr>
          <w:rFonts w:ascii="Calibri" w:hAnsi="Calibri"/>
          <w:sz w:val="26"/>
          <w:szCs w:val="26"/>
        </w:rPr>
      </w:pPr>
      <w:r w:rsidRPr="006C568F">
        <w:rPr>
          <w:rFonts w:ascii="Calibri" w:hAnsi="Calibri"/>
          <w:sz w:val="26"/>
          <w:szCs w:val="26"/>
        </w:rPr>
        <w:t>întocmește materiale pentru şedinţa Colegiului director pe probleme de investiţii /achiziţii;</w:t>
      </w:r>
    </w:p>
    <w:p w:rsidR="00693890" w:rsidRPr="006C568F" w:rsidRDefault="00693890" w:rsidP="006C568F">
      <w:pPr>
        <w:pStyle w:val="ListParagraph"/>
        <w:numPr>
          <w:ilvl w:val="0"/>
          <w:numId w:val="133"/>
        </w:numPr>
        <w:ind w:left="720" w:hanging="630"/>
        <w:contextualSpacing/>
        <w:jc w:val="both"/>
        <w:rPr>
          <w:rStyle w:val="T8"/>
          <w:szCs w:val="26"/>
        </w:rPr>
      </w:pPr>
      <w:r w:rsidRPr="006C568F">
        <w:rPr>
          <w:rFonts w:ascii="Calibri" w:hAnsi="Calibri"/>
          <w:sz w:val="26"/>
          <w:szCs w:val="26"/>
        </w:rPr>
        <w:t>asigură implementarea şi monitorizarea standardelor de control intern/managerial, conform cerinţelor Ordinului Secretariatului General al Guvernului nr. 400/2015 pentru aprobarea Codului controlului intern/managerial al entităților publice, cu modificările și comletările ulterioare."</w:t>
      </w:r>
    </w:p>
    <w:p w:rsidR="00693890" w:rsidRPr="004B42DF" w:rsidRDefault="00693890" w:rsidP="00693890">
      <w:pPr>
        <w:autoSpaceDE w:val="0"/>
        <w:autoSpaceDN w:val="0"/>
        <w:adjustRightInd w:val="0"/>
        <w:jc w:val="both"/>
        <w:rPr>
          <w:rFonts w:ascii="Calibri" w:hAnsi="Calibri"/>
          <w:sz w:val="26"/>
          <w:szCs w:val="26"/>
        </w:rPr>
      </w:pPr>
    </w:p>
    <w:p w:rsidR="00693890" w:rsidRPr="004B42DF" w:rsidRDefault="00693890" w:rsidP="006C568F">
      <w:pPr>
        <w:numPr>
          <w:ilvl w:val="0"/>
          <w:numId w:val="131"/>
        </w:numPr>
        <w:autoSpaceDE w:val="0"/>
        <w:autoSpaceDN w:val="0"/>
        <w:adjustRightInd w:val="0"/>
        <w:spacing w:after="0" w:line="240" w:lineRule="auto"/>
        <w:ind w:left="90" w:firstLine="360"/>
        <w:jc w:val="both"/>
        <w:rPr>
          <w:rFonts w:ascii="Calibri" w:hAnsi="Calibri"/>
          <w:sz w:val="26"/>
          <w:szCs w:val="26"/>
          <w:lang w:eastAsia="ro-RO"/>
        </w:rPr>
      </w:pPr>
      <w:r w:rsidRPr="004B42DF">
        <w:rPr>
          <w:rFonts w:ascii="Calibri" w:hAnsi="Calibri"/>
          <w:sz w:val="26"/>
          <w:szCs w:val="26"/>
        </w:rPr>
        <w:t xml:space="preserve">Hotârârea Guvernului nr. 867/2015 pentru aprobarea Nomenclatorului serviciilor sociale, precum şi a regulamentelor-cadru de organizare şi funcţionare a serviciilor </w:t>
      </w:r>
      <w:r w:rsidRPr="004B42DF">
        <w:rPr>
          <w:rFonts w:ascii="Calibri" w:hAnsi="Calibri"/>
          <w:sz w:val="26"/>
          <w:szCs w:val="26"/>
        </w:rPr>
        <w:lastRenderedPageBreak/>
        <w:t xml:space="preserve">sociale, prevede faptul că fiecare serviciu social trebuie să dețină un regulament propriu de organizare și funcționare. Aceste regulamente trebuie să conțină în mod obligatoriu codul serviciului social, numărul licenței de funcționare provizorie sau definitive, categoria și numărul de personal, precum și multe alte informații. </w:t>
      </w:r>
    </w:p>
    <w:p w:rsidR="00693890" w:rsidRPr="004B42DF" w:rsidRDefault="00693890" w:rsidP="00693890">
      <w:pPr>
        <w:autoSpaceDE w:val="0"/>
        <w:autoSpaceDN w:val="0"/>
        <w:adjustRightInd w:val="0"/>
        <w:ind w:firstLine="450"/>
        <w:jc w:val="both"/>
        <w:rPr>
          <w:rFonts w:ascii="Calibri" w:hAnsi="Calibri"/>
          <w:sz w:val="26"/>
          <w:szCs w:val="26"/>
          <w:lang w:eastAsia="ro-RO"/>
        </w:rPr>
      </w:pPr>
      <w:r w:rsidRPr="004B42DF">
        <w:rPr>
          <w:rFonts w:ascii="Calibri" w:hAnsi="Calibri"/>
          <w:sz w:val="26"/>
          <w:szCs w:val="26"/>
        </w:rPr>
        <w:t xml:space="preserve">Având în vedere faptul că licențierea serviciilor sociale este în curs, iar unele servicii sociale au primit licență definitivă sau provizorie, luând în considerare faptul că s-au efectuat unele modificări în organigrama și statul de funcții al DGASPC Harghita, se impune modificarea și completarea anexelor nr. 5, nr. 6, nr.9 la </w:t>
      </w:r>
      <w:r w:rsidRPr="004B42DF">
        <w:rPr>
          <w:rStyle w:val="T8"/>
          <w:bCs/>
          <w:szCs w:val="26"/>
        </w:rPr>
        <w:t>Regulamentul de organizare și funcționare al Direcției Generale de Asistență Socială și Protecția Copilului Harghita,  respectiv al Centrului de plasament de tip familial nr. 3 Miercurea Ciuc, al Centrului de plasament de tip familial nr. 4 Odorheiu Secuiesc și al Complexului de Servicii Miercurea-Ciuc.</w:t>
      </w:r>
    </w:p>
    <w:p w:rsidR="00693890" w:rsidRPr="004B42DF" w:rsidRDefault="00693890" w:rsidP="00693890">
      <w:pPr>
        <w:autoSpaceDE w:val="0"/>
        <w:autoSpaceDN w:val="0"/>
        <w:adjustRightInd w:val="0"/>
        <w:ind w:left="90" w:firstLine="360"/>
        <w:jc w:val="both"/>
        <w:rPr>
          <w:rFonts w:ascii="Calibri" w:hAnsi="Calibri"/>
          <w:sz w:val="26"/>
          <w:szCs w:val="26"/>
          <w:lang w:eastAsia="ro-RO"/>
        </w:rPr>
      </w:pPr>
      <w:r w:rsidRPr="004B42DF">
        <w:rPr>
          <w:rFonts w:ascii="Calibri" w:hAnsi="Calibri"/>
          <w:sz w:val="26"/>
          <w:szCs w:val="26"/>
        </w:rPr>
        <w:t xml:space="preserve"> Apariția Ordinului ministrului muncii, familiei, protecției sociale și persoanelor vârstnice nr. 1887/2016 privind stabilirea contribuției lunare de întreținere datorate de adulții cu handicap asistați în centrele rezidențiale publice pentru persoane adulte cu handicap sau de susținărorii acestora și aprobarea Metodologiei de stabilire a nivelului contribuției lunare de întreținere datorate de adulții cu handicap asistați în centrele rezidențiale publice pentru persoane adulte cu handicap sau de susținătorii acestora,  are drept consecință modificarea modalității de stabilire a contribuției lunare de întreținere datorate de adulții cu handicap asistați în centrele rezidențiale publice pentru persoane adulte cu handicap sau de susținătorii acestora, motiv pentru care se impune modificarea și completarea anexelor nr. 20, nr. 21 și nr. 22 la </w:t>
      </w:r>
      <w:r w:rsidRPr="004B42DF">
        <w:rPr>
          <w:rStyle w:val="T8"/>
          <w:bCs/>
          <w:szCs w:val="26"/>
        </w:rPr>
        <w:t>Regulamentul de organizare și funcționare al Direcției Generale de Asistență Socială și Protecția Copilului Harghita,  respectiv al Centrului de Îngrijire și Asistență Frumoasa, al Centrului de Îngrijire și Asistență Gheorgheni și al Centrului</w:t>
      </w:r>
      <w:r w:rsidRPr="004B42DF">
        <w:rPr>
          <w:rFonts w:ascii="Calibri" w:hAnsi="Calibri"/>
          <w:b/>
          <w:bCs/>
          <w:sz w:val="26"/>
          <w:szCs w:val="26"/>
        </w:rPr>
        <w:t xml:space="preserve"> </w:t>
      </w:r>
      <w:r w:rsidRPr="004B42DF">
        <w:rPr>
          <w:rFonts w:ascii="Calibri" w:hAnsi="Calibri"/>
          <w:bCs/>
          <w:sz w:val="26"/>
          <w:szCs w:val="26"/>
        </w:rPr>
        <w:t>de Recuperare şi Reabilitare Neuropsihiatrică Tulgheş.</w:t>
      </w:r>
    </w:p>
    <w:p w:rsidR="00693890" w:rsidRPr="004B42DF" w:rsidRDefault="00693890" w:rsidP="00693890">
      <w:pPr>
        <w:autoSpaceDE w:val="0"/>
        <w:autoSpaceDN w:val="0"/>
        <w:adjustRightInd w:val="0"/>
        <w:ind w:left="90" w:firstLine="270"/>
        <w:jc w:val="both"/>
        <w:rPr>
          <w:rFonts w:ascii="Calibri" w:hAnsi="Calibri"/>
          <w:sz w:val="26"/>
          <w:szCs w:val="26"/>
          <w:lang w:eastAsia="ro-RO"/>
        </w:rPr>
      </w:pPr>
      <w:r w:rsidRPr="004B42DF">
        <w:rPr>
          <w:rFonts w:ascii="Calibri" w:hAnsi="Calibri"/>
          <w:sz w:val="26"/>
          <w:szCs w:val="26"/>
          <w:lang w:eastAsia="ro-RO"/>
        </w:rPr>
        <w:t xml:space="preserve">Precizăm faptul că prin  Hotărârea nr.______/2017, Colegiul director al DGASPC Harghita a aprobat modificările propuse  în prezenta expunere de motive.   </w:t>
      </w:r>
    </w:p>
    <w:p w:rsidR="00693890" w:rsidRPr="004B42DF" w:rsidRDefault="00693890" w:rsidP="00693890">
      <w:pPr>
        <w:autoSpaceDE w:val="0"/>
        <w:autoSpaceDN w:val="0"/>
        <w:adjustRightInd w:val="0"/>
        <w:ind w:left="90" w:firstLine="270"/>
        <w:jc w:val="both"/>
        <w:rPr>
          <w:rFonts w:ascii="Calibri" w:hAnsi="Calibri"/>
          <w:sz w:val="26"/>
          <w:szCs w:val="26"/>
          <w:lang w:eastAsia="ro-RO"/>
        </w:rPr>
      </w:pPr>
      <w:r w:rsidRPr="004B42DF">
        <w:rPr>
          <w:rFonts w:ascii="Calibri" w:hAnsi="Calibri"/>
          <w:sz w:val="26"/>
          <w:szCs w:val="26"/>
          <w:lang w:eastAsia="ro-RO"/>
        </w:rPr>
        <w:t xml:space="preserve">  </w:t>
      </w:r>
    </w:p>
    <w:p w:rsidR="00693890" w:rsidRPr="004B42DF" w:rsidRDefault="00693890" w:rsidP="006C568F">
      <w:pPr>
        <w:numPr>
          <w:ilvl w:val="0"/>
          <w:numId w:val="130"/>
        </w:numPr>
        <w:spacing w:after="0" w:line="240" w:lineRule="auto"/>
        <w:ind w:left="90" w:firstLine="360"/>
        <w:jc w:val="both"/>
        <w:rPr>
          <w:rFonts w:ascii="Calibri" w:hAnsi="Calibri"/>
          <w:sz w:val="26"/>
          <w:szCs w:val="26"/>
        </w:rPr>
      </w:pPr>
      <w:r w:rsidRPr="004B42DF">
        <w:rPr>
          <w:rFonts w:ascii="Calibri" w:eastAsia="Times New Roman" w:hAnsi="Calibri"/>
          <w:sz w:val="26"/>
          <w:szCs w:val="26"/>
        </w:rPr>
        <w:t xml:space="preserve">Proiectul de modificare al Regulamentului de organizare și funcționare al Direcției Generale de Asistență Sociale și Protecția Copilului Harghita a fost afișat conform Procesului – verbal nr. 150/29.05.2017.            </w:t>
      </w:r>
    </w:p>
    <w:p w:rsidR="00693890" w:rsidRDefault="00693890" w:rsidP="006C568F">
      <w:pPr>
        <w:ind w:firstLine="720"/>
        <w:jc w:val="both"/>
        <w:outlineLvl w:val="0"/>
        <w:rPr>
          <w:rFonts w:ascii="Calibri" w:eastAsia="Times New Roman" w:hAnsi="Calibri"/>
          <w:sz w:val="26"/>
          <w:szCs w:val="26"/>
        </w:rPr>
      </w:pPr>
      <w:r w:rsidRPr="004B42DF">
        <w:rPr>
          <w:rFonts w:ascii="Calibri" w:eastAsia="Times New Roman" w:hAnsi="Calibri"/>
          <w:sz w:val="26"/>
          <w:szCs w:val="26"/>
        </w:rPr>
        <w:t>Pe baza celor de mai sus, propunem spre aprobare prezentul proiect de Hotărâre împreună cu anexele, care fac parte din prezenta hotărâre, începând cu data aprobări prezentului proiect de Hotărâre.</w:t>
      </w:r>
    </w:p>
    <w:p w:rsidR="006C568F" w:rsidRPr="006C568F" w:rsidRDefault="006C568F" w:rsidP="006C568F">
      <w:pPr>
        <w:ind w:firstLine="720"/>
        <w:jc w:val="both"/>
        <w:outlineLvl w:val="0"/>
        <w:rPr>
          <w:rFonts w:ascii="Calibri" w:eastAsia="Times New Roman" w:hAnsi="Calibri"/>
          <w:sz w:val="26"/>
          <w:szCs w:val="26"/>
        </w:rPr>
      </w:pPr>
    </w:p>
    <w:p w:rsidR="00693890" w:rsidRPr="004B42DF" w:rsidRDefault="00693890" w:rsidP="00693890">
      <w:pPr>
        <w:jc w:val="both"/>
        <w:outlineLvl w:val="0"/>
        <w:rPr>
          <w:rFonts w:ascii="Calibri" w:eastAsia="Times New Roman" w:hAnsi="Calibri"/>
          <w:b/>
          <w:sz w:val="26"/>
          <w:szCs w:val="26"/>
        </w:rPr>
      </w:pPr>
      <w:r w:rsidRPr="004B42DF">
        <w:rPr>
          <w:rFonts w:ascii="Calibri" w:eastAsia="Times New Roman" w:hAnsi="Calibri"/>
          <w:b/>
          <w:sz w:val="26"/>
          <w:szCs w:val="26"/>
        </w:rPr>
        <w:lastRenderedPageBreak/>
        <w:t xml:space="preserve">       </w:t>
      </w:r>
      <w:r w:rsidRPr="004B42DF">
        <w:rPr>
          <w:rFonts w:ascii="Calibri" w:eastAsia="Times New Roman" w:hAnsi="Calibri"/>
          <w:b/>
          <w:sz w:val="26"/>
          <w:szCs w:val="26"/>
          <w:lang w:val="x-none"/>
        </w:rPr>
        <w:t>Miercurea – Ciuc</w:t>
      </w:r>
      <w:r w:rsidRPr="004B42DF">
        <w:rPr>
          <w:rFonts w:ascii="Calibri" w:eastAsia="Times New Roman" w:hAnsi="Calibri"/>
          <w:b/>
          <w:sz w:val="26"/>
          <w:szCs w:val="26"/>
        </w:rPr>
        <w:t>,</w:t>
      </w:r>
    </w:p>
    <w:p w:rsidR="00693890" w:rsidRPr="006C568F" w:rsidRDefault="00693890" w:rsidP="00693890">
      <w:pPr>
        <w:jc w:val="both"/>
        <w:outlineLvl w:val="0"/>
        <w:rPr>
          <w:rFonts w:ascii="Calibri" w:eastAsia="Times New Roman" w:hAnsi="Calibri"/>
          <w:b/>
          <w:sz w:val="26"/>
          <w:szCs w:val="26"/>
        </w:rPr>
      </w:pPr>
      <w:r w:rsidRPr="004B42DF">
        <w:rPr>
          <w:rFonts w:ascii="Calibri" w:eastAsia="Times New Roman" w:hAnsi="Calibri"/>
          <w:b/>
          <w:sz w:val="26"/>
          <w:szCs w:val="26"/>
        </w:rPr>
        <w:t xml:space="preserve">          29.05.2017</w:t>
      </w:r>
    </w:p>
    <w:p w:rsidR="00693890" w:rsidRPr="004B42DF" w:rsidRDefault="00693890" w:rsidP="00693890">
      <w:pPr>
        <w:jc w:val="both"/>
        <w:outlineLvl w:val="0"/>
        <w:rPr>
          <w:rFonts w:ascii="Calibri" w:eastAsia="Times New Roman" w:hAnsi="Calibri"/>
          <w:sz w:val="26"/>
          <w:szCs w:val="26"/>
        </w:rPr>
      </w:pPr>
    </w:p>
    <w:p w:rsidR="00693890" w:rsidRPr="004B42DF" w:rsidRDefault="00693890" w:rsidP="00693890">
      <w:pPr>
        <w:jc w:val="both"/>
        <w:outlineLvl w:val="0"/>
        <w:rPr>
          <w:rFonts w:ascii="Calibri" w:eastAsia="Times New Roman" w:hAnsi="Calibri"/>
          <w:b/>
          <w:sz w:val="26"/>
          <w:szCs w:val="26"/>
        </w:rPr>
      </w:pPr>
      <w:r w:rsidRPr="004B42DF">
        <w:rPr>
          <w:rFonts w:ascii="Calibri" w:eastAsia="Times New Roman" w:hAnsi="Calibri"/>
          <w:b/>
          <w:sz w:val="26"/>
          <w:szCs w:val="26"/>
        </w:rPr>
        <w:t xml:space="preserve">           </w:t>
      </w:r>
      <w:r w:rsidRPr="004B42DF">
        <w:rPr>
          <w:rFonts w:ascii="Calibri" w:eastAsia="Times New Roman" w:hAnsi="Calibri"/>
          <w:b/>
          <w:sz w:val="26"/>
          <w:szCs w:val="26"/>
          <w:lang w:val="x-none"/>
        </w:rPr>
        <w:t xml:space="preserve">Director general               </w:t>
      </w:r>
      <w:r w:rsidRPr="004B42DF">
        <w:rPr>
          <w:rFonts w:ascii="Calibri" w:eastAsia="Times New Roman" w:hAnsi="Calibri"/>
          <w:b/>
          <w:sz w:val="26"/>
          <w:szCs w:val="26"/>
        </w:rPr>
        <w:t xml:space="preserve">                                                       </w:t>
      </w:r>
      <w:r w:rsidRPr="004B42DF">
        <w:rPr>
          <w:rFonts w:ascii="Calibri" w:eastAsia="Times New Roman" w:hAnsi="Calibri"/>
          <w:b/>
          <w:sz w:val="26"/>
          <w:szCs w:val="26"/>
          <w:lang w:val="x-none"/>
        </w:rPr>
        <w:t>Director gen</w:t>
      </w:r>
      <w:r w:rsidRPr="004B42DF">
        <w:rPr>
          <w:rFonts w:ascii="Calibri" w:eastAsia="Times New Roman" w:hAnsi="Calibri"/>
          <w:b/>
          <w:sz w:val="26"/>
          <w:szCs w:val="26"/>
        </w:rPr>
        <w:t>.</w:t>
      </w:r>
      <w:r w:rsidRPr="004B42DF">
        <w:rPr>
          <w:rFonts w:ascii="Calibri" w:eastAsia="Times New Roman" w:hAnsi="Calibri"/>
          <w:b/>
          <w:sz w:val="26"/>
          <w:szCs w:val="26"/>
          <w:lang w:val="x-none"/>
        </w:rPr>
        <w:t xml:space="preserve"> adj.  </w:t>
      </w:r>
      <w:r w:rsidRPr="004B42DF">
        <w:rPr>
          <w:rFonts w:ascii="Calibri" w:eastAsia="Times New Roman" w:hAnsi="Calibri"/>
          <w:b/>
          <w:sz w:val="26"/>
          <w:szCs w:val="26"/>
          <w:lang w:val="x-none"/>
        </w:rPr>
        <w:tab/>
      </w:r>
    </w:p>
    <w:p w:rsidR="00B40B5B" w:rsidRDefault="00693890" w:rsidP="00B40B5B">
      <w:pPr>
        <w:rPr>
          <w:b/>
          <w:caps/>
          <w:sz w:val="26"/>
          <w:szCs w:val="26"/>
          <w:lang w:val="hu-HU"/>
        </w:rPr>
      </w:pPr>
      <w:r w:rsidRPr="004B42DF">
        <w:rPr>
          <w:rFonts w:ascii="Calibri" w:eastAsia="Times New Roman" w:hAnsi="Calibri"/>
          <w:b/>
          <w:sz w:val="26"/>
          <w:szCs w:val="26"/>
        </w:rPr>
        <w:t xml:space="preserve">            </w:t>
      </w:r>
      <w:r w:rsidRPr="004B42DF">
        <w:rPr>
          <w:rFonts w:ascii="Calibri" w:eastAsia="Times New Roman" w:hAnsi="Calibri"/>
          <w:b/>
          <w:sz w:val="26"/>
          <w:szCs w:val="26"/>
          <w:lang w:val="x-none"/>
        </w:rPr>
        <w:t>Ele</w:t>
      </w:r>
      <w:r w:rsidR="00B40B5B">
        <w:rPr>
          <w:b/>
          <w:sz w:val="26"/>
          <w:szCs w:val="26"/>
          <w:lang w:val="ro-RO"/>
        </w:rPr>
        <w:t>ROMÂNIA</w:t>
      </w:r>
      <w:r w:rsidR="00B40B5B">
        <w:rPr>
          <w:b/>
          <w:sz w:val="26"/>
          <w:szCs w:val="26"/>
          <w:lang w:val="ro-RO"/>
        </w:rPr>
        <w:tab/>
      </w:r>
      <w:r w:rsidR="00B40B5B">
        <w:rPr>
          <w:b/>
          <w:sz w:val="26"/>
          <w:szCs w:val="26"/>
          <w:lang w:val="ro-RO"/>
        </w:rPr>
        <w:tab/>
      </w:r>
      <w:r w:rsidR="00B40B5B">
        <w:rPr>
          <w:b/>
          <w:sz w:val="26"/>
          <w:szCs w:val="26"/>
          <w:lang w:val="ro-RO"/>
        </w:rPr>
        <w:tab/>
      </w:r>
      <w:r w:rsidR="00B40B5B">
        <w:rPr>
          <w:b/>
          <w:sz w:val="26"/>
          <w:szCs w:val="26"/>
          <w:lang w:val="ro-RO"/>
        </w:rPr>
        <w:tab/>
      </w:r>
      <w:r w:rsidR="00B40B5B">
        <w:rPr>
          <w:b/>
          <w:sz w:val="26"/>
          <w:szCs w:val="26"/>
          <w:lang w:val="ro-RO"/>
        </w:rPr>
        <w:tab/>
      </w:r>
      <w:r w:rsidR="00B40B5B">
        <w:rPr>
          <w:b/>
          <w:sz w:val="26"/>
          <w:szCs w:val="26"/>
          <w:lang w:val="ro-RO"/>
        </w:rPr>
        <w:tab/>
      </w:r>
      <w:r w:rsidR="00B40B5B">
        <w:rPr>
          <w:b/>
          <w:sz w:val="26"/>
          <w:szCs w:val="26"/>
          <w:lang w:val="ro-RO"/>
        </w:rPr>
        <w:tab/>
      </w:r>
      <w:r w:rsidR="00B40B5B">
        <w:rPr>
          <w:b/>
          <w:sz w:val="26"/>
          <w:szCs w:val="26"/>
          <w:lang w:val="ro-RO"/>
        </w:rPr>
        <w:tab/>
        <w:t xml:space="preserve">  AVIZAT,</w:t>
      </w:r>
      <w:r w:rsidR="00B40B5B">
        <w:rPr>
          <w:b/>
          <w:sz w:val="26"/>
          <w:szCs w:val="26"/>
          <w:lang w:val="ro-RO"/>
        </w:rPr>
        <w:br/>
        <w:t>JUDEŢUL HARGHITA</w:t>
      </w:r>
      <w:r w:rsidR="00B40B5B">
        <w:rPr>
          <w:b/>
          <w:sz w:val="26"/>
          <w:szCs w:val="26"/>
          <w:lang w:val="ro-RO"/>
        </w:rPr>
        <w:tab/>
      </w:r>
      <w:r w:rsidR="00B40B5B">
        <w:rPr>
          <w:b/>
          <w:sz w:val="26"/>
          <w:szCs w:val="26"/>
          <w:lang w:val="ro-RO"/>
        </w:rPr>
        <w:tab/>
      </w:r>
      <w:r w:rsidR="00B40B5B">
        <w:rPr>
          <w:b/>
          <w:sz w:val="26"/>
          <w:szCs w:val="26"/>
          <w:lang w:val="ro-RO"/>
        </w:rPr>
        <w:tab/>
      </w:r>
      <w:r w:rsidR="00B40B5B">
        <w:rPr>
          <w:b/>
          <w:sz w:val="26"/>
          <w:szCs w:val="26"/>
          <w:lang w:val="ro-RO"/>
        </w:rPr>
        <w:tab/>
        <w:t xml:space="preserve">                  director general</w:t>
      </w:r>
    </w:p>
    <w:p w:rsidR="00B40B5B" w:rsidRDefault="00B40B5B" w:rsidP="00B40B5B">
      <w:pPr>
        <w:rPr>
          <w:b/>
          <w:sz w:val="26"/>
          <w:szCs w:val="26"/>
          <w:lang w:val="ro-RO"/>
        </w:rPr>
      </w:pPr>
      <w:r>
        <w:rPr>
          <w:b/>
          <w:sz w:val="26"/>
          <w:szCs w:val="26"/>
          <w:lang w:val="ro-RO"/>
        </w:rPr>
        <w:t xml:space="preserve">Direcţia Generală de Asistenţă Socială                                      </w:t>
      </w:r>
      <w:r>
        <w:rPr>
          <w:b/>
          <w:sz w:val="26"/>
          <w:szCs w:val="26"/>
          <w:lang w:val="hu-HU"/>
        </w:rPr>
        <w:t>Elekes Zoltán</w:t>
      </w:r>
    </w:p>
    <w:p w:rsidR="00B40B5B" w:rsidRDefault="00B40B5B" w:rsidP="00B40B5B">
      <w:pPr>
        <w:rPr>
          <w:b/>
          <w:sz w:val="26"/>
          <w:szCs w:val="26"/>
          <w:lang w:val="ro-RO"/>
        </w:rPr>
      </w:pPr>
      <w:r>
        <w:rPr>
          <w:b/>
          <w:sz w:val="26"/>
          <w:szCs w:val="26"/>
          <w:lang w:val="ro-RO"/>
        </w:rPr>
        <w:t xml:space="preserve">şi Protecţia Copilului                                                                   </w:t>
      </w:r>
    </w:p>
    <w:p w:rsidR="00B40B5B" w:rsidRDefault="00B40B5B" w:rsidP="00B40B5B">
      <w:pPr>
        <w:rPr>
          <w:b/>
          <w:sz w:val="26"/>
          <w:szCs w:val="26"/>
          <w:lang w:val="ro-RO"/>
        </w:rPr>
      </w:pPr>
      <w:r>
        <w:rPr>
          <w:b/>
          <w:sz w:val="26"/>
          <w:szCs w:val="26"/>
          <w:lang w:val="ro-RO"/>
        </w:rPr>
        <w:t>Nr. 150/29.05.2017</w:t>
      </w:r>
    </w:p>
    <w:p w:rsidR="00B40B5B" w:rsidRDefault="00B40B5B" w:rsidP="00B40B5B">
      <w:pPr>
        <w:rPr>
          <w:b/>
          <w:sz w:val="26"/>
          <w:szCs w:val="26"/>
          <w:lang w:val="hu-HU"/>
        </w:rPr>
      </w:pPr>
      <w:r>
        <w:rPr>
          <w:b/>
          <w:sz w:val="26"/>
          <w:szCs w:val="26"/>
          <w:lang w:val="ro-RO"/>
        </w:rPr>
        <w:tab/>
      </w:r>
      <w:r>
        <w:rPr>
          <w:b/>
          <w:sz w:val="26"/>
          <w:szCs w:val="26"/>
          <w:lang w:val="ro-RO"/>
        </w:rPr>
        <w:tab/>
      </w:r>
      <w:r>
        <w:rPr>
          <w:b/>
          <w:sz w:val="26"/>
          <w:szCs w:val="26"/>
          <w:lang w:val="ro-RO"/>
        </w:rPr>
        <w:tab/>
        <w:t xml:space="preserve">                                                                  </w:t>
      </w:r>
    </w:p>
    <w:p w:rsidR="00B40B5B" w:rsidRDefault="00B40B5B" w:rsidP="00B40B5B">
      <w:pPr>
        <w:rPr>
          <w:b/>
          <w:sz w:val="26"/>
          <w:szCs w:val="26"/>
          <w:lang w:val="ro-RO"/>
        </w:rPr>
      </w:pPr>
    </w:p>
    <w:p w:rsidR="00B40B5B" w:rsidRDefault="00B40B5B" w:rsidP="00B40B5B">
      <w:pPr>
        <w:rPr>
          <w:b/>
          <w:sz w:val="26"/>
          <w:szCs w:val="26"/>
          <w:lang w:val="ro-RO"/>
        </w:rPr>
      </w:pPr>
    </w:p>
    <w:p w:rsidR="00B40B5B" w:rsidRDefault="00B40B5B" w:rsidP="00B40B5B">
      <w:pPr>
        <w:jc w:val="center"/>
        <w:rPr>
          <w:b/>
          <w:sz w:val="26"/>
          <w:szCs w:val="26"/>
          <w:lang w:val="ro-RO"/>
        </w:rPr>
      </w:pPr>
      <w:r>
        <w:rPr>
          <w:b/>
          <w:sz w:val="26"/>
          <w:szCs w:val="26"/>
          <w:lang w:val="ro-RO"/>
        </w:rPr>
        <w:t>PROCES – VERBAL</w:t>
      </w:r>
    </w:p>
    <w:p w:rsidR="00B40B5B" w:rsidRDefault="00B40B5B" w:rsidP="00B40B5B">
      <w:pPr>
        <w:rPr>
          <w:b/>
          <w:sz w:val="26"/>
          <w:szCs w:val="26"/>
          <w:lang w:val="ro-RO"/>
        </w:rPr>
      </w:pPr>
    </w:p>
    <w:p w:rsidR="00B40B5B" w:rsidRDefault="00B40B5B" w:rsidP="00B40B5B">
      <w:pPr>
        <w:tabs>
          <w:tab w:val="left" w:pos="630"/>
        </w:tabs>
        <w:jc w:val="center"/>
        <w:rPr>
          <w:b/>
          <w:sz w:val="26"/>
          <w:szCs w:val="26"/>
          <w:lang w:val="ro-RO"/>
        </w:rPr>
      </w:pPr>
      <w:r>
        <w:rPr>
          <w:b/>
          <w:sz w:val="26"/>
          <w:szCs w:val="26"/>
          <w:lang w:val="ro-RO"/>
        </w:rPr>
        <w:t xml:space="preserve">          Încheiat astăzi, la data de 29.05.2017, cu ocazia afişării unui proiect de hotărâre</w:t>
      </w:r>
    </w:p>
    <w:p w:rsidR="00B40B5B" w:rsidRDefault="00B40B5B" w:rsidP="00B40B5B">
      <w:pPr>
        <w:rPr>
          <w:b/>
          <w:sz w:val="26"/>
          <w:szCs w:val="26"/>
          <w:lang w:val="ro-RO"/>
        </w:rPr>
      </w:pPr>
    </w:p>
    <w:p w:rsidR="00B40B5B" w:rsidRDefault="00B40B5B" w:rsidP="00B40B5B">
      <w:pPr>
        <w:jc w:val="both"/>
        <w:rPr>
          <w:sz w:val="26"/>
          <w:szCs w:val="26"/>
          <w:lang w:val="ro-RO"/>
        </w:rPr>
      </w:pPr>
      <w:r>
        <w:rPr>
          <w:sz w:val="26"/>
          <w:szCs w:val="26"/>
          <w:lang w:val="ro-RO"/>
        </w:rPr>
        <w:t xml:space="preserve">          Subsemnata Orian Adriana Elena, director general adjunct,</w:t>
      </w:r>
      <w:r>
        <w:rPr>
          <w:sz w:val="26"/>
          <w:szCs w:val="26"/>
          <w:lang w:val="hu-HU"/>
        </w:rPr>
        <w:t xml:space="preserve"> în cadrul Direc</w:t>
      </w:r>
      <w:r>
        <w:rPr>
          <w:sz w:val="26"/>
          <w:szCs w:val="26"/>
          <w:lang w:val="ro-RO"/>
        </w:rPr>
        <w:t>ţiei Generale de</w:t>
      </w:r>
      <w:r>
        <w:rPr>
          <w:b/>
          <w:sz w:val="26"/>
          <w:szCs w:val="26"/>
          <w:lang w:val="ro-RO"/>
        </w:rPr>
        <w:t xml:space="preserve"> </w:t>
      </w:r>
      <w:r>
        <w:rPr>
          <w:sz w:val="26"/>
          <w:szCs w:val="26"/>
          <w:lang w:val="ro-RO"/>
        </w:rPr>
        <w:t xml:space="preserve">Asistenţă Socială şi Protecţia Copilului Harghita, </w:t>
      </w:r>
      <w:r>
        <w:rPr>
          <w:sz w:val="26"/>
          <w:szCs w:val="26"/>
          <w:lang w:val="hu-HU"/>
        </w:rPr>
        <w:t xml:space="preserve">la data de </w:t>
      </w:r>
      <w:r>
        <w:rPr>
          <w:sz w:val="26"/>
          <w:szCs w:val="26"/>
          <w:lang w:val="ro-RO"/>
        </w:rPr>
        <w:t>29.05.2017</w:t>
      </w:r>
      <w:r>
        <w:rPr>
          <w:sz w:val="26"/>
          <w:szCs w:val="26"/>
          <w:lang w:val="hu-HU"/>
        </w:rPr>
        <w:t xml:space="preserve">, </w:t>
      </w:r>
      <w:r>
        <w:rPr>
          <w:sz w:val="26"/>
          <w:szCs w:val="26"/>
          <w:lang w:val="ro-RO"/>
        </w:rPr>
        <w:t xml:space="preserve">în temeiul prevederilor art. 7 a Legii nr. 52/2003 Republicată privind transparenţa decizională în administraţia publică, am procedat la următoarele forme de informare şi publicitate a următorului proiect de hotărâre: a fost afişat la afişierul Consiliului Judeţean Harghita, al Direcției Generale de Asistență Socială și Protecția Copilului Harghita, urmând să fie afișat pe pagina web a Direcţiei, respectiv </w:t>
      </w:r>
      <w:hyperlink r:id="rId14" w:history="1">
        <w:r>
          <w:rPr>
            <w:rStyle w:val="Hyperlink"/>
            <w:sz w:val="26"/>
            <w:szCs w:val="26"/>
          </w:rPr>
          <w:t>http://dgaspchr.ro</w:t>
        </w:r>
      </w:hyperlink>
      <w:r>
        <w:rPr>
          <w:sz w:val="26"/>
          <w:szCs w:val="26"/>
          <w:lang w:val="ro-RO"/>
        </w:rPr>
        <w:t>, și să fie transmis către mass-media locală.</w:t>
      </w:r>
    </w:p>
    <w:p w:rsidR="00B40B5B" w:rsidRDefault="00B40B5B" w:rsidP="00B40B5B">
      <w:pPr>
        <w:jc w:val="both"/>
        <w:rPr>
          <w:sz w:val="26"/>
          <w:szCs w:val="26"/>
          <w:lang w:val="ro-RO"/>
        </w:rPr>
      </w:pPr>
    </w:p>
    <w:p w:rsidR="00B40B5B" w:rsidRDefault="00B40B5B" w:rsidP="00B40B5B">
      <w:pPr>
        <w:jc w:val="both"/>
        <w:rPr>
          <w:rFonts w:ascii="Calibri" w:hAnsi="Calibri"/>
          <w:sz w:val="26"/>
          <w:szCs w:val="26"/>
          <w:lang w:val="ro-RO"/>
        </w:rPr>
      </w:pPr>
      <w:r>
        <w:rPr>
          <w:rFonts w:ascii="Calibri" w:hAnsi="Calibri"/>
          <w:b/>
          <w:sz w:val="26"/>
          <w:szCs w:val="26"/>
          <w:lang w:val="ro-RO"/>
        </w:rPr>
        <w:t xml:space="preserve">         Proiect de hotărâre privind aprobarea modificării Hotărârii Consiliului Judeţean Harghita nr. 160/2004 privind organizarea şi funcţionarea Direcţiei Generale de Asistenţă Socială şi Protecţia Copilului Harghita, cu modificările  şi completările ulterioare şi </w:t>
      </w:r>
      <w:r>
        <w:rPr>
          <w:rStyle w:val="T8"/>
          <w:b/>
          <w:bCs/>
          <w:szCs w:val="26"/>
        </w:rPr>
        <w:t xml:space="preserve">a modificării şi completării Regulamentului  de  organizare şi funcţionare, </w:t>
      </w:r>
      <w:r>
        <w:rPr>
          <w:rStyle w:val="T8"/>
          <w:b/>
          <w:bCs/>
          <w:szCs w:val="26"/>
        </w:rPr>
        <w:lastRenderedPageBreak/>
        <w:t>a anexelor sale, a  organigramei şi a statului de funcţii ale Direcției Generale de Asistență Socială și Protecția Copilului Harghita</w:t>
      </w:r>
    </w:p>
    <w:p w:rsidR="00B40B5B" w:rsidRDefault="00B40B5B" w:rsidP="00B40B5B">
      <w:pPr>
        <w:jc w:val="both"/>
        <w:rPr>
          <w:rFonts w:ascii="Times New Roman" w:hAnsi="Times New Roman"/>
          <w:b/>
          <w:sz w:val="28"/>
          <w:szCs w:val="28"/>
          <w:lang w:val="ro-RO"/>
        </w:rPr>
      </w:pPr>
    </w:p>
    <w:p w:rsidR="00B40B5B" w:rsidRDefault="00B40B5B" w:rsidP="00B40B5B">
      <w:pPr>
        <w:jc w:val="both"/>
        <w:rPr>
          <w:sz w:val="26"/>
          <w:szCs w:val="26"/>
          <w:lang w:val="ro-RO"/>
        </w:rPr>
      </w:pPr>
    </w:p>
    <w:p w:rsidR="00B40B5B" w:rsidRDefault="00B40B5B" w:rsidP="00B40B5B">
      <w:pPr>
        <w:tabs>
          <w:tab w:val="left" w:pos="630"/>
        </w:tabs>
        <w:jc w:val="both"/>
        <w:rPr>
          <w:sz w:val="26"/>
          <w:szCs w:val="26"/>
          <w:lang w:val="ro-RO"/>
        </w:rPr>
      </w:pPr>
      <w:r>
        <w:rPr>
          <w:sz w:val="26"/>
          <w:szCs w:val="26"/>
          <w:lang w:val="ro-RO"/>
        </w:rPr>
        <w:t xml:space="preserve">           Eventualele observaţii la proiectul de hotărâre pot fi trimise în termen de 10 de zile, de la apariţia anunţului, la biroul 309, tel. 0266/207757, persoana de contact, d-na Orian Adriana Elena, director general adjunct,</w:t>
      </w:r>
      <w:r>
        <w:rPr>
          <w:sz w:val="26"/>
          <w:szCs w:val="26"/>
          <w:lang w:val="hu-HU"/>
        </w:rPr>
        <w:t xml:space="preserve"> în cadrul Direc</w:t>
      </w:r>
      <w:r>
        <w:rPr>
          <w:sz w:val="26"/>
          <w:szCs w:val="26"/>
          <w:lang w:val="ro-RO"/>
        </w:rPr>
        <w:t>ţiei Generale de</w:t>
      </w:r>
      <w:r>
        <w:rPr>
          <w:b/>
          <w:sz w:val="26"/>
          <w:szCs w:val="26"/>
          <w:lang w:val="ro-RO"/>
        </w:rPr>
        <w:t xml:space="preserve"> </w:t>
      </w:r>
      <w:r>
        <w:rPr>
          <w:sz w:val="26"/>
          <w:szCs w:val="26"/>
          <w:lang w:val="ro-RO"/>
        </w:rPr>
        <w:t xml:space="preserve">Asistenţă Socială şi Protecţia Copilului Harghita. </w:t>
      </w:r>
      <w:r>
        <w:rPr>
          <w:sz w:val="26"/>
          <w:szCs w:val="26"/>
          <w:lang w:val="ro-RO"/>
        </w:rPr>
        <w:tab/>
      </w:r>
      <w:r>
        <w:rPr>
          <w:sz w:val="26"/>
          <w:szCs w:val="26"/>
          <w:lang w:val="ro-RO"/>
        </w:rPr>
        <w:tab/>
      </w:r>
      <w:r>
        <w:rPr>
          <w:sz w:val="26"/>
          <w:szCs w:val="26"/>
          <w:lang w:val="ro-RO"/>
        </w:rPr>
        <w:tab/>
      </w:r>
    </w:p>
    <w:p w:rsidR="00B40B5B" w:rsidRDefault="00B40B5B" w:rsidP="00B40B5B">
      <w:pPr>
        <w:rPr>
          <w:sz w:val="26"/>
          <w:szCs w:val="26"/>
          <w:lang w:val="ro-RO"/>
        </w:rPr>
      </w:pPr>
    </w:p>
    <w:p w:rsidR="00B40B5B" w:rsidRDefault="00B40B5B" w:rsidP="00B40B5B">
      <w:pPr>
        <w:rPr>
          <w:sz w:val="26"/>
          <w:szCs w:val="26"/>
          <w:lang w:val="ro-RO"/>
        </w:rPr>
      </w:pPr>
      <w:r>
        <w:rPr>
          <w:sz w:val="26"/>
          <w:szCs w:val="26"/>
          <w:lang w:val="hu-HU"/>
        </w:rPr>
        <w:t>Miercurea Ciuc, 29.05.2017</w:t>
      </w:r>
    </w:p>
    <w:p w:rsidR="00B40B5B" w:rsidRDefault="00B40B5B" w:rsidP="00B40B5B">
      <w:pPr>
        <w:ind w:firstLine="360"/>
        <w:jc w:val="center"/>
        <w:rPr>
          <w:sz w:val="26"/>
          <w:szCs w:val="26"/>
          <w:lang w:val="ro-RO"/>
        </w:rPr>
      </w:pPr>
    </w:p>
    <w:p w:rsidR="00B40B5B" w:rsidRDefault="00B40B5B" w:rsidP="00B40B5B">
      <w:pPr>
        <w:jc w:val="both"/>
        <w:rPr>
          <w:sz w:val="26"/>
          <w:szCs w:val="26"/>
          <w:lang w:val="hu-HU"/>
        </w:rPr>
      </w:pPr>
    </w:p>
    <w:p w:rsidR="00B40B5B" w:rsidRDefault="00B40B5B" w:rsidP="00B40B5B">
      <w:pPr>
        <w:rPr>
          <w:sz w:val="26"/>
          <w:szCs w:val="26"/>
          <w:lang w:val="ro-RO"/>
        </w:rPr>
      </w:pPr>
      <w:r>
        <w:rPr>
          <w:sz w:val="26"/>
          <w:szCs w:val="26"/>
          <w:lang w:val="ro-RO"/>
        </w:rPr>
        <w:t xml:space="preserve">            Director general adjunct                                                      Şef serviciu juridic</w:t>
      </w:r>
    </w:p>
    <w:p w:rsidR="00B40B5B" w:rsidRDefault="00B40B5B" w:rsidP="00B40B5B">
      <w:pPr>
        <w:rPr>
          <w:sz w:val="26"/>
          <w:szCs w:val="26"/>
          <w:lang w:val="ro-RO"/>
        </w:rPr>
      </w:pPr>
      <w:r>
        <w:rPr>
          <w:sz w:val="26"/>
          <w:szCs w:val="26"/>
          <w:lang w:val="ro-RO"/>
        </w:rPr>
        <w:t xml:space="preserve">               Orian Adriana-Elena                                                               Andras Imre</w:t>
      </w:r>
    </w:p>
    <w:p w:rsidR="00B40B5B" w:rsidRDefault="00B40B5B" w:rsidP="00B40B5B">
      <w:pPr>
        <w:jc w:val="center"/>
        <w:rPr>
          <w:rFonts w:ascii="Times New Roman" w:hAnsi="Times New Roman"/>
          <w:b/>
          <w:sz w:val="16"/>
          <w:szCs w:val="16"/>
          <w:lang w:val="hu-HU"/>
        </w:rPr>
      </w:pPr>
    </w:p>
    <w:p w:rsidR="00B40B5B" w:rsidRDefault="00B40B5B" w:rsidP="00B40B5B">
      <w:pPr>
        <w:rPr>
          <w:b/>
          <w:sz w:val="16"/>
          <w:szCs w:val="16"/>
          <w:lang w:val="hu-HU"/>
        </w:rPr>
      </w:pPr>
    </w:p>
    <w:p w:rsidR="00B40B5B" w:rsidRDefault="00B40B5B" w:rsidP="00B40B5B">
      <w:pPr>
        <w:rPr>
          <w:b/>
          <w:sz w:val="16"/>
          <w:szCs w:val="16"/>
          <w:lang w:val="hu-HU"/>
        </w:rPr>
      </w:pPr>
    </w:p>
    <w:p w:rsidR="00B40B5B" w:rsidRDefault="00B40B5B" w:rsidP="00B40B5B">
      <w:pPr>
        <w:rPr>
          <w:b/>
          <w:sz w:val="16"/>
          <w:szCs w:val="16"/>
          <w:lang w:val="hu-HU"/>
        </w:rPr>
      </w:pPr>
    </w:p>
    <w:p w:rsidR="00B40B5B" w:rsidRDefault="00B40B5B" w:rsidP="00B40B5B">
      <w:pPr>
        <w:rPr>
          <w:b/>
          <w:sz w:val="16"/>
          <w:szCs w:val="16"/>
          <w:lang w:val="hu-HU"/>
        </w:rPr>
      </w:pPr>
    </w:p>
    <w:p w:rsidR="00B40B5B" w:rsidRDefault="00B40B5B" w:rsidP="00B40B5B">
      <w:pPr>
        <w:rPr>
          <w:b/>
          <w:sz w:val="16"/>
          <w:szCs w:val="16"/>
          <w:lang w:val="hu-HU"/>
        </w:rPr>
      </w:pPr>
    </w:p>
    <w:p w:rsidR="00B40B5B" w:rsidRDefault="00B40B5B" w:rsidP="00B40B5B">
      <w:pPr>
        <w:rPr>
          <w:b/>
          <w:sz w:val="16"/>
          <w:szCs w:val="16"/>
          <w:lang w:val="hu-HU"/>
        </w:rPr>
      </w:pPr>
    </w:p>
    <w:p w:rsidR="00B40B5B" w:rsidRDefault="00B40B5B" w:rsidP="00B40B5B">
      <w:pPr>
        <w:rPr>
          <w:b/>
          <w:sz w:val="16"/>
          <w:szCs w:val="16"/>
          <w:lang w:val="hu-HU"/>
        </w:rPr>
      </w:pPr>
    </w:p>
    <w:p w:rsidR="00B40B5B" w:rsidRDefault="00B40B5B" w:rsidP="00B40B5B">
      <w:pPr>
        <w:rPr>
          <w:b/>
          <w:sz w:val="16"/>
          <w:szCs w:val="16"/>
          <w:lang w:val="hu-HU"/>
        </w:rPr>
      </w:pPr>
    </w:p>
    <w:p w:rsidR="00B40B5B" w:rsidRDefault="00B40B5B" w:rsidP="00B40B5B">
      <w:pPr>
        <w:rPr>
          <w:b/>
          <w:sz w:val="16"/>
          <w:szCs w:val="16"/>
          <w:lang w:val="hu-HU"/>
        </w:rPr>
      </w:pPr>
      <w:r>
        <w:rPr>
          <w:b/>
          <w:sz w:val="16"/>
          <w:szCs w:val="16"/>
          <w:lang w:val="hu-HU"/>
        </w:rPr>
        <w:t>Red. O.A./2ex.</w:t>
      </w:r>
    </w:p>
    <w:p w:rsidR="00D5127A" w:rsidRPr="006C568F" w:rsidRDefault="00B40B5B" w:rsidP="006C568F">
      <w:pPr>
        <w:tabs>
          <w:tab w:val="left" w:pos="7155"/>
        </w:tabs>
        <w:jc w:val="both"/>
        <w:outlineLvl w:val="0"/>
        <w:rPr>
          <w:rFonts w:ascii="Calibri" w:eastAsia="Times New Roman" w:hAnsi="Calibri"/>
          <w:b/>
          <w:sz w:val="26"/>
          <w:szCs w:val="26"/>
        </w:rPr>
      </w:pPr>
      <w:r>
        <w:rPr>
          <w:rFonts w:ascii="Calibri" w:eastAsia="Times New Roman" w:hAnsi="Calibri"/>
          <w:b/>
          <w:sz w:val="26"/>
          <w:szCs w:val="26"/>
        </w:rPr>
        <w:t>Ele</w:t>
      </w:r>
      <w:bookmarkStart w:id="4" w:name="_GoBack"/>
      <w:bookmarkEnd w:id="4"/>
      <w:r w:rsidR="00693890" w:rsidRPr="004B42DF">
        <w:rPr>
          <w:rFonts w:ascii="Calibri" w:eastAsia="Times New Roman" w:hAnsi="Calibri"/>
          <w:b/>
          <w:sz w:val="26"/>
          <w:szCs w:val="26"/>
          <w:lang w:val="x-none"/>
        </w:rPr>
        <w:t xml:space="preserve">kes Zoltán                    </w:t>
      </w:r>
      <w:r w:rsidR="00693890" w:rsidRPr="004B42DF">
        <w:rPr>
          <w:rFonts w:ascii="Calibri" w:eastAsia="Times New Roman" w:hAnsi="Calibri"/>
          <w:b/>
          <w:sz w:val="26"/>
          <w:szCs w:val="26"/>
        </w:rPr>
        <w:t xml:space="preserve">                                            </w:t>
      </w:r>
      <w:r w:rsidR="00693890" w:rsidRPr="004B42DF">
        <w:rPr>
          <w:rFonts w:ascii="Calibri" w:eastAsia="Times New Roman" w:hAnsi="Calibri"/>
          <w:b/>
          <w:sz w:val="26"/>
          <w:szCs w:val="26"/>
          <w:lang w:val="x-none"/>
        </w:rPr>
        <w:t xml:space="preserve">     </w:t>
      </w:r>
      <w:r w:rsidR="00693890" w:rsidRPr="004B42DF">
        <w:rPr>
          <w:rFonts w:ascii="Calibri" w:eastAsia="Times New Roman" w:hAnsi="Calibri"/>
          <w:b/>
          <w:sz w:val="26"/>
          <w:szCs w:val="26"/>
        </w:rPr>
        <w:t xml:space="preserve">  Orian Adriana Elena</w:t>
      </w:r>
      <w:r w:rsidR="00693890" w:rsidRPr="004B42DF">
        <w:rPr>
          <w:rFonts w:ascii="Calibri" w:eastAsia="Times New Roman" w:hAnsi="Calibri"/>
          <w:b/>
          <w:sz w:val="26"/>
          <w:szCs w:val="26"/>
        </w:rPr>
        <w:tab/>
      </w:r>
    </w:p>
    <w:sectPr w:rsidR="00D5127A" w:rsidRPr="006C56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3860C6"/>
    <w:lvl w:ilvl="0">
      <w:numFmt w:val="decimal"/>
      <w:lvlText w:val="*"/>
      <w:lvlJc w:val="left"/>
      <w:pPr>
        <w:ind w:left="0" w:firstLine="0"/>
      </w:pPr>
    </w:lvl>
  </w:abstractNum>
  <w:abstractNum w:abstractNumId="1">
    <w:nsid w:val="00000001"/>
    <w:multiLevelType w:val="multilevel"/>
    <w:tmpl w:val="00000001"/>
    <w:name w:val="WW8Num2"/>
    <w:lvl w:ilvl="0">
      <w:start w:val="1"/>
      <w:numFmt w:val="bullet"/>
      <w:lvlText w:val=""/>
      <w:lvlJc w:val="left"/>
      <w:pPr>
        <w:tabs>
          <w:tab w:val="num" w:pos="0"/>
        </w:tabs>
        <w:ind w:left="720" w:hanging="360"/>
      </w:pPr>
      <w:rPr>
        <w:rFonts w:ascii="Symbol" w:hAnsi="Symbol" w:cs="Symbol"/>
        <w:sz w:val="28"/>
        <w:szCs w:val="28"/>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2">
    <w:nsid w:val="00000002"/>
    <w:multiLevelType w:val="multilevel"/>
    <w:tmpl w:val="00000002"/>
    <w:name w:val="WW8Num3"/>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3">
    <w:nsid w:val="00000003"/>
    <w:multiLevelType w:val="multilevel"/>
    <w:tmpl w:val="BB7AA5A4"/>
    <w:name w:val="WW8Num4"/>
    <w:lvl w:ilvl="0">
      <w:start w:val="1"/>
      <w:numFmt w:val="bullet"/>
      <w:lvlText w:val=""/>
      <w:lvlJc w:val="left"/>
      <w:pPr>
        <w:tabs>
          <w:tab w:val="num" w:pos="720"/>
        </w:tabs>
        <w:ind w:left="720" w:hanging="360"/>
      </w:pPr>
      <w:rPr>
        <w:rFonts w:ascii="Symbol" w:hAnsi="Symbol" w:cs="Symbol"/>
        <w:color w:val="auto"/>
        <w:sz w:val="28"/>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4">
    <w:nsid w:val="00000004"/>
    <w:multiLevelType w:val="multilevel"/>
    <w:tmpl w:val="00000004"/>
    <w:name w:val="WW8Num5"/>
    <w:lvl w:ilvl="0">
      <w:start w:val="1"/>
      <w:numFmt w:val="bullet"/>
      <w:lvlText w:val=""/>
      <w:lvlJc w:val="left"/>
      <w:pPr>
        <w:tabs>
          <w:tab w:val="num" w:pos="0"/>
        </w:tabs>
        <w:ind w:left="720" w:hanging="360"/>
      </w:pPr>
      <w:rPr>
        <w:rFonts w:ascii="Symbol" w:hAnsi="Symbol" w:cs="Symbol"/>
        <w:sz w:val="28"/>
        <w:szCs w:val="28"/>
        <w:lang w:val="ro-RO"/>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5">
    <w:nsid w:val="00000005"/>
    <w:multiLevelType w:val="multilevel"/>
    <w:tmpl w:val="00000005"/>
    <w:name w:val="WW8Num6"/>
    <w:lvl w:ilvl="0">
      <w:start w:val="1"/>
      <w:numFmt w:val="bullet"/>
      <w:lvlText w:val=""/>
      <w:lvlJc w:val="left"/>
      <w:pPr>
        <w:tabs>
          <w:tab w:val="num" w:pos="0"/>
        </w:tabs>
        <w:ind w:left="720" w:hanging="360"/>
      </w:pPr>
      <w:rPr>
        <w:rFonts w:ascii="Symbol" w:hAnsi="Symbol" w:cs="Symbol"/>
        <w:sz w:val="28"/>
        <w:szCs w:val="28"/>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6">
    <w:nsid w:val="00000006"/>
    <w:multiLevelType w:val="multilevel"/>
    <w:tmpl w:val="00000006"/>
    <w:name w:val="WW8Num7"/>
    <w:lvl w:ilvl="0">
      <w:start w:val="1"/>
      <w:numFmt w:val="bullet"/>
      <w:lvlText w:val=""/>
      <w:lvlJc w:val="left"/>
      <w:pPr>
        <w:tabs>
          <w:tab w:val="num" w:pos="0"/>
        </w:tabs>
        <w:ind w:left="720" w:hanging="360"/>
      </w:pPr>
      <w:rPr>
        <w:rFonts w:ascii="Symbol" w:hAnsi="Symbol" w:cs="Symbol"/>
        <w:sz w:val="28"/>
        <w:szCs w:val="28"/>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7">
    <w:nsid w:val="00000007"/>
    <w:multiLevelType w:val="multilevel"/>
    <w:tmpl w:val="00000007"/>
    <w:name w:val="WW8Num8"/>
    <w:lvl w:ilvl="0">
      <w:start w:val="1"/>
      <w:numFmt w:val="bullet"/>
      <w:lvlText w:val=""/>
      <w:lvlJc w:val="left"/>
      <w:pPr>
        <w:tabs>
          <w:tab w:val="num" w:pos="66"/>
        </w:tabs>
        <w:ind w:left="786" w:hanging="360"/>
      </w:pPr>
      <w:rPr>
        <w:rFonts w:ascii="Symbol" w:hAnsi="Symbol" w:cs="Symbol"/>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8">
    <w:nsid w:val="00000008"/>
    <w:multiLevelType w:val="multilevel"/>
    <w:tmpl w:val="00000008"/>
    <w:name w:val="WW8Num10"/>
    <w:lvl w:ilvl="0">
      <w:start w:val="1"/>
      <w:numFmt w:val="bullet"/>
      <w:lvlText w:val=""/>
      <w:lvlJc w:val="left"/>
      <w:pPr>
        <w:tabs>
          <w:tab w:val="num" w:pos="0"/>
        </w:tabs>
        <w:ind w:left="612" w:hanging="360"/>
      </w:pPr>
      <w:rPr>
        <w:rFonts w:ascii="Symbol" w:hAnsi="Symbol" w:cs="Symbol"/>
        <w:sz w:val="28"/>
        <w:szCs w:val="28"/>
        <w:lang w:val="fr-FR"/>
      </w:rPr>
    </w:lvl>
    <w:lvl w:ilvl="1">
      <w:start w:val="1"/>
      <w:numFmt w:val="bullet"/>
      <w:lvlText w:val="o"/>
      <w:lvlJc w:val="left"/>
      <w:pPr>
        <w:tabs>
          <w:tab w:val="num" w:pos="0"/>
        </w:tabs>
        <w:ind w:left="1332" w:hanging="360"/>
      </w:pPr>
      <w:rPr>
        <w:rFonts w:ascii="Courier New" w:hAnsi="Courier New" w:cs="Courier New"/>
      </w:rPr>
    </w:lvl>
    <w:lvl w:ilvl="2">
      <w:start w:val="1"/>
      <w:numFmt w:val="bullet"/>
      <w:lvlText w:val=""/>
      <w:lvlJc w:val="left"/>
      <w:pPr>
        <w:tabs>
          <w:tab w:val="num" w:pos="0"/>
        </w:tabs>
        <w:ind w:left="2052" w:hanging="360"/>
      </w:pPr>
      <w:rPr>
        <w:rFonts w:ascii="Wingdings" w:hAnsi="Wingdings" w:cs="Wingdings"/>
      </w:rPr>
    </w:lvl>
    <w:lvl w:ilvl="3">
      <w:start w:val="1"/>
      <w:numFmt w:val="bullet"/>
      <w:lvlText w:val=""/>
      <w:lvlJc w:val="left"/>
      <w:pPr>
        <w:tabs>
          <w:tab w:val="num" w:pos="0"/>
        </w:tabs>
        <w:ind w:left="2772" w:hanging="360"/>
      </w:pPr>
      <w:rPr>
        <w:rFonts w:ascii="Symbol" w:hAnsi="Symbol" w:cs="Symbol"/>
        <w:sz w:val="28"/>
        <w:szCs w:val="28"/>
        <w:lang w:val="fr-FR"/>
      </w:rPr>
    </w:lvl>
    <w:lvl w:ilvl="4">
      <w:start w:val="1"/>
      <w:numFmt w:val="bullet"/>
      <w:lvlText w:val="o"/>
      <w:lvlJc w:val="left"/>
      <w:pPr>
        <w:tabs>
          <w:tab w:val="num" w:pos="0"/>
        </w:tabs>
        <w:ind w:left="3492" w:hanging="360"/>
      </w:pPr>
      <w:rPr>
        <w:rFonts w:ascii="Courier New" w:hAnsi="Courier New" w:cs="Courier New"/>
      </w:rPr>
    </w:lvl>
    <w:lvl w:ilvl="5">
      <w:start w:val="1"/>
      <w:numFmt w:val="bullet"/>
      <w:lvlText w:val=""/>
      <w:lvlJc w:val="left"/>
      <w:pPr>
        <w:tabs>
          <w:tab w:val="num" w:pos="0"/>
        </w:tabs>
        <w:ind w:left="4212" w:hanging="360"/>
      </w:pPr>
      <w:rPr>
        <w:rFonts w:ascii="Wingdings" w:hAnsi="Wingdings" w:cs="Wingdings"/>
      </w:rPr>
    </w:lvl>
    <w:lvl w:ilvl="6">
      <w:start w:val="1"/>
      <w:numFmt w:val="bullet"/>
      <w:lvlText w:val=""/>
      <w:lvlJc w:val="left"/>
      <w:pPr>
        <w:tabs>
          <w:tab w:val="num" w:pos="0"/>
        </w:tabs>
        <w:ind w:left="4932" w:hanging="360"/>
      </w:pPr>
      <w:rPr>
        <w:rFonts w:ascii="Symbol" w:hAnsi="Symbol" w:cs="Symbol"/>
        <w:sz w:val="28"/>
        <w:szCs w:val="28"/>
        <w:lang w:val="fr-FR"/>
      </w:rPr>
    </w:lvl>
    <w:lvl w:ilvl="7">
      <w:start w:val="1"/>
      <w:numFmt w:val="bullet"/>
      <w:lvlText w:val="o"/>
      <w:lvlJc w:val="left"/>
      <w:pPr>
        <w:tabs>
          <w:tab w:val="num" w:pos="0"/>
        </w:tabs>
        <w:ind w:left="5652" w:hanging="360"/>
      </w:pPr>
      <w:rPr>
        <w:rFonts w:ascii="Courier New" w:hAnsi="Courier New" w:cs="Courier New"/>
      </w:rPr>
    </w:lvl>
    <w:lvl w:ilvl="8">
      <w:start w:val="1"/>
      <w:numFmt w:val="bullet"/>
      <w:lvlText w:val=""/>
      <w:lvlJc w:val="left"/>
      <w:pPr>
        <w:tabs>
          <w:tab w:val="num" w:pos="0"/>
        </w:tabs>
        <w:ind w:left="6372" w:hanging="360"/>
      </w:pPr>
      <w:rPr>
        <w:rFonts w:ascii="Wingdings" w:hAnsi="Wingdings" w:cs="Wingdings"/>
      </w:rPr>
    </w:lvl>
  </w:abstractNum>
  <w:abstractNum w:abstractNumId="9">
    <w:nsid w:val="00000009"/>
    <w:multiLevelType w:val="multilevel"/>
    <w:tmpl w:val="00000009"/>
    <w:name w:val="WW8Num11"/>
    <w:lvl w:ilvl="0">
      <w:start w:val="1"/>
      <w:numFmt w:val="bullet"/>
      <w:lvlText w:val=""/>
      <w:lvlJc w:val="left"/>
      <w:pPr>
        <w:tabs>
          <w:tab w:val="num" w:pos="0"/>
        </w:tabs>
        <w:ind w:left="720" w:hanging="360"/>
      </w:pPr>
      <w:rPr>
        <w:rFonts w:ascii="Symbol" w:hAnsi="Symbol" w:cs="Symbol"/>
        <w:sz w:val="28"/>
        <w:szCs w:val="28"/>
        <w:lang w:val="ro-RO"/>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z w:val="28"/>
        <w:szCs w:val="28"/>
        <w:lang w:val="ro-RO"/>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z w:val="28"/>
        <w:szCs w:val="28"/>
        <w:lang w:val="ro-RO"/>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nsid w:val="0000000A"/>
    <w:multiLevelType w:val="singleLevel"/>
    <w:tmpl w:val="0000000A"/>
    <w:name w:val="WW8Num15"/>
    <w:lvl w:ilvl="0">
      <w:start w:val="1"/>
      <w:numFmt w:val="decimal"/>
      <w:lvlText w:val="%1."/>
      <w:lvlJc w:val="left"/>
      <w:pPr>
        <w:tabs>
          <w:tab w:val="num" w:pos="660"/>
        </w:tabs>
        <w:ind w:left="660" w:hanging="360"/>
      </w:pPr>
      <w:rPr>
        <w:rFonts w:ascii="Times New Roman" w:eastAsia="Times New Roman" w:hAnsi="Times New Roman" w:cs="Times New Roman" w:hint="default"/>
        <w:sz w:val="28"/>
        <w:szCs w:val="28"/>
      </w:rPr>
    </w:lvl>
  </w:abstractNum>
  <w:abstractNum w:abstractNumId="11">
    <w:nsid w:val="0000000B"/>
    <w:multiLevelType w:val="singleLevel"/>
    <w:tmpl w:val="0000000B"/>
    <w:name w:val="WW8Num22"/>
    <w:lvl w:ilvl="0">
      <w:start w:val="1"/>
      <w:numFmt w:val="decimal"/>
      <w:lvlText w:val="%1."/>
      <w:lvlJc w:val="left"/>
      <w:pPr>
        <w:tabs>
          <w:tab w:val="num" w:pos="660"/>
        </w:tabs>
        <w:ind w:left="660" w:hanging="360"/>
      </w:pPr>
      <w:rPr>
        <w:rFonts w:ascii="Times New Roman" w:eastAsia="Times New Roman" w:hAnsi="Times New Roman" w:cs="Times New Roman" w:hint="default"/>
        <w:sz w:val="28"/>
        <w:szCs w:val="28"/>
      </w:rPr>
    </w:lvl>
  </w:abstractNum>
  <w:abstractNum w:abstractNumId="12">
    <w:nsid w:val="0000000C"/>
    <w:multiLevelType w:val="singleLevel"/>
    <w:tmpl w:val="0000000C"/>
    <w:name w:val="WW8Num29"/>
    <w:lvl w:ilvl="0">
      <w:start w:val="1"/>
      <w:numFmt w:val="decimal"/>
      <w:lvlText w:val="%1."/>
      <w:lvlJc w:val="left"/>
      <w:pPr>
        <w:tabs>
          <w:tab w:val="num" w:pos="720"/>
        </w:tabs>
        <w:ind w:left="720" w:hanging="360"/>
      </w:pPr>
      <w:rPr>
        <w:rFonts w:ascii="Times New Roman" w:eastAsia="Times New Roman" w:hAnsi="Times New Roman" w:cs="Times New Roman"/>
        <w:b/>
        <w:sz w:val="28"/>
        <w:szCs w:val="28"/>
      </w:rPr>
    </w:lvl>
  </w:abstractNum>
  <w:abstractNum w:abstractNumId="13">
    <w:nsid w:val="00E27C19"/>
    <w:multiLevelType w:val="hybridMultilevel"/>
    <w:tmpl w:val="5CD6FD8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nsid w:val="02D12B69"/>
    <w:multiLevelType w:val="hybridMultilevel"/>
    <w:tmpl w:val="16C86E2E"/>
    <w:lvl w:ilvl="0" w:tplc="BBEA738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3E63349"/>
    <w:multiLevelType w:val="hybridMultilevel"/>
    <w:tmpl w:val="7A8A6A0A"/>
    <w:lvl w:ilvl="0" w:tplc="F5DA5DD6">
      <w:start w:val="1"/>
      <w:numFmt w:val="decimal"/>
      <w:lvlText w:val="%1."/>
      <w:lvlJc w:val="left"/>
      <w:pPr>
        <w:tabs>
          <w:tab w:val="num" w:pos="720"/>
        </w:tabs>
        <w:ind w:left="720" w:hanging="360"/>
      </w:pPr>
      <w:rPr>
        <w:rFonts w:hint="default"/>
        <w:b/>
        <w:color w:val="00000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nsid w:val="046D0BA2"/>
    <w:multiLevelType w:val="hybridMultilevel"/>
    <w:tmpl w:val="EB40BBF8"/>
    <w:lvl w:ilvl="0" w:tplc="F5DA5DD6">
      <w:start w:val="1"/>
      <w:numFmt w:val="decimal"/>
      <w:lvlText w:val="%1."/>
      <w:lvlJc w:val="left"/>
      <w:pPr>
        <w:tabs>
          <w:tab w:val="num" w:pos="706"/>
        </w:tabs>
        <w:ind w:left="706" w:hanging="360"/>
      </w:pPr>
      <w:rPr>
        <w:rFonts w:hint="default"/>
        <w:b/>
        <w:color w:val="000000"/>
      </w:rPr>
    </w:lvl>
    <w:lvl w:ilvl="1" w:tplc="04180019" w:tentative="1">
      <w:start w:val="1"/>
      <w:numFmt w:val="lowerLetter"/>
      <w:lvlText w:val="%2."/>
      <w:lvlJc w:val="left"/>
      <w:pPr>
        <w:tabs>
          <w:tab w:val="num" w:pos="1426"/>
        </w:tabs>
        <w:ind w:left="1426" w:hanging="360"/>
      </w:pPr>
    </w:lvl>
    <w:lvl w:ilvl="2" w:tplc="0418001B" w:tentative="1">
      <w:start w:val="1"/>
      <w:numFmt w:val="lowerRoman"/>
      <w:lvlText w:val="%3."/>
      <w:lvlJc w:val="right"/>
      <w:pPr>
        <w:tabs>
          <w:tab w:val="num" w:pos="2146"/>
        </w:tabs>
        <w:ind w:left="2146" w:hanging="180"/>
      </w:pPr>
    </w:lvl>
    <w:lvl w:ilvl="3" w:tplc="0418000F" w:tentative="1">
      <w:start w:val="1"/>
      <w:numFmt w:val="decimal"/>
      <w:lvlText w:val="%4."/>
      <w:lvlJc w:val="left"/>
      <w:pPr>
        <w:tabs>
          <w:tab w:val="num" w:pos="2866"/>
        </w:tabs>
        <w:ind w:left="2866" w:hanging="360"/>
      </w:pPr>
    </w:lvl>
    <w:lvl w:ilvl="4" w:tplc="04180019" w:tentative="1">
      <w:start w:val="1"/>
      <w:numFmt w:val="lowerLetter"/>
      <w:lvlText w:val="%5."/>
      <w:lvlJc w:val="left"/>
      <w:pPr>
        <w:tabs>
          <w:tab w:val="num" w:pos="3586"/>
        </w:tabs>
        <w:ind w:left="3586" w:hanging="360"/>
      </w:pPr>
    </w:lvl>
    <w:lvl w:ilvl="5" w:tplc="0418001B" w:tentative="1">
      <w:start w:val="1"/>
      <w:numFmt w:val="lowerRoman"/>
      <w:lvlText w:val="%6."/>
      <w:lvlJc w:val="right"/>
      <w:pPr>
        <w:tabs>
          <w:tab w:val="num" w:pos="4306"/>
        </w:tabs>
        <w:ind w:left="4306" w:hanging="180"/>
      </w:pPr>
    </w:lvl>
    <w:lvl w:ilvl="6" w:tplc="0418000F" w:tentative="1">
      <w:start w:val="1"/>
      <w:numFmt w:val="decimal"/>
      <w:lvlText w:val="%7."/>
      <w:lvlJc w:val="left"/>
      <w:pPr>
        <w:tabs>
          <w:tab w:val="num" w:pos="5026"/>
        </w:tabs>
        <w:ind w:left="5026" w:hanging="360"/>
      </w:pPr>
    </w:lvl>
    <w:lvl w:ilvl="7" w:tplc="04180019" w:tentative="1">
      <w:start w:val="1"/>
      <w:numFmt w:val="lowerLetter"/>
      <w:lvlText w:val="%8."/>
      <w:lvlJc w:val="left"/>
      <w:pPr>
        <w:tabs>
          <w:tab w:val="num" w:pos="5746"/>
        </w:tabs>
        <w:ind w:left="5746" w:hanging="360"/>
      </w:pPr>
    </w:lvl>
    <w:lvl w:ilvl="8" w:tplc="0418001B" w:tentative="1">
      <w:start w:val="1"/>
      <w:numFmt w:val="lowerRoman"/>
      <w:lvlText w:val="%9."/>
      <w:lvlJc w:val="right"/>
      <w:pPr>
        <w:tabs>
          <w:tab w:val="num" w:pos="6466"/>
        </w:tabs>
        <w:ind w:left="6466" w:hanging="180"/>
      </w:pPr>
    </w:lvl>
  </w:abstractNum>
  <w:abstractNum w:abstractNumId="17">
    <w:nsid w:val="054D1697"/>
    <w:multiLevelType w:val="hybridMultilevel"/>
    <w:tmpl w:val="B3204E30"/>
    <w:lvl w:ilvl="0" w:tplc="04180019">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60C2EE7"/>
    <w:multiLevelType w:val="hybridMultilevel"/>
    <w:tmpl w:val="3510FE16"/>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9">
    <w:nsid w:val="086C4B1A"/>
    <w:multiLevelType w:val="hybridMultilevel"/>
    <w:tmpl w:val="7132F940"/>
    <w:lvl w:ilvl="0" w:tplc="BAAE32AC">
      <w:start w:val="1"/>
      <w:numFmt w:val="decimal"/>
      <w:lvlText w:val="%1."/>
      <w:lvlJc w:val="left"/>
      <w:pPr>
        <w:tabs>
          <w:tab w:val="num" w:pos="1125"/>
        </w:tabs>
        <w:ind w:left="1125" w:hanging="360"/>
      </w:pPr>
      <w:rPr>
        <w:rFonts w:hint="default"/>
      </w:rPr>
    </w:lvl>
    <w:lvl w:ilvl="1" w:tplc="04180019" w:tentative="1">
      <w:start w:val="1"/>
      <w:numFmt w:val="lowerLetter"/>
      <w:lvlText w:val="%2."/>
      <w:lvlJc w:val="left"/>
      <w:pPr>
        <w:tabs>
          <w:tab w:val="num" w:pos="1845"/>
        </w:tabs>
        <w:ind w:left="1845" w:hanging="360"/>
      </w:pPr>
    </w:lvl>
    <w:lvl w:ilvl="2" w:tplc="0418001B" w:tentative="1">
      <w:start w:val="1"/>
      <w:numFmt w:val="lowerRoman"/>
      <w:lvlText w:val="%3."/>
      <w:lvlJc w:val="right"/>
      <w:pPr>
        <w:tabs>
          <w:tab w:val="num" w:pos="2565"/>
        </w:tabs>
        <w:ind w:left="2565" w:hanging="180"/>
      </w:pPr>
    </w:lvl>
    <w:lvl w:ilvl="3" w:tplc="0418000F" w:tentative="1">
      <w:start w:val="1"/>
      <w:numFmt w:val="decimal"/>
      <w:lvlText w:val="%4."/>
      <w:lvlJc w:val="left"/>
      <w:pPr>
        <w:tabs>
          <w:tab w:val="num" w:pos="3285"/>
        </w:tabs>
        <w:ind w:left="3285" w:hanging="360"/>
      </w:pPr>
    </w:lvl>
    <w:lvl w:ilvl="4" w:tplc="04180019" w:tentative="1">
      <w:start w:val="1"/>
      <w:numFmt w:val="lowerLetter"/>
      <w:lvlText w:val="%5."/>
      <w:lvlJc w:val="left"/>
      <w:pPr>
        <w:tabs>
          <w:tab w:val="num" w:pos="4005"/>
        </w:tabs>
        <w:ind w:left="4005" w:hanging="360"/>
      </w:pPr>
    </w:lvl>
    <w:lvl w:ilvl="5" w:tplc="0418001B" w:tentative="1">
      <w:start w:val="1"/>
      <w:numFmt w:val="lowerRoman"/>
      <w:lvlText w:val="%6."/>
      <w:lvlJc w:val="right"/>
      <w:pPr>
        <w:tabs>
          <w:tab w:val="num" w:pos="4725"/>
        </w:tabs>
        <w:ind w:left="4725" w:hanging="180"/>
      </w:pPr>
    </w:lvl>
    <w:lvl w:ilvl="6" w:tplc="0418000F" w:tentative="1">
      <w:start w:val="1"/>
      <w:numFmt w:val="decimal"/>
      <w:lvlText w:val="%7."/>
      <w:lvlJc w:val="left"/>
      <w:pPr>
        <w:tabs>
          <w:tab w:val="num" w:pos="5445"/>
        </w:tabs>
        <w:ind w:left="5445" w:hanging="360"/>
      </w:pPr>
    </w:lvl>
    <w:lvl w:ilvl="7" w:tplc="04180019" w:tentative="1">
      <w:start w:val="1"/>
      <w:numFmt w:val="lowerLetter"/>
      <w:lvlText w:val="%8."/>
      <w:lvlJc w:val="left"/>
      <w:pPr>
        <w:tabs>
          <w:tab w:val="num" w:pos="6165"/>
        </w:tabs>
        <w:ind w:left="6165" w:hanging="360"/>
      </w:pPr>
    </w:lvl>
    <w:lvl w:ilvl="8" w:tplc="0418001B" w:tentative="1">
      <w:start w:val="1"/>
      <w:numFmt w:val="lowerRoman"/>
      <w:lvlText w:val="%9."/>
      <w:lvlJc w:val="right"/>
      <w:pPr>
        <w:tabs>
          <w:tab w:val="num" w:pos="6885"/>
        </w:tabs>
        <w:ind w:left="6885" w:hanging="180"/>
      </w:pPr>
    </w:lvl>
  </w:abstractNum>
  <w:abstractNum w:abstractNumId="20">
    <w:nsid w:val="08C04FCA"/>
    <w:multiLevelType w:val="hybridMultilevel"/>
    <w:tmpl w:val="91E8D930"/>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1">
    <w:nsid w:val="0AD71A73"/>
    <w:multiLevelType w:val="hybridMultilevel"/>
    <w:tmpl w:val="E1E845B4"/>
    <w:lvl w:ilvl="0" w:tplc="A97EFADA">
      <w:start w:val="1"/>
      <w:numFmt w:val="decimal"/>
      <w:lvlText w:val="%1."/>
      <w:lvlJc w:val="left"/>
      <w:pPr>
        <w:tabs>
          <w:tab w:val="num" w:pos="1020"/>
        </w:tabs>
        <w:ind w:left="1020" w:hanging="360"/>
      </w:pPr>
    </w:lvl>
    <w:lvl w:ilvl="1" w:tplc="04180019">
      <w:start w:val="1"/>
      <w:numFmt w:val="decimal"/>
      <w:lvlText w:val="%2."/>
      <w:lvlJc w:val="left"/>
      <w:pPr>
        <w:tabs>
          <w:tab w:val="num" w:pos="1800"/>
        </w:tabs>
        <w:ind w:left="1800" w:hanging="360"/>
      </w:pPr>
    </w:lvl>
    <w:lvl w:ilvl="2" w:tplc="0418001B">
      <w:start w:val="1"/>
      <w:numFmt w:val="decimal"/>
      <w:lvlText w:val="%3."/>
      <w:lvlJc w:val="left"/>
      <w:pPr>
        <w:tabs>
          <w:tab w:val="num" w:pos="2520"/>
        </w:tabs>
        <w:ind w:left="2520" w:hanging="360"/>
      </w:pPr>
    </w:lvl>
    <w:lvl w:ilvl="3" w:tplc="0418000F">
      <w:start w:val="1"/>
      <w:numFmt w:val="decimal"/>
      <w:lvlText w:val="%4."/>
      <w:lvlJc w:val="left"/>
      <w:pPr>
        <w:tabs>
          <w:tab w:val="num" w:pos="3240"/>
        </w:tabs>
        <w:ind w:left="3240" w:hanging="360"/>
      </w:pPr>
    </w:lvl>
    <w:lvl w:ilvl="4" w:tplc="04180019">
      <w:start w:val="1"/>
      <w:numFmt w:val="decimal"/>
      <w:lvlText w:val="%5."/>
      <w:lvlJc w:val="left"/>
      <w:pPr>
        <w:tabs>
          <w:tab w:val="num" w:pos="3960"/>
        </w:tabs>
        <w:ind w:left="3960" w:hanging="360"/>
      </w:pPr>
    </w:lvl>
    <w:lvl w:ilvl="5" w:tplc="0418001B">
      <w:start w:val="1"/>
      <w:numFmt w:val="decimal"/>
      <w:lvlText w:val="%6."/>
      <w:lvlJc w:val="left"/>
      <w:pPr>
        <w:tabs>
          <w:tab w:val="num" w:pos="4680"/>
        </w:tabs>
        <w:ind w:left="4680" w:hanging="360"/>
      </w:pPr>
    </w:lvl>
    <w:lvl w:ilvl="6" w:tplc="0418000F">
      <w:start w:val="1"/>
      <w:numFmt w:val="decimal"/>
      <w:lvlText w:val="%7."/>
      <w:lvlJc w:val="left"/>
      <w:pPr>
        <w:tabs>
          <w:tab w:val="num" w:pos="5400"/>
        </w:tabs>
        <w:ind w:left="5400" w:hanging="360"/>
      </w:pPr>
    </w:lvl>
    <w:lvl w:ilvl="7" w:tplc="04180019">
      <w:start w:val="1"/>
      <w:numFmt w:val="decimal"/>
      <w:lvlText w:val="%8."/>
      <w:lvlJc w:val="left"/>
      <w:pPr>
        <w:tabs>
          <w:tab w:val="num" w:pos="6120"/>
        </w:tabs>
        <w:ind w:left="6120" w:hanging="360"/>
      </w:pPr>
    </w:lvl>
    <w:lvl w:ilvl="8" w:tplc="0418001B">
      <w:start w:val="1"/>
      <w:numFmt w:val="decimal"/>
      <w:lvlText w:val="%9."/>
      <w:lvlJc w:val="left"/>
      <w:pPr>
        <w:tabs>
          <w:tab w:val="num" w:pos="6840"/>
        </w:tabs>
        <w:ind w:left="6840" w:hanging="360"/>
      </w:pPr>
    </w:lvl>
  </w:abstractNum>
  <w:abstractNum w:abstractNumId="22">
    <w:nsid w:val="0C0E1FB3"/>
    <w:multiLevelType w:val="hybridMultilevel"/>
    <w:tmpl w:val="86364D2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3">
    <w:nsid w:val="0C1E0145"/>
    <w:multiLevelType w:val="hybridMultilevel"/>
    <w:tmpl w:val="F85A1890"/>
    <w:lvl w:ilvl="0" w:tplc="04090011">
      <w:start w:val="1"/>
      <w:numFmt w:val="decimal"/>
      <w:lvlText w:val="%1)"/>
      <w:lvlJc w:val="left"/>
      <w:pPr>
        <w:ind w:left="720" w:hanging="360"/>
      </w:pPr>
    </w:lvl>
    <w:lvl w:ilvl="1" w:tplc="04180001">
      <w:start w:val="1"/>
      <w:numFmt w:val="bullet"/>
      <w:lvlText w:val=""/>
      <w:lvlJc w:val="left"/>
      <w:pPr>
        <w:tabs>
          <w:tab w:val="num" w:pos="644"/>
        </w:tabs>
        <w:ind w:left="644"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204C45"/>
    <w:multiLevelType w:val="hybridMultilevel"/>
    <w:tmpl w:val="1B28502E"/>
    <w:lvl w:ilvl="0" w:tplc="7188D5A6">
      <w:numFmt w:val="bullet"/>
      <w:lvlText w:val="-"/>
      <w:lvlJc w:val="left"/>
      <w:pPr>
        <w:tabs>
          <w:tab w:val="num" w:pos="705"/>
        </w:tabs>
        <w:ind w:left="70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5">
    <w:nsid w:val="0CEC749D"/>
    <w:multiLevelType w:val="hybridMultilevel"/>
    <w:tmpl w:val="3F726E14"/>
    <w:lvl w:ilvl="0" w:tplc="04180001">
      <w:start w:val="1"/>
      <w:numFmt w:val="bullet"/>
      <w:lvlText w:val=""/>
      <w:lvlJc w:val="left"/>
      <w:pPr>
        <w:tabs>
          <w:tab w:val="num" w:pos="1080"/>
        </w:tabs>
        <w:ind w:left="1080" w:hanging="360"/>
      </w:pPr>
      <w:rPr>
        <w:rFonts w:ascii="Symbol" w:hAnsi="Symbol" w:hint="default"/>
      </w:rPr>
    </w:lvl>
    <w:lvl w:ilvl="1" w:tplc="DC9E5A62">
      <w:start w:val="1"/>
      <w:numFmt w:val="decimal"/>
      <w:lvlText w:val="(%2)"/>
      <w:lvlJc w:val="left"/>
      <w:pPr>
        <w:tabs>
          <w:tab w:val="num" w:pos="2625"/>
        </w:tabs>
        <w:ind w:left="2625" w:hanging="1185"/>
      </w:pPr>
      <w:rPr>
        <w:rFonts w:hint="default"/>
        <w:b/>
      </w:rPr>
    </w:lvl>
    <w:lvl w:ilvl="2" w:tplc="604CBADC">
      <w:start w:val="6"/>
      <w:numFmt w:val="decimal"/>
      <w:lvlText w:val="%3."/>
      <w:lvlJc w:val="left"/>
      <w:pPr>
        <w:tabs>
          <w:tab w:val="num" w:pos="360"/>
        </w:tabs>
        <w:ind w:left="360" w:hanging="360"/>
      </w:pPr>
      <w:rPr>
        <w:rFonts w:hint="default"/>
        <w:color w:val="auto"/>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26">
    <w:nsid w:val="0D2F7F2B"/>
    <w:multiLevelType w:val="hybridMultilevel"/>
    <w:tmpl w:val="CF98ACD6"/>
    <w:lvl w:ilvl="0" w:tplc="97F62A3A">
      <w:numFmt w:val="bullet"/>
      <w:lvlText w:val="-"/>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D385FF0"/>
    <w:multiLevelType w:val="hybridMultilevel"/>
    <w:tmpl w:val="528E63D6"/>
    <w:lvl w:ilvl="0" w:tplc="04180017">
      <w:start w:val="1"/>
      <w:numFmt w:val="lowerLetter"/>
      <w:lvlText w:val="%1)"/>
      <w:lvlJc w:val="left"/>
      <w:pPr>
        <w:ind w:left="660" w:hanging="360"/>
      </w:pPr>
    </w:lvl>
    <w:lvl w:ilvl="1" w:tplc="04180019">
      <w:start w:val="1"/>
      <w:numFmt w:val="lowerLetter"/>
      <w:lvlText w:val="%2."/>
      <w:lvlJc w:val="left"/>
      <w:pPr>
        <w:ind w:left="1380" w:hanging="360"/>
      </w:pPr>
    </w:lvl>
    <w:lvl w:ilvl="2" w:tplc="965241B2">
      <w:start w:val="2"/>
      <w:numFmt w:val="decimal"/>
      <w:lvlText w:val="%3."/>
      <w:lvlJc w:val="left"/>
      <w:pPr>
        <w:ind w:left="2280" w:hanging="360"/>
      </w:pPr>
      <w:rPr>
        <w:rFonts w:hint="default"/>
        <w:b w:val="0"/>
        <w:u w:val="none"/>
      </w:r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28">
    <w:nsid w:val="0D5C4122"/>
    <w:multiLevelType w:val="hybridMultilevel"/>
    <w:tmpl w:val="D040AA82"/>
    <w:lvl w:ilvl="0" w:tplc="F2D2FD44">
      <w:start w:val="1"/>
      <w:numFmt w:val="lowerLetter"/>
      <w:lvlText w:val="%1."/>
      <w:lvlJc w:val="left"/>
      <w:pPr>
        <w:ind w:left="1080" w:hanging="360"/>
      </w:pPr>
      <w:rPr>
        <w:rFonts w:hint="default"/>
        <w:b/>
        <w:lang w:val="pt-BR"/>
      </w:rPr>
    </w:lvl>
    <w:lvl w:ilvl="1" w:tplc="0409000F">
      <w:start w:val="1"/>
      <w:numFmt w:val="decimal"/>
      <w:lvlText w:val="%2."/>
      <w:lvlJc w:val="left"/>
      <w:pPr>
        <w:tabs>
          <w:tab w:val="num" w:pos="1800"/>
        </w:tabs>
        <w:ind w:left="1800" w:hanging="360"/>
      </w:pPr>
      <w:rPr>
        <w:rFonts w:hint="default"/>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0E9354D1"/>
    <w:multiLevelType w:val="hybridMultilevel"/>
    <w:tmpl w:val="8BF6CFCA"/>
    <w:lvl w:ilvl="0" w:tplc="418298C0">
      <w:start w:val="4"/>
      <w:numFmt w:val="decimal"/>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0">
    <w:nsid w:val="0F13050F"/>
    <w:multiLevelType w:val="hybridMultilevel"/>
    <w:tmpl w:val="EC74A5B0"/>
    <w:lvl w:ilvl="0" w:tplc="7188D5A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0F8C1FC1"/>
    <w:multiLevelType w:val="hybridMultilevel"/>
    <w:tmpl w:val="5B8A114A"/>
    <w:lvl w:ilvl="0" w:tplc="9F1A2196">
      <w:start w:val="1"/>
      <w:numFmt w:val="decimal"/>
      <w:lvlText w:val="%1."/>
      <w:lvlJc w:val="left"/>
      <w:pPr>
        <w:tabs>
          <w:tab w:val="num" w:pos="612"/>
        </w:tabs>
        <w:ind w:left="612" w:hanging="360"/>
      </w:pPr>
      <w:rPr>
        <w:b w:val="0"/>
      </w:rPr>
    </w:lvl>
    <w:lvl w:ilvl="1" w:tplc="7B865A7E">
      <w:start w:val="1"/>
      <w:numFmt w:val="bullet"/>
      <w:lvlText w:val="-"/>
      <w:lvlJc w:val="left"/>
      <w:pPr>
        <w:tabs>
          <w:tab w:val="num" w:pos="1332"/>
        </w:tabs>
        <w:ind w:left="1332" w:hanging="360"/>
      </w:pPr>
      <w:rPr>
        <w:rFonts w:ascii="Times New Roman" w:eastAsia="Times New Roman" w:hAnsi="Times New Roman" w:cs="Times New Roman" w:hint="default"/>
      </w:rPr>
    </w:lvl>
    <w:lvl w:ilvl="2" w:tplc="0409001B">
      <w:start w:val="1"/>
      <w:numFmt w:val="decimal"/>
      <w:lvlText w:val="%3."/>
      <w:lvlJc w:val="left"/>
      <w:pPr>
        <w:tabs>
          <w:tab w:val="num" w:pos="2052"/>
        </w:tabs>
        <w:ind w:left="2052" w:hanging="360"/>
      </w:pPr>
    </w:lvl>
    <w:lvl w:ilvl="3" w:tplc="0409000F">
      <w:start w:val="1"/>
      <w:numFmt w:val="decimal"/>
      <w:lvlText w:val="%4."/>
      <w:lvlJc w:val="left"/>
      <w:pPr>
        <w:tabs>
          <w:tab w:val="num" w:pos="2772"/>
        </w:tabs>
        <w:ind w:left="2772" w:hanging="360"/>
      </w:pPr>
    </w:lvl>
    <w:lvl w:ilvl="4" w:tplc="04090019">
      <w:start w:val="1"/>
      <w:numFmt w:val="decimal"/>
      <w:lvlText w:val="%5."/>
      <w:lvlJc w:val="left"/>
      <w:pPr>
        <w:tabs>
          <w:tab w:val="num" w:pos="3492"/>
        </w:tabs>
        <w:ind w:left="3492" w:hanging="360"/>
      </w:pPr>
    </w:lvl>
    <w:lvl w:ilvl="5" w:tplc="0409001B">
      <w:start w:val="1"/>
      <w:numFmt w:val="decimal"/>
      <w:lvlText w:val="%6."/>
      <w:lvlJc w:val="left"/>
      <w:pPr>
        <w:tabs>
          <w:tab w:val="num" w:pos="4212"/>
        </w:tabs>
        <w:ind w:left="4212" w:hanging="360"/>
      </w:pPr>
    </w:lvl>
    <w:lvl w:ilvl="6" w:tplc="0409000F">
      <w:start w:val="1"/>
      <w:numFmt w:val="decimal"/>
      <w:lvlText w:val="%7."/>
      <w:lvlJc w:val="left"/>
      <w:pPr>
        <w:tabs>
          <w:tab w:val="num" w:pos="4932"/>
        </w:tabs>
        <w:ind w:left="4932" w:hanging="360"/>
      </w:pPr>
    </w:lvl>
    <w:lvl w:ilvl="7" w:tplc="04090019">
      <w:start w:val="1"/>
      <w:numFmt w:val="decimal"/>
      <w:lvlText w:val="%8."/>
      <w:lvlJc w:val="left"/>
      <w:pPr>
        <w:tabs>
          <w:tab w:val="num" w:pos="5652"/>
        </w:tabs>
        <w:ind w:left="5652" w:hanging="360"/>
      </w:pPr>
    </w:lvl>
    <w:lvl w:ilvl="8" w:tplc="0409001B">
      <w:start w:val="1"/>
      <w:numFmt w:val="decimal"/>
      <w:lvlText w:val="%9."/>
      <w:lvlJc w:val="left"/>
      <w:pPr>
        <w:tabs>
          <w:tab w:val="num" w:pos="6372"/>
        </w:tabs>
        <w:ind w:left="6372" w:hanging="360"/>
      </w:pPr>
    </w:lvl>
  </w:abstractNum>
  <w:abstractNum w:abstractNumId="32">
    <w:nsid w:val="10105CA3"/>
    <w:multiLevelType w:val="singleLevel"/>
    <w:tmpl w:val="6BF88C62"/>
    <w:lvl w:ilvl="0">
      <w:start w:val="2"/>
      <w:numFmt w:val="bullet"/>
      <w:lvlText w:val=""/>
      <w:lvlJc w:val="left"/>
      <w:pPr>
        <w:tabs>
          <w:tab w:val="num" w:pos="2484"/>
        </w:tabs>
        <w:ind w:left="2484" w:hanging="360"/>
      </w:pPr>
      <w:rPr>
        <w:rFonts w:ascii="Symbol" w:hAnsi="Symbol" w:hint="default"/>
      </w:rPr>
    </w:lvl>
  </w:abstractNum>
  <w:abstractNum w:abstractNumId="33">
    <w:nsid w:val="101C4385"/>
    <w:multiLevelType w:val="hybridMultilevel"/>
    <w:tmpl w:val="09A65F56"/>
    <w:lvl w:ilvl="0" w:tplc="B8E0F7E8">
      <w:start w:val="1"/>
      <w:numFmt w:val="decimal"/>
      <w:lvlText w:val="(%1)"/>
      <w:lvlJc w:val="left"/>
      <w:pPr>
        <w:ind w:left="1098" w:hanging="39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4">
    <w:nsid w:val="103453BC"/>
    <w:multiLevelType w:val="hybridMultilevel"/>
    <w:tmpl w:val="24DC945A"/>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5">
    <w:nsid w:val="107A4AE4"/>
    <w:multiLevelType w:val="hybridMultilevel"/>
    <w:tmpl w:val="504AB596"/>
    <w:lvl w:ilvl="0" w:tplc="330E282A">
      <w:start w:val="1"/>
      <w:numFmt w:val="decimal"/>
      <w:lvlText w:val="(%1)"/>
      <w:lvlJc w:val="left"/>
      <w:pPr>
        <w:ind w:left="720" w:hanging="420"/>
      </w:pPr>
      <w:rPr>
        <w:rFonts w:hint="default"/>
        <w:b w:val="0"/>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6">
    <w:nsid w:val="10874442"/>
    <w:multiLevelType w:val="hybridMultilevel"/>
    <w:tmpl w:val="71901526"/>
    <w:lvl w:ilvl="0" w:tplc="8A8EDA68">
      <w:start w:val="1"/>
      <w:numFmt w:val="upperRoman"/>
      <w:lvlText w:val="%1."/>
      <w:lvlJc w:val="left"/>
      <w:pPr>
        <w:ind w:left="1440" w:hanging="72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111A497F"/>
    <w:multiLevelType w:val="multilevel"/>
    <w:tmpl w:val="B7B8B5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14093EEF"/>
    <w:multiLevelType w:val="hybridMultilevel"/>
    <w:tmpl w:val="3A9604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4DC0162"/>
    <w:multiLevelType w:val="hybridMultilevel"/>
    <w:tmpl w:val="821CF80C"/>
    <w:lvl w:ilvl="0" w:tplc="9F4E19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161675F4"/>
    <w:multiLevelType w:val="hybridMultilevel"/>
    <w:tmpl w:val="E64C9722"/>
    <w:lvl w:ilvl="0" w:tplc="0409000F">
      <w:start w:val="1"/>
      <w:numFmt w:val="decimal"/>
      <w:lvlText w:val="%1."/>
      <w:lvlJc w:val="left"/>
      <w:pPr>
        <w:tabs>
          <w:tab w:val="num" w:pos="720"/>
        </w:tabs>
        <w:ind w:left="720" w:hanging="360"/>
      </w:pPr>
    </w:lvl>
    <w:lvl w:ilvl="1" w:tplc="F5DA5DD6">
      <w:start w:val="1"/>
      <w:numFmt w:val="decimal"/>
      <w:lvlText w:val="%2."/>
      <w:lvlJc w:val="left"/>
      <w:pPr>
        <w:tabs>
          <w:tab w:val="num" w:pos="1440"/>
        </w:tabs>
        <w:ind w:left="1440" w:hanging="360"/>
      </w:pPr>
      <w:rPr>
        <w:rFonts w:hint="default"/>
        <w:b/>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8CE39C8"/>
    <w:multiLevelType w:val="hybridMultilevel"/>
    <w:tmpl w:val="111E09F8"/>
    <w:lvl w:ilvl="0" w:tplc="EB025E12">
      <w:start w:val="1"/>
      <w:numFmt w:val="decimal"/>
      <w:lvlText w:val="(%1)"/>
      <w:lvlJc w:val="left"/>
      <w:pPr>
        <w:tabs>
          <w:tab w:val="num" w:pos="405"/>
        </w:tabs>
        <w:ind w:left="405" w:hanging="405"/>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42">
    <w:nsid w:val="198C3BB7"/>
    <w:multiLevelType w:val="hybridMultilevel"/>
    <w:tmpl w:val="91145350"/>
    <w:lvl w:ilvl="0" w:tplc="ABBAA30A">
      <w:start w:val="1"/>
      <w:numFmt w:val="decimal"/>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1CFF0C47"/>
    <w:multiLevelType w:val="hybridMultilevel"/>
    <w:tmpl w:val="BD4EE5AA"/>
    <w:lvl w:ilvl="0" w:tplc="98764B56">
      <w:start w:val="1"/>
      <w:numFmt w:val="decimal"/>
      <w:lvlText w:val="(%1)"/>
      <w:lvlJc w:val="left"/>
      <w:pPr>
        <w:ind w:left="705" w:hanging="405"/>
      </w:pPr>
      <w:rPr>
        <w:rFonts w:hint="default"/>
      </w:rPr>
    </w:lvl>
    <w:lvl w:ilvl="1" w:tplc="64B03D6C">
      <w:start w:val="1"/>
      <w:numFmt w:val="lowerLetter"/>
      <w:lvlText w:val="%2)"/>
      <w:lvlJc w:val="left"/>
      <w:pPr>
        <w:ind w:left="1395" w:hanging="375"/>
      </w:pPr>
      <w:rPr>
        <w:rFonts w:hint="default"/>
      </w:rPr>
    </w:lvl>
    <w:lvl w:ilvl="2" w:tplc="0418001B" w:tentative="1">
      <w:start w:val="1"/>
      <w:numFmt w:val="lowerRoman"/>
      <w:lvlText w:val="%3."/>
      <w:lvlJc w:val="right"/>
      <w:pPr>
        <w:ind w:left="2100" w:hanging="180"/>
      </w:p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44">
    <w:nsid w:val="1D9461FB"/>
    <w:multiLevelType w:val="hybridMultilevel"/>
    <w:tmpl w:val="6E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E0A1937"/>
    <w:multiLevelType w:val="hybridMultilevel"/>
    <w:tmpl w:val="1F5433FC"/>
    <w:lvl w:ilvl="0" w:tplc="8280FF1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FC463DC"/>
    <w:multiLevelType w:val="hybridMultilevel"/>
    <w:tmpl w:val="F7C02D2E"/>
    <w:lvl w:ilvl="0" w:tplc="D370F314">
      <w:start w:val="3"/>
      <w:numFmt w:val="bullet"/>
      <w:lvlText w:val="-"/>
      <w:lvlJc w:val="left"/>
      <w:pPr>
        <w:ind w:left="1080" w:hanging="360"/>
      </w:pPr>
      <w:rPr>
        <w:rFonts w:ascii="Times New Roman" w:eastAsia="Times New Roman" w:hAnsi="Times New Roman" w:cs="Times New Roman" w:hint="default"/>
      </w:rPr>
    </w:lvl>
    <w:lvl w:ilvl="1" w:tplc="0418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201873FA"/>
    <w:multiLevelType w:val="hybridMultilevel"/>
    <w:tmpl w:val="11E0FD98"/>
    <w:lvl w:ilvl="0" w:tplc="F5DA5DD6">
      <w:start w:val="1"/>
      <w:numFmt w:val="decimal"/>
      <w:lvlText w:val="%1."/>
      <w:lvlJc w:val="left"/>
      <w:pPr>
        <w:tabs>
          <w:tab w:val="num" w:pos="644"/>
        </w:tabs>
        <w:ind w:left="644" w:hanging="360"/>
      </w:pPr>
      <w:rPr>
        <w:rFonts w:hint="default"/>
        <w:b/>
        <w:color w:val="000000"/>
      </w:rPr>
    </w:lvl>
    <w:lvl w:ilvl="1" w:tplc="04180019" w:tentative="1">
      <w:start w:val="1"/>
      <w:numFmt w:val="lowerLetter"/>
      <w:lvlText w:val="%2."/>
      <w:lvlJc w:val="left"/>
      <w:pPr>
        <w:tabs>
          <w:tab w:val="num" w:pos="1364"/>
        </w:tabs>
        <w:ind w:left="1364" w:hanging="360"/>
      </w:pPr>
    </w:lvl>
    <w:lvl w:ilvl="2" w:tplc="0418001B" w:tentative="1">
      <w:start w:val="1"/>
      <w:numFmt w:val="lowerRoman"/>
      <w:lvlText w:val="%3."/>
      <w:lvlJc w:val="right"/>
      <w:pPr>
        <w:tabs>
          <w:tab w:val="num" w:pos="2084"/>
        </w:tabs>
        <w:ind w:left="2084" w:hanging="180"/>
      </w:pPr>
    </w:lvl>
    <w:lvl w:ilvl="3" w:tplc="0418000F" w:tentative="1">
      <w:start w:val="1"/>
      <w:numFmt w:val="decimal"/>
      <w:lvlText w:val="%4."/>
      <w:lvlJc w:val="left"/>
      <w:pPr>
        <w:tabs>
          <w:tab w:val="num" w:pos="2804"/>
        </w:tabs>
        <w:ind w:left="2804" w:hanging="360"/>
      </w:pPr>
    </w:lvl>
    <w:lvl w:ilvl="4" w:tplc="04180019" w:tentative="1">
      <w:start w:val="1"/>
      <w:numFmt w:val="lowerLetter"/>
      <w:lvlText w:val="%5."/>
      <w:lvlJc w:val="left"/>
      <w:pPr>
        <w:tabs>
          <w:tab w:val="num" w:pos="3524"/>
        </w:tabs>
        <w:ind w:left="3524" w:hanging="360"/>
      </w:pPr>
    </w:lvl>
    <w:lvl w:ilvl="5" w:tplc="0418001B" w:tentative="1">
      <w:start w:val="1"/>
      <w:numFmt w:val="lowerRoman"/>
      <w:lvlText w:val="%6."/>
      <w:lvlJc w:val="right"/>
      <w:pPr>
        <w:tabs>
          <w:tab w:val="num" w:pos="4244"/>
        </w:tabs>
        <w:ind w:left="4244" w:hanging="180"/>
      </w:pPr>
    </w:lvl>
    <w:lvl w:ilvl="6" w:tplc="0418000F" w:tentative="1">
      <w:start w:val="1"/>
      <w:numFmt w:val="decimal"/>
      <w:lvlText w:val="%7."/>
      <w:lvlJc w:val="left"/>
      <w:pPr>
        <w:tabs>
          <w:tab w:val="num" w:pos="4964"/>
        </w:tabs>
        <w:ind w:left="4964" w:hanging="360"/>
      </w:pPr>
    </w:lvl>
    <w:lvl w:ilvl="7" w:tplc="04180019" w:tentative="1">
      <w:start w:val="1"/>
      <w:numFmt w:val="lowerLetter"/>
      <w:lvlText w:val="%8."/>
      <w:lvlJc w:val="left"/>
      <w:pPr>
        <w:tabs>
          <w:tab w:val="num" w:pos="5684"/>
        </w:tabs>
        <w:ind w:left="5684" w:hanging="360"/>
      </w:pPr>
    </w:lvl>
    <w:lvl w:ilvl="8" w:tplc="0418001B" w:tentative="1">
      <w:start w:val="1"/>
      <w:numFmt w:val="lowerRoman"/>
      <w:lvlText w:val="%9."/>
      <w:lvlJc w:val="right"/>
      <w:pPr>
        <w:tabs>
          <w:tab w:val="num" w:pos="6404"/>
        </w:tabs>
        <w:ind w:left="6404" w:hanging="180"/>
      </w:pPr>
    </w:lvl>
  </w:abstractNum>
  <w:abstractNum w:abstractNumId="48">
    <w:nsid w:val="205048B0"/>
    <w:multiLevelType w:val="multilevel"/>
    <w:tmpl w:val="859EA08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nsid w:val="21450B5B"/>
    <w:multiLevelType w:val="hybridMultilevel"/>
    <w:tmpl w:val="29EEECDE"/>
    <w:lvl w:ilvl="0" w:tplc="4D1ED9F8">
      <w:start w:val="1"/>
      <w:numFmt w:val="decimal"/>
      <w:lvlText w:val="%1."/>
      <w:lvlJc w:val="left"/>
      <w:pPr>
        <w:tabs>
          <w:tab w:val="num" w:pos="360"/>
        </w:tabs>
        <w:ind w:left="360" w:hanging="360"/>
      </w:pPr>
      <w:rPr>
        <w:rFonts w:hint="default"/>
      </w:rPr>
    </w:lvl>
    <w:lvl w:ilvl="1" w:tplc="04090003" w:tentative="1">
      <w:start w:val="1"/>
      <w:numFmt w:val="bullet"/>
      <w:lvlText w:val="o"/>
      <w:lvlJc w:val="left"/>
      <w:pPr>
        <w:ind w:left="732" w:hanging="360"/>
      </w:pPr>
      <w:rPr>
        <w:rFonts w:ascii="Courier New" w:hAnsi="Courier New" w:cs="Courier New" w:hint="default"/>
      </w:rPr>
    </w:lvl>
    <w:lvl w:ilvl="2" w:tplc="04090005" w:tentative="1">
      <w:start w:val="1"/>
      <w:numFmt w:val="bullet"/>
      <w:lvlText w:val=""/>
      <w:lvlJc w:val="left"/>
      <w:pPr>
        <w:ind w:left="1452" w:hanging="360"/>
      </w:pPr>
      <w:rPr>
        <w:rFonts w:ascii="Wingdings" w:hAnsi="Wingdings" w:hint="default"/>
      </w:rPr>
    </w:lvl>
    <w:lvl w:ilvl="3" w:tplc="04090001" w:tentative="1">
      <w:start w:val="1"/>
      <w:numFmt w:val="bullet"/>
      <w:lvlText w:val=""/>
      <w:lvlJc w:val="left"/>
      <w:pPr>
        <w:ind w:left="2172" w:hanging="360"/>
      </w:pPr>
      <w:rPr>
        <w:rFonts w:ascii="Symbol" w:hAnsi="Symbol" w:hint="default"/>
      </w:rPr>
    </w:lvl>
    <w:lvl w:ilvl="4" w:tplc="04090003" w:tentative="1">
      <w:start w:val="1"/>
      <w:numFmt w:val="bullet"/>
      <w:lvlText w:val="o"/>
      <w:lvlJc w:val="left"/>
      <w:pPr>
        <w:ind w:left="2892" w:hanging="360"/>
      </w:pPr>
      <w:rPr>
        <w:rFonts w:ascii="Courier New" w:hAnsi="Courier New" w:cs="Courier New" w:hint="default"/>
      </w:rPr>
    </w:lvl>
    <w:lvl w:ilvl="5" w:tplc="04090005" w:tentative="1">
      <w:start w:val="1"/>
      <w:numFmt w:val="bullet"/>
      <w:lvlText w:val=""/>
      <w:lvlJc w:val="left"/>
      <w:pPr>
        <w:ind w:left="3612" w:hanging="360"/>
      </w:pPr>
      <w:rPr>
        <w:rFonts w:ascii="Wingdings" w:hAnsi="Wingdings" w:hint="default"/>
      </w:rPr>
    </w:lvl>
    <w:lvl w:ilvl="6" w:tplc="04090001" w:tentative="1">
      <w:start w:val="1"/>
      <w:numFmt w:val="bullet"/>
      <w:lvlText w:val=""/>
      <w:lvlJc w:val="left"/>
      <w:pPr>
        <w:ind w:left="4332" w:hanging="360"/>
      </w:pPr>
      <w:rPr>
        <w:rFonts w:ascii="Symbol" w:hAnsi="Symbol" w:hint="default"/>
      </w:rPr>
    </w:lvl>
    <w:lvl w:ilvl="7" w:tplc="04090003" w:tentative="1">
      <w:start w:val="1"/>
      <w:numFmt w:val="bullet"/>
      <w:lvlText w:val="o"/>
      <w:lvlJc w:val="left"/>
      <w:pPr>
        <w:ind w:left="5052" w:hanging="360"/>
      </w:pPr>
      <w:rPr>
        <w:rFonts w:ascii="Courier New" w:hAnsi="Courier New" w:cs="Courier New" w:hint="default"/>
      </w:rPr>
    </w:lvl>
    <w:lvl w:ilvl="8" w:tplc="04090005" w:tentative="1">
      <w:start w:val="1"/>
      <w:numFmt w:val="bullet"/>
      <w:lvlText w:val=""/>
      <w:lvlJc w:val="left"/>
      <w:pPr>
        <w:ind w:left="5772" w:hanging="360"/>
      </w:pPr>
      <w:rPr>
        <w:rFonts w:ascii="Wingdings" w:hAnsi="Wingdings" w:hint="default"/>
      </w:rPr>
    </w:lvl>
  </w:abstractNum>
  <w:abstractNum w:abstractNumId="50">
    <w:nsid w:val="215D2603"/>
    <w:multiLevelType w:val="hybridMultilevel"/>
    <w:tmpl w:val="423C6582"/>
    <w:lvl w:ilvl="0" w:tplc="5F86193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19E5C7F"/>
    <w:multiLevelType w:val="hybridMultilevel"/>
    <w:tmpl w:val="5E124C9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22DD23BF"/>
    <w:multiLevelType w:val="hybridMultilevel"/>
    <w:tmpl w:val="8A16E8FA"/>
    <w:lvl w:ilvl="0" w:tplc="CC28CF5C">
      <w:start w:val="1"/>
      <w:numFmt w:val="low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3D37E13"/>
    <w:multiLevelType w:val="hybridMultilevel"/>
    <w:tmpl w:val="DCFC6588"/>
    <w:lvl w:ilvl="0" w:tplc="97F62A3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2416177E"/>
    <w:multiLevelType w:val="multilevel"/>
    <w:tmpl w:val="D8BE8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26484FD0"/>
    <w:multiLevelType w:val="hybridMultilevel"/>
    <w:tmpl w:val="1BCE26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6DF6EC5"/>
    <w:multiLevelType w:val="hybridMultilevel"/>
    <w:tmpl w:val="539E570E"/>
    <w:lvl w:ilvl="0" w:tplc="CF6A9944">
      <w:start w:val="1"/>
      <w:numFmt w:val="decimal"/>
      <w:lvlText w:val="(%1)"/>
      <w:lvlJc w:val="left"/>
      <w:pPr>
        <w:ind w:left="750" w:hanging="390"/>
      </w:pPr>
      <w:rPr>
        <w:rFonts w:hint="default"/>
        <w:b/>
      </w:rPr>
    </w:lvl>
    <w:lvl w:ilvl="1" w:tplc="33DA7BEE">
      <w:start w:val="6"/>
      <w:numFmt w:val="decimal"/>
      <w:lvlText w:val="%2."/>
      <w:lvlJc w:val="left"/>
      <w:pPr>
        <w:tabs>
          <w:tab w:val="num" w:pos="1440"/>
        </w:tabs>
        <w:ind w:left="1440" w:hanging="360"/>
      </w:pPr>
      <w:rPr>
        <w:rFonts w:ascii="Arial" w:hAnsi="Arial" w:cs="Arial" w:hint="default"/>
        <w:b/>
        <w:color w:val="000000"/>
        <w:sz w:val="26"/>
      </w:rPr>
    </w:lvl>
    <w:lvl w:ilvl="2" w:tplc="B7D85BD4">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8EB6D03"/>
    <w:multiLevelType w:val="hybridMultilevel"/>
    <w:tmpl w:val="0714D82C"/>
    <w:lvl w:ilvl="0" w:tplc="779888C8">
      <w:start w:val="1"/>
      <w:numFmt w:val="decimal"/>
      <w:lvlText w:val="(%1)"/>
      <w:lvlJc w:val="left"/>
      <w:pPr>
        <w:tabs>
          <w:tab w:val="num" w:pos="405"/>
        </w:tabs>
        <w:ind w:left="405" w:hanging="405"/>
      </w:pPr>
      <w:rPr>
        <w:rFonts w:hint="default"/>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58">
    <w:nsid w:val="291F3BAC"/>
    <w:multiLevelType w:val="hybridMultilevel"/>
    <w:tmpl w:val="FFB216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93F030D"/>
    <w:multiLevelType w:val="hybridMultilevel"/>
    <w:tmpl w:val="1BCE26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9902385"/>
    <w:multiLevelType w:val="hybridMultilevel"/>
    <w:tmpl w:val="9972360C"/>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nsid w:val="2A750EF8"/>
    <w:multiLevelType w:val="hybridMultilevel"/>
    <w:tmpl w:val="D9948A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BB02C3D"/>
    <w:multiLevelType w:val="multilevel"/>
    <w:tmpl w:val="669CEC2E"/>
    <w:lvl w:ilvl="0">
      <w:start w:val="1"/>
      <w:numFmt w:val="bullet"/>
      <w:pStyle w:val="ListBullet2"/>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3">
    <w:nsid w:val="2CB54E34"/>
    <w:multiLevelType w:val="hybridMultilevel"/>
    <w:tmpl w:val="5260A708"/>
    <w:lvl w:ilvl="0" w:tplc="7DD26572">
      <w:start w:val="1"/>
      <w:numFmt w:val="decimal"/>
      <w:lvlText w:val="(%1)"/>
      <w:lvlJc w:val="left"/>
      <w:pPr>
        <w:tabs>
          <w:tab w:val="num" w:pos="645"/>
        </w:tabs>
        <w:ind w:left="645" w:hanging="405"/>
      </w:pPr>
      <w:rPr>
        <w:rFonts w:hint="default"/>
      </w:rPr>
    </w:lvl>
    <w:lvl w:ilvl="1" w:tplc="04180019" w:tentative="1">
      <w:start w:val="1"/>
      <w:numFmt w:val="lowerLetter"/>
      <w:lvlText w:val="%2."/>
      <w:lvlJc w:val="left"/>
      <w:pPr>
        <w:tabs>
          <w:tab w:val="num" w:pos="1320"/>
        </w:tabs>
        <w:ind w:left="1320" w:hanging="360"/>
      </w:pPr>
    </w:lvl>
    <w:lvl w:ilvl="2" w:tplc="0418001B" w:tentative="1">
      <w:start w:val="1"/>
      <w:numFmt w:val="lowerRoman"/>
      <w:lvlText w:val="%3."/>
      <w:lvlJc w:val="right"/>
      <w:pPr>
        <w:tabs>
          <w:tab w:val="num" w:pos="2040"/>
        </w:tabs>
        <w:ind w:left="2040" w:hanging="180"/>
      </w:pPr>
    </w:lvl>
    <w:lvl w:ilvl="3" w:tplc="0418000F" w:tentative="1">
      <w:start w:val="1"/>
      <w:numFmt w:val="decimal"/>
      <w:lvlText w:val="%4."/>
      <w:lvlJc w:val="left"/>
      <w:pPr>
        <w:tabs>
          <w:tab w:val="num" w:pos="2760"/>
        </w:tabs>
        <w:ind w:left="2760" w:hanging="360"/>
      </w:pPr>
    </w:lvl>
    <w:lvl w:ilvl="4" w:tplc="04180019" w:tentative="1">
      <w:start w:val="1"/>
      <w:numFmt w:val="lowerLetter"/>
      <w:lvlText w:val="%5."/>
      <w:lvlJc w:val="left"/>
      <w:pPr>
        <w:tabs>
          <w:tab w:val="num" w:pos="3480"/>
        </w:tabs>
        <w:ind w:left="3480" w:hanging="360"/>
      </w:pPr>
    </w:lvl>
    <w:lvl w:ilvl="5" w:tplc="0418001B" w:tentative="1">
      <w:start w:val="1"/>
      <w:numFmt w:val="lowerRoman"/>
      <w:lvlText w:val="%6."/>
      <w:lvlJc w:val="right"/>
      <w:pPr>
        <w:tabs>
          <w:tab w:val="num" w:pos="4200"/>
        </w:tabs>
        <w:ind w:left="4200" w:hanging="180"/>
      </w:pPr>
    </w:lvl>
    <w:lvl w:ilvl="6" w:tplc="0418000F" w:tentative="1">
      <w:start w:val="1"/>
      <w:numFmt w:val="decimal"/>
      <w:lvlText w:val="%7."/>
      <w:lvlJc w:val="left"/>
      <w:pPr>
        <w:tabs>
          <w:tab w:val="num" w:pos="4920"/>
        </w:tabs>
        <w:ind w:left="4920" w:hanging="360"/>
      </w:pPr>
    </w:lvl>
    <w:lvl w:ilvl="7" w:tplc="04180019" w:tentative="1">
      <w:start w:val="1"/>
      <w:numFmt w:val="lowerLetter"/>
      <w:lvlText w:val="%8."/>
      <w:lvlJc w:val="left"/>
      <w:pPr>
        <w:tabs>
          <w:tab w:val="num" w:pos="5640"/>
        </w:tabs>
        <w:ind w:left="5640" w:hanging="360"/>
      </w:pPr>
    </w:lvl>
    <w:lvl w:ilvl="8" w:tplc="0418001B" w:tentative="1">
      <w:start w:val="1"/>
      <w:numFmt w:val="lowerRoman"/>
      <w:lvlText w:val="%9."/>
      <w:lvlJc w:val="right"/>
      <w:pPr>
        <w:tabs>
          <w:tab w:val="num" w:pos="6360"/>
        </w:tabs>
        <w:ind w:left="6360" w:hanging="180"/>
      </w:pPr>
    </w:lvl>
  </w:abstractNum>
  <w:abstractNum w:abstractNumId="64">
    <w:nsid w:val="2CC00532"/>
    <w:multiLevelType w:val="hybridMultilevel"/>
    <w:tmpl w:val="F9364A56"/>
    <w:lvl w:ilvl="0" w:tplc="0409000F">
      <w:start w:val="1"/>
      <w:numFmt w:val="decimal"/>
      <w:lvlText w:val="%1."/>
      <w:lvlJc w:val="left"/>
      <w:pPr>
        <w:tabs>
          <w:tab w:val="num" w:pos="1080"/>
        </w:tabs>
        <w:ind w:left="1080" w:hanging="360"/>
      </w:pPr>
    </w:lvl>
    <w:lvl w:ilvl="1" w:tplc="0409000B">
      <w:start w:val="1"/>
      <w:numFmt w:val="bullet"/>
      <w:lvlText w:val=""/>
      <w:lvlJc w:val="left"/>
      <w:pPr>
        <w:tabs>
          <w:tab w:val="num" w:pos="1800"/>
        </w:tabs>
        <w:ind w:left="1800" w:hanging="360"/>
      </w:pPr>
      <w:rPr>
        <w:rFonts w:ascii="Wingdings" w:hAnsi="Wingdings" w:hint="default"/>
      </w:rPr>
    </w:lvl>
    <w:lvl w:ilvl="2" w:tplc="35AEA6A0">
      <w:numFmt w:val="bullet"/>
      <w:lvlText w:val="-"/>
      <w:lvlJc w:val="left"/>
      <w:pPr>
        <w:tabs>
          <w:tab w:val="num" w:pos="2925"/>
        </w:tabs>
        <w:ind w:left="2925" w:hanging="585"/>
      </w:pPr>
      <w:rPr>
        <w:rFonts w:ascii="Times New Roman" w:eastAsia="Times New Roman" w:hAnsi="Times New Roman" w:cs="Times New Roman"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5">
    <w:nsid w:val="2DEB4A19"/>
    <w:multiLevelType w:val="hybridMultilevel"/>
    <w:tmpl w:val="4A228F26"/>
    <w:lvl w:ilvl="0" w:tplc="0409000F">
      <w:start w:val="1"/>
      <w:numFmt w:val="decimal"/>
      <w:lvlText w:val="%1."/>
      <w:lvlJc w:val="left"/>
      <w:pPr>
        <w:ind w:left="720" w:hanging="360"/>
      </w:pPr>
    </w:lvl>
    <w:lvl w:ilvl="1" w:tplc="1BC22062">
      <w:start w:val="29"/>
      <w:numFmt w:val="bullet"/>
      <w:lvlText w:val="-"/>
      <w:lvlJc w:val="left"/>
      <w:pPr>
        <w:ind w:left="1440" w:hanging="360"/>
      </w:pPr>
      <w:rPr>
        <w:rFonts w:ascii="Calibri" w:eastAsia="Times New Roman" w:hAnsi="Calibri"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E7F7F44"/>
    <w:multiLevelType w:val="hybridMultilevel"/>
    <w:tmpl w:val="43BC0AC8"/>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7">
    <w:nsid w:val="30D17558"/>
    <w:multiLevelType w:val="hybridMultilevel"/>
    <w:tmpl w:val="078CFC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11414E7"/>
    <w:multiLevelType w:val="hybridMultilevel"/>
    <w:tmpl w:val="1CE4B04E"/>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69">
    <w:nsid w:val="314265E1"/>
    <w:multiLevelType w:val="hybridMultilevel"/>
    <w:tmpl w:val="74AED98A"/>
    <w:lvl w:ilvl="0" w:tplc="595A4376">
      <w:start w:val="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0">
    <w:nsid w:val="31682F8E"/>
    <w:multiLevelType w:val="hybridMultilevel"/>
    <w:tmpl w:val="FA7294B0"/>
    <w:lvl w:ilvl="0" w:tplc="4D1ED9F8">
      <w:start w:val="1"/>
      <w:numFmt w:val="decimal"/>
      <w:lvlText w:val="%1."/>
      <w:lvlJc w:val="left"/>
      <w:pPr>
        <w:tabs>
          <w:tab w:val="num" w:pos="1068"/>
        </w:tabs>
        <w:ind w:left="1068" w:hanging="360"/>
      </w:pPr>
      <w:rPr>
        <w:rFonts w:hint="default"/>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71">
    <w:nsid w:val="32941CC8"/>
    <w:multiLevelType w:val="hybridMultilevel"/>
    <w:tmpl w:val="8F86A990"/>
    <w:lvl w:ilvl="0" w:tplc="8C343898">
      <w:start w:val="1"/>
      <w:numFmt w:val="bullet"/>
      <w:lvlText w:val=""/>
      <w:lvlJc w:val="left"/>
      <w:pPr>
        <w:tabs>
          <w:tab w:val="num" w:pos="720"/>
        </w:tabs>
        <w:ind w:left="720" w:hanging="360"/>
      </w:pPr>
      <w:rPr>
        <w:rFonts w:ascii="Symbol" w:hAnsi="Symbol" w:hint="default"/>
        <w:b w:val="0"/>
        <w:bCs w:val="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2">
    <w:nsid w:val="336574D7"/>
    <w:multiLevelType w:val="hybridMultilevel"/>
    <w:tmpl w:val="4CA4BC18"/>
    <w:lvl w:ilvl="0" w:tplc="7188D5A6">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3">
    <w:nsid w:val="338363FB"/>
    <w:multiLevelType w:val="hybridMultilevel"/>
    <w:tmpl w:val="6EA4E238"/>
    <w:lvl w:ilvl="0" w:tplc="796EE70A">
      <w:start w:val="19"/>
      <w:numFmt w:val="bullet"/>
      <w:lvlText w:val="-"/>
      <w:lvlJc w:val="left"/>
      <w:pPr>
        <w:ind w:left="4260" w:hanging="360"/>
      </w:pPr>
      <w:rPr>
        <w:rFonts w:ascii="Times New Roman" w:eastAsia="Times New Roman" w:hAnsi="Times New Roman" w:cs="Times New Roman" w:hint="default"/>
      </w:rPr>
    </w:lvl>
    <w:lvl w:ilvl="1" w:tplc="CF6A9944">
      <w:start w:val="1"/>
      <w:numFmt w:val="decimal"/>
      <w:lvlText w:val="(%2)"/>
      <w:lvlJc w:val="left"/>
      <w:pPr>
        <w:ind w:left="5010" w:hanging="390"/>
      </w:pPr>
      <w:rPr>
        <w:rFonts w:hint="default"/>
        <w:b/>
      </w:rPr>
    </w:lvl>
    <w:lvl w:ilvl="2" w:tplc="04090005" w:tentative="1">
      <w:start w:val="1"/>
      <w:numFmt w:val="bullet"/>
      <w:lvlText w:val=""/>
      <w:lvlJc w:val="left"/>
      <w:pPr>
        <w:ind w:left="5700" w:hanging="360"/>
      </w:pPr>
      <w:rPr>
        <w:rFonts w:ascii="Wingdings" w:hAnsi="Wingdings" w:hint="default"/>
      </w:rPr>
    </w:lvl>
    <w:lvl w:ilvl="3" w:tplc="04090001" w:tentative="1">
      <w:start w:val="1"/>
      <w:numFmt w:val="bullet"/>
      <w:lvlText w:val=""/>
      <w:lvlJc w:val="left"/>
      <w:pPr>
        <w:ind w:left="6420" w:hanging="360"/>
      </w:pPr>
      <w:rPr>
        <w:rFonts w:ascii="Symbol" w:hAnsi="Symbol" w:hint="default"/>
      </w:rPr>
    </w:lvl>
    <w:lvl w:ilvl="4" w:tplc="04090003" w:tentative="1">
      <w:start w:val="1"/>
      <w:numFmt w:val="bullet"/>
      <w:lvlText w:val="o"/>
      <w:lvlJc w:val="left"/>
      <w:pPr>
        <w:ind w:left="7140" w:hanging="360"/>
      </w:pPr>
      <w:rPr>
        <w:rFonts w:ascii="Courier New" w:hAnsi="Courier New" w:cs="Courier New" w:hint="default"/>
      </w:rPr>
    </w:lvl>
    <w:lvl w:ilvl="5" w:tplc="04090005" w:tentative="1">
      <w:start w:val="1"/>
      <w:numFmt w:val="bullet"/>
      <w:lvlText w:val=""/>
      <w:lvlJc w:val="left"/>
      <w:pPr>
        <w:ind w:left="7860" w:hanging="360"/>
      </w:pPr>
      <w:rPr>
        <w:rFonts w:ascii="Wingdings" w:hAnsi="Wingdings" w:hint="default"/>
      </w:rPr>
    </w:lvl>
    <w:lvl w:ilvl="6" w:tplc="04090001" w:tentative="1">
      <w:start w:val="1"/>
      <w:numFmt w:val="bullet"/>
      <w:lvlText w:val=""/>
      <w:lvlJc w:val="left"/>
      <w:pPr>
        <w:ind w:left="8580" w:hanging="360"/>
      </w:pPr>
      <w:rPr>
        <w:rFonts w:ascii="Symbol" w:hAnsi="Symbol" w:hint="default"/>
      </w:rPr>
    </w:lvl>
    <w:lvl w:ilvl="7" w:tplc="04090003" w:tentative="1">
      <w:start w:val="1"/>
      <w:numFmt w:val="bullet"/>
      <w:lvlText w:val="o"/>
      <w:lvlJc w:val="left"/>
      <w:pPr>
        <w:ind w:left="9300" w:hanging="360"/>
      </w:pPr>
      <w:rPr>
        <w:rFonts w:ascii="Courier New" w:hAnsi="Courier New" w:cs="Courier New" w:hint="default"/>
      </w:rPr>
    </w:lvl>
    <w:lvl w:ilvl="8" w:tplc="04090005" w:tentative="1">
      <w:start w:val="1"/>
      <w:numFmt w:val="bullet"/>
      <w:lvlText w:val=""/>
      <w:lvlJc w:val="left"/>
      <w:pPr>
        <w:ind w:left="10020" w:hanging="360"/>
      </w:pPr>
      <w:rPr>
        <w:rFonts w:ascii="Wingdings" w:hAnsi="Wingdings" w:hint="default"/>
      </w:rPr>
    </w:lvl>
  </w:abstractNum>
  <w:abstractNum w:abstractNumId="74">
    <w:nsid w:val="342537C2"/>
    <w:multiLevelType w:val="hybridMultilevel"/>
    <w:tmpl w:val="1570B514"/>
    <w:lvl w:ilvl="0" w:tplc="F1A03874">
      <w:start w:val="1"/>
      <w:numFmt w:val="lowerLetter"/>
      <w:lvlText w:val="%1)"/>
      <w:lvlJc w:val="left"/>
      <w:pPr>
        <w:ind w:left="1380" w:hanging="360"/>
      </w:pPr>
      <w:rPr>
        <w:rFonts w:hint="default"/>
      </w:rPr>
    </w:lvl>
    <w:lvl w:ilvl="1" w:tplc="04090019">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5">
    <w:nsid w:val="363E1C6F"/>
    <w:multiLevelType w:val="multilevel"/>
    <w:tmpl w:val="1CAAF4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38886ED8"/>
    <w:multiLevelType w:val="hybridMultilevel"/>
    <w:tmpl w:val="4274B9DA"/>
    <w:lvl w:ilvl="0" w:tplc="624EC228">
      <w:start w:val="1"/>
      <w:numFmt w:val="bullet"/>
      <w:lvlText w:val=""/>
      <w:lvlJc w:val="left"/>
      <w:pPr>
        <w:ind w:left="928" w:hanging="360"/>
      </w:pPr>
      <w:rPr>
        <w:rFonts w:ascii="Symbol" w:hAnsi="Symbol" w:hint="default"/>
        <w:sz w:val="20"/>
        <w:szCs w:val="2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7">
    <w:nsid w:val="38DE6903"/>
    <w:multiLevelType w:val="hybridMultilevel"/>
    <w:tmpl w:val="522A65E6"/>
    <w:lvl w:ilvl="0" w:tplc="8A101876">
      <w:start w:val="1"/>
      <w:numFmt w:val="decimal"/>
      <w:lvlText w:val="(%1)"/>
      <w:lvlJc w:val="left"/>
      <w:pPr>
        <w:tabs>
          <w:tab w:val="num" w:pos="1905"/>
        </w:tabs>
        <w:ind w:left="1905" w:hanging="1185"/>
      </w:pPr>
      <w:rPr>
        <w:rFonts w:hint="default"/>
        <w:b w:val="0"/>
        <w:bCs/>
      </w:rPr>
    </w:lvl>
    <w:lvl w:ilvl="1" w:tplc="04180019" w:tentative="1">
      <w:start w:val="1"/>
      <w:numFmt w:val="lowerLetter"/>
      <w:lvlText w:val="%2."/>
      <w:lvlJc w:val="left"/>
      <w:pPr>
        <w:tabs>
          <w:tab w:val="num" w:pos="1800"/>
        </w:tabs>
        <w:ind w:left="1800" w:hanging="360"/>
      </w:p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78">
    <w:nsid w:val="38EB576F"/>
    <w:multiLevelType w:val="hybridMultilevel"/>
    <w:tmpl w:val="9C82A2AC"/>
    <w:lvl w:ilvl="0" w:tplc="7E38A42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9">
    <w:nsid w:val="396F1E67"/>
    <w:multiLevelType w:val="hybridMultilevel"/>
    <w:tmpl w:val="C9626B84"/>
    <w:lvl w:ilvl="0" w:tplc="0418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3B306C67"/>
    <w:multiLevelType w:val="hybridMultilevel"/>
    <w:tmpl w:val="FB824DC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1">
    <w:nsid w:val="3C40274D"/>
    <w:multiLevelType w:val="hybridMultilevel"/>
    <w:tmpl w:val="BB009A1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nsid w:val="3D0E73D9"/>
    <w:multiLevelType w:val="hybridMultilevel"/>
    <w:tmpl w:val="D0AE21EC"/>
    <w:lvl w:ilvl="0" w:tplc="F348D85C">
      <w:start w:val="1"/>
      <w:numFmt w:val="decimal"/>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83">
    <w:nsid w:val="3D245DD6"/>
    <w:multiLevelType w:val="hybridMultilevel"/>
    <w:tmpl w:val="125CA0B6"/>
    <w:lvl w:ilvl="0" w:tplc="4F6EB4D0">
      <w:start w:val="1"/>
      <w:numFmt w:val="decimal"/>
      <w:lvlText w:val="%1."/>
      <w:lvlJc w:val="left"/>
      <w:pPr>
        <w:tabs>
          <w:tab w:val="num" w:pos="1080"/>
        </w:tabs>
        <w:ind w:left="1080" w:hanging="360"/>
      </w:pPr>
      <w:rPr>
        <w:rFonts w:hint="default"/>
      </w:rPr>
    </w:lvl>
    <w:lvl w:ilvl="1" w:tplc="04180019" w:tentative="1">
      <w:start w:val="1"/>
      <w:numFmt w:val="lowerLetter"/>
      <w:lvlText w:val="%2."/>
      <w:lvlJc w:val="left"/>
      <w:pPr>
        <w:tabs>
          <w:tab w:val="num" w:pos="1800"/>
        </w:tabs>
        <w:ind w:left="1800" w:hanging="360"/>
      </w:p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84">
    <w:nsid w:val="3E796D29"/>
    <w:multiLevelType w:val="hybridMultilevel"/>
    <w:tmpl w:val="6F381330"/>
    <w:lvl w:ilvl="0" w:tplc="759E9A3A">
      <w:start w:val="1"/>
      <w:numFmt w:val="decimal"/>
      <w:lvlText w:val="%1."/>
      <w:lvlJc w:val="left"/>
      <w:pPr>
        <w:tabs>
          <w:tab w:val="num" w:pos="1080"/>
        </w:tabs>
        <w:ind w:left="1080" w:hanging="360"/>
      </w:pPr>
      <w:rPr>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5">
    <w:nsid w:val="3F433BE3"/>
    <w:multiLevelType w:val="hybridMultilevel"/>
    <w:tmpl w:val="D5F00FE4"/>
    <w:lvl w:ilvl="0" w:tplc="23248F28">
      <w:start w:val="8"/>
      <w:numFmt w:val="decimal"/>
      <w:lvlText w:val="%1."/>
      <w:lvlJc w:val="left"/>
      <w:pPr>
        <w:tabs>
          <w:tab w:val="num" w:pos="612"/>
        </w:tabs>
        <w:ind w:left="612" w:hanging="360"/>
      </w:pPr>
      <w:rPr>
        <w:rFonts w:hint="default"/>
        <w:b w:val="0"/>
        <w:u w:val="none"/>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86">
    <w:nsid w:val="3FEB6B23"/>
    <w:multiLevelType w:val="hybridMultilevel"/>
    <w:tmpl w:val="79FC2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0EE35DF"/>
    <w:multiLevelType w:val="hybridMultilevel"/>
    <w:tmpl w:val="3A0E9C6A"/>
    <w:lvl w:ilvl="0" w:tplc="F5DA5DD6">
      <w:start w:val="1"/>
      <w:numFmt w:val="decimal"/>
      <w:lvlText w:val="%1."/>
      <w:lvlJc w:val="left"/>
      <w:pPr>
        <w:tabs>
          <w:tab w:val="num" w:pos="720"/>
        </w:tabs>
        <w:ind w:left="720" w:hanging="360"/>
      </w:pPr>
      <w:rPr>
        <w:rFonts w:hint="default"/>
        <w:b/>
        <w:color w:val="00000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8">
    <w:nsid w:val="42737235"/>
    <w:multiLevelType w:val="hybridMultilevel"/>
    <w:tmpl w:val="68CE24F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2145"/>
        </w:tabs>
        <w:ind w:left="2145" w:hanging="360"/>
      </w:pPr>
    </w:lvl>
    <w:lvl w:ilvl="2" w:tplc="0409001B" w:tentative="1">
      <w:start w:val="1"/>
      <w:numFmt w:val="lowerRoman"/>
      <w:lvlText w:val="%3."/>
      <w:lvlJc w:val="right"/>
      <w:pPr>
        <w:tabs>
          <w:tab w:val="num" w:pos="2865"/>
        </w:tabs>
        <w:ind w:left="2865" w:hanging="180"/>
      </w:pPr>
    </w:lvl>
    <w:lvl w:ilvl="3" w:tplc="0409000F" w:tentative="1">
      <w:start w:val="1"/>
      <w:numFmt w:val="decimal"/>
      <w:lvlText w:val="%4."/>
      <w:lvlJc w:val="left"/>
      <w:pPr>
        <w:tabs>
          <w:tab w:val="num" w:pos="3585"/>
        </w:tabs>
        <w:ind w:left="3585" w:hanging="360"/>
      </w:pPr>
    </w:lvl>
    <w:lvl w:ilvl="4" w:tplc="04090019" w:tentative="1">
      <w:start w:val="1"/>
      <w:numFmt w:val="lowerLetter"/>
      <w:lvlText w:val="%5."/>
      <w:lvlJc w:val="left"/>
      <w:pPr>
        <w:tabs>
          <w:tab w:val="num" w:pos="4305"/>
        </w:tabs>
        <w:ind w:left="4305" w:hanging="360"/>
      </w:pPr>
    </w:lvl>
    <w:lvl w:ilvl="5" w:tplc="0409001B" w:tentative="1">
      <w:start w:val="1"/>
      <w:numFmt w:val="lowerRoman"/>
      <w:lvlText w:val="%6."/>
      <w:lvlJc w:val="right"/>
      <w:pPr>
        <w:tabs>
          <w:tab w:val="num" w:pos="5025"/>
        </w:tabs>
        <w:ind w:left="5025" w:hanging="180"/>
      </w:pPr>
    </w:lvl>
    <w:lvl w:ilvl="6" w:tplc="0409000F" w:tentative="1">
      <w:start w:val="1"/>
      <w:numFmt w:val="decimal"/>
      <w:lvlText w:val="%7."/>
      <w:lvlJc w:val="left"/>
      <w:pPr>
        <w:tabs>
          <w:tab w:val="num" w:pos="5745"/>
        </w:tabs>
        <w:ind w:left="5745" w:hanging="360"/>
      </w:pPr>
    </w:lvl>
    <w:lvl w:ilvl="7" w:tplc="04090019" w:tentative="1">
      <w:start w:val="1"/>
      <w:numFmt w:val="lowerLetter"/>
      <w:lvlText w:val="%8."/>
      <w:lvlJc w:val="left"/>
      <w:pPr>
        <w:tabs>
          <w:tab w:val="num" w:pos="6465"/>
        </w:tabs>
        <w:ind w:left="6465" w:hanging="360"/>
      </w:pPr>
    </w:lvl>
    <w:lvl w:ilvl="8" w:tplc="0409001B" w:tentative="1">
      <w:start w:val="1"/>
      <w:numFmt w:val="lowerRoman"/>
      <w:lvlText w:val="%9."/>
      <w:lvlJc w:val="right"/>
      <w:pPr>
        <w:tabs>
          <w:tab w:val="num" w:pos="7185"/>
        </w:tabs>
        <w:ind w:left="7185" w:hanging="180"/>
      </w:pPr>
    </w:lvl>
  </w:abstractNum>
  <w:abstractNum w:abstractNumId="89">
    <w:nsid w:val="45F75FF3"/>
    <w:multiLevelType w:val="hybridMultilevel"/>
    <w:tmpl w:val="94C83736"/>
    <w:lvl w:ilvl="0" w:tplc="F5DA5DD6">
      <w:start w:val="1"/>
      <w:numFmt w:val="decimal"/>
      <w:lvlText w:val="%1."/>
      <w:lvlJc w:val="left"/>
      <w:pPr>
        <w:tabs>
          <w:tab w:val="num" w:pos="824"/>
        </w:tabs>
        <w:ind w:left="824" w:hanging="360"/>
      </w:pPr>
      <w:rPr>
        <w:rFonts w:hint="default"/>
        <w:b/>
        <w:color w:val="000000"/>
      </w:rPr>
    </w:lvl>
    <w:lvl w:ilvl="1" w:tplc="04180019" w:tentative="1">
      <w:start w:val="1"/>
      <w:numFmt w:val="lowerLetter"/>
      <w:lvlText w:val="%2."/>
      <w:lvlJc w:val="left"/>
      <w:pPr>
        <w:tabs>
          <w:tab w:val="num" w:pos="1544"/>
        </w:tabs>
        <w:ind w:left="1544" w:hanging="360"/>
      </w:pPr>
    </w:lvl>
    <w:lvl w:ilvl="2" w:tplc="0418001B" w:tentative="1">
      <w:start w:val="1"/>
      <w:numFmt w:val="lowerRoman"/>
      <w:lvlText w:val="%3."/>
      <w:lvlJc w:val="right"/>
      <w:pPr>
        <w:tabs>
          <w:tab w:val="num" w:pos="2264"/>
        </w:tabs>
        <w:ind w:left="2264" w:hanging="180"/>
      </w:pPr>
    </w:lvl>
    <w:lvl w:ilvl="3" w:tplc="0418000F" w:tentative="1">
      <w:start w:val="1"/>
      <w:numFmt w:val="decimal"/>
      <w:lvlText w:val="%4."/>
      <w:lvlJc w:val="left"/>
      <w:pPr>
        <w:tabs>
          <w:tab w:val="num" w:pos="2984"/>
        </w:tabs>
        <w:ind w:left="2984" w:hanging="360"/>
      </w:pPr>
    </w:lvl>
    <w:lvl w:ilvl="4" w:tplc="04180019" w:tentative="1">
      <w:start w:val="1"/>
      <w:numFmt w:val="lowerLetter"/>
      <w:lvlText w:val="%5."/>
      <w:lvlJc w:val="left"/>
      <w:pPr>
        <w:tabs>
          <w:tab w:val="num" w:pos="3704"/>
        </w:tabs>
        <w:ind w:left="3704" w:hanging="360"/>
      </w:pPr>
    </w:lvl>
    <w:lvl w:ilvl="5" w:tplc="0418001B" w:tentative="1">
      <w:start w:val="1"/>
      <w:numFmt w:val="lowerRoman"/>
      <w:lvlText w:val="%6."/>
      <w:lvlJc w:val="right"/>
      <w:pPr>
        <w:tabs>
          <w:tab w:val="num" w:pos="4424"/>
        </w:tabs>
        <w:ind w:left="4424" w:hanging="180"/>
      </w:pPr>
    </w:lvl>
    <w:lvl w:ilvl="6" w:tplc="0418000F" w:tentative="1">
      <w:start w:val="1"/>
      <w:numFmt w:val="decimal"/>
      <w:lvlText w:val="%7."/>
      <w:lvlJc w:val="left"/>
      <w:pPr>
        <w:tabs>
          <w:tab w:val="num" w:pos="5144"/>
        </w:tabs>
        <w:ind w:left="5144" w:hanging="360"/>
      </w:pPr>
    </w:lvl>
    <w:lvl w:ilvl="7" w:tplc="04180019" w:tentative="1">
      <w:start w:val="1"/>
      <w:numFmt w:val="lowerLetter"/>
      <w:lvlText w:val="%8."/>
      <w:lvlJc w:val="left"/>
      <w:pPr>
        <w:tabs>
          <w:tab w:val="num" w:pos="5864"/>
        </w:tabs>
        <w:ind w:left="5864" w:hanging="360"/>
      </w:pPr>
    </w:lvl>
    <w:lvl w:ilvl="8" w:tplc="0418001B" w:tentative="1">
      <w:start w:val="1"/>
      <w:numFmt w:val="lowerRoman"/>
      <w:lvlText w:val="%9."/>
      <w:lvlJc w:val="right"/>
      <w:pPr>
        <w:tabs>
          <w:tab w:val="num" w:pos="6584"/>
        </w:tabs>
        <w:ind w:left="6584" w:hanging="180"/>
      </w:pPr>
    </w:lvl>
  </w:abstractNum>
  <w:abstractNum w:abstractNumId="90">
    <w:nsid w:val="46F13FE3"/>
    <w:multiLevelType w:val="hybridMultilevel"/>
    <w:tmpl w:val="FE56C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47D03DCC"/>
    <w:multiLevelType w:val="multilevel"/>
    <w:tmpl w:val="DD0C9A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48CF6D71"/>
    <w:multiLevelType w:val="hybridMultilevel"/>
    <w:tmpl w:val="BF3CD552"/>
    <w:lvl w:ilvl="0" w:tplc="97F62A3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48F53353"/>
    <w:multiLevelType w:val="hybridMultilevel"/>
    <w:tmpl w:val="679C6440"/>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94">
    <w:nsid w:val="4903478B"/>
    <w:multiLevelType w:val="hybridMultilevel"/>
    <w:tmpl w:val="7160E986"/>
    <w:lvl w:ilvl="0" w:tplc="6E74E8F8">
      <w:start w:val="20"/>
      <w:numFmt w:val="decimal"/>
      <w:lvlText w:val="%1."/>
      <w:lvlJc w:val="left"/>
      <w:pPr>
        <w:tabs>
          <w:tab w:val="num" w:pos="1069"/>
        </w:tabs>
        <w:ind w:left="1069" w:hanging="360"/>
      </w:pPr>
      <w:rPr>
        <w:rFonts w:ascii="Times New Roman" w:hAnsi="Times New Roman" w:cs="Times New Roman" w:hint="default"/>
        <w:i w:val="0"/>
        <w:sz w:val="28"/>
        <w:szCs w:val="28"/>
      </w:rPr>
    </w:lvl>
    <w:lvl w:ilvl="1" w:tplc="04180019" w:tentative="1">
      <w:start w:val="1"/>
      <w:numFmt w:val="lowerLetter"/>
      <w:lvlText w:val="%2."/>
      <w:lvlJc w:val="left"/>
      <w:pPr>
        <w:tabs>
          <w:tab w:val="num" w:pos="1789"/>
        </w:tabs>
        <w:ind w:left="1789" w:hanging="360"/>
      </w:pPr>
    </w:lvl>
    <w:lvl w:ilvl="2" w:tplc="0418001B" w:tentative="1">
      <w:start w:val="1"/>
      <w:numFmt w:val="lowerRoman"/>
      <w:lvlText w:val="%3."/>
      <w:lvlJc w:val="right"/>
      <w:pPr>
        <w:tabs>
          <w:tab w:val="num" w:pos="2509"/>
        </w:tabs>
        <w:ind w:left="2509" w:hanging="180"/>
      </w:pPr>
    </w:lvl>
    <w:lvl w:ilvl="3" w:tplc="0418000F" w:tentative="1">
      <w:start w:val="1"/>
      <w:numFmt w:val="decimal"/>
      <w:lvlText w:val="%4."/>
      <w:lvlJc w:val="left"/>
      <w:pPr>
        <w:tabs>
          <w:tab w:val="num" w:pos="3229"/>
        </w:tabs>
        <w:ind w:left="3229" w:hanging="360"/>
      </w:pPr>
    </w:lvl>
    <w:lvl w:ilvl="4" w:tplc="04180019" w:tentative="1">
      <w:start w:val="1"/>
      <w:numFmt w:val="lowerLetter"/>
      <w:lvlText w:val="%5."/>
      <w:lvlJc w:val="left"/>
      <w:pPr>
        <w:tabs>
          <w:tab w:val="num" w:pos="3949"/>
        </w:tabs>
        <w:ind w:left="3949" w:hanging="360"/>
      </w:pPr>
    </w:lvl>
    <w:lvl w:ilvl="5" w:tplc="0418001B" w:tentative="1">
      <w:start w:val="1"/>
      <w:numFmt w:val="lowerRoman"/>
      <w:lvlText w:val="%6."/>
      <w:lvlJc w:val="right"/>
      <w:pPr>
        <w:tabs>
          <w:tab w:val="num" w:pos="4669"/>
        </w:tabs>
        <w:ind w:left="4669" w:hanging="180"/>
      </w:pPr>
    </w:lvl>
    <w:lvl w:ilvl="6" w:tplc="0418000F" w:tentative="1">
      <w:start w:val="1"/>
      <w:numFmt w:val="decimal"/>
      <w:lvlText w:val="%7."/>
      <w:lvlJc w:val="left"/>
      <w:pPr>
        <w:tabs>
          <w:tab w:val="num" w:pos="5389"/>
        </w:tabs>
        <w:ind w:left="5389" w:hanging="360"/>
      </w:pPr>
    </w:lvl>
    <w:lvl w:ilvl="7" w:tplc="04180019" w:tentative="1">
      <w:start w:val="1"/>
      <w:numFmt w:val="lowerLetter"/>
      <w:lvlText w:val="%8."/>
      <w:lvlJc w:val="left"/>
      <w:pPr>
        <w:tabs>
          <w:tab w:val="num" w:pos="6109"/>
        </w:tabs>
        <w:ind w:left="6109" w:hanging="360"/>
      </w:pPr>
    </w:lvl>
    <w:lvl w:ilvl="8" w:tplc="0418001B" w:tentative="1">
      <w:start w:val="1"/>
      <w:numFmt w:val="lowerRoman"/>
      <w:lvlText w:val="%9."/>
      <w:lvlJc w:val="right"/>
      <w:pPr>
        <w:tabs>
          <w:tab w:val="num" w:pos="6829"/>
        </w:tabs>
        <w:ind w:left="6829" w:hanging="180"/>
      </w:pPr>
    </w:lvl>
  </w:abstractNum>
  <w:abstractNum w:abstractNumId="95">
    <w:nsid w:val="499D41A1"/>
    <w:multiLevelType w:val="hybridMultilevel"/>
    <w:tmpl w:val="F86CD33A"/>
    <w:lvl w:ilvl="0" w:tplc="A97EFADA">
      <w:start w:val="1"/>
      <w:numFmt w:val="decimal"/>
      <w:lvlText w:val="%1."/>
      <w:lvlJc w:val="left"/>
      <w:pPr>
        <w:tabs>
          <w:tab w:val="num" w:pos="360"/>
        </w:tabs>
        <w:ind w:left="360" w:hanging="360"/>
      </w:pPr>
    </w:lvl>
    <w:lvl w:ilvl="1" w:tplc="04180019">
      <w:start w:val="1"/>
      <w:numFmt w:val="decimal"/>
      <w:lvlText w:val="%2."/>
      <w:lvlJc w:val="left"/>
      <w:pPr>
        <w:tabs>
          <w:tab w:val="num" w:pos="1140"/>
        </w:tabs>
        <w:ind w:left="1140" w:hanging="360"/>
      </w:pPr>
    </w:lvl>
    <w:lvl w:ilvl="2" w:tplc="0418001B">
      <w:start w:val="1"/>
      <w:numFmt w:val="decimal"/>
      <w:lvlText w:val="%3."/>
      <w:lvlJc w:val="left"/>
      <w:pPr>
        <w:tabs>
          <w:tab w:val="num" w:pos="1860"/>
        </w:tabs>
        <w:ind w:left="1860" w:hanging="360"/>
      </w:pPr>
    </w:lvl>
    <w:lvl w:ilvl="3" w:tplc="0418000F">
      <w:start w:val="1"/>
      <w:numFmt w:val="decimal"/>
      <w:lvlText w:val="%4."/>
      <w:lvlJc w:val="left"/>
      <w:pPr>
        <w:tabs>
          <w:tab w:val="num" w:pos="2580"/>
        </w:tabs>
        <w:ind w:left="2580" w:hanging="360"/>
      </w:pPr>
    </w:lvl>
    <w:lvl w:ilvl="4" w:tplc="04180019">
      <w:start w:val="1"/>
      <w:numFmt w:val="decimal"/>
      <w:lvlText w:val="%5."/>
      <w:lvlJc w:val="left"/>
      <w:pPr>
        <w:tabs>
          <w:tab w:val="num" w:pos="3300"/>
        </w:tabs>
        <w:ind w:left="3300" w:hanging="360"/>
      </w:pPr>
    </w:lvl>
    <w:lvl w:ilvl="5" w:tplc="0418001B">
      <w:start w:val="1"/>
      <w:numFmt w:val="decimal"/>
      <w:lvlText w:val="%6."/>
      <w:lvlJc w:val="left"/>
      <w:pPr>
        <w:tabs>
          <w:tab w:val="num" w:pos="4020"/>
        </w:tabs>
        <w:ind w:left="4020" w:hanging="360"/>
      </w:pPr>
    </w:lvl>
    <w:lvl w:ilvl="6" w:tplc="0418000F">
      <w:start w:val="1"/>
      <w:numFmt w:val="decimal"/>
      <w:lvlText w:val="%7."/>
      <w:lvlJc w:val="left"/>
      <w:pPr>
        <w:tabs>
          <w:tab w:val="num" w:pos="4740"/>
        </w:tabs>
        <w:ind w:left="4740" w:hanging="360"/>
      </w:pPr>
    </w:lvl>
    <w:lvl w:ilvl="7" w:tplc="04180019">
      <w:start w:val="1"/>
      <w:numFmt w:val="decimal"/>
      <w:lvlText w:val="%8."/>
      <w:lvlJc w:val="left"/>
      <w:pPr>
        <w:tabs>
          <w:tab w:val="num" w:pos="5460"/>
        </w:tabs>
        <w:ind w:left="5460" w:hanging="360"/>
      </w:pPr>
    </w:lvl>
    <w:lvl w:ilvl="8" w:tplc="0418001B">
      <w:start w:val="1"/>
      <w:numFmt w:val="decimal"/>
      <w:lvlText w:val="%9."/>
      <w:lvlJc w:val="left"/>
      <w:pPr>
        <w:tabs>
          <w:tab w:val="num" w:pos="6180"/>
        </w:tabs>
        <w:ind w:left="6180" w:hanging="360"/>
      </w:pPr>
    </w:lvl>
  </w:abstractNum>
  <w:abstractNum w:abstractNumId="96">
    <w:nsid w:val="4A933A3B"/>
    <w:multiLevelType w:val="hybridMultilevel"/>
    <w:tmpl w:val="A5CE7B4E"/>
    <w:lvl w:ilvl="0" w:tplc="C4CEA2AA">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2508E5"/>
    <w:multiLevelType w:val="hybridMultilevel"/>
    <w:tmpl w:val="DB389E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4C8C5449"/>
    <w:multiLevelType w:val="hybridMultilevel"/>
    <w:tmpl w:val="63FAF4E4"/>
    <w:lvl w:ilvl="0" w:tplc="F5DA5DD6">
      <w:start w:val="1"/>
      <w:numFmt w:val="decimal"/>
      <w:lvlText w:val="%1."/>
      <w:lvlJc w:val="left"/>
      <w:pPr>
        <w:tabs>
          <w:tab w:val="num" w:pos="720"/>
        </w:tabs>
        <w:ind w:left="720" w:hanging="360"/>
      </w:pPr>
      <w:rPr>
        <w:rFonts w:hint="default"/>
        <w:b/>
        <w:color w:val="00000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9">
    <w:nsid w:val="523329FE"/>
    <w:multiLevelType w:val="hybridMultilevel"/>
    <w:tmpl w:val="68BA2EC8"/>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00">
    <w:nsid w:val="53522C71"/>
    <w:multiLevelType w:val="hybridMultilevel"/>
    <w:tmpl w:val="5B22C1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550A21EB"/>
    <w:multiLevelType w:val="hybridMultilevel"/>
    <w:tmpl w:val="99689288"/>
    <w:lvl w:ilvl="0" w:tplc="E1B0CD4E">
      <w:start w:val="1"/>
      <w:numFmt w:val="decimal"/>
      <w:lvlText w:val="%1."/>
      <w:lvlJc w:val="left"/>
      <w:pPr>
        <w:ind w:left="720" w:hanging="360"/>
      </w:pPr>
      <w:rPr>
        <w:rFonts w:ascii="Calibri" w:eastAsia="Calibri" w:hAnsi="Calibri" w:cs="Times New Roman"/>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55277DF7"/>
    <w:multiLevelType w:val="hybridMultilevel"/>
    <w:tmpl w:val="3BB4E142"/>
    <w:lvl w:ilvl="0" w:tplc="6D2246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5B13952"/>
    <w:multiLevelType w:val="hybridMultilevel"/>
    <w:tmpl w:val="EDC8D4FE"/>
    <w:lvl w:ilvl="0" w:tplc="73A05DFA">
      <w:start w:val="1"/>
      <w:numFmt w:val="lowerLetter"/>
      <w:lvlText w:val="%1)"/>
      <w:lvlJc w:val="left"/>
      <w:pPr>
        <w:ind w:left="660" w:hanging="360"/>
      </w:pPr>
      <w:rPr>
        <w:rFonts w:hint="default"/>
      </w:rPr>
    </w:lvl>
    <w:lvl w:ilvl="1" w:tplc="0409000F">
      <w:start w:val="1"/>
      <w:numFmt w:val="decimal"/>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4">
    <w:nsid w:val="56DB4934"/>
    <w:multiLevelType w:val="hybridMultilevel"/>
    <w:tmpl w:val="DD4421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nsid w:val="5FA80D33"/>
    <w:multiLevelType w:val="hybridMultilevel"/>
    <w:tmpl w:val="0142A190"/>
    <w:lvl w:ilvl="0" w:tplc="04180017">
      <w:start w:val="1"/>
      <w:numFmt w:val="lowerLetter"/>
      <w:lvlText w:val="%1)"/>
      <w:lvlJc w:val="left"/>
      <w:pPr>
        <w:ind w:left="6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6">
    <w:nsid w:val="60D50FAB"/>
    <w:multiLevelType w:val="hybridMultilevel"/>
    <w:tmpl w:val="FE4E7CE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7">
    <w:nsid w:val="61FA0D96"/>
    <w:multiLevelType w:val="hybridMultilevel"/>
    <w:tmpl w:val="EDC8D4FE"/>
    <w:lvl w:ilvl="0" w:tplc="73A05DFA">
      <w:start w:val="1"/>
      <w:numFmt w:val="lowerLetter"/>
      <w:lvlText w:val="%1)"/>
      <w:lvlJc w:val="left"/>
      <w:pPr>
        <w:ind w:left="660" w:hanging="360"/>
      </w:pPr>
      <w:rPr>
        <w:rFonts w:hint="default"/>
      </w:rPr>
    </w:lvl>
    <w:lvl w:ilvl="1" w:tplc="0409000F">
      <w:start w:val="1"/>
      <w:numFmt w:val="decimal"/>
      <w:lvlText w:val="%2."/>
      <w:lvlJc w:val="left"/>
      <w:pPr>
        <w:ind w:left="36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8">
    <w:nsid w:val="62355D3B"/>
    <w:multiLevelType w:val="hybridMultilevel"/>
    <w:tmpl w:val="121A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2F63A1B"/>
    <w:multiLevelType w:val="multilevel"/>
    <w:tmpl w:val="5DBED244"/>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6369772D"/>
    <w:multiLevelType w:val="hybridMultilevel"/>
    <w:tmpl w:val="EDE286FA"/>
    <w:lvl w:ilvl="0" w:tplc="A672DD28">
      <w:start w:val="1"/>
      <w:numFmt w:val="lowerLetter"/>
      <w:lvlText w:val="%1)"/>
      <w:lvlJc w:val="left"/>
      <w:pPr>
        <w:ind w:left="660" w:hanging="360"/>
      </w:pPr>
      <w:rPr>
        <w:rFonts w:hint="default"/>
      </w:rPr>
    </w:lvl>
    <w:lvl w:ilvl="1" w:tplc="04180019" w:tentative="1">
      <w:start w:val="1"/>
      <w:numFmt w:val="lowerLetter"/>
      <w:lvlText w:val="%2."/>
      <w:lvlJc w:val="left"/>
      <w:pPr>
        <w:ind w:left="1380" w:hanging="360"/>
      </w:pPr>
    </w:lvl>
    <w:lvl w:ilvl="2" w:tplc="0418001B" w:tentative="1">
      <w:start w:val="1"/>
      <w:numFmt w:val="lowerRoman"/>
      <w:lvlText w:val="%3."/>
      <w:lvlJc w:val="right"/>
      <w:pPr>
        <w:ind w:left="2100" w:hanging="180"/>
      </w:pPr>
    </w:lvl>
    <w:lvl w:ilvl="3" w:tplc="0418000F" w:tentative="1">
      <w:start w:val="1"/>
      <w:numFmt w:val="decimal"/>
      <w:lvlText w:val="%4."/>
      <w:lvlJc w:val="left"/>
      <w:pPr>
        <w:ind w:left="2820" w:hanging="360"/>
      </w:pPr>
    </w:lvl>
    <w:lvl w:ilvl="4" w:tplc="04180019" w:tentative="1">
      <w:start w:val="1"/>
      <w:numFmt w:val="lowerLetter"/>
      <w:lvlText w:val="%5."/>
      <w:lvlJc w:val="left"/>
      <w:pPr>
        <w:ind w:left="3540" w:hanging="360"/>
      </w:pPr>
    </w:lvl>
    <w:lvl w:ilvl="5" w:tplc="0418001B" w:tentative="1">
      <w:start w:val="1"/>
      <w:numFmt w:val="lowerRoman"/>
      <w:lvlText w:val="%6."/>
      <w:lvlJc w:val="right"/>
      <w:pPr>
        <w:ind w:left="4260" w:hanging="180"/>
      </w:pPr>
    </w:lvl>
    <w:lvl w:ilvl="6" w:tplc="0418000F" w:tentative="1">
      <w:start w:val="1"/>
      <w:numFmt w:val="decimal"/>
      <w:lvlText w:val="%7."/>
      <w:lvlJc w:val="left"/>
      <w:pPr>
        <w:ind w:left="4980" w:hanging="360"/>
      </w:pPr>
    </w:lvl>
    <w:lvl w:ilvl="7" w:tplc="04180019" w:tentative="1">
      <w:start w:val="1"/>
      <w:numFmt w:val="lowerLetter"/>
      <w:lvlText w:val="%8."/>
      <w:lvlJc w:val="left"/>
      <w:pPr>
        <w:ind w:left="5700" w:hanging="360"/>
      </w:pPr>
    </w:lvl>
    <w:lvl w:ilvl="8" w:tplc="0418001B" w:tentative="1">
      <w:start w:val="1"/>
      <w:numFmt w:val="lowerRoman"/>
      <w:lvlText w:val="%9."/>
      <w:lvlJc w:val="right"/>
      <w:pPr>
        <w:ind w:left="6420" w:hanging="180"/>
      </w:pPr>
    </w:lvl>
  </w:abstractNum>
  <w:abstractNum w:abstractNumId="111">
    <w:nsid w:val="64B42632"/>
    <w:multiLevelType w:val="hybridMultilevel"/>
    <w:tmpl w:val="91DE5692"/>
    <w:lvl w:ilvl="0" w:tplc="B288844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2">
    <w:nsid w:val="65AB1831"/>
    <w:multiLevelType w:val="hybridMultilevel"/>
    <w:tmpl w:val="2C46E146"/>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67A31ACA"/>
    <w:multiLevelType w:val="hybridMultilevel"/>
    <w:tmpl w:val="C06C71D8"/>
    <w:lvl w:ilvl="0" w:tplc="04180001">
      <w:start w:val="1"/>
      <w:numFmt w:val="bullet"/>
      <w:lvlText w:val=""/>
      <w:lvlJc w:val="left"/>
      <w:pPr>
        <w:tabs>
          <w:tab w:val="num" w:pos="1080"/>
        </w:tabs>
        <w:ind w:left="1080" w:hanging="360"/>
      </w:pPr>
      <w:rPr>
        <w:rFonts w:ascii="Symbol" w:hAnsi="Symbo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14">
    <w:nsid w:val="67DF2428"/>
    <w:multiLevelType w:val="hybridMultilevel"/>
    <w:tmpl w:val="8E22538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5">
    <w:nsid w:val="687948F9"/>
    <w:multiLevelType w:val="hybridMultilevel"/>
    <w:tmpl w:val="876A59E2"/>
    <w:lvl w:ilvl="0" w:tplc="0409000F">
      <w:start w:val="1"/>
      <w:numFmt w:val="decimal"/>
      <w:lvlText w:val="%1."/>
      <w:lvlJc w:val="left"/>
      <w:pPr>
        <w:ind w:left="720" w:hanging="360"/>
      </w:pPr>
    </w:lvl>
    <w:lvl w:ilvl="1" w:tplc="041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68F71928"/>
    <w:multiLevelType w:val="hybridMultilevel"/>
    <w:tmpl w:val="3CACF4CE"/>
    <w:lvl w:ilvl="0" w:tplc="FFFFFFFF">
      <w:start w:val="1"/>
      <w:numFmt w:val="lowerLetter"/>
      <w:lvlText w:val="%1)"/>
      <w:lvlJc w:val="left"/>
      <w:pPr>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6A4E7E00"/>
    <w:multiLevelType w:val="hybridMultilevel"/>
    <w:tmpl w:val="0FEC0E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6D842FF4"/>
    <w:multiLevelType w:val="hybridMultilevel"/>
    <w:tmpl w:val="9CC473A2"/>
    <w:lvl w:ilvl="0" w:tplc="20967940">
      <w:start w:val="1"/>
      <w:numFmt w:val="decimal"/>
      <w:lvlText w:val="%1."/>
      <w:lvlJc w:val="left"/>
      <w:pPr>
        <w:tabs>
          <w:tab w:val="num" w:pos="1069"/>
        </w:tabs>
        <w:ind w:left="1069" w:hanging="360"/>
      </w:pPr>
      <w:rPr>
        <w:rFonts w:hint="default"/>
      </w:rPr>
    </w:lvl>
    <w:lvl w:ilvl="1" w:tplc="04180019" w:tentative="1">
      <w:start w:val="1"/>
      <w:numFmt w:val="lowerLetter"/>
      <w:lvlText w:val="%2."/>
      <w:lvlJc w:val="left"/>
      <w:pPr>
        <w:tabs>
          <w:tab w:val="num" w:pos="1789"/>
        </w:tabs>
        <w:ind w:left="1789" w:hanging="360"/>
      </w:pPr>
    </w:lvl>
    <w:lvl w:ilvl="2" w:tplc="0418001B" w:tentative="1">
      <w:start w:val="1"/>
      <w:numFmt w:val="lowerRoman"/>
      <w:lvlText w:val="%3."/>
      <w:lvlJc w:val="right"/>
      <w:pPr>
        <w:tabs>
          <w:tab w:val="num" w:pos="2509"/>
        </w:tabs>
        <w:ind w:left="2509" w:hanging="180"/>
      </w:pPr>
    </w:lvl>
    <w:lvl w:ilvl="3" w:tplc="0418000F" w:tentative="1">
      <w:start w:val="1"/>
      <w:numFmt w:val="decimal"/>
      <w:lvlText w:val="%4."/>
      <w:lvlJc w:val="left"/>
      <w:pPr>
        <w:tabs>
          <w:tab w:val="num" w:pos="3229"/>
        </w:tabs>
        <w:ind w:left="3229" w:hanging="360"/>
      </w:pPr>
    </w:lvl>
    <w:lvl w:ilvl="4" w:tplc="04180019" w:tentative="1">
      <w:start w:val="1"/>
      <w:numFmt w:val="lowerLetter"/>
      <w:lvlText w:val="%5."/>
      <w:lvlJc w:val="left"/>
      <w:pPr>
        <w:tabs>
          <w:tab w:val="num" w:pos="3949"/>
        </w:tabs>
        <w:ind w:left="3949" w:hanging="360"/>
      </w:pPr>
    </w:lvl>
    <w:lvl w:ilvl="5" w:tplc="0418001B" w:tentative="1">
      <w:start w:val="1"/>
      <w:numFmt w:val="lowerRoman"/>
      <w:lvlText w:val="%6."/>
      <w:lvlJc w:val="right"/>
      <w:pPr>
        <w:tabs>
          <w:tab w:val="num" w:pos="4669"/>
        </w:tabs>
        <w:ind w:left="4669" w:hanging="180"/>
      </w:pPr>
    </w:lvl>
    <w:lvl w:ilvl="6" w:tplc="0418000F" w:tentative="1">
      <w:start w:val="1"/>
      <w:numFmt w:val="decimal"/>
      <w:lvlText w:val="%7."/>
      <w:lvlJc w:val="left"/>
      <w:pPr>
        <w:tabs>
          <w:tab w:val="num" w:pos="5389"/>
        </w:tabs>
        <w:ind w:left="5389" w:hanging="360"/>
      </w:pPr>
    </w:lvl>
    <w:lvl w:ilvl="7" w:tplc="04180019" w:tentative="1">
      <w:start w:val="1"/>
      <w:numFmt w:val="lowerLetter"/>
      <w:lvlText w:val="%8."/>
      <w:lvlJc w:val="left"/>
      <w:pPr>
        <w:tabs>
          <w:tab w:val="num" w:pos="6109"/>
        </w:tabs>
        <w:ind w:left="6109" w:hanging="360"/>
      </w:pPr>
    </w:lvl>
    <w:lvl w:ilvl="8" w:tplc="0418001B" w:tentative="1">
      <w:start w:val="1"/>
      <w:numFmt w:val="lowerRoman"/>
      <w:lvlText w:val="%9."/>
      <w:lvlJc w:val="right"/>
      <w:pPr>
        <w:tabs>
          <w:tab w:val="num" w:pos="6829"/>
        </w:tabs>
        <w:ind w:left="6829" w:hanging="180"/>
      </w:pPr>
    </w:lvl>
  </w:abstractNum>
  <w:abstractNum w:abstractNumId="119">
    <w:nsid w:val="6D9F2EBF"/>
    <w:multiLevelType w:val="hybridMultilevel"/>
    <w:tmpl w:val="5740C514"/>
    <w:lvl w:ilvl="0" w:tplc="0409000F">
      <w:start w:val="1"/>
      <w:numFmt w:val="decimal"/>
      <w:lvlText w:val="%1."/>
      <w:lvlJc w:val="left"/>
      <w:pPr>
        <w:ind w:left="1080" w:hanging="360"/>
      </w:pPr>
    </w:lvl>
    <w:lvl w:ilvl="1" w:tplc="2EA26708">
      <w:start w:val="1"/>
      <w:numFmt w:val="decimal"/>
      <w:lvlText w:val="(%2)"/>
      <w:lvlJc w:val="left"/>
      <w:pPr>
        <w:tabs>
          <w:tab w:val="num" w:pos="1950"/>
        </w:tabs>
        <w:ind w:left="1950" w:hanging="51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6DB80CF6"/>
    <w:multiLevelType w:val="hybridMultilevel"/>
    <w:tmpl w:val="C0CAB1A0"/>
    <w:lvl w:ilvl="0" w:tplc="4EC06C10">
      <w:start w:val="2"/>
      <w:numFmt w:val="lowerLetter"/>
      <w:lvlText w:val="%1."/>
      <w:lvlJc w:val="left"/>
      <w:pPr>
        <w:ind w:left="1800" w:hanging="360"/>
      </w:pPr>
      <w:rPr>
        <w:rFonts w:hint="default"/>
        <w:b/>
      </w:rPr>
    </w:lvl>
    <w:lvl w:ilvl="1" w:tplc="04180001">
      <w:start w:val="1"/>
      <w:numFmt w:val="bullet"/>
      <w:lvlText w:val=""/>
      <w:lvlJc w:val="left"/>
      <w:pPr>
        <w:tabs>
          <w:tab w:val="num" w:pos="2520"/>
        </w:tabs>
        <w:ind w:left="2520" w:hanging="360"/>
      </w:pPr>
      <w:rPr>
        <w:rFonts w:ascii="Symbol" w:hAnsi="Symbol" w:hint="default"/>
        <w:b/>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1">
    <w:nsid w:val="6EE16FB2"/>
    <w:multiLevelType w:val="hybridMultilevel"/>
    <w:tmpl w:val="B7746D84"/>
    <w:lvl w:ilvl="0" w:tplc="8C343898">
      <w:start w:val="1"/>
      <w:numFmt w:val="bullet"/>
      <w:lvlText w:val=""/>
      <w:lvlJc w:val="left"/>
      <w:pPr>
        <w:tabs>
          <w:tab w:val="num" w:pos="720"/>
        </w:tabs>
        <w:ind w:left="720" w:hanging="360"/>
      </w:pPr>
      <w:rPr>
        <w:rFonts w:ascii="Symbol" w:hAnsi="Symbol" w:hint="default"/>
        <w:b w:val="0"/>
        <w:bCs w:val="0"/>
      </w:rPr>
    </w:lvl>
    <w:lvl w:ilvl="1" w:tplc="04180001">
      <w:start w:val="1"/>
      <w:numFmt w:val="bullet"/>
      <w:lvlText w:val=""/>
      <w:lvlJc w:val="left"/>
      <w:pPr>
        <w:tabs>
          <w:tab w:val="num" w:pos="1440"/>
        </w:tabs>
        <w:ind w:left="1440" w:hanging="360"/>
      </w:pPr>
      <w:rPr>
        <w:rFonts w:ascii="Symbol" w:hAnsi="Symbol" w:hint="default"/>
        <w:b w:val="0"/>
        <w:bCs w:val="0"/>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22">
    <w:nsid w:val="71E52244"/>
    <w:multiLevelType w:val="hybridMultilevel"/>
    <w:tmpl w:val="8C2CF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73A1296F"/>
    <w:multiLevelType w:val="hybridMultilevel"/>
    <w:tmpl w:val="098CBD88"/>
    <w:lvl w:ilvl="0" w:tplc="04090003">
      <w:start w:val="1"/>
      <w:numFmt w:val="decimal"/>
      <w:lvlText w:val="%1."/>
      <w:lvlJc w:val="left"/>
      <w:pPr>
        <w:ind w:left="720" w:hanging="360"/>
      </w:pPr>
    </w:lvl>
    <w:lvl w:ilvl="1" w:tplc="0409000F">
      <w:start w:val="1"/>
      <w:numFmt w:val="decimal"/>
      <w:lvlText w:val="%2."/>
      <w:lvlJc w:val="left"/>
      <w:pPr>
        <w:tabs>
          <w:tab w:val="num" w:pos="1440"/>
        </w:tabs>
        <w:ind w:left="1440" w:hanging="360"/>
      </w:pPr>
    </w:lvl>
    <w:lvl w:ilvl="2" w:tplc="04180001">
      <w:start w:val="1"/>
      <w:numFmt w:val="bullet"/>
      <w:lvlText w:val=""/>
      <w:lvlJc w:val="left"/>
      <w:pPr>
        <w:tabs>
          <w:tab w:val="num" w:pos="2340"/>
        </w:tabs>
        <w:ind w:left="2340" w:hanging="360"/>
      </w:pPr>
      <w:rPr>
        <w:rFonts w:ascii="Symbol" w:hAnsi="Symbol" w:hint="default"/>
      </w:rPr>
    </w:lvl>
    <w:lvl w:ilvl="3" w:tplc="9FACF96C">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6015D35"/>
    <w:multiLevelType w:val="hybridMultilevel"/>
    <w:tmpl w:val="0A6E8B1E"/>
    <w:lvl w:ilvl="0" w:tplc="8280FF1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18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89820DF"/>
    <w:multiLevelType w:val="hybridMultilevel"/>
    <w:tmpl w:val="635E7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94C2CED"/>
    <w:multiLevelType w:val="hybridMultilevel"/>
    <w:tmpl w:val="5ED47300"/>
    <w:lvl w:ilvl="0" w:tplc="04180001">
      <w:start w:val="1"/>
      <w:numFmt w:val="bullet"/>
      <w:lvlText w:val=""/>
      <w:lvlJc w:val="left"/>
      <w:pPr>
        <w:tabs>
          <w:tab w:val="num" w:pos="1080"/>
        </w:tabs>
        <w:ind w:left="1080" w:hanging="360"/>
      </w:pPr>
      <w:rPr>
        <w:rFonts w:ascii="Symbol" w:hAnsi="Symbol" w:hint="default"/>
      </w:rPr>
    </w:lvl>
    <w:lvl w:ilvl="1" w:tplc="0418000F">
      <w:start w:val="1"/>
      <w:numFmt w:val="decimal"/>
      <w:lvlText w:val="%2."/>
      <w:lvlJc w:val="left"/>
      <w:pPr>
        <w:tabs>
          <w:tab w:val="num" w:pos="1800"/>
        </w:tabs>
        <w:ind w:left="1800" w:hanging="360"/>
      </w:pPr>
      <w:rPr>
        <w:rFonts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27">
    <w:nsid w:val="7B0F4E82"/>
    <w:multiLevelType w:val="hybridMultilevel"/>
    <w:tmpl w:val="36CCB782"/>
    <w:lvl w:ilvl="0" w:tplc="04180001">
      <w:start w:val="1"/>
      <w:numFmt w:val="bullet"/>
      <w:lvlText w:val=""/>
      <w:lvlJc w:val="left"/>
      <w:pPr>
        <w:tabs>
          <w:tab w:val="num" w:pos="720"/>
        </w:tabs>
        <w:ind w:left="720" w:hanging="360"/>
      </w:pPr>
      <w:rPr>
        <w:rFonts w:ascii="Symbol" w:hAnsi="Symbol" w:hint="default"/>
        <w:b/>
      </w:rPr>
    </w:lvl>
    <w:lvl w:ilvl="1" w:tplc="33DA7BEE">
      <w:start w:val="6"/>
      <w:numFmt w:val="decimal"/>
      <w:lvlText w:val="%2."/>
      <w:lvlJc w:val="left"/>
      <w:pPr>
        <w:tabs>
          <w:tab w:val="num" w:pos="1440"/>
        </w:tabs>
        <w:ind w:left="1440" w:hanging="360"/>
      </w:pPr>
      <w:rPr>
        <w:rFonts w:ascii="Arial" w:hAnsi="Arial" w:cs="Arial" w:hint="default"/>
        <w:b/>
        <w:color w:val="000000"/>
        <w:sz w:val="26"/>
      </w:rPr>
    </w:lvl>
    <w:lvl w:ilvl="2" w:tplc="B7D85BD4">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7C051477"/>
    <w:multiLevelType w:val="hybridMultilevel"/>
    <w:tmpl w:val="AC42E66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29">
    <w:nsid w:val="7CC27B49"/>
    <w:multiLevelType w:val="multilevel"/>
    <w:tmpl w:val="F4F644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nsid w:val="7DE76D02"/>
    <w:multiLevelType w:val="hybridMultilevel"/>
    <w:tmpl w:val="CB484890"/>
    <w:lvl w:ilvl="0" w:tplc="4510E748">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7F48314F"/>
    <w:multiLevelType w:val="hybridMultilevel"/>
    <w:tmpl w:val="AB80E5DC"/>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81"/>
  </w:num>
  <w:num w:numId="2">
    <w:abstractNumId w:val="0"/>
    <w:lvlOverride w:ilvl="0">
      <w:lvl w:ilvl="0">
        <w:numFmt w:val="bullet"/>
        <w:lvlText w:val=""/>
        <w:legacy w:legacy="1" w:legacySpace="0" w:legacyIndent="360"/>
        <w:lvlJc w:val="left"/>
        <w:pPr>
          <w:ind w:left="0" w:firstLine="0"/>
        </w:pPr>
        <w:rPr>
          <w:rFonts w:ascii="Symbol" w:hAnsi="Symbol" w:hint="default"/>
        </w:rPr>
      </w:lvl>
    </w:lvlOverride>
  </w:num>
  <w:num w:numId="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7"/>
  </w:num>
  <w:num w:numId="6">
    <w:abstractNumId w:val="131"/>
  </w:num>
  <w:num w:numId="7">
    <w:abstractNumId w:val="63"/>
  </w:num>
  <w:num w:numId="8">
    <w:abstractNumId w:val="19"/>
  </w:num>
  <w:num w:numId="9">
    <w:abstractNumId w:val="1"/>
  </w:num>
  <w:num w:numId="10">
    <w:abstractNumId w:val="2"/>
  </w:num>
  <w:num w:numId="11">
    <w:abstractNumId w:val="3"/>
  </w:num>
  <w:num w:numId="12">
    <w:abstractNumId w:val="4"/>
  </w:num>
  <w:num w:numId="13">
    <w:abstractNumId w:val="5"/>
  </w:num>
  <w:num w:numId="14">
    <w:abstractNumId w:val="6"/>
  </w:num>
  <w:num w:numId="15">
    <w:abstractNumId w:val="7"/>
  </w:num>
  <w:num w:numId="16">
    <w:abstractNumId w:val="8"/>
  </w:num>
  <w:num w:numId="17">
    <w:abstractNumId w:val="9"/>
  </w:num>
  <w:num w:numId="18">
    <w:abstractNumId w:val="10"/>
  </w:num>
  <w:num w:numId="19">
    <w:abstractNumId w:val="11"/>
  </w:num>
  <w:num w:numId="20">
    <w:abstractNumId w:val="12"/>
  </w:num>
  <w:num w:numId="21">
    <w:abstractNumId w:val="52"/>
  </w:num>
  <w:num w:numId="22">
    <w:abstractNumId w:val="78"/>
  </w:num>
  <w:num w:numId="23">
    <w:abstractNumId w:val="109"/>
  </w:num>
  <w:num w:numId="24">
    <w:abstractNumId w:val="37"/>
  </w:num>
  <w:num w:numId="25">
    <w:abstractNumId w:val="129"/>
  </w:num>
  <w:num w:numId="26">
    <w:abstractNumId w:val="91"/>
  </w:num>
  <w:num w:numId="27">
    <w:abstractNumId w:val="54"/>
  </w:num>
  <w:num w:numId="28">
    <w:abstractNumId w:val="75"/>
  </w:num>
  <w:num w:numId="29">
    <w:abstractNumId w:val="76"/>
  </w:num>
  <w:num w:numId="30">
    <w:abstractNumId w:val="35"/>
  </w:num>
  <w:num w:numId="31">
    <w:abstractNumId w:val="107"/>
  </w:num>
  <w:num w:numId="32">
    <w:abstractNumId w:val="112"/>
  </w:num>
  <w:num w:numId="33">
    <w:abstractNumId w:val="116"/>
  </w:num>
  <w:num w:numId="34">
    <w:abstractNumId w:val="23"/>
  </w:num>
  <w:num w:numId="35">
    <w:abstractNumId w:val="120"/>
  </w:num>
  <w:num w:numId="36">
    <w:abstractNumId w:val="115"/>
  </w:num>
  <w:num w:numId="37">
    <w:abstractNumId w:val="119"/>
  </w:num>
  <w:num w:numId="38">
    <w:abstractNumId w:val="46"/>
  </w:num>
  <w:num w:numId="39">
    <w:abstractNumId w:val="123"/>
  </w:num>
  <w:num w:numId="40">
    <w:abstractNumId w:val="28"/>
  </w:num>
  <w:num w:numId="41">
    <w:abstractNumId w:val="103"/>
  </w:num>
  <w:num w:numId="42">
    <w:abstractNumId w:val="41"/>
  </w:num>
  <w:num w:numId="43">
    <w:abstractNumId w:val="77"/>
  </w:num>
  <w:num w:numId="44">
    <w:abstractNumId w:val="113"/>
  </w:num>
  <w:num w:numId="45">
    <w:abstractNumId w:val="126"/>
  </w:num>
  <w:num w:numId="46">
    <w:abstractNumId w:val="25"/>
  </w:num>
  <w:num w:numId="47">
    <w:abstractNumId w:val="93"/>
  </w:num>
  <w:num w:numId="48">
    <w:abstractNumId w:val="79"/>
  </w:num>
  <w:num w:numId="49">
    <w:abstractNumId w:val="71"/>
  </w:num>
  <w:num w:numId="50">
    <w:abstractNumId w:val="121"/>
  </w:num>
  <w:num w:numId="51">
    <w:abstractNumId w:val="18"/>
  </w:num>
  <w:num w:numId="52">
    <w:abstractNumId w:val="34"/>
  </w:num>
  <w:num w:numId="53">
    <w:abstractNumId w:val="22"/>
  </w:num>
  <w:num w:numId="54">
    <w:abstractNumId w:val="128"/>
  </w:num>
  <w:num w:numId="55">
    <w:abstractNumId w:val="20"/>
  </w:num>
  <w:num w:numId="56">
    <w:abstractNumId w:val="66"/>
  </w:num>
  <w:num w:numId="57">
    <w:abstractNumId w:val="99"/>
  </w:num>
  <w:num w:numId="58">
    <w:abstractNumId w:val="102"/>
  </w:num>
  <w:num w:numId="59">
    <w:abstractNumId w:val="32"/>
  </w:num>
  <w:num w:numId="60">
    <w:abstractNumId w:val="60"/>
  </w:num>
  <w:num w:numId="61">
    <w:abstractNumId w:val="56"/>
  </w:num>
  <w:num w:numId="62">
    <w:abstractNumId w:val="55"/>
  </w:num>
  <w:num w:numId="63">
    <w:abstractNumId w:val="73"/>
  </w:num>
  <w:num w:numId="64">
    <w:abstractNumId w:val="24"/>
  </w:num>
  <w:num w:numId="65">
    <w:abstractNumId w:val="38"/>
  </w:num>
  <w:num w:numId="66">
    <w:abstractNumId w:val="111"/>
  </w:num>
  <w:num w:numId="67">
    <w:abstractNumId w:val="69"/>
  </w:num>
  <w:num w:numId="68">
    <w:abstractNumId w:val="61"/>
  </w:num>
  <w:num w:numId="69">
    <w:abstractNumId w:val="17"/>
  </w:num>
  <w:num w:numId="70">
    <w:abstractNumId w:val="29"/>
  </w:num>
  <w:num w:numId="71">
    <w:abstractNumId w:val="64"/>
  </w:num>
  <w:num w:numId="72">
    <w:abstractNumId w:val="114"/>
  </w:num>
  <w:num w:numId="73">
    <w:abstractNumId w:val="106"/>
  </w:num>
  <w:num w:numId="74">
    <w:abstractNumId w:val="100"/>
  </w:num>
  <w:num w:numId="75">
    <w:abstractNumId w:val="84"/>
  </w:num>
  <w:num w:numId="76">
    <w:abstractNumId w:val="80"/>
  </w:num>
  <w:num w:numId="77">
    <w:abstractNumId w:val="88"/>
  </w:num>
  <w:num w:numId="78">
    <w:abstractNumId w:val="62"/>
  </w:num>
  <w:num w:numId="79">
    <w:abstractNumId w:val="117"/>
  </w:num>
  <w:num w:numId="80">
    <w:abstractNumId w:val="40"/>
  </w:num>
  <w:num w:numId="81">
    <w:abstractNumId w:val="87"/>
  </w:num>
  <w:num w:numId="82">
    <w:abstractNumId w:val="16"/>
  </w:num>
  <w:num w:numId="83">
    <w:abstractNumId w:val="89"/>
  </w:num>
  <w:num w:numId="84">
    <w:abstractNumId w:val="15"/>
  </w:num>
  <w:num w:numId="85">
    <w:abstractNumId w:val="98"/>
  </w:num>
  <w:num w:numId="86">
    <w:abstractNumId w:val="47"/>
  </w:num>
  <w:num w:numId="87">
    <w:abstractNumId w:val="33"/>
  </w:num>
  <w:num w:numId="88">
    <w:abstractNumId w:val="70"/>
  </w:num>
  <w:num w:numId="89">
    <w:abstractNumId w:val="49"/>
  </w:num>
  <w:num w:numId="90">
    <w:abstractNumId w:val="59"/>
  </w:num>
  <w:num w:numId="91">
    <w:abstractNumId w:val="127"/>
  </w:num>
  <w:num w:numId="92">
    <w:abstractNumId w:val="90"/>
  </w:num>
  <w:num w:numId="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7"/>
  </w:num>
  <w:num w:numId="95">
    <w:abstractNumId w:val="68"/>
  </w:num>
  <w:num w:numId="96">
    <w:abstractNumId w:val="104"/>
  </w:num>
  <w:num w:numId="97">
    <w:abstractNumId w:val="94"/>
  </w:num>
  <w:num w:numId="98">
    <w:abstractNumId w:val="118"/>
  </w:num>
  <w:num w:numId="99">
    <w:abstractNumId w:val="83"/>
  </w:num>
  <w:num w:numId="100">
    <w:abstractNumId w:val="122"/>
  </w:num>
  <w:num w:numId="101">
    <w:abstractNumId w:val="44"/>
  </w:num>
  <w:num w:numId="102">
    <w:abstractNumId w:val="108"/>
  </w:num>
  <w:num w:numId="103">
    <w:abstractNumId w:val="43"/>
  </w:num>
  <w:num w:numId="104">
    <w:abstractNumId w:val="30"/>
  </w:num>
  <w:num w:numId="105">
    <w:abstractNumId w:val="72"/>
  </w:num>
  <w:num w:numId="106">
    <w:abstractNumId w:val="110"/>
  </w:num>
  <w:num w:numId="107">
    <w:abstractNumId w:val="124"/>
  </w:num>
  <w:num w:numId="108">
    <w:abstractNumId w:val="92"/>
  </w:num>
  <w:num w:numId="109">
    <w:abstractNumId w:val="53"/>
  </w:num>
  <w:num w:numId="110">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5"/>
  </w:num>
  <w:num w:numId="112">
    <w:abstractNumId w:val="101"/>
  </w:num>
  <w:num w:numId="113">
    <w:abstractNumId w:val="130"/>
  </w:num>
  <w:num w:numId="114">
    <w:abstractNumId w:val="65"/>
  </w:num>
  <w:num w:numId="115">
    <w:abstractNumId w:val="125"/>
  </w:num>
  <w:num w:numId="116">
    <w:abstractNumId w:val="96"/>
  </w:num>
  <w:num w:numId="117">
    <w:abstractNumId w:val="58"/>
  </w:num>
  <w:num w:numId="118">
    <w:abstractNumId w:val="67"/>
  </w:num>
  <w:num w:numId="119">
    <w:abstractNumId w:val="26"/>
  </w:num>
  <w:num w:numId="120">
    <w:abstractNumId w:val="51"/>
  </w:num>
  <w:num w:numId="121">
    <w:abstractNumId w:val="82"/>
  </w:num>
  <w:num w:numId="122">
    <w:abstractNumId w:val="105"/>
  </w:num>
  <w:num w:numId="123">
    <w:abstractNumId w:val="27"/>
  </w:num>
  <w:num w:numId="124">
    <w:abstractNumId w:val="42"/>
  </w:num>
  <w:num w:numId="125">
    <w:abstractNumId w:val="13"/>
  </w:num>
  <w:num w:numId="126">
    <w:abstractNumId w:val="86"/>
  </w:num>
  <w:num w:numId="127">
    <w:abstractNumId w:val="45"/>
  </w:num>
  <w:num w:numId="128">
    <w:abstractNumId w:val="39"/>
  </w:num>
  <w:num w:numId="129">
    <w:abstractNumId w:val="48"/>
  </w:num>
  <w:num w:numId="130">
    <w:abstractNumId w:val="50"/>
  </w:num>
  <w:num w:numId="131">
    <w:abstractNumId w:val="14"/>
  </w:num>
  <w:num w:numId="132">
    <w:abstractNumId w:val="36"/>
  </w:num>
  <w:num w:numId="133">
    <w:abstractNumId w:val="74"/>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442"/>
    <w:rsid w:val="000B3442"/>
    <w:rsid w:val="001D20A4"/>
    <w:rsid w:val="003E7083"/>
    <w:rsid w:val="00446186"/>
    <w:rsid w:val="004B0FE1"/>
    <w:rsid w:val="00693890"/>
    <w:rsid w:val="006C568F"/>
    <w:rsid w:val="007B7378"/>
    <w:rsid w:val="00904C67"/>
    <w:rsid w:val="009838A6"/>
    <w:rsid w:val="00A67EFE"/>
    <w:rsid w:val="00B40B5B"/>
    <w:rsid w:val="00CC1344"/>
    <w:rsid w:val="00D5127A"/>
    <w:rsid w:val="00E47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E7083"/>
    <w:pPr>
      <w:keepNext/>
      <w:spacing w:after="0" w:line="240" w:lineRule="auto"/>
      <w:outlineLvl w:val="0"/>
    </w:pPr>
    <w:rPr>
      <w:rFonts w:ascii="Times New Roman" w:eastAsia="Times New Roman" w:hAnsi="Times New Roman" w:cs="Times New Roman"/>
      <w:sz w:val="24"/>
      <w:szCs w:val="20"/>
      <w:lang w:val="ro-RO"/>
    </w:rPr>
  </w:style>
  <w:style w:type="paragraph" w:styleId="Heading2">
    <w:name w:val="heading 2"/>
    <w:basedOn w:val="Normal"/>
    <w:next w:val="Normal"/>
    <w:link w:val="Heading2Char"/>
    <w:qFormat/>
    <w:rsid w:val="003E7083"/>
    <w:pPr>
      <w:keepNext/>
      <w:spacing w:after="0" w:line="240" w:lineRule="auto"/>
      <w:jc w:val="both"/>
      <w:outlineLvl w:val="1"/>
    </w:pPr>
    <w:rPr>
      <w:rFonts w:ascii="Times New Roman" w:eastAsia="Times New Roman" w:hAnsi="Times New Roman" w:cs="Times New Roman"/>
      <w:sz w:val="28"/>
      <w:szCs w:val="20"/>
      <w:lang w:val="ro-RO"/>
    </w:rPr>
  </w:style>
  <w:style w:type="paragraph" w:styleId="Heading3">
    <w:name w:val="heading 3"/>
    <w:basedOn w:val="Normal"/>
    <w:next w:val="Normal"/>
    <w:link w:val="Heading3Char"/>
    <w:qFormat/>
    <w:rsid w:val="003E7083"/>
    <w:pPr>
      <w:keepNext/>
      <w:spacing w:after="0" w:line="240" w:lineRule="auto"/>
      <w:outlineLvl w:val="2"/>
    </w:pPr>
    <w:rPr>
      <w:rFonts w:ascii="Times New Roman" w:eastAsia="Times New Roman" w:hAnsi="Times New Roman" w:cs="Times New Roman"/>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083"/>
    <w:rPr>
      <w:rFonts w:ascii="Times New Roman" w:eastAsia="Times New Roman" w:hAnsi="Times New Roman" w:cs="Times New Roman"/>
      <w:sz w:val="24"/>
      <w:szCs w:val="20"/>
      <w:lang w:val="ro-RO"/>
    </w:rPr>
  </w:style>
  <w:style w:type="character" w:customStyle="1" w:styleId="Heading2Char">
    <w:name w:val="Heading 2 Char"/>
    <w:basedOn w:val="DefaultParagraphFont"/>
    <w:link w:val="Heading2"/>
    <w:rsid w:val="003E7083"/>
    <w:rPr>
      <w:rFonts w:ascii="Times New Roman" w:eastAsia="Times New Roman" w:hAnsi="Times New Roman" w:cs="Times New Roman"/>
      <w:sz w:val="28"/>
      <w:szCs w:val="20"/>
      <w:lang w:val="ro-RO"/>
    </w:rPr>
  </w:style>
  <w:style w:type="character" w:customStyle="1" w:styleId="Heading3Char">
    <w:name w:val="Heading 3 Char"/>
    <w:basedOn w:val="DefaultParagraphFont"/>
    <w:link w:val="Heading3"/>
    <w:rsid w:val="003E7083"/>
    <w:rPr>
      <w:rFonts w:ascii="Times New Roman" w:eastAsia="Times New Roman" w:hAnsi="Times New Roman" w:cs="Times New Roman"/>
      <w:sz w:val="28"/>
      <w:szCs w:val="20"/>
      <w:lang w:val="ro-RO"/>
    </w:rPr>
  </w:style>
  <w:style w:type="character" w:customStyle="1" w:styleId="BodyTextChar">
    <w:name w:val="Body Text Char"/>
    <w:link w:val="BodyText"/>
    <w:rsid w:val="00E470E9"/>
    <w:rPr>
      <w:sz w:val="28"/>
      <w:szCs w:val="24"/>
      <w:lang w:val="en-AU" w:eastAsia="zh-CN"/>
    </w:rPr>
  </w:style>
  <w:style w:type="paragraph" w:styleId="BodyText">
    <w:name w:val="Body Text"/>
    <w:basedOn w:val="Normal"/>
    <w:link w:val="BodyTextChar"/>
    <w:rsid w:val="00E470E9"/>
    <w:pPr>
      <w:widowControl w:val="0"/>
      <w:spacing w:after="0" w:line="240" w:lineRule="auto"/>
      <w:jc w:val="center"/>
    </w:pPr>
    <w:rPr>
      <w:sz w:val="28"/>
      <w:szCs w:val="24"/>
      <w:lang w:val="en-AU" w:eastAsia="zh-CN"/>
    </w:rPr>
  </w:style>
  <w:style w:type="character" w:customStyle="1" w:styleId="BodyTextChar1">
    <w:name w:val="Body Text Char1"/>
    <w:basedOn w:val="DefaultParagraphFont"/>
    <w:uiPriority w:val="99"/>
    <w:semiHidden/>
    <w:rsid w:val="00E470E9"/>
  </w:style>
  <w:style w:type="character" w:customStyle="1" w:styleId="T8">
    <w:name w:val="T8"/>
    <w:rsid w:val="00E470E9"/>
    <w:rPr>
      <w:rFonts w:ascii="Calibri" w:hAnsi="Calibri" w:hint="default"/>
      <w:sz w:val="26"/>
    </w:rPr>
  </w:style>
  <w:style w:type="paragraph" w:styleId="BalloonText">
    <w:name w:val="Balloon Text"/>
    <w:basedOn w:val="Normal"/>
    <w:link w:val="BalloonTextChar"/>
    <w:uiPriority w:val="99"/>
    <w:semiHidden/>
    <w:unhideWhenUsed/>
    <w:rsid w:val="00E470E9"/>
    <w:pPr>
      <w:spacing w:after="0" w:line="240" w:lineRule="auto"/>
    </w:pPr>
    <w:rPr>
      <w:rFonts w:ascii="Segoe UI" w:eastAsia="SimSun" w:hAnsi="Segoe UI" w:cs="Segoe UI"/>
      <w:sz w:val="18"/>
      <w:szCs w:val="18"/>
      <w:lang w:val="ro-RO" w:eastAsia="zh-CN"/>
    </w:rPr>
  </w:style>
  <w:style w:type="character" w:customStyle="1" w:styleId="BalloonTextChar">
    <w:name w:val="Balloon Text Char"/>
    <w:basedOn w:val="DefaultParagraphFont"/>
    <w:link w:val="BalloonText"/>
    <w:uiPriority w:val="99"/>
    <w:semiHidden/>
    <w:rsid w:val="00E470E9"/>
    <w:rPr>
      <w:rFonts w:ascii="Segoe UI" w:eastAsia="SimSun" w:hAnsi="Segoe UI" w:cs="Segoe UI"/>
      <w:sz w:val="18"/>
      <w:szCs w:val="18"/>
      <w:lang w:val="ro-RO" w:eastAsia="zh-CN"/>
    </w:rPr>
  </w:style>
  <w:style w:type="paragraph" w:styleId="ListParagraph">
    <w:name w:val="List Paragraph"/>
    <w:basedOn w:val="Normal"/>
    <w:uiPriority w:val="34"/>
    <w:qFormat/>
    <w:rsid w:val="00E470E9"/>
    <w:pPr>
      <w:spacing w:after="0" w:line="240" w:lineRule="auto"/>
      <w:ind w:left="720"/>
    </w:pPr>
    <w:rPr>
      <w:rFonts w:ascii="Times New Roman" w:eastAsia="SimSun" w:hAnsi="Times New Roman" w:cs="Times New Roman"/>
      <w:sz w:val="24"/>
      <w:szCs w:val="24"/>
      <w:lang w:val="ro-RO" w:eastAsia="zh-CN"/>
    </w:rPr>
  </w:style>
  <w:style w:type="paragraph" w:styleId="Header">
    <w:name w:val="header"/>
    <w:basedOn w:val="Normal"/>
    <w:link w:val="HeaderChar"/>
    <w:uiPriority w:val="99"/>
    <w:unhideWhenUsed/>
    <w:rsid w:val="00E470E9"/>
    <w:pPr>
      <w:tabs>
        <w:tab w:val="center" w:pos="4680"/>
        <w:tab w:val="right" w:pos="9360"/>
      </w:tabs>
      <w:spacing w:after="0" w:line="240" w:lineRule="auto"/>
    </w:pPr>
    <w:rPr>
      <w:rFonts w:ascii="Times New Roman" w:eastAsia="SimSun" w:hAnsi="Times New Roman" w:cs="Times New Roman"/>
      <w:sz w:val="24"/>
      <w:szCs w:val="24"/>
      <w:lang w:val="ro-RO" w:eastAsia="zh-CN"/>
    </w:rPr>
  </w:style>
  <w:style w:type="character" w:customStyle="1" w:styleId="HeaderChar">
    <w:name w:val="Header Char"/>
    <w:basedOn w:val="DefaultParagraphFont"/>
    <w:link w:val="Header"/>
    <w:uiPriority w:val="99"/>
    <w:rsid w:val="00E470E9"/>
    <w:rPr>
      <w:rFonts w:ascii="Times New Roman" w:eastAsia="SimSun" w:hAnsi="Times New Roman" w:cs="Times New Roman"/>
      <w:sz w:val="24"/>
      <w:szCs w:val="24"/>
      <w:lang w:val="ro-RO" w:eastAsia="zh-CN"/>
    </w:rPr>
  </w:style>
  <w:style w:type="paragraph" w:styleId="Footer">
    <w:name w:val="footer"/>
    <w:basedOn w:val="Normal"/>
    <w:link w:val="FooterChar"/>
    <w:uiPriority w:val="99"/>
    <w:unhideWhenUsed/>
    <w:rsid w:val="00E470E9"/>
    <w:pPr>
      <w:tabs>
        <w:tab w:val="center" w:pos="4680"/>
        <w:tab w:val="right" w:pos="9360"/>
      </w:tabs>
      <w:spacing w:after="0" w:line="240" w:lineRule="auto"/>
    </w:pPr>
    <w:rPr>
      <w:rFonts w:ascii="Times New Roman" w:eastAsia="SimSun" w:hAnsi="Times New Roman" w:cs="Times New Roman"/>
      <w:sz w:val="24"/>
      <w:szCs w:val="24"/>
      <w:lang w:val="ro-RO" w:eastAsia="zh-CN"/>
    </w:rPr>
  </w:style>
  <w:style w:type="character" w:customStyle="1" w:styleId="FooterChar">
    <w:name w:val="Footer Char"/>
    <w:basedOn w:val="DefaultParagraphFont"/>
    <w:link w:val="Footer"/>
    <w:uiPriority w:val="99"/>
    <w:rsid w:val="00E470E9"/>
    <w:rPr>
      <w:rFonts w:ascii="Times New Roman" w:eastAsia="SimSun" w:hAnsi="Times New Roman" w:cs="Times New Roman"/>
      <w:sz w:val="24"/>
      <w:szCs w:val="24"/>
      <w:lang w:val="ro-RO" w:eastAsia="zh-CN"/>
    </w:rPr>
  </w:style>
  <w:style w:type="paragraph" w:styleId="BlockText">
    <w:name w:val="Block Text"/>
    <w:basedOn w:val="Normal"/>
    <w:rsid w:val="00E470E9"/>
    <w:pPr>
      <w:tabs>
        <w:tab w:val="right" w:pos="8222"/>
      </w:tabs>
      <w:suppressAutoHyphens/>
      <w:spacing w:after="200" w:line="276" w:lineRule="auto"/>
      <w:ind w:left="851" w:right="-766"/>
    </w:pPr>
    <w:rPr>
      <w:rFonts w:ascii="Calibri" w:eastAsia="SimSun" w:hAnsi="Calibri" w:cs="Calibri"/>
      <w:szCs w:val="20"/>
      <w:lang w:val="ro-RO" w:eastAsia="ar-SA"/>
    </w:rPr>
  </w:style>
  <w:style w:type="paragraph" w:customStyle="1" w:styleId="CharCharCharCharChar">
    <w:name w:val="Char Char Char Char Char"/>
    <w:basedOn w:val="Normal"/>
    <w:rsid w:val="009838A6"/>
    <w:pPr>
      <w:spacing w:after="0" w:line="240" w:lineRule="auto"/>
    </w:pPr>
    <w:rPr>
      <w:rFonts w:ascii="Times New Roman" w:eastAsia="Times New Roman" w:hAnsi="Times New Roman" w:cs="Times New Roman"/>
      <w:sz w:val="24"/>
      <w:szCs w:val="24"/>
      <w:lang w:val="pl-PL" w:eastAsia="pl-PL"/>
    </w:rPr>
  </w:style>
  <w:style w:type="paragraph" w:customStyle="1" w:styleId="Listaszerbekezds">
    <w:name w:val="Listaszerű bekezdés"/>
    <w:basedOn w:val="Normal"/>
    <w:rsid w:val="009838A6"/>
    <w:pPr>
      <w:suppressAutoHyphens/>
      <w:spacing w:after="200" w:line="276" w:lineRule="auto"/>
      <w:ind w:left="720"/>
    </w:pPr>
    <w:rPr>
      <w:rFonts w:ascii="Calibri" w:eastAsia="Calibri" w:hAnsi="Calibri" w:cs="Calibri"/>
      <w:lang w:val="hu-HU" w:eastAsia="ar-SA"/>
    </w:rPr>
  </w:style>
  <w:style w:type="paragraph" w:styleId="NormalWeb">
    <w:name w:val="Normal (Web)"/>
    <w:basedOn w:val="Normal"/>
    <w:rsid w:val="009838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bastrusubliniere">
    <w:name w:val="albastrusubliniere"/>
    <w:basedOn w:val="Normal"/>
    <w:rsid w:val="009838A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9838A6"/>
    <w:rPr>
      <w:b/>
      <w:bCs/>
    </w:rPr>
  </w:style>
  <w:style w:type="paragraph" w:styleId="BodyText3">
    <w:name w:val="Body Text 3"/>
    <w:basedOn w:val="Normal"/>
    <w:link w:val="BodyText3Char"/>
    <w:rsid w:val="009838A6"/>
    <w:pPr>
      <w:tabs>
        <w:tab w:val="left" w:pos="0"/>
      </w:tabs>
      <w:spacing w:after="0" w:line="240" w:lineRule="auto"/>
      <w:jc w:val="both"/>
    </w:pPr>
    <w:rPr>
      <w:rFonts w:ascii="Times New Roman" w:eastAsia="Times New Roman" w:hAnsi="Times New Roman" w:cs="Times New Roman"/>
      <w:sz w:val="28"/>
      <w:szCs w:val="20"/>
      <w:lang w:val="en-AU" w:eastAsia="hu-HU"/>
    </w:rPr>
  </w:style>
  <w:style w:type="character" w:customStyle="1" w:styleId="BodyText3Char">
    <w:name w:val="Body Text 3 Char"/>
    <w:basedOn w:val="DefaultParagraphFont"/>
    <w:link w:val="BodyText3"/>
    <w:rsid w:val="009838A6"/>
    <w:rPr>
      <w:rFonts w:ascii="Times New Roman" w:eastAsia="Times New Roman" w:hAnsi="Times New Roman" w:cs="Times New Roman"/>
      <w:sz w:val="28"/>
      <w:szCs w:val="20"/>
      <w:lang w:val="en-AU" w:eastAsia="hu-HU"/>
    </w:rPr>
  </w:style>
  <w:style w:type="paragraph" w:styleId="BodyText2">
    <w:name w:val="Body Text 2"/>
    <w:basedOn w:val="Normal"/>
    <w:link w:val="BodyText2Char"/>
    <w:rsid w:val="009838A6"/>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9838A6"/>
    <w:rPr>
      <w:rFonts w:ascii="Times New Roman" w:eastAsia="Times New Roman" w:hAnsi="Times New Roman" w:cs="Times New Roman"/>
      <w:sz w:val="24"/>
      <w:szCs w:val="24"/>
    </w:rPr>
  </w:style>
  <w:style w:type="paragraph" w:customStyle="1" w:styleId="CaracterCaracterCharCharCharCharChar">
    <w:name w:val="Caracter Caracter Char Char Char Char Char"/>
    <w:basedOn w:val="Normal"/>
    <w:rsid w:val="009838A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harChar">
    <w:name w:val="Caracter Caracter Char Char Char Char"/>
    <w:basedOn w:val="Normal"/>
    <w:rsid w:val="009838A6"/>
    <w:pPr>
      <w:spacing w:after="0" w:line="240" w:lineRule="auto"/>
    </w:pPr>
    <w:rPr>
      <w:rFonts w:ascii="Times New Roman" w:eastAsia="Times New Roman" w:hAnsi="Times New Roman" w:cs="Times New Roman"/>
      <w:sz w:val="24"/>
      <w:szCs w:val="24"/>
      <w:lang w:val="pl-PL" w:eastAsia="pl-PL"/>
    </w:rPr>
  </w:style>
  <w:style w:type="character" w:customStyle="1" w:styleId="pgff4">
    <w:name w:val="pgff4"/>
    <w:basedOn w:val="DefaultParagraphFont"/>
    <w:rsid w:val="009838A6"/>
  </w:style>
  <w:style w:type="character" w:customStyle="1" w:styleId="litera1">
    <w:name w:val="litera1"/>
    <w:rsid w:val="009838A6"/>
    <w:rPr>
      <w:b/>
      <w:bCs/>
      <w:color w:val="000000"/>
    </w:rPr>
  </w:style>
  <w:style w:type="paragraph" w:customStyle="1" w:styleId="Default">
    <w:name w:val="Default"/>
    <w:rsid w:val="009838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rticol1">
    <w:name w:val="articol1"/>
    <w:rsid w:val="009838A6"/>
    <w:rPr>
      <w:b/>
      <w:bCs/>
      <w:color w:val="009500"/>
    </w:rPr>
  </w:style>
  <w:style w:type="paragraph" w:customStyle="1" w:styleId="number">
    <w:name w:val="number"/>
    <w:basedOn w:val="Normal"/>
    <w:rsid w:val="009838A6"/>
    <w:pPr>
      <w:spacing w:before="100" w:beforeAutospacing="1" w:after="100" w:afterAutospacing="1" w:line="240" w:lineRule="auto"/>
    </w:pPr>
    <w:rPr>
      <w:rFonts w:ascii="Times New Roman" w:eastAsia="SimSun" w:hAnsi="Times New Roman" w:cs="Times New Roman"/>
      <w:sz w:val="24"/>
      <w:szCs w:val="24"/>
      <w:lang w:val="ro-RO" w:eastAsia="zh-CN"/>
    </w:rPr>
  </w:style>
  <w:style w:type="paragraph" w:customStyle="1" w:styleId="left-ind">
    <w:name w:val="left-ind"/>
    <w:basedOn w:val="Normal"/>
    <w:rsid w:val="009838A6"/>
    <w:pPr>
      <w:spacing w:before="100" w:beforeAutospacing="1" w:after="100" w:afterAutospacing="1" w:line="240" w:lineRule="auto"/>
    </w:pPr>
    <w:rPr>
      <w:rFonts w:ascii="Times New Roman" w:eastAsia="SimSun" w:hAnsi="Times New Roman" w:cs="Times New Roman"/>
      <w:sz w:val="24"/>
      <w:szCs w:val="24"/>
      <w:lang w:val="ro-RO" w:eastAsia="zh-CN"/>
    </w:rPr>
  </w:style>
  <w:style w:type="paragraph" w:customStyle="1" w:styleId="ind1">
    <w:name w:val="ind1"/>
    <w:basedOn w:val="Normal"/>
    <w:rsid w:val="009838A6"/>
    <w:pPr>
      <w:spacing w:before="100" w:beforeAutospacing="1" w:after="100" w:afterAutospacing="1" w:line="240" w:lineRule="auto"/>
    </w:pPr>
    <w:rPr>
      <w:rFonts w:ascii="Times New Roman" w:eastAsia="SimSun" w:hAnsi="Times New Roman" w:cs="Times New Roman"/>
      <w:sz w:val="24"/>
      <w:szCs w:val="24"/>
      <w:lang w:val="ro-RO" w:eastAsia="zh-CN"/>
    </w:rPr>
  </w:style>
  <w:style w:type="character" w:styleId="PageNumber">
    <w:name w:val="page number"/>
    <w:basedOn w:val="DefaultParagraphFont"/>
    <w:rsid w:val="003E7083"/>
  </w:style>
  <w:style w:type="character" w:styleId="Hyperlink">
    <w:name w:val="Hyperlink"/>
    <w:uiPriority w:val="99"/>
    <w:rsid w:val="003E7083"/>
    <w:rPr>
      <w:color w:val="0000FF"/>
      <w:u w:val="single"/>
    </w:rPr>
  </w:style>
  <w:style w:type="character" w:customStyle="1" w:styleId="l5def">
    <w:name w:val="l5def"/>
    <w:basedOn w:val="DefaultParagraphFont"/>
    <w:rsid w:val="003E7083"/>
  </w:style>
  <w:style w:type="character" w:customStyle="1" w:styleId="l5not">
    <w:name w:val="l5_not"/>
    <w:basedOn w:val="DefaultParagraphFont"/>
    <w:rsid w:val="003E7083"/>
  </w:style>
  <w:style w:type="paragraph" w:styleId="Title">
    <w:name w:val="Title"/>
    <w:basedOn w:val="Normal"/>
    <w:link w:val="TitleChar"/>
    <w:qFormat/>
    <w:rsid w:val="003E7083"/>
    <w:pPr>
      <w:spacing w:after="0" w:line="240" w:lineRule="auto"/>
      <w:jc w:val="center"/>
    </w:pPr>
    <w:rPr>
      <w:rFonts w:ascii="Times New Roman" w:eastAsia="Times New Roman" w:hAnsi="Times New Roman" w:cs="Times New Roman"/>
      <w:sz w:val="28"/>
      <w:szCs w:val="20"/>
    </w:rPr>
  </w:style>
  <w:style w:type="character" w:customStyle="1" w:styleId="TitleChar">
    <w:name w:val="Title Char"/>
    <w:basedOn w:val="DefaultParagraphFont"/>
    <w:link w:val="Title"/>
    <w:rsid w:val="003E7083"/>
    <w:rPr>
      <w:rFonts w:ascii="Times New Roman" w:eastAsia="Times New Roman" w:hAnsi="Times New Roman" w:cs="Times New Roman"/>
      <w:sz w:val="28"/>
      <w:szCs w:val="20"/>
    </w:rPr>
  </w:style>
  <w:style w:type="character" w:customStyle="1" w:styleId="ln2tlinie">
    <w:name w:val="ln2tlinie"/>
    <w:basedOn w:val="DefaultParagraphFont"/>
    <w:rsid w:val="003E7083"/>
  </w:style>
  <w:style w:type="paragraph" w:styleId="HTMLPreformatted">
    <w:name w:val="HTML Preformatted"/>
    <w:basedOn w:val="Normal"/>
    <w:link w:val="HTMLPreformattedChar"/>
    <w:unhideWhenUsed/>
    <w:rsid w:val="003E7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Consolas"/>
      <w:sz w:val="26"/>
      <w:szCs w:val="26"/>
    </w:rPr>
  </w:style>
  <w:style w:type="character" w:customStyle="1" w:styleId="HTMLPreformattedChar">
    <w:name w:val="HTML Preformatted Char"/>
    <w:basedOn w:val="DefaultParagraphFont"/>
    <w:link w:val="HTMLPreformatted"/>
    <w:rsid w:val="003E7083"/>
    <w:rPr>
      <w:rFonts w:ascii="Consolas" w:eastAsia="Times New Roman" w:hAnsi="Consolas" w:cs="Consolas"/>
      <w:sz w:val="26"/>
      <w:szCs w:val="26"/>
    </w:rPr>
  </w:style>
  <w:style w:type="character" w:customStyle="1" w:styleId="l5tlu1">
    <w:name w:val="l5tlu1"/>
    <w:rsid w:val="003E7083"/>
    <w:rPr>
      <w:b/>
      <w:bCs/>
      <w:color w:val="000000"/>
      <w:sz w:val="32"/>
      <w:szCs w:val="32"/>
    </w:rPr>
  </w:style>
  <w:style w:type="paragraph" w:customStyle="1" w:styleId="CharCharChar">
    <w:name w:val="Char Char Char"/>
    <w:basedOn w:val="Normal"/>
    <w:rsid w:val="003E7083"/>
    <w:pPr>
      <w:spacing w:after="0" w:line="240" w:lineRule="auto"/>
    </w:pPr>
    <w:rPr>
      <w:rFonts w:ascii="Times New Roman" w:eastAsia="Times New Roman" w:hAnsi="Times New Roman" w:cs="Times New Roman"/>
      <w:sz w:val="24"/>
      <w:szCs w:val="24"/>
      <w:lang w:val="pl-PL" w:eastAsia="pl-PL"/>
    </w:rPr>
  </w:style>
  <w:style w:type="character" w:styleId="FootnoteReference">
    <w:name w:val="footnote reference"/>
    <w:rsid w:val="003E7083"/>
    <w:rPr>
      <w:vertAlign w:val="superscript"/>
    </w:rPr>
  </w:style>
  <w:style w:type="paragraph" w:customStyle="1" w:styleId="CharCharCharChar">
    <w:name w:val="Char Char Char Char"/>
    <w:basedOn w:val="Normal"/>
    <w:rsid w:val="003E7083"/>
    <w:pPr>
      <w:spacing w:line="240" w:lineRule="exact"/>
    </w:pPr>
    <w:rPr>
      <w:rFonts w:ascii="Verdana" w:eastAsia="Times New Roman" w:hAnsi="Verdana" w:cs="Times New Roman"/>
      <w:sz w:val="20"/>
      <w:szCs w:val="20"/>
    </w:rPr>
  </w:style>
  <w:style w:type="paragraph" w:customStyle="1" w:styleId="Char">
    <w:name w:val="Char"/>
    <w:basedOn w:val="Normal"/>
    <w:rsid w:val="003E7083"/>
    <w:pPr>
      <w:spacing w:after="0" w:line="240" w:lineRule="auto"/>
    </w:pPr>
    <w:rPr>
      <w:rFonts w:ascii="Times New Roman" w:eastAsia="Times New Roman" w:hAnsi="Times New Roman" w:cs="Times New Roman"/>
      <w:sz w:val="24"/>
      <w:szCs w:val="24"/>
      <w:lang w:val="pl-PL" w:eastAsia="pl-PL"/>
    </w:rPr>
  </w:style>
  <w:style w:type="character" w:customStyle="1" w:styleId="MessageHeaderLabel">
    <w:name w:val="Message Header Label"/>
    <w:rsid w:val="003E7083"/>
    <w:rPr>
      <w:rFonts w:ascii="Arial Black" w:hAnsi="Arial Black"/>
      <w:spacing w:val="-10"/>
      <w:sz w:val="18"/>
    </w:rPr>
  </w:style>
  <w:style w:type="paragraph" w:styleId="ListBullet2">
    <w:name w:val="List Bullet 2"/>
    <w:basedOn w:val="Normal"/>
    <w:autoRedefine/>
    <w:rsid w:val="003E7083"/>
    <w:pPr>
      <w:numPr>
        <w:numId w:val="78"/>
      </w:numPr>
      <w:spacing w:after="0" w:line="240" w:lineRule="auto"/>
      <w:jc w:val="both"/>
    </w:pPr>
    <w:rPr>
      <w:rFonts w:ascii="Times New Roman" w:eastAsia="Times New Roman" w:hAnsi="Times New Roman" w:cs="Times New Roman"/>
      <w:sz w:val="24"/>
      <w:szCs w:val="24"/>
      <w:lang w:val="fr-FR" w:eastAsia="ro-RO"/>
    </w:rPr>
  </w:style>
  <w:style w:type="paragraph" w:styleId="NoSpacing">
    <w:name w:val="No Spacing"/>
    <w:qFormat/>
    <w:rsid w:val="003E7083"/>
    <w:pPr>
      <w:spacing w:after="0" w:line="240" w:lineRule="auto"/>
    </w:pPr>
    <w:rPr>
      <w:rFonts w:ascii="Calibri" w:eastAsia="Calibri" w:hAnsi="Calibri" w:cs="Times New Roman"/>
    </w:rPr>
  </w:style>
  <w:style w:type="character" w:customStyle="1" w:styleId="l5ghi2">
    <w:name w:val="l5_ghi2"/>
    <w:rsid w:val="001D20A4"/>
    <w:rPr>
      <w:sz w:val="26"/>
      <w:szCs w:val="26"/>
      <w:shd w:val="clear" w:color="auto" w:fill="E0E0F0"/>
    </w:rPr>
  </w:style>
  <w:style w:type="paragraph" w:customStyle="1" w:styleId="Listparagraf1">
    <w:name w:val="Listă paragraf1"/>
    <w:basedOn w:val="Normal"/>
    <w:uiPriority w:val="34"/>
    <w:qFormat/>
    <w:rsid w:val="00D5127A"/>
    <w:pPr>
      <w:ind w:left="720"/>
      <w:contextualSpacing/>
    </w:pPr>
    <w:rPr>
      <w:rFonts w:ascii="Calibri" w:eastAsia="Calibri" w:hAnsi="Calibri" w:cs="Times New Roman"/>
    </w:rPr>
  </w:style>
  <w:style w:type="paragraph" w:customStyle="1" w:styleId="P11">
    <w:name w:val="P11"/>
    <w:basedOn w:val="Normal"/>
    <w:rsid w:val="00693890"/>
    <w:pPr>
      <w:widowControl w:val="0"/>
      <w:suppressAutoHyphens/>
      <w:spacing w:after="0" w:line="240" w:lineRule="auto"/>
      <w:ind w:left="1440" w:firstLine="720"/>
      <w:jc w:val="both"/>
    </w:pPr>
    <w:rPr>
      <w:rFonts w:ascii="Times New Roman" w:eastAsia="Times New Roman" w:hAnsi="Times New Roman" w:cs="Times New Roman"/>
      <w:sz w:val="24"/>
      <w:szCs w:val="20"/>
      <w:lang w:val="ro-RO" w:eastAsia="ar-SA"/>
    </w:rPr>
  </w:style>
  <w:style w:type="character" w:customStyle="1" w:styleId="T7">
    <w:name w:val="T7"/>
    <w:rsid w:val="00693890"/>
    <w:rPr>
      <w:rFonts w:ascii="Calibri" w:hAnsi="Calibri"/>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E7083"/>
    <w:pPr>
      <w:keepNext/>
      <w:spacing w:after="0" w:line="240" w:lineRule="auto"/>
      <w:outlineLvl w:val="0"/>
    </w:pPr>
    <w:rPr>
      <w:rFonts w:ascii="Times New Roman" w:eastAsia="Times New Roman" w:hAnsi="Times New Roman" w:cs="Times New Roman"/>
      <w:sz w:val="24"/>
      <w:szCs w:val="20"/>
      <w:lang w:val="ro-RO"/>
    </w:rPr>
  </w:style>
  <w:style w:type="paragraph" w:styleId="Heading2">
    <w:name w:val="heading 2"/>
    <w:basedOn w:val="Normal"/>
    <w:next w:val="Normal"/>
    <w:link w:val="Heading2Char"/>
    <w:qFormat/>
    <w:rsid w:val="003E7083"/>
    <w:pPr>
      <w:keepNext/>
      <w:spacing w:after="0" w:line="240" w:lineRule="auto"/>
      <w:jc w:val="both"/>
      <w:outlineLvl w:val="1"/>
    </w:pPr>
    <w:rPr>
      <w:rFonts w:ascii="Times New Roman" w:eastAsia="Times New Roman" w:hAnsi="Times New Roman" w:cs="Times New Roman"/>
      <w:sz w:val="28"/>
      <w:szCs w:val="20"/>
      <w:lang w:val="ro-RO"/>
    </w:rPr>
  </w:style>
  <w:style w:type="paragraph" w:styleId="Heading3">
    <w:name w:val="heading 3"/>
    <w:basedOn w:val="Normal"/>
    <w:next w:val="Normal"/>
    <w:link w:val="Heading3Char"/>
    <w:qFormat/>
    <w:rsid w:val="003E7083"/>
    <w:pPr>
      <w:keepNext/>
      <w:spacing w:after="0" w:line="240" w:lineRule="auto"/>
      <w:outlineLvl w:val="2"/>
    </w:pPr>
    <w:rPr>
      <w:rFonts w:ascii="Times New Roman" w:eastAsia="Times New Roman" w:hAnsi="Times New Roman" w:cs="Times New Roman"/>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083"/>
    <w:rPr>
      <w:rFonts w:ascii="Times New Roman" w:eastAsia="Times New Roman" w:hAnsi="Times New Roman" w:cs="Times New Roman"/>
      <w:sz w:val="24"/>
      <w:szCs w:val="20"/>
      <w:lang w:val="ro-RO"/>
    </w:rPr>
  </w:style>
  <w:style w:type="character" w:customStyle="1" w:styleId="Heading2Char">
    <w:name w:val="Heading 2 Char"/>
    <w:basedOn w:val="DefaultParagraphFont"/>
    <w:link w:val="Heading2"/>
    <w:rsid w:val="003E7083"/>
    <w:rPr>
      <w:rFonts w:ascii="Times New Roman" w:eastAsia="Times New Roman" w:hAnsi="Times New Roman" w:cs="Times New Roman"/>
      <w:sz w:val="28"/>
      <w:szCs w:val="20"/>
      <w:lang w:val="ro-RO"/>
    </w:rPr>
  </w:style>
  <w:style w:type="character" w:customStyle="1" w:styleId="Heading3Char">
    <w:name w:val="Heading 3 Char"/>
    <w:basedOn w:val="DefaultParagraphFont"/>
    <w:link w:val="Heading3"/>
    <w:rsid w:val="003E7083"/>
    <w:rPr>
      <w:rFonts w:ascii="Times New Roman" w:eastAsia="Times New Roman" w:hAnsi="Times New Roman" w:cs="Times New Roman"/>
      <w:sz w:val="28"/>
      <w:szCs w:val="20"/>
      <w:lang w:val="ro-RO"/>
    </w:rPr>
  </w:style>
  <w:style w:type="character" w:customStyle="1" w:styleId="BodyTextChar">
    <w:name w:val="Body Text Char"/>
    <w:link w:val="BodyText"/>
    <w:rsid w:val="00E470E9"/>
    <w:rPr>
      <w:sz w:val="28"/>
      <w:szCs w:val="24"/>
      <w:lang w:val="en-AU" w:eastAsia="zh-CN"/>
    </w:rPr>
  </w:style>
  <w:style w:type="paragraph" w:styleId="BodyText">
    <w:name w:val="Body Text"/>
    <w:basedOn w:val="Normal"/>
    <w:link w:val="BodyTextChar"/>
    <w:rsid w:val="00E470E9"/>
    <w:pPr>
      <w:widowControl w:val="0"/>
      <w:spacing w:after="0" w:line="240" w:lineRule="auto"/>
      <w:jc w:val="center"/>
    </w:pPr>
    <w:rPr>
      <w:sz w:val="28"/>
      <w:szCs w:val="24"/>
      <w:lang w:val="en-AU" w:eastAsia="zh-CN"/>
    </w:rPr>
  </w:style>
  <w:style w:type="character" w:customStyle="1" w:styleId="BodyTextChar1">
    <w:name w:val="Body Text Char1"/>
    <w:basedOn w:val="DefaultParagraphFont"/>
    <w:uiPriority w:val="99"/>
    <w:semiHidden/>
    <w:rsid w:val="00E470E9"/>
  </w:style>
  <w:style w:type="character" w:customStyle="1" w:styleId="T8">
    <w:name w:val="T8"/>
    <w:rsid w:val="00E470E9"/>
    <w:rPr>
      <w:rFonts w:ascii="Calibri" w:hAnsi="Calibri" w:hint="default"/>
      <w:sz w:val="26"/>
    </w:rPr>
  </w:style>
  <w:style w:type="paragraph" w:styleId="BalloonText">
    <w:name w:val="Balloon Text"/>
    <w:basedOn w:val="Normal"/>
    <w:link w:val="BalloonTextChar"/>
    <w:uiPriority w:val="99"/>
    <w:semiHidden/>
    <w:unhideWhenUsed/>
    <w:rsid w:val="00E470E9"/>
    <w:pPr>
      <w:spacing w:after="0" w:line="240" w:lineRule="auto"/>
    </w:pPr>
    <w:rPr>
      <w:rFonts w:ascii="Segoe UI" w:eastAsia="SimSun" w:hAnsi="Segoe UI" w:cs="Segoe UI"/>
      <w:sz w:val="18"/>
      <w:szCs w:val="18"/>
      <w:lang w:val="ro-RO" w:eastAsia="zh-CN"/>
    </w:rPr>
  </w:style>
  <w:style w:type="character" w:customStyle="1" w:styleId="BalloonTextChar">
    <w:name w:val="Balloon Text Char"/>
    <w:basedOn w:val="DefaultParagraphFont"/>
    <w:link w:val="BalloonText"/>
    <w:uiPriority w:val="99"/>
    <w:semiHidden/>
    <w:rsid w:val="00E470E9"/>
    <w:rPr>
      <w:rFonts w:ascii="Segoe UI" w:eastAsia="SimSun" w:hAnsi="Segoe UI" w:cs="Segoe UI"/>
      <w:sz w:val="18"/>
      <w:szCs w:val="18"/>
      <w:lang w:val="ro-RO" w:eastAsia="zh-CN"/>
    </w:rPr>
  </w:style>
  <w:style w:type="paragraph" w:styleId="ListParagraph">
    <w:name w:val="List Paragraph"/>
    <w:basedOn w:val="Normal"/>
    <w:uiPriority w:val="34"/>
    <w:qFormat/>
    <w:rsid w:val="00E470E9"/>
    <w:pPr>
      <w:spacing w:after="0" w:line="240" w:lineRule="auto"/>
      <w:ind w:left="720"/>
    </w:pPr>
    <w:rPr>
      <w:rFonts w:ascii="Times New Roman" w:eastAsia="SimSun" w:hAnsi="Times New Roman" w:cs="Times New Roman"/>
      <w:sz w:val="24"/>
      <w:szCs w:val="24"/>
      <w:lang w:val="ro-RO" w:eastAsia="zh-CN"/>
    </w:rPr>
  </w:style>
  <w:style w:type="paragraph" w:styleId="Header">
    <w:name w:val="header"/>
    <w:basedOn w:val="Normal"/>
    <w:link w:val="HeaderChar"/>
    <w:uiPriority w:val="99"/>
    <w:unhideWhenUsed/>
    <w:rsid w:val="00E470E9"/>
    <w:pPr>
      <w:tabs>
        <w:tab w:val="center" w:pos="4680"/>
        <w:tab w:val="right" w:pos="9360"/>
      </w:tabs>
      <w:spacing w:after="0" w:line="240" w:lineRule="auto"/>
    </w:pPr>
    <w:rPr>
      <w:rFonts w:ascii="Times New Roman" w:eastAsia="SimSun" w:hAnsi="Times New Roman" w:cs="Times New Roman"/>
      <w:sz w:val="24"/>
      <w:szCs w:val="24"/>
      <w:lang w:val="ro-RO" w:eastAsia="zh-CN"/>
    </w:rPr>
  </w:style>
  <w:style w:type="character" w:customStyle="1" w:styleId="HeaderChar">
    <w:name w:val="Header Char"/>
    <w:basedOn w:val="DefaultParagraphFont"/>
    <w:link w:val="Header"/>
    <w:uiPriority w:val="99"/>
    <w:rsid w:val="00E470E9"/>
    <w:rPr>
      <w:rFonts w:ascii="Times New Roman" w:eastAsia="SimSun" w:hAnsi="Times New Roman" w:cs="Times New Roman"/>
      <w:sz w:val="24"/>
      <w:szCs w:val="24"/>
      <w:lang w:val="ro-RO" w:eastAsia="zh-CN"/>
    </w:rPr>
  </w:style>
  <w:style w:type="paragraph" w:styleId="Footer">
    <w:name w:val="footer"/>
    <w:basedOn w:val="Normal"/>
    <w:link w:val="FooterChar"/>
    <w:uiPriority w:val="99"/>
    <w:unhideWhenUsed/>
    <w:rsid w:val="00E470E9"/>
    <w:pPr>
      <w:tabs>
        <w:tab w:val="center" w:pos="4680"/>
        <w:tab w:val="right" w:pos="9360"/>
      </w:tabs>
      <w:spacing w:after="0" w:line="240" w:lineRule="auto"/>
    </w:pPr>
    <w:rPr>
      <w:rFonts w:ascii="Times New Roman" w:eastAsia="SimSun" w:hAnsi="Times New Roman" w:cs="Times New Roman"/>
      <w:sz w:val="24"/>
      <w:szCs w:val="24"/>
      <w:lang w:val="ro-RO" w:eastAsia="zh-CN"/>
    </w:rPr>
  </w:style>
  <w:style w:type="character" w:customStyle="1" w:styleId="FooterChar">
    <w:name w:val="Footer Char"/>
    <w:basedOn w:val="DefaultParagraphFont"/>
    <w:link w:val="Footer"/>
    <w:uiPriority w:val="99"/>
    <w:rsid w:val="00E470E9"/>
    <w:rPr>
      <w:rFonts w:ascii="Times New Roman" w:eastAsia="SimSun" w:hAnsi="Times New Roman" w:cs="Times New Roman"/>
      <w:sz w:val="24"/>
      <w:szCs w:val="24"/>
      <w:lang w:val="ro-RO" w:eastAsia="zh-CN"/>
    </w:rPr>
  </w:style>
  <w:style w:type="paragraph" w:styleId="BlockText">
    <w:name w:val="Block Text"/>
    <w:basedOn w:val="Normal"/>
    <w:rsid w:val="00E470E9"/>
    <w:pPr>
      <w:tabs>
        <w:tab w:val="right" w:pos="8222"/>
      </w:tabs>
      <w:suppressAutoHyphens/>
      <w:spacing w:after="200" w:line="276" w:lineRule="auto"/>
      <w:ind w:left="851" w:right="-766"/>
    </w:pPr>
    <w:rPr>
      <w:rFonts w:ascii="Calibri" w:eastAsia="SimSun" w:hAnsi="Calibri" w:cs="Calibri"/>
      <w:szCs w:val="20"/>
      <w:lang w:val="ro-RO" w:eastAsia="ar-SA"/>
    </w:rPr>
  </w:style>
  <w:style w:type="paragraph" w:customStyle="1" w:styleId="CharCharCharCharChar">
    <w:name w:val="Char Char Char Char Char"/>
    <w:basedOn w:val="Normal"/>
    <w:rsid w:val="009838A6"/>
    <w:pPr>
      <w:spacing w:after="0" w:line="240" w:lineRule="auto"/>
    </w:pPr>
    <w:rPr>
      <w:rFonts w:ascii="Times New Roman" w:eastAsia="Times New Roman" w:hAnsi="Times New Roman" w:cs="Times New Roman"/>
      <w:sz w:val="24"/>
      <w:szCs w:val="24"/>
      <w:lang w:val="pl-PL" w:eastAsia="pl-PL"/>
    </w:rPr>
  </w:style>
  <w:style w:type="paragraph" w:customStyle="1" w:styleId="Listaszerbekezds">
    <w:name w:val="Listaszerű bekezdés"/>
    <w:basedOn w:val="Normal"/>
    <w:rsid w:val="009838A6"/>
    <w:pPr>
      <w:suppressAutoHyphens/>
      <w:spacing w:after="200" w:line="276" w:lineRule="auto"/>
      <w:ind w:left="720"/>
    </w:pPr>
    <w:rPr>
      <w:rFonts w:ascii="Calibri" w:eastAsia="Calibri" w:hAnsi="Calibri" w:cs="Calibri"/>
      <w:lang w:val="hu-HU" w:eastAsia="ar-SA"/>
    </w:rPr>
  </w:style>
  <w:style w:type="paragraph" w:styleId="NormalWeb">
    <w:name w:val="Normal (Web)"/>
    <w:basedOn w:val="Normal"/>
    <w:rsid w:val="009838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bastrusubliniere">
    <w:name w:val="albastrusubliniere"/>
    <w:basedOn w:val="Normal"/>
    <w:rsid w:val="009838A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9838A6"/>
    <w:rPr>
      <w:b/>
      <w:bCs/>
    </w:rPr>
  </w:style>
  <w:style w:type="paragraph" w:styleId="BodyText3">
    <w:name w:val="Body Text 3"/>
    <w:basedOn w:val="Normal"/>
    <w:link w:val="BodyText3Char"/>
    <w:rsid w:val="009838A6"/>
    <w:pPr>
      <w:tabs>
        <w:tab w:val="left" w:pos="0"/>
      </w:tabs>
      <w:spacing w:after="0" w:line="240" w:lineRule="auto"/>
      <w:jc w:val="both"/>
    </w:pPr>
    <w:rPr>
      <w:rFonts w:ascii="Times New Roman" w:eastAsia="Times New Roman" w:hAnsi="Times New Roman" w:cs="Times New Roman"/>
      <w:sz w:val="28"/>
      <w:szCs w:val="20"/>
      <w:lang w:val="en-AU" w:eastAsia="hu-HU"/>
    </w:rPr>
  </w:style>
  <w:style w:type="character" w:customStyle="1" w:styleId="BodyText3Char">
    <w:name w:val="Body Text 3 Char"/>
    <w:basedOn w:val="DefaultParagraphFont"/>
    <w:link w:val="BodyText3"/>
    <w:rsid w:val="009838A6"/>
    <w:rPr>
      <w:rFonts w:ascii="Times New Roman" w:eastAsia="Times New Roman" w:hAnsi="Times New Roman" w:cs="Times New Roman"/>
      <w:sz w:val="28"/>
      <w:szCs w:val="20"/>
      <w:lang w:val="en-AU" w:eastAsia="hu-HU"/>
    </w:rPr>
  </w:style>
  <w:style w:type="paragraph" w:styleId="BodyText2">
    <w:name w:val="Body Text 2"/>
    <w:basedOn w:val="Normal"/>
    <w:link w:val="BodyText2Char"/>
    <w:rsid w:val="009838A6"/>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9838A6"/>
    <w:rPr>
      <w:rFonts w:ascii="Times New Roman" w:eastAsia="Times New Roman" w:hAnsi="Times New Roman" w:cs="Times New Roman"/>
      <w:sz w:val="24"/>
      <w:szCs w:val="24"/>
    </w:rPr>
  </w:style>
  <w:style w:type="paragraph" w:customStyle="1" w:styleId="CaracterCaracterCharCharCharCharChar">
    <w:name w:val="Caracter Caracter Char Char Char Char Char"/>
    <w:basedOn w:val="Normal"/>
    <w:rsid w:val="009838A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harChar">
    <w:name w:val="Caracter Caracter Char Char Char Char"/>
    <w:basedOn w:val="Normal"/>
    <w:rsid w:val="009838A6"/>
    <w:pPr>
      <w:spacing w:after="0" w:line="240" w:lineRule="auto"/>
    </w:pPr>
    <w:rPr>
      <w:rFonts w:ascii="Times New Roman" w:eastAsia="Times New Roman" w:hAnsi="Times New Roman" w:cs="Times New Roman"/>
      <w:sz w:val="24"/>
      <w:szCs w:val="24"/>
      <w:lang w:val="pl-PL" w:eastAsia="pl-PL"/>
    </w:rPr>
  </w:style>
  <w:style w:type="character" w:customStyle="1" w:styleId="pgff4">
    <w:name w:val="pgff4"/>
    <w:basedOn w:val="DefaultParagraphFont"/>
    <w:rsid w:val="009838A6"/>
  </w:style>
  <w:style w:type="character" w:customStyle="1" w:styleId="litera1">
    <w:name w:val="litera1"/>
    <w:rsid w:val="009838A6"/>
    <w:rPr>
      <w:b/>
      <w:bCs/>
      <w:color w:val="000000"/>
    </w:rPr>
  </w:style>
  <w:style w:type="paragraph" w:customStyle="1" w:styleId="Default">
    <w:name w:val="Default"/>
    <w:rsid w:val="009838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rticol1">
    <w:name w:val="articol1"/>
    <w:rsid w:val="009838A6"/>
    <w:rPr>
      <w:b/>
      <w:bCs/>
      <w:color w:val="009500"/>
    </w:rPr>
  </w:style>
  <w:style w:type="paragraph" w:customStyle="1" w:styleId="number">
    <w:name w:val="number"/>
    <w:basedOn w:val="Normal"/>
    <w:rsid w:val="009838A6"/>
    <w:pPr>
      <w:spacing w:before="100" w:beforeAutospacing="1" w:after="100" w:afterAutospacing="1" w:line="240" w:lineRule="auto"/>
    </w:pPr>
    <w:rPr>
      <w:rFonts w:ascii="Times New Roman" w:eastAsia="SimSun" w:hAnsi="Times New Roman" w:cs="Times New Roman"/>
      <w:sz w:val="24"/>
      <w:szCs w:val="24"/>
      <w:lang w:val="ro-RO" w:eastAsia="zh-CN"/>
    </w:rPr>
  </w:style>
  <w:style w:type="paragraph" w:customStyle="1" w:styleId="left-ind">
    <w:name w:val="left-ind"/>
    <w:basedOn w:val="Normal"/>
    <w:rsid w:val="009838A6"/>
    <w:pPr>
      <w:spacing w:before="100" w:beforeAutospacing="1" w:after="100" w:afterAutospacing="1" w:line="240" w:lineRule="auto"/>
    </w:pPr>
    <w:rPr>
      <w:rFonts w:ascii="Times New Roman" w:eastAsia="SimSun" w:hAnsi="Times New Roman" w:cs="Times New Roman"/>
      <w:sz w:val="24"/>
      <w:szCs w:val="24"/>
      <w:lang w:val="ro-RO" w:eastAsia="zh-CN"/>
    </w:rPr>
  </w:style>
  <w:style w:type="paragraph" w:customStyle="1" w:styleId="ind1">
    <w:name w:val="ind1"/>
    <w:basedOn w:val="Normal"/>
    <w:rsid w:val="009838A6"/>
    <w:pPr>
      <w:spacing w:before="100" w:beforeAutospacing="1" w:after="100" w:afterAutospacing="1" w:line="240" w:lineRule="auto"/>
    </w:pPr>
    <w:rPr>
      <w:rFonts w:ascii="Times New Roman" w:eastAsia="SimSun" w:hAnsi="Times New Roman" w:cs="Times New Roman"/>
      <w:sz w:val="24"/>
      <w:szCs w:val="24"/>
      <w:lang w:val="ro-RO" w:eastAsia="zh-CN"/>
    </w:rPr>
  </w:style>
  <w:style w:type="character" w:styleId="PageNumber">
    <w:name w:val="page number"/>
    <w:basedOn w:val="DefaultParagraphFont"/>
    <w:rsid w:val="003E7083"/>
  </w:style>
  <w:style w:type="character" w:styleId="Hyperlink">
    <w:name w:val="Hyperlink"/>
    <w:uiPriority w:val="99"/>
    <w:rsid w:val="003E7083"/>
    <w:rPr>
      <w:color w:val="0000FF"/>
      <w:u w:val="single"/>
    </w:rPr>
  </w:style>
  <w:style w:type="character" w:customStyle="1" w:styleId="l5def">
    <w:name w:val="l5def"/>
    <w:basedOn w:val="DefaultParagraphFont"/>
    <w:rsid w:val="003E7083"/>
  </w:style>
  <w:style w:type="character" w:customStyle="1" w:styleId="l5not">
    <w:name w:val="l5_not"/>
    <w:basedOn w:val="DefaultParagraphFont"/>
    <w:rsid w:val="003E7083"/>
  </w:style>
  <w:style w:type="paragraph" w:styleId="Title">
    <w:name w:val="Title"/>
    <w:basedOn w:val="Normal"/>
    <w:link w:val="TitleChar"/>
    <w:qFormat/>
    <w:rsid w:val="003E7083"/>
    <w:pPr>
      <w:spacing w:after="0" w:line="240" w:lineRule="auto"/>
      <w:jc w:val="center"/>
    </w:pPr>
    <w:rPr>
      <w:rFonts w:ascii="Times New Roman" w:eastAsia="Times New Roman" w:hAnsi="Times New Roman" w:cs="Times New Roman"/>
      <w:sz w:val="28"/>
      <w:szCs w:val="20"/>
    </w:rPr>
  </w:style>
  <w:style w:type="character" w:customStyle="1" w:styleId="TitleChar">
    <w:name w:val="Title Char"/>
    <w:basedOn w:val="DefaultParagraphFont"/>
    <w:link w:val="Title"/>
    <w:rsid w:val="003E7083"/>
    <w:rPr>
      <w:rFonts w:ascii="Times New Roman" w:eastAsia="Times New Roman" w:hAnsi="Times New Roman" w:cs="Times New Roman"/>
      <w:sz w:val="28"/>
      <w:szCs w:val="20"/>
    </w:rPr>
  </w:style>
  <w:style w:type="character" w:customStyle="1" w:styleId="ln2tlinie">
    <w:name w:val="ln2tlinie"/>
    <w:basedOn w:val="DefaultParagraphFont"/>
    <w:rsid w:val="003E7083"/>
  </w:style>
  <w:style w:type="paragraph" w:styleId="HTMLPreformatted">
    <w:name w:val="HTML Preformatted"/>
    <w:basedOn w:val="Normal"/>
    <w:link w:val="HTMLPreformattedChar"/>
    <w:unhideWhenUsed/>
    <w:rsid w:val="003E7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Consolas"/>
      <w:sz w:val="26"/>
      <w:szCs w:val="26"/>
    </w:rPr>
  </w:style>
  <w:style w:type="character" w:customStyle="1" w:styleId="HTMLPreformattedChar">
    <w:name w:val="HTML Preformatted Char"/>
    <w:basedOn w:val="DefaultParagraphFont"/>
    <w:link w:val="HTMLPreformatted"/>
    <w:rsid w:val="003E7083"/>
    <w:rPr>
      <w:rFonts w:ascii="Consolas" w:eastAsia="Times New Roman" w:hAnsi="Consolas" w:cs="Consolas"/>
      <w:sz w:val="26"/>
      <w:szCs w:val="26"/>
    </w:rPr>
  </w:style>
  <w:style w:type="character" w:customStyle="1" w:styleId="l5tlu1">
    <w:name w:val="l5tlu1"/>
    <w:rsid w:val="003E7083"/>
    <w:rPr>
      <w:b/>
      <w:bCs/>
      <w:color w:val="000000"/>
      <w:sz w:val="32"/>
      <w:szCs w:val="32"/>
    </w:rPr>
  </w:style>
  <w:style w:type="paragraph" w:customStyle="1" w:styleId="CharCharChar">
    <w:name w:val="Char Char Char"/>
    <w:basedOn w:val="Normal"/>
    <w:rsid w:val="003E7083"/>
    <w:pPr>
      <w:spacing w:after="0" w:line="240" w:lineRule="auto"/>
    </w:pPr>
    <w:rPr>
      <w:rFonts w:ascii="Times New Roman" w:eastAsia="Times New Roman" w:hAnsi="Times New Roman" w:cs="Times New Roman"/>
      <w:sz w:val="24"/>
      <w:szCs w:val="24"/>
      <w:lang w:val="pl-PL" w:eastAsia="pl-PL"/>
    </w:rPr>
  </w:style>
  <w:style w:type="character" w:styleId="FootnoteReference">
    <w:name w:val="footnote reference"/>
    <w:rsid w:val="003E7083"/>
    <w:rPr>
      <w:vertAlign w:val="superscript"/>
    </w:rPr>
  </w:style>
  <w:style w:type="paragraph" w:customStyle="1" w:styleId="CharCharCharChar">
    <w:name w:val="Char Char Char Char"/>
    <w:basedOn w:val="Normal"/>
    <w:rsid w:val="003E7083"/>
    <w:pPr>
      <w:spacing w:line="240" w:lineRule="exact"/>
    </w:pPr>
    <w:rPr>
      <w:rFonts w:ascii="Verdana" w:eastAsia="Times New Roman" w:hAnsi="Verdana" w:cs="Times New Roman"/>
      <w:sz w:val="20"/>
      <w:szCs w:val="20"/>
    </w:rPr>
  </w:style>
  <w:style w:type="paragraph" w:customStyle="1" w:styleId="Char">
    <w:name w:val="Char"/>
    <w:basedOn w:val="Normal"/>
    <w:rsid w:val="003E7083"/>
    <w:pPr>
      <w:spacing w:after="0" w:line="240" w:lineRule="auto"/>
    </w:pPr>
    <w:rPr>
      <w:rFonts w:ascii="Times New Roman" w:eastAsia="Times New Roman" w:hAnsi="Times New Roman" w:cs="Times New Roman"/>
      <w:sz w:val="24"/>
      <w:szCs w:val="24"/>
      <w:lang w:val="pl-PL" w:eastAsia="pl-PL"/>
    </w:rPr>
  </w:style>
  <w:style w:type="character" w:customStyle="1" w:styleId="MessageHeaderLabel">
    <w:name w:val="Message Header Label"/>
    <w:rsid w:val="003E7083"/>
    <w:rPr>
      <w:rFonts w:ascii="Arial Black" w:hAnsi="Arial Black"/>
      <w:spacing w:val="-10"/>
      <w:sz w:val="18"/>
    </w:rPr>
  </w:style>
  <w:style w:type="paragraph" w:styleId="ListBullet2">
    <w:name w:val="List Bullet 2"/>
    <w:basedOn w:val="Normal"/>
    <w:autoRedefine/>
    <w:rsid w:val="003E7083"/>
    <w:pPr>
      <w:numPr>
        <w:numId w:val="78"/>
      </w:numPr>
      <w:spacing w:after="0" w:line="240" w:lineRule="auto"/>
      <w:jc w:val="both"/>
    </w:pPr>
    <w:rPr>
      <w:rFonts w:ascii="Times New Roman" w:eastAsia="Times New Roman" w:hAnsi="Times New Roman" w:cs="Times New Roman"/>
      <w:sz w:val="24"/>
      <w:szCs w:val="24"/>
      <w:lang w:val="fr-FR" w:eastAsia="ro-RO"/>
    </w:rPr>
  </w:style>
  <w:style w:type="paragraph" w:styleId="NoSpacing">
    <w:name w:val="No Spacing"/>
    <w:qFormat/>
    <w:rsid w:val="003E7083"/>
    <w:pPr>
      <w:spacing w:after="0" w:line="240" w:lineRule="auto"/>
    </w:pPr>
    <w:rPr>
      <w:rFonts w:ascii="Calibri" w:eastAsia="Calibri" w:hAnsi="Calibri" w:cs="Times New Roman"/>
    </w:rPr>
  </w:style>
  <w:style w:type="character" w:customStyle="1" w:styleId="l5ghi2">
    <w:name w:val="l5_ghi2"/>
    <w:rsid w:val="001D20A4"/>
    <w:rPr>
      <w:sz w:val="26"/>
      <w:szCs w:val="26"/>
      <w:shd w:val="clear" w:color="auto" w:fill="E0E0F0"/>
    </w:rPr>
  </w:style>
  <w:style w:type="paragraph" w:customStyle="1" w:styleId="Listparagraf1">
    <w:name w:val="Listă paragraf1"/>
    <w:basedOn w:val="Normal"/>
    <w:uiPriority w:val="34"/>
    <w:qFormat/>
    <w:rsid w:val="00D5127A"/>
    <w:pPr>
      <w:ind w:left="720"/>
      <w:contextualSpacing/>
    </w:pPr>
    <w:rPr>
      <w:rFonts w:ascii="Calibri" w:eastAsia="Calibri" w:hAnsi="Calibri" w:cs="Times New Roman"/>
    </w:rPr>
  </w:style>
  <w:style w:type="paragraph" w:customStyle="1" w:styleId="P11">
    <w:name w:val="P11"/>
    <w:basedOn w:val="Normal"/>
    <w:rsid w:val="00693890"/>
    <w:pPr>
      <w:widowControl w:val="0"/>
      <w:suppressAutoHyphens/>
      <w:spacing w:after="0" w:line="240" w:lineRule="auto"/>
      <w:ind w:left="1440" w:firstLine="720"/>
      <w:jc w:val="both"/>
    </w:pPr>
    <w:rPr>
      <w:rFonts w:ascii="Times New Roman" w:eastAsia="Times New Roman" w:hAnsi="Times New Roman" w:cs="Times New Roman"/>
      <w:sz w:val="24"/>
      <w:szCs w:val="20"/>
      <w:lang w:val="ro-RO" w:eastAsia="ar-SA"/>
    </w:rPr>
  </w:style>
  <w:style w:type="character" w:customStyle="1" w:styleId="T7">
    <w:name w:val="T7"/>
    <w:rsid w:val="00693890"/>
    <w:rPr>
      <w:rFonts w:ascii="Calibri" w:hAnsi="Calibr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5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muncii.ro/j33/images/Documente/Legislatie/O67-2015.pdf" TargetMode="External"/><Relationship Id="rId13" Type="http://schemas.openxmlformats.org/officeDocument/2006/relationships/hyperlink" Target="http://legeaz.net/legea-136-1995-asigurarilor-reasigurarile" TargetMode="External"/><Relationship Id="rId3" Type="http://schemas.openxmlformats.org/officeDocument/2006/relationships/styles" Target="styles.xml"/><Relationship Id="rId7" Type="http://schemas.openxmlformats.org/officeDocument/2006/relationships/hyperlink" Target="http://www.mmuncii.ro/j33/images/Documente/Legislatie/O67-2015.pdf" TargetMode="External"/><Relationship Id="rId12" Type="http://schemas.openxmlformats.org/officeDocument/2006/relationships/hyperlink" Target="http://legeaz.net/legea-cultelor-489-200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egeaz.net/og-137-2000-discriminar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act:328471%200" TargetMode="External"/><Relationship Id="rId4" Type="http://schemas.microsoft.com/office/2007/relationships/stylesWithEffects" Target="stylesWithEffects.xml"/><Relationship Id="rId9" Type="http://schemas.openxmlformats.org/officeDocument/2006/relationships/hyperlink" Target="act:328471%200" TargetMode="External"/><Relationship Id="rId14" Type="http://schemas.openxmlformats.org/officeDocument/2006/relationships/hyperlink" Target="http://dgaspchr.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9D634-1A1F-49E6-A612-6F0129494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288</Pages>
  <Words>105027</Words>
  <Characters>609162</Characters>
  <Application>Microsoft Office Word</Application>
  <DocSecurity>0</DocSecurity>
  <Lines>5076</Lines>
  <Paragraphs>1425</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712764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Orian</dc:creator>
  <cp:lastModifiedBy>Bors Bela</cp:lastModifiedBy>
  <cp:revision>3</cp:revision>
  <dcterms:created xsi:type="dcterms:W3CDTF">2017-07-03T06:40:00Z</dcterms:created>
  <dcterms:modified xsi:type="dcterms:W3CDTF">2017-07-03T06:45:00Z</dcterms:modified>
</cp:coreProperties>
</file>